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54" w:rsidRDefault="00963754">
      <w:pPr>
        <w:pStyle w:val="ConsPlusTitle"/>
        <w:jc w:val="center"/>
        <w:outlineLvl w:val="0"/>
      </w:pPr>
      <w:bookmarkStart w:id="0" w:name="_GoBack"/>
      <w:bookmarkEnd w:id="0"/>
      <w:r>
        <w:t>МИНИСТЕРСТВО СОЦИАЛЬНОГО РАЗВИТИЯ</w:t>
      </w:r>
    </w:p>
    <w:p w:rsidR="00963754" w:rsidRDefault="00963754">
      <w:pPr>
        <w:pStyle w:val="ConsPlusTitle"/>
        <w:jc w:val="center"/>
      </w:pPr>
      <w:r>
        <w:t>ОРЕНБУРГСКОЙ ОБЛАСТИ</w:t>
      </w:r>
    </w:p>
    <w:p w:rsidR="00963754" w:rsidRDefault="00963754">
      <w:pPr>
        <w:pStyle w:val="ConsPlusTitle"/>
        <w:jc w:val="center"/>
      </w:pPr>
    </w:p>
    <w:p w:rsidR="00963754" w:rsidRDefault="00963754">
      <w:pPr>
        <w:pStyle w:val="ConsPlusTitle"/>
        <w:jc w:val="center"/>
      </w:pPr>
      <w:r>
        <w:t>ПРИКАЗ</w:t>
      </w:r>
    </w:p>
    <w:p w:rsidR="00963754" w:rsidRDefault="00963754">
      <w:pPr>
        <w:pStyle w:val="ConsPlusTitle"/>
        <w:jc w:val="center"/>
      </w:pPr>
      <w:r>
        <w:t>от 22 января 2018 г. N 38</w:t>
      </w:r>
    </w:p>
    <w:p w:rsidR="00963754" w:rsidRDefault="00963754">
      <w:pPr>
        <w:pStyle w:val="ConsPlusTitle"/>
        <w:jc w:val="center"/>
      </w:pPr>
    </w:p>
    <w:p w:rsidR="00963754" w:rsidRDefault="0096375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63754" w:rsidRDefault="00963754">
      <w:pPr>
        <w:pStyle w:val="ConsPlusTitle"/>
        <w:jc w:val="center"/>
      </w:pPr>
      <w:r>
        <w:t>государственной услуги "Назначение ежемесячной</w:t>
      </w:r>
    </w:p>
    <w:p w:rsidR="00963754" w:rsidRDefault="00963754">
      <w:pPr>
        <w:pStyle w:val="ConsPlusTitle"/>
        <w:jc w:val="center"/>
      </w:pPr>
      <w:r>
        <w:t>компенсации нетрудоспособным членам семьи за потерю</w:t>
      </w:r>
    </w:p>
    <w:p w:rsidR="00963754" w:rsidRDefault="00963754">
      <w:pPr>
        <w:pStyle w:val="ConsPlusTitle"/>
        <w:jc w:val="center"/>
      </w:pPr>
      <w:r>
        <w:t>кормильца, участвовавшего в ликвидации последствий</w:t>
      </w:r>
    </w:p>
    <w:p w:rsidR="00963754" w:rsidRDefault="00963754">
      <w:pPr>
        <w:pStyle w:val="ConsPlusTitle"/>
        <w:jc w:val="center"/>
      </w:pPr>
      <w:r>
        <w:t>катастрофы на Чернобыльской АЭС, и ежегодной компенсации</w:t>
      </w:r>
    </w:p>
    <w:p w:rsidR="00963754" w:rsidRDefault="00963754">
      <w:pPr>
        <w:pStyle w:val="ConsPlusTitle"/>
        <w:jc w:val="center"/>
      </w:pPr>
      <w:r>
        <w:t>детям, потерявшим кормильца, участвовавшего в ликвидации</w:t>
      </w:r>
    </w:p>
    <w:p w:rsidR="00963754" w:rsidRDefault="00963754">
      <w:pPr>
        <w:pStyle w:val="ConsPlusTitle"/>
        <w:jc w:val="center"/>
      </w:pPr>
      <w:r>
        <w:t>последствий катастрофы на Чернобыльской АЭС"</w:t>
      </w:r>
    </w:p>
    <w:p w:rsidR="00963754" w:rsidRDefault="009637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37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 Оренбургской области</w:t>
            </w:r>
          </w:p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01.03.2018 </w:t>
            </w:r>
            <w:hyperlink r:id="rId4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15.05.2018 </w:t>
            </w:r>
            <w:hyperlink r:id="rId5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04.02.2019 </w:t>
            </w:r>
            <w:hyperlink r:id="rId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7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13.02.2020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11.03.2020 </w:t>
            </w:r>
            <w:hyperlink r:id="rId9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10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30.12.2011 N 1308-п "О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ПРИКАЗЫВАЮ: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6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ежемесячной компенсации нетрудоспособным членам семьи за потерю кормильца, участвовавшего в ликвидации последствий катастрофы на Чернобыльской АЭС, и ежегодной компенсации детям, потерявшим кормильца, участвовавшего в ликвидации последствий катастрофы на Чернобыльской АЭС" согласно приложению.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2. Отделу методологии и организации предоставления мер социальной поддержки министерства социального развития Оренбургской области: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25.12.2020 N 663)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2.1. Определить специалиста, ответственного за сопровождение "Реестра государственных (муниципальных) услуг (функций) Оренбургской области" (далее - Реестр), и в течение 5 рабочих дней внести изменения в соответствии с настоящим приказом.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2.2. Обеспечить контроль за предоставлением государственной услуги в соответствии с настоящим административным </w:t>
      </w:r>
      <w:hyperlink w:anchor="P60" w:history="1">
        <w:r>
          <w:rPr>
            <w:color w:val="0000FF"/>
          </w:rPr>
          <w:t>регламентом</w:t>
        </w:r>
      </w:hyperlink>
      <w:r>
        <w:t xml:space="preserve"> и своевременное внесение изменений в настоящий приказ, в Реестр при изменении действующего законодательства, регламентирующего предоставление государственной услуги.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3. Государственному казенному учреждению Оренбургской области "Центр социальной поддержки населения" и его филиалам обеспечить предоставление государственной услуги в соответствии с настоящим административным регламентом.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15.05.2018 N 277)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4. Признать утратившими силу приказы министерства социального развития Оренбургской области: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от 08.12.2015 </w:t>
      </w:r>
      <w:hyperlink r:id="rId16" w:history="1">
        <w:r>
          <w:rPr>
            <w:color w:val="0000FF"/>
          </w:rPr>
          <w:t>N 568</w:t>
        </w:r>
      </w:hyperlink>
      <w:r>
        <w:t xml:space="preserve"> "Об утверждении административного регламента предоставления государственной услуги "Назначение и выплата ежемесячной компенсации нетрудоспособным членам семьи за потерю кормильца, участвовавшего в ликвидации последствий катастрофы на Чернобыльской АЭС, и ежегодной компенсации детям, потерявшим кормильца, участвовавшего в ликвидации последствий катастрофы на Чернобыльской АЭС";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от 16.11.2016 </w:t>
      </w:r>
      <w:hyperlink r:id="rId17" w:history="1">
        <w:r>
          <w:rPr>
            <w:color w:val="0000FF"/>
          </w:rPr>
          <w:t>N 645</w:t>
        </w:r>
      </w:hyperlink>
      <w:r>
        <w:t xml:space="preserve"> "О внесении изменений в приказ министерства социального развития Оренбургской области от 08.12.2015 N 568".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5. Контроль за исполнением настоящего приказа возложить на заместителя министра Ризик В.Р.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11.03.2020 N 127)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6. Приказ вступает в силу после его официального опубликования.</w:t>
      </w:r>
    </w:p>
    <w:p w:rsidR="00963754" w:rsidRDefault="00963754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01.03.2018 N 151)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right"/>
      </w:pPr>
      <w:r>
        <w:t>Министр</w:t>
      </w:r>
    </w:p>
    <w:p w:rsidR="00963754" w:rsidRDefault="00963754">
      <w:pPr>
        <w:pStyle w:val="ConsPlusNormal"/>
        <w:jc w:val="right"/>
      </w:pPr>
      <w:r>
        <w:t>социального развития</w:t>
      </w:r>
    </w:p>
    <w:p w:rsidR="00963754" w:rsidRDefault="00963754">
      <w:pPr>
        <w:pStyle w:val="ConsPlusNormal"/>
        <w:jc w:val="right"/>
      </w:pPr>
      <w:r>
        <w:t>Оренбургской области</w:t>
      </w:r>
    </w:p>
    <w:p w:rsidR="00963754" w:rsidRDefault="00963754">
      <w:pPr>
        <w:pStyle w:val="ConsPlusNormal"/>
        <w:jc w:val="right"/>
      </w:pPr>
      <w:r>
        <w:t>Т.С.САМОХИНА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right"/>
        <w:outlineLvl w:val="0"/>
      </w:pPr>
      <w:r>
        <w:t>Приложение</w:t>
      </w:r>
    </w:p>
    <w:p w:rsidR="00963754" w:rsidRDefault="00963754">
      <w:pPr>
        <w:pStyle w:val="ConsPlusNormal"/>
        <w:jc w:val="right"/>
      </w:pPr>
      <w:r>
        <w:t>к приказу</w:t>
      </w:r>
    </w:p>
    <w:p w:rsidR="00963754" w:rsidRDefault="00963754">
      <w:pPr>
        <w:pStyle w:val="ConsPlusNormal"/>
        <w:jc w:val="right"/>
      </w:pPr>
      <w:r>
        <w:t>министерства</w:t>
      </w:r>
    </w:p>
    <w:p w:rsidR="00963754" w:rsidRDefault="00963754">
      <w:pPr>
        <w:pStyle w:val="ConsPlusNormal"/>
        <w:jc w:val="right"/>
      </w:pPr>
      <w:r>
        <w:t>социального развития</w:t>
      </w:r>
    </w:p>
    <w:p w:rsidR="00963754" w:rsidRDefault="00963754">
      <w:pPr>
        <w:pStyle w:val="ConsPlusNormal"/>
        <w:jc w:val="right"/>
      </w:pPr>
      <w:r>
        <w:t>Оренбургской области</w:t>
      </w:r>
    </w:p>
    <w:p w:rsidR="00963754" w:rsidRDefault="00963754">
      <w:pPr>
        <w:pStyle w:val="ConsPlusNormal"/>
        <w:jc w:val="right"/>
      </w:pPr>
      <w:r>
        <w:t>от 22 января 2018 г. N 38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</w:pPr>
      <w:bookmarkStart w:id="1" w:name="P60"/>
      <w:bookmarkEnd w:id="1"/>
      <w:r>
        <w:t>Административный регламент</w:t>
      </w:r>
    </w:p>
    <w:p w:rsidR="00963754" w:rsidRDefault="00963754">
      <w:pPr>
        <w:pStyle w:val="ConsPlusTitle"/>
        <w:jc w:val="center"/>
      </w:pPr>
      <w:r>
        <w:t>предоставления государственной услуги</w:t>
      </w:r>
    </w:p>
    <w:p w:rsidR="00963754" w:rsidRDefault="00963754">
      <w:pPr>
        <w:pStyle w:val="ConsPlusTitle"/>
        <w:jc w:val="center"/>
      </w:pPr>
      <w:r>
        <w:t>"Назначение ежемесячной компенсации</w:t>
      </w:r>
    </w:p>
    <w:p w:rsidR="00963754" w:rsidRDefault="00963754">
      <w:pPr>
        <w:pStyle w:val="ConsPlusTitle"/>
        <w:jc w:val="center"/>
      </w:pPr>
      <w:r>
        <w:t>нетрудоспособным членам семьи за потерю кормильца,</w:t>
      </w:r>
    </w:p>
    <w:p w:rsidR="00963754" w:rsidRDefault="00963754">
      <w:pPr>
        <w:pStyle w:val="ConsPlusTitle"/>
        <w:jc w:val="center"/>
      </w:pPr>
      <w:r>
        <w:t>участвовавшего в ликвидации последствий катастрофы</w:t>
      </w:r>
    </w:p>
    <w:p w:rsidR="00963754" w:rsidRDefault="00963754">
      <w:pPr>
        <w:pStyle w:val="ConsPlusTitle"/>
        <w:jc w:val="center"/>
      </w:pPr>
      <w:r>
        <w:t>на Чернобыльской АЭС, и ежегодной компенсации детям,</w:t>
      </w:r>
    </w:p>
    <w:p w:rsidR="00963754" w:rsidRDefault="00963754">
      <w:pPr>
        <w:pStyle w:val="ConsPlusTitle"/>
        <w:jc w:val="center"/>
      </w:pPr>
      <w:r>
        <w:t>потерявшим кормильца, участвовавшего в ликвидации</w:t>
      </w:r>
    </w:p>
    <w:p w:rsidR="00963754" w:rsidRDefault="00963754">
      <w:pPr>
        <w:pStyle w:val="ConsPlusTitle"/>
        <w:jc w:val="center"/>
      </w:pPr>
      <w:r>
        <w:t>последствий катастрофы на Чернобыльской АЭС"</w:t>
      </w:r>
    </w:p>
    <w:p w:rsidR="00963754" w:rsidRDefault="009637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37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 Оренбургской области</w:t>
            </w:r>
          </w:p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20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04.02.2019 </w:t>
            </w:r>
            <w:hyperlink r:id="rId21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01.07.2019 </w:t>
            </w:r>
            <w:hyperlink r:id="rId22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13.02.2020 </w:t>
            </w:r>
            <w:hyperlink r:id="rId23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1"/>
      </w:pPr>
      <w:r>
        <w:t>I. Общие положения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 xml:space="preserve">1. Административный регламент предоставления государственной услуги (далее - Административный регламент) "Назначение ежемесячной компенсации нетрудоспособным членам семьи за потерю кормильца, участвовавшего в ликвидации последствий катастрофы на Чернобыльской АЭС, и ежегодной компенсации детям, потерявшим кормильца, участвовавшего в ликвидации последствий катастрофы на Чернобыльской АЭС" (далее - государственная услуга) устанавливает порядок и стандарт предоставления государственной услуги, в том числе определяет сроки и последовательность административных процедур (действий) государственного казенного учреждения Оренбургской области "Центр социальной поддержки населения" и филиалов государственного казенного учреждения Оренбургской области "Центр социальной поддержки населения", осуществляемых по запросу физических лиц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Круг заявителей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2. Заявителем является гражданин Российской Федерации, обратившийся в филиал государственного казенного учреждения Оренбургской области "Центр социальной поддержки населения" по месту жительства с запросом о предоставлении государственной услуги.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Право на назначение: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- ежемесячной компенсации членам семьи за потерю кормильца имеют нетрудоспособные члены семьи, бывшие на иждивении умершего кормильца, из числа: участников ликвидации последствий катастрофы на Чернобыльской АЭС; ветеранов из подразделения особого риска; граждан, получивших лучевую болезнь, другие заболевания, включенные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Теча; граждан, ставших инвалидами вследствие воздействия радиации;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- ежегодной компенсации за потерю кормильца имеют дети, потерявшие кормильца, из числа: участников ликвидации последствий катастрофы на Чернобыльской АЭС; ветеранов из подразделения особого риска; граждан, получивших лучевую болезнь, другие заболевания, включенные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Теча; граждан, ставших инвалидами вследствие воздействия радиации.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963754" w:rsidRDefault="00963754">
      <w:pPr>
        <w:pStyle w:val="ConsPlusTitle"/>
        <w:jc w:val="center"/>
      </w:pPr>
      <w:r>
        <w:t>о предоставлении 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 xml:space="preserve">3. Информация по вопросам предоставления государственной услуги указывается на официальном сайте министерства социального развития Оренбургской области в информационно-телекоммуникационной сети "Интернет": http://www.msr.orb.ru (далее - официальный сайт Министерства) в разделе "Госуслуги, оказываемые министерством социального развития", на Едином портале государственных и муниципальных услуг (функций) www.gosuslugi.ru (далее - </w:t>
      </w:r>
      <w:r>
        <w:lastRenderedPageBreak/>
        <w:t>Портал). Посредством Портала также могут быть получены сведения о ходе предоставления государственной услуги.</w:t>
      </w:r>
    </w:p>
    <w:p w:rsidR="00963754" w:rsidRDefault="00963754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4. Информация о местонахождении, графике работы, контактных телефонах филиалов государственного казенного учреждения Оренбургской области "Центр социальной поддержки населения", уполномоченных на предоставление государственной услуги, указывается на официальном сайте ГКУ "Центр социальной поддержки населения" в сети "Интернет", а также на официальном сайте Министерства в разделе "Сайты подведомственных учреждений", на информационных стендах в местах, предназначенных для предоставления государственной услуги.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5. Информация о местонахождении, графике работы, контактных телефонах государственных органов, органов местного самоуправления, организаций, участвующих в предоставлении государственной услуги, указывается на официальном сайте Министерства.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6.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государственной услуги (при наличии Соглашения о взаимодействии, заключенного между МФЦ и министерством социального развития Оренбургской области (далее - Соглашение о взаимодействии)), указывается на официальном сайте, информационных стендах в местах, предназначенных для предоставления государственной услуги.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7 - 8. Утратили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Оренбургской области от 04.02.2019 N 54.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9. Наименование государственной услуги: "Назначение ежемесячной компенсации нетрудоспособным членам семьи за потерю кормильца, участвовавшего в ликвидации последствий катастрофы на Чернобыльской АЭС, и ежегодной компенсации детям, потерявшим кормильца, участвовавшего в ликвидации последствий катастрофы на Чернобыльской АЭС".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10. Государственная услуга носит заявительный порядок обращения.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963754" w:rsidRDefault="00963754">
      <w:pPr>
        <w:pStyle w:val="ConsPlusTitle"/>
        <w:jc w:val="center"/>
      </w:pPr>
      <w:r>
        <w:t>государственную услугу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11. Государственная услуга "Назначение ежемесячной компенсации нетрудоспособным членам семьи за потерю кормильца, участвовавшего в ликвидации последствий катастрофы на Чернобыльской АЭС, и ежегодной компенсации детям, потерявшим кормильца, участвовавшего в ликвидации последствий катастрофы на Чернобыльской АЭС" предоставляется: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1) филиалом государственного казенного учреждения Оренбургской области "Центр социальной поддержки населения" (далее - филиал Учреждения) по месту жительства заявителя, в части приема заявления, формирования пакета документов, принятия решения о назначении (отказе) компенсации;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2) государственным казенным учреждением Оренбургской области "Центр социальной поддержки населения" (далее - Учреждение) в части контроля за назначением компенсации.</w:t>
      </w:r>
    </w:p>
    <w:p w:rsidR="00963754" w:rsidRDefault="00963754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12. В предоставлении государственной услуги участвует МФЦ (при наличии Соглашения о взаимодействии), официальный сайт: http://www.orenmfc.ru/.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13.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14. Результатом предоставления государственной услуги является: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1) уведомление о предоставлении государственной услуги;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2) письмо с мотивированным отказом в предоставлении государственной услуги.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филиалом Учреждения, в МФЦ;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Заявителю предоставляется возможность сохранения электронного документа,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15.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составляет не более 10 рабочих дней с момента регистрации заявления со всеми необходимыми документами в филиале Учреждения.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Нормативные правовые акты,</w:t>
      </w:r>
    </w:p>
    <w:p w:rsidR="00963754" w:rsidRDefault="00963754">
      <w:pPr>
        <w:pStyle w:val="ConsPlusTitle"/>
        <w:jc w:val="center"/>
      </w:pPr>
      <w:r>
        <w:t>регулирующие предоставление 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lastRenderedPageBreak/>
        <w:t>16. Перечень нормативных правовых актов, регулирующих предоставление государственной услуги, размещается на официальном сайте Министерства в разделе "Госуслуги, оказываемые министерством социального развития", а также на Портале.</w:t>
      </w:r>
    </w:p>
    <w:p w:rsidR="00963754" w:rsidRDefault="00963754">
      <w:pPr>
        <w:pStyle w:val="ConsPlusNormal"/>
        <w:jc w:val="both"/>
      </w:pPr>
      <w:r>
        <w:t xml:space="preserve">(п. 16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01.07.2019 N 421)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63754" w:rsidRDefault="00963754">
      <w:pPr>
        <w:pStyle w:val="ConsPlusTitle"/>
        <w:jc w:val="center"/>
      </w:pPr>
      <w:r>
        <w:t>в соответствии с нормативными правовыми актами</w:t>
      </w:r>
    </w:p>
    <w:p w:rsidR="00963754" w:rsidRDefault="00963754">
      <w:pPr>
        <w:pStyle w:val="ConsPlusTitle"/>
        <w:jc w:val="center"/>
      </w:pPr>
      <w:r>
        <w:t>для предоставления государственной услуги,</w:t>
      </w:r>
    </w:p>
    <w:p w:rsidR="00963754" w:rsidRDefault="00963754">
      <w:pPr>
        <w:pStyle w:val="ConsPlusTitle"/>
        <w:jc w:val="center"/>
      </w:pPr>
      <w:r>
        <w:t>которые заявитель должен представить самостоятельно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bookmarkStart w:id="2" w:name="P149"/>
      <w:bookmarkEnd w:id="2"/>
      <w:r>
        <w:t>17. Для получения государственной услуги представляются документы, которые являются обязательными: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1) заявление по форме, указанной в </w:t>
      </w:r>
      <w:hyperlink w:anchor="P564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733" w:history="1">
        <w:r>
          <w:rPr>
            <w:color w:val="0000FF"/>
          </w:rPr>
          <w:t>2</w:t>
        </w:r>
      </w:hyperlink>
      <w:r>
        <w:t xml:space="preserve"> к Административному регламенту 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заявителя;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3) копия удостоверения умершего кормильца, дающего право на меры социальной поддержки;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4) копия свидетельства о смерти кормильца;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5) копия свидетельства о браке;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6) документы, содержащие сведения, подтверждающие факт нахождения нетрудоспособных членов семьи на иждивении умершего кормильца;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7) </w:t>
      </w:r>
      <w:hyperlink w:anchor="P901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N 4 к Административному регламенту);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8) документ, подтверждающий полномочия на осуществление действий от имени заявителя (для представителя заявителя).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В случае если копии документов не заверены в установленном законодательством Российской Федерации порядке, вместе с копиями представляется оригинал.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18. Запрещается требовать от заявителя: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4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r:id="rId4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4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963754" w:rsidRDefault="00963754">
      <w:pPr>
        <w:pStyle w:val="ConsPlusNormal"/>
        <w:jc w:val="both"/>
      </w:pPr>
      <w:r>
        <w:t xml:space="preserve">(п. 18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19. Заявитель вправе представить документы следующими способами: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1) посредством личного обращения;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2) почтовым отправлением;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3) в электронном виде.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20.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 или в филиал Учреждения по месту жительства заявителя.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21.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22.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1) заявление должно быть заполнено по форме, представленной на Портале.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lastRenderedPageBreak/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При формировании запроса заявителя в электронной форме заявителю обеспечиваются: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возможность копирования и сохранения документов, необходимых для предоставления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возможность доступа заявителя на Портале к ранее поданным им запросам в течение не менее одного года, а также частично сформированным запросам - в течение не менее 3 месяцев;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2) при обращении доверенного лица доверенность, подтверждающая правомочие на обращение за получением государственной услуги, выданная организацией, удостоверяется квалифицированной ЭП в формате открепленной подписи (файл формата sig)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лица.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Требования к электронным документам, представляемым заявителем для получения услуги: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а) прилагаемые к заявлению электронные документы представляются в одном из следующих форматов - pdf, jpg, png.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б) в целях представления электронных документов сканирование документов на бумажном носителе осуществляется: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непосредственно с оригинала документа в масштабе 1:1 (не допускается сканирование с копий) с разрешением 300 dpi;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в черно-белом режиме при отсутствии в документе графических изображений;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в режиме полной цветопередачи при наличии в документе цветных графических изображений либо цветного текста;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в режиме "оттенки серого" при наличии в документе изображений, отличных от цветного изображения;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в) документы в электронном виде могут быть подписаны квалифицированной ЭП;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lastRenderedPageBreak/>
        <w:t>г) наименования электронных документов должны соответствовать наименованиям документов на бумажном носителе.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Оренбургской области от 04.02.2019 N 54.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24.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963754" w:rsidRDefault="00963754">
      <w:pPr>
        <w:pStyle w:val="ConsPlusTitle"/>
        <w:jc w:val="center"/>
      </w:pPr>
      <w:r>
        <w:t>в приеме документов, необходимых для предоставления</w:t>
      </w:r>
    </w:p>
    <w:p w:rsidR="00963754" w:rsidRDefault="00963754">
      <w:pPr>
        <w:pStyle w:val="ConsPlusTitle"/>
        <w:jc w:val="center"/>
      </w:pPr>
      <w:r>
        <w:t>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bookmarkStart w:id="3" w:name="P204"/>
      <w:bookmarkEnd w:id="3"/>
      <w:r>
        <w:t>25. Основаниями для отказа в приеме документов, необходимых для предоставления государственной услуги, являются: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1) представлен неполный перечень документов, указанных в </w:t>
      </w:r>
      <w:hyperlink w:anchor="P149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электронные документы представлены в форматах, не предусмотренных Административным регламентом;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нарушены требования к сканированию представляемых документов, предусмотренные Административным регламентом;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5) вопрос, указанный в заявлении, не относится к порядку предоставления государственной услуги.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Не допускается отказ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63754" w:rsidRDefault="00963754">
      <w:pPr>
        <w:pStyle w:val="ConsPlusTitle"/>
        <w:jc w:val="center"/>
      </w:pPr>
      <w:r>
        <w:t>или отказа в предоставлении 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26. Основания для приостановления предоставления государственной услуги отсутствуют.</w:t>
      </w:r>
    </w:p>
    <w:p w:rsidR="00963754" w:rsidRDefault="00963754">
      <w:pPr>
        <w:pStyle w:val="ConsPlusNormal"/>
        <w:spacing w:before="220"/>
        <w:ind w:firstLine="540"/>
        <w:jc w:val="both"/>
      </w:pPr>
      <w:bookmarkStart w:id="4" w:name="P220"/>
      <w:bookmarkEnd w:id="4"/>
      <w:r>
        <w:lastRenderedPageBreak/>
        <w:t>27. Основания для отказа в предоставлении государственной услуги: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1) отсутствует право на получение государственной услуги в соответствии с действующим законодательством;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2) отзыв заявления гражданином;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3) представление недостоверных и/или неполных сведений.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Решение об отказе в предоставлении государственной услуги выдается (направляется) заявителю не позднее следующего рабочего дня с даты принятия такого решения.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Решение об отказе в предоставлении государственной услуги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отказа в предоставлении государственной услуги, заявитель вправе обратиться повторно для получения государственной услуги.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Перечень</w:t>
      </w:r>
    </w:p>
    <w:p w:rsidR="00963754" w:rsidRDefault="00963754">
      <w:pPr>
        <w:pStyle w:val="ConsPlusTitle"/>
        <w:jc w:val="center"/>
      </w:pPr>
      <w:r>
        <w:t>услуг, которые являются необходимыми и обязательными</w:t>
      </w:r>
    </w:p>
    <w:p w:rsidR="00963754" w:rsidRDefault="00963754">
      <w:pPr>
        <w:pStyle w:val="ConsPlusTitle"/>
        <w:jc w:val="center"/>
      </w:pPr>
      <w:r>
        <w:t>для предоставления государственной услуги, в том числе</w:t>
      </w:r>
    </w:p>
    <w:p w:rsidR="00963754" w:rsidRDefault="00963754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963754" w:rsidRDefault="00963754">
      <w:pPr>
        <w:pStyle w:val="ConsPlusTitle"/>
        <w:jc w:val="center"/>
      </w:pPr>
      <w:r>
        <w:t>организациями, участвующими в предоставлении</w:t>
      </w:r>
    </w:p>
    <w:p w:rsidR="00963754" w:rsidRDefault="00963754">
      <w:pPr>
        <w:pStyle w:val="ConsPlusTitle"/>
        <w:jc w:val="center"/>
      </w:pPr>
      <w:r>
        <w:t>государственной услуги</w:t>
      </w:r>
    </w:p>
    <w:p w:rsidR="00963754" w:rsidRDefault="00963754">
      <w:pPr>
        <w:pStyle w:val="ConsPlusNormal"/>
        <w:jc w:val="center"/>
      </w:pPr>
      <w:r>
        <w:t xml:space="preserve">(подраздел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</w:t>
      </w:r>
    </w:p>
    <w:p w:rsidR="00963754" w:rsidRDefault="00963754">
      <w:pPr>
        <w:pStyle w:val="ConsPlusNormal"/>
        <w:jc w:val="center"/>
      </w:pPr>
      <w:r>
        <w:t>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27-1.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 w:rsidR="00963754" w:rsidRDefault="00963754">
      <w:pPr>
        <w:pStyle w:val="ConsPlusNormal"/>
        <w:jc w:val="both"/>
      </w:pPr>
      <w:r>
        <w:t xml:space="preserve">(п. 27-1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Размер и основания взимания государственной пошлины</w:t>
      </w:r>
    </w:p>
    <w:p w:rsidR="00963754" w:rsidRDefault="00963754">
      <w:pPr>
        <w:pStyle w:val="ConsPlusTitle"/>
        <w:jc w:val="center"/>
      </w:pPr>
      <w:r>
        <w:t>или иной платы, взимаемой с заявителя за предоставление</w:t>
      </w:r>
    </w:p>
    <w:p w:rsidR="00963754" w:rsidRDefault="00963754">
      <w:pPr>
        <w:pStyle w:val="ConsPlusTitle"/>
        <w:jc w:val="center"/>
      </w:pPr>
      <w:r>
        <w:t>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28. За предоставление государственной услуги взимание с заявителя государственной пошлины или иной платы не предусмотрено.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Порядок, размер и основания</w:t>
      </w:r>
    </w:p>
    <w:p w:rsidR="00963754" w:rsidRDefault="00963754">
      <w:pPr>
        <w:pStyle w:val="ConsPlusTitle"/>
        <w:jc w:val="center"/>
      </w:pPr>
      <w:r>
        <w:t>взимания платы за предоставление услуг,</w:t>
      </w:r>
    </w:p>
    <w:p w:rsidR="00963754" w:rsidRDefault="00963754">
      <w:pPr>
        <w:pStyle w:val="ConsPlusTitle"/>
        <w:jc w:val="center"/>
      </w:pPr>
      <w:r>
        <w:t>которые являются необходимыми и обязательными</w:t>
      </w:r>
    </w:p>
    <w:p w:rsidR="00963754" w:rsidRDefault="00963754">
      <w:pPr>
        <w:pStyle w:val="ConsPlusTitle"/>
        <w:jc w:val="center"/>
      </w:pPr>
      <w:r>
        <w:t>для предоставления государственной услуги, включая</w:t>
      </w:r>
    </w:p>
    <w:p w:rsidR="00963754" w:rsidRDefault="00963754">
      <w:pPr>
        <w:pStyle w:val="ConsPlusTitle"/>
        <w:jc w:val="center"/>
      </w:pPr>
      <w:r>
        <w:lastRenderedPageBreak/>
        <w:t>информацию о методике расчета размера такой платы</w:t>
      </w:r>
    </w:p>
    <w:p w:rsidR="00963754" w:rsidRDefault="00963754">
      <w:pPr>
        <w:pStyle w:val="ConsPlusNormal"/>
        <w:jc w:val="center"/>
      </w:pPr>
      <w:r>
        <w:t xml:space="preserve">(подраздел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</w:t>
      </w:r>
    </w:p>
    <w:p w:rsidR="00963754" w:rsidRDefault="00963754">
      <w:pPr>
        <w:pStyle w:val="ConsPlusNormal"/>
        <w:jc w:val="center"/>
      </w:pPr>
      <w:r>
        <w:t>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28-1.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963754" w:rsidRDefault="00963754">
      <w:pPr>
        <w:pStyle w:val="ConsPlusNormal"/>
        <w:jc w:val="both"/>
      </w:pPr>
      <w:r>
        <w:t xml:space="preserve">(п. 28-1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963754" w:rsidRDefault="00963754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963754" w:rsidRDefault="00963754">
      <w:pPr>
        <w:pStyle w:val="ConsPlusTitle"/>
        <w:jc w:val="center"/>
      </w:pPr>
      <w:r>
        <w:t>результата предоставления 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29.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Срок регистрации заявления о предоставлении</w:t>
      </w:r>
    </w:p>
    <w:p w:rsidR="00963754" w:rsidRDefault="00963754">
      <w:pPr>
        <w:pStyle w:val="ConsPlusTitle"/>
        <w:jc w:val="center"/>
      </w:pPr>
      <w:r>
        <w:t>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30. Регистрация заявления о предоставлении государственной услуги осуществляется в течение суток с момента его поступления в порядке, определенном инструкцией по делопроизводству.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Филиал Учреждения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63754" w:rsidRDefault="00963754">
      <w:pPr>
        <w:pStyle w:val="ConsPlusTitle"/>
        <w:jc w:val="center"/>
      </w:pPr>
      <w:r>
        <w:t>государственная услуга, к залу ожидания,</w:t>
      </w:r>
    </w:p>
    <w:p w:rsidR="00963754" w:rsidRDefault="00963754">
      <w:pPr>
        <w:pStyle w:val="ConsPlusTitle"/>
        <w:jc w:val="center"/>
      </w:pPr>
      <w:r>
        <w:t>информационным стендам, необходимым</w:t>
      </w:r>
    </w:p>
    <w:p w:rsidR="00963754" w:rsidRDefault="00963754">
      <w:pPr>
        <w:pStyle w:val="ConsPlusTitle"/>
        <w:jc w:val="center"/>
      </w:pPr>
      <w:r>
        <w:t>для предоставления 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31. Прием заявителей должен осуществляться в специально выделенном для этих целей помещении.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32. Помещения для приема заявителей должны быть оборудованы табличками с указанием номера кабинета, фамилии, имени, отчества и должности сотрудника филиала Учреждения, осуществляющего предоставление государственной услуги, режима работы.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33. 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34.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35. Места предоставления государственной услуги должны быть: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36. Требования к условиям доступности при предоставлении государственной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37. Показателями доступности предоставления государственной услуги являются: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1) открытость, полнота и достоверность информации о порядке предоставления государственной услуги, в том числе в электронной форме в сети Интернет, на Портале;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3) предоставление возможности подачи заявления о предоставлении государственной услуги и документов через Портал, МФЦ (при наличии Соглашения о взаимодействии);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4) предоставление возможности получения информации о ходе предоставления государственной услуги, в том числе через Портал, а также предоставление результата государственной услуги в личный кабинет заявителя (при заполнении заявления через Портал), МФЦ (при наличии Соглашения о взаимодействии);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5) возможность либо невозможность получения государственной услуги в любом филиале Учреждения по выбору заявителя (экстерриториальный принцип).</w:t>
      </w:r>
    </w:p>
    <w:p w:rsidR="00963754" w:rsidRDefault="00963754">
      <w:pPr>
        <w:pStyle w:val="ConsPlusNormal"/>
        <w:jc w:val="both"/>
      </w:pPr>
      <w:r>
        <w:t xml:space="preserve">(пп. 5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38. Показателями качества предоставления государственной услуги являются: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1) отсутствие очередей при приеме (выдаче) документов;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lastRenderedPageBreak/>
        <w:t>2) отсутствие нарушений сроков предоставления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3) отсутствие обоснованных жалоб со стороны заявителей по результатам предоставления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4) компетентность уполномоченных должностных лиц филиала Учреждения, Учреждения,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39. Ежегодно специалистами, ответственными за предоставление государственной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40. Количество взаимодействий заявителя с уполномоченными должностными лицами при предоставлении государственной услуги - 2, их общая продолжительность - 30 минут: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при личном обращении заявителя с заявлением о предоставлении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при личном получении заявителем результата предоставления государственной услуги.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963754" w:rsidRDefault="00963754">
      <w:pPr>
        <w:pStyle w:val="ConsPlusTitle"/>
        <w:jc w:val="center"/>
      </w:pPr>
      <w:r>
        <w:t>предоставления государственной услуги в МФЦ,</w:t>
      </w:r>
    </w:p>
    <w:p w:rsidR="00963754" w:rsidRDefault="00963754">
      <w:pPr>
        <w:pStyle w:val="ConsPlusTitle"/>
        <w:jc w:val="center"/>
      </w:pPr>
      <w:r>
        <w:t>особенности предоставления государственной услуги</w:t>
      </w:r>
    </w:p>
    <w:p w:rsidR="00963754" w:rsidRDefault="00963754">
      <w:pPr>
        <w:pStyle w:val="ConsPlusTitle"/>
        <w:jc w:val="center"/>
      </w:pPr>
      <w:r>
        <w:t>по экстерриториальному принципу и особенности</w:t>
      </w:r>
    </w:p>
    <w:p w:rsidR="00963754" w:rsidRDefault="00963754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963754" w:rsidRDefault="00963754">
      <w:pPr>
        <w:pStyle w:val="ConsPlusNormal"/>
        <w:jc w:val="center"/>
      </w:pPr>
      <w:r>
        <w:t xml:space="preserve">(подраздел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</w:t>
      </w:r>
    </w:p>
    <w:p w:rsidR="00963754" w:rsidRDefault="00963754">
      <w:pPr>
        <w:pStyle w:val="ConsPlusNormal"/>
        <w:jc w:val="center"/>
      </w:pPr>
      <w:r>
        <w:t>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40-1. Предоставление государственной услуги осуществляется при однократном обращении заявителя с запросом о предоставлении государственной услуги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исполнительной власти Оренбургской области, предоставляющими государственные услуги, осуществляется МФЦ Оренбургской области без участия заявителя (при наличии Соглашения о взаимодействии).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Государственная услуга предоставляется по экстерриториальному принципу: подача запросов, документов, информации, необходимых для получения государственной услуги, а также получение результата предоставления государственной услуги осуществляются в МФЦ Оренбургской области по выбору заявителя независимо от его места жительства или места пребывания (при наличии Соглашения о взаимодействии).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01.07.2019 N 421)</w:t>
      </w:r>
    </w:p>
    <w:p w:rsidR="00963754" w:rsidRDefault="00963754">
      <w:pPr>
        <w:pStyle w:val="ConsPlusNormal"/>
        <w:jc w:val="both"/>
      </w:pPr>
      <w:r>
        <w:t xml:space="preserve">(п. 40-1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40-2. Особенности предоставления государственной услуги в электронной форме: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заявителем (физическим лицом)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963754" w:rsidRDefault="00963754">
      <w:pPr>
        <w:pStyle w:val="ConsPlusNormal"/>
        <w:jc w:val="both"/>
      </w:pPr>
      <w:r>
        <w:t xml:space="preserve">(п. 40-2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04.02.2019 N 54;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13.02.2020 N 77)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63754" w:rsidRDefault="00963754">
      <w:pPr>
        <w:pStyle w:val="ConsPlusTitle"/>
        <w:jc w:val="center"/>
      </w:pPr>
      <w:r>
        <w:t>административных процедур, требования к порядку</w:t>
      </w:r>
    </w:p>
    <w:p w:rsidR="00963754" w:rsidRDefault="00963754">
      <w:pPr>
        <w:pStyle w:val="ConsPlusTitle"/>
        <w:jc w:val="center"/>
      </w:pPr>
      <w:r>
        <w:t>их выполнения, в том числе особенности выполнения</w:t>
      </w:r>
    </w:p>
    <w:p w:rsidR="00963754" w:rsidRDefault="00963754">
      <w:pPr>
        <w:pStyle w:val="ConsPlusTitle"/>
        <w:jc w:val="center"/>
      </w:pPr>
      <w:r>
        <w:lastRenderedPageBreak/>
        <w:t>административных процедур в электронной форме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41. Предоставление государственной услуги включает в себя выполнение следующих административных процедур: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1) прием заявления и документов, их регистрация;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2) рассмотрение документов, представленных заявителем, и принятие решения о предоставлении государственной услуги (об отказе в предоставлении государственной услуги), подготовка ответа;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3) выдача заявителю результата предоставления государственной услуги.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Оренбургской области от 04.02.2019 N 54.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41-1. Перечень административных процедур (действий), выполняемых МФЦ: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1) информирование и консультирование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услуги, а также выдача документов, включая составление на бумажном носителе и заверение выписок из информационных систем органа, предоставляющего государственную услугу (в случаях, предусмотренных законодательством Российской Федерации).</w:t>
      </w:r>
    </w:p>
    <w:p w:rsidR="00963754" w:rsidRDefault="00963754">
      <w:pPr>
        <w:pStyle w:val="ConsPlusNormal"/>
        <w:jc w:val="both"/>
      </w:pPr>
      <w:r>
        <w:t xml:space="preserve">(п. 41-1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bookmarkStart w:id="5" w:name="P345"/>
      <w:bookmarkEnd w:id="5"/>
      <w:r>
        <w:t>42. При предоставлении государственной услуги в электронной форме (при подаче заявления через Портал) заявителю обеспечиваются: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 (далее - запрос);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прием и регистрация запроса и иных документов, необходимых для предоставления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lastRenderedPageBreak/>
        <w:t xml:space="preserve">43. Уведомление о завершении действий, предусмотренных </w:t>
      </w:r>
      <w:hyperlink w:anchor="P345" w:history="1">
        <w:r>
          <w:rPr>
            <w:color w:val="0000FF"/>
          </w:rPr>
          <w:t>пунктом 42</w:t>
        </w:r>
      </w:hyperlink>
      <w: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а) уведомление о приеме и регистрации документов, необходимых для предоставления государственной услуги, содержащее сведения о факте приема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Прием заявления и документов, их регистрация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 xml:space="preserve">44. Основанием для начала административной процедуры является поступление к ответственному специалисту филиала Учреждения заявления и документов, предусмотренных </w:t>
      </w:r>
      <w:hyperlink w:anchor="P149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актов, регулирующих предоставление государственной услуги.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13.02.2020 N 77)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45. Специалист, ответственный за прием и регистрацию заявления о предоставлении государственной услуги и документов, осуществляет проверку на наличие оснований для отказа в приеме документов, указанных в </w:t>
      </w:r>
      <w:hyperlink w:anchor="P204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46. Время выполнения административной процедуры осуществляется в течение суток с момента поступления заявления в филиал Учреждения.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47.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Критерий принятия решения по данной административной процедуре: наличие или отсутствие оснований для отказа в приеме документов, указанных в </w:t>
      </w:r>
      <w:hyperlink w:anchor="P204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Рассмотрение документов, представленных заявителем,</w:t>
      </w:r>
    </w:p>
    <w:p w:rsidR="00963754" w:rsidRDefault="00963754">
      <w:pPr>
        <w:pStyle w:val="ConsPlusTitle"/>
        <w:jc w:val="center"/>
      </w:pPr>
      <w:r>
        <w:t>и принятие решения о предоставлении государственной услуги</w:t>
      </w:r>
    </w:p>
    <w:p w:rsidR="00963754" w:rsidRDefault="00963754">
      <w:pPr>
        <w:pStyle w:val="ConsPlusTitle"/>
        <w:jc w:val="center"/>
      </w:pPr>
      <w:r>
        <w:t>(об отказе в предоставлении государственной услуги),</w:t>
      </w:r>
    </w:p>
    <w:p w:rsidR="00963754" w:rsidRDefault="00963754">
      <w:pPr>
        <w:pStyle w:val="ConsPlusTitle"/>
        <w:jc w:val="center"/>
      </w:pPr>
      <w:r>
        <w:t>подготовка ответа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 xml:space="preserve">48. Основанием для начала административной процедуры является получение уполномоченным должностным лицом филиала Учреждения заявления о предоставлении государственной услуги с прилагаемым пакетом документов, предусмотренных </w:t>
      </w:r>
      <w:hyperlink w:anchor="P149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49. Уполномоченным должностным лицом филиала Учреждения принимается решение о предоставлении государственной услуги или решение об отказе в предоставлении государственной услуги (данное решение утверждает руководитель филиала Учреждения), осуществляются </w:t>
      </w:r>
      <w:r>
        <w:lastRenderedPageBreak/>
        <w:t>утверждение назначения компенсации и передача информации о назначенных суммах и сроках предоставления компенсации в Учреждение или подготовка письма с мотивированным отказом в предоставлении государственной услуги.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50. Время выполнения административной процедуры - в течение 9 рабочих дней со дня регистрации заявления и документов.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51. Результатом выполнения административной процедуры является передача информации о назначенных суммах и сроках предоставления компенсации в Учреждение или подготовка письма с мотивированным отказом в предоставлении государственной услуги.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</w:t>
      </w:r>
      <w:hyperlink w:anchor="P220" w:history="1">
        <w:r>
          <w:rPr>
            <w:color w:val="0000FF"/>
          </w:rPr>
          <w:t>пунктом 27</w:t>
        </w:r>
      </w:hyperlink>
      <w:r>
        <w:t xml:space="preserve"> Административного регламента.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Выдача заявителю результата предоставления</w:t>
      </w:r>
    </w:p>
    <w:p w:rsidR="00963754" w:rsidRDefault="00963754">
      <w:pPr>
        <w:pStyle w:val="ConsPlusTitle"/>
        <w:jc w:val="center"/>
      </w:pPr>
      <w:r>
        <w:t>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52. Основанием для начала административной процедуры является принятое решение о предоставлении или об отказе в предоставлении государственной услуги.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53. Специалистом филиала Учреждения осуществляется </w:t>
      </w:r>
      <w:hyperlink w:anchor="P971" w:history="1">
        <w:r>
          <w:rPr>
            <w:color w:val="0000FF"/>
          </w:rPr>
          <w:t>уведомление</w:t>
        </w:r>
      </w:hyperlink>
      <w:r>
        <w:t xml:space="preserve"> заявителя о предоставлении государственной услуги (по выбору заявителя: лично, по почте, через МФЦ, по телефону, посредством Портала в личный кабинет заявителя) (приложение N 5 к Административному регламенту).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54. Результатом выполнения административной процедуры является уведомление заявителя о предоставлении государственной услуги или направление (вручение) письма с мотивированным отказом в предоставлении государственной услуги.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pdf, подписываются открепленной усиленной квалифицированной ЭП уполномоченного должностного лица филиала Учреждения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филиала Учреждения не требуется.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55. Время выполнения административной процедуры: уведомление о предоставлении государственной услуги, направление (вручение) письма с мотивированным отказом в предоставлении государственной услуги - не позднее следующего рабочего дня с даты принятия уполномоченным лицом филиала Учреждения решения о предоставлении или об отказе в предоставлении государственной услуги.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56. Критерием для принятия решения по данной административной процедуре является вынесенное решение о предоставлении (отказе в предоставлении) государственной услуги.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Порядок</w:t>
      </w:r>
    </w:p>
    <w:p w:rsidR="00963754" w:rsidRDefault="00963754">
      <w:pPr>
        <w:pStyle w:val="ConsPlusTitle"/>
        <w:jc w:val="center"/>
      </w:pPr>
      <w:r>
        <w:lastRenderedPageBreak/>
        <w:t>выполнения административных процедур (действий) МФЦ</w:t>
      </w:r>
    </w:p>
    <w:p w:rsidR="00963754" w:rsidRDefault="00963754">
      <w:pPr>
        <w:pStyle w:val="ConsPlusNormal"/>
        <w:jc w:val="center"/>
      </w:pPr>
      <w:r>
        <w:t xml:space="preserve">(подраздел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</w:t>
      </w:r>
    </w:p>
    <w:p w:rsidR="00963754" w:rsidRDefault="00963754">
      <w:pPr>
        <w:pStyle w:val="ConsPlusNormal"/>
        <w:jc w:val="center"/>
      </w:pPr>
      <w:r>
        <w:t>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3"/>
      </w:pPr>
      <w:r>
        <w:t>Информирование и консультирование заявителей</w:t>
      </w:r>
    </w:p>
    <w:p w:rsidR="00963754" w:rsidRDefault="00963754">
      <w:pPr>
        <w:pStyle w:val="ConsPlusTitle"/>
        <w:jc w:val="center"/>
      </w:pPr>
      <w:r>
        <w:t>о порядке предоставления государственной услуги в МФЦ,</w:t>
      </w:r>
    </w:p>
    <w:p w:rsidR="00963754" w:rsidRDefault="00963754">
      <w:pPr>
        <w:pStyle w:val="ConsPlusTitle"/>
        <w:jc w:val="center"/>
      </w:pPr>
      <w:r>
        <w:t>о ходе выполнения запроса о предоставлении</w:t>
      </w:r>
    </w:p>
    <w:p w:rsidR="00963754" w:rsidRDefault="00963754">
      <w:pPr>
        <w:pStyle w:val="ConsPlusTitle"/>
        <w:jc w:val="center"/>
      </w:pPr>
      <w:r>
        <w:t>государственной услуги, по иным вопросам, связанным</w:t>
      </w:r>
    </w:p>
    <w:p w:rsidR="00963754" w:rsidRDefault="00963754">
      <w:pPr>
        <w:pStyle w:val="ConsPlusTitle"/>
        <w:jc w:val="center"/>
      </w:pPr>
      <w:r>
        <w:t>с предоставлением государственной услуги</w:t>
      </w:r>
    </w:p>
    <w:p w:rsidR="00963754" w:rsidRDefault="00963754">
      <w:pPr>
        <w:pStyle w:val="ConsPlusNormal"/>
        <w:jc w:val="center"/>
      </w:pPr>
      <w:r>
        <w:t xml:space="preserve">(подраздел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</w:t>
      </w:r>
    </w:p>
    <w:p w:rsidR="00963754" w:rsidRDefault="00963754">
      <w:pPr>
        <w:pStyle w:val="ConsPlusNormal"/>
        <w:jc w:val="center"/>
      </w:pPr>
      <w:r>
        <w:t>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56-1. Информирование и консультирование заявителей о порядке предоставления государственной услуги, о ходе выполнения запроса о предоставлении государственной услуги, по иным вопросам, связанным с предоставлением государственной услуги, осуществляется в МФЦ при личном обращении заявителя, посредством сети Интернет или по телефону.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Основными требованиями к порядку информирования заявителей о предоставлении государственной услуги являются достоверность предоставляемой информации, четкость в изложении информации и полнота информирования.</w:t>
      </w:r>
    </w:p>
    <w:p w:rsidR="00963754" w:rsidRDefault="00963754">
      <w:pPr>
        <w:pStyle w:val="ConsPlusNormal"/>
        <w:jc w:val="both"/>
      </w:pPr>
      <w:r>
        <w:t xml:space="preserve">(п. 56-1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3"/>
      </w:pPr>
      <w:r>
        <w:t>Прием запросов заявителей</w:t>
      </w:r>
    </w:p>
    <w:p w:rsidR="00963754" w:rsidRDefault="00963754">
      <w:pPr>
        <w:pStyle w:val="ConsPlusTitle"/>
        <w:jc w:val="center"/>
      </w:pPr>
      <w:r>
        <w:t>о предоставлении государственной услуги и иных документов,</w:t>
      </w:r>
    </w:p>
    <w:p w:rsidR="00963754" w:rsidRDefault="00963754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963754" w:rsidRDefault="00963754">
      <w:pPr>
        <w:pStyle w:val="ConsPlusNormal"/>
        <w:jc w:val="center"/>
      </w:pPr>
      <w:r>
        <w:t xml:space="preserve">(подраздел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</w:t>
      </w:r>
    </w:p>
    <w:p w:rsidR="00963754" w:rsidRDefault="00963754">
      <w:pPr>
        <w:pStyle w:val="ConsPlusNormal"/>
        <w:jc w:val="center"/>
      </w:pPr>
      <w:r>
        <w:t>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56-2. 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государственной услуги.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Специалист МФЦ, осуществляющий прием документов: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1) устанавливает личность заявителя (его представителя) на основании документа, удостоверяющего личность;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2) проверяет комплектность представленных заявителем документов согласно перечню необходимых для предоставления государственной услуги документов;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3) отказывает в приеме документов при наличии оснований для отказа в приеме документов, установленных Административным регламентом предоставления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4) проверяет соответствие представленных заявителем документов установленным требованиям;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5) изготавливает копии с представленных документов (при необходимости);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6) распечатывает бланк заявления и предлагает заявителю собственноручно заполнить его;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7) проверяет полноту оформления заявления;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8) принимает заявление и регистрирует заявку, выдает заявителю расписку о приеме и регистрации заявления.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lastRenderedPageBreak/>
        <w:t>Не позднее следующего за днем принятия заявления и документов рабочего дня специалист МФЦ передает их в филиал Учреждения по месту жительства заявителя.</w:t>
      </w:r>
    </w:p>
    <w:p w:rsidR="00963754" w:rsidRDefault="00963754">
      <w:pPr>
        <w:pStyle w:val="ConsPlusNormal"/>
        <w:jc w:val="both"/>
      </w:pPr>
      <w:r>
        <w:t xml:space="preserve">(п. 56-2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3"/>
      </w:pPr>
      <w:r>
        <w:t>Выдача заявителю результата</w:t>
      </w:r>
    </w:p>
    <w:p w:rsidR="00963754" w:rsidRDefault="00963754">
      <w:pPr>
        <w:pStyle w:val="ConsPlusTitle"/>
        <w:jc w:val="center"/>
      </w:pPr>
      <w:r>
        <w:t>предоставления государственной услуги, в том числе выдача</w:t>
      </w:r>
    </w:p>
    <w:p w:rsidR="00963754" w:rsidRDefault="00963754">
      <w:pPr>
        <w:pStyle w:val="ConsPlusTitle"/>
        <w:jc w:val="center"/>
      </w:pPr>
      <w:r>
        <w:t>документов на бумажном носителе, подтверждающих содержание</w:t>
      </w:r>
    </w:p>
    <w:p w:rsidR="00963754" w:rsidRDefault="00963754">
      <w:pPr>
        <w:pStyle w:val="ConsPlusTitle"/>
        <w:jc w:val="center"/>
      </w:pPr>
      <w:r>
        <w:t>электронных документов, направленных в МФЦ по результатам</w:t>
      </w:r>
    </w:p>
    <w:p w:rsidR="00963754" w:rsidRDefault="00963754">
      <w:pPr>
        <w:pStyle w:val="ConsPlusTitle"/>
        <w:jc w:val="center"/>
      </w:pPr>
      <w:r>
        <w:t>предоставления государственной услуги, а также выдача</w:t>
      </w:r>
    </w:p>
    <w:p w:rsidR="00963754" w:rsidRDefault="00963754">
      <w:pPr>
        <w:pStyle w:val="ConsPlusTitle"/>
        <w:jc w:val="center"/>
      </w:pPr>
      <w:r>
        <w:t>документов, включая составление на бумажном носителе</w:t>
      </w:r>
    </w:p>
    <w:p w:rsidR="00963754" w:rsidRDefault="00963754">
      <w:pPr>
        <w:pStyle w:val="ConsPlusTitle"/>
        <w:jc w:val="center"/>
      </w:pPr>
      <w:r>
        <w:t>и заверение выписок из информационных систем органа,</w:t>
      </w:r>
    </w:p>
    <w:p w:rsidR="00963754" w:rsidRDefault="00963754">
      <w:pPr>
        <w:pStyle w:val="ConsPlusTitle"/>
        <w:jc w:val="center"/>
      </w:pPr>
      <w:r>
        <w:t>предоставляющего государственную услугу (в случаях,</w:t>
      </w:r>
    </w:p>
    <w:p w:rsidR="00963754" w:rsidRDefault="00963754">
      <w:pPr>
        <w:pStyle w:val="ConsPlusTitle"/>
        <w:jc w:val="center"/>
      </w:pPr>
      <w:r>
        <w:t>предусмотренных законодательством Российской Федерации)</w:t>
      </w:r>
    </w:p>
    <w:p w:rsidR="00963754" w:rsidRDefault="00963754">
      <w:pPr>
        <w:pStyle w:val="ConsPlusNormal"/>
        <w:jc w:val="center"/>
      </w:pPr>
      <w:r>
        <w:t xml:space="preserve">(подраздел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</w:t>
      </w:r>
    </w:p>
    <w:p w:rsidR="00963754" w:rsidRDefault="00963754">
      <w:pPr>
        <w:pStyle w:val="ConsPlusNormal"/>
        <w:jc w:val="center"/>
      </w:pPr>
      <w:r>
        <w:t>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56-3. Не позднее следующего рабочего дня после получения результата предоставления государственной услуги из филиала Учреждения специалист МФЦ уведомляет заявителя о возможности получения результата предоставления государственной услуги.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Специалист МФЦ, осуществляющий выдачу результата предоставления государственной услуги: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1) устанавливает личность заявителя;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2) знакомит с перечнем и содержанием выдаваемых документов;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3) выдает результат предоставления государственной услуги;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4) вводит информацию о фактической дате выдачи документов в АИС "МФЦ";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5) подписывает и заверяет печатью на бумажном носителе экземпляр электронного документа, являющегося результатом предоставления государственной услуги (в случае направления в МФЦ результата предоставления услуги в виде электронного документа).</w:t>
      </w:r>
    </w:p>
    <w:p w:rsidR="00963754" w:rsidRDefault="00963754">
      <w:pPr>
        <w:pStyle w:val="ConsPlusNormal"/>
        <w:jc w:val="both"/>
      </w:pPr>
      <w:r>
        <w:t xml:space="preserve">(п. 56-3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3"/>
      </w:pPr>
      <w:r>
        <w:t>Порядок</w:t>
      </w:r>
    </w:p>
    <w:p w:rsidR="00963754" w:rsidRDefault="00963754">
      <w:pPr>
        <w:pStyle w:val="ConsPlusTitle"/>
        <w:jc w:val="center"/>
      </w:pPr>
      <w:r>
        <w:t>исправления допущенных опечаток и ошибок</w:t>
      </w:r>
    </w:p>
    <w:p w:rsidR="00963754" w:rsidRDefault="00963754">
      <w:pPr>
        <w:pStyle w:val="ConsPlusTitle"/>
        <w:jc w:val="center"/>
      </w:pPr>
      <w:r>
        <w:t>в выданных в результате предоставления</w:t>
      </w:r>
    </w:p>
    <w:p w:rsidR="00963754" w:rsidRDefault="00963754">
      <w:pPr>
        <w:pStyle w:val="ConsPlusTitle"/>
        <w:jc w:val="center"/>
      </w:pPr>
      <w:r>
        <w:t>государственной услуги документах</w:t>
      </w:r>
    </w:p>
    <w:p w:rsidR="00963754" w:rsidRDefault="00963754">
      <w:pPr>
        <w:pStyle w:val="ConsPlusNormal"/>
        <w:jc w:val="center"/>
      </w:pPr>
      <w:r>
        <w:t xml:space="preserve">(подраздел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</w:t>
      </w:r>
    </w:p>
    <w:p w:rsidR="00963754" w:rsidRDefault="00963754">
      <w:pPr>
        <w:pStyle w:val="ConsPlusNormal"/>
        <w:jc w:val="center"/>
      </w:pPr>
      <w:r>
        <w:t>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56-4. В случае выявления опечаток и (или) ошибок, допущенных филиалом Учреждения в документах, выданных в результате предоставления государственной услуги,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963754" w:rsidRDefault="00963754">
      <w:pPr>
        <w:pStyle w:val="ConsPlusNormal"/>
        <w:jc w:val="both"/>
      </w:pPr>
      <w:r>
        <w:t xml:space="preserve">(введен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56-5. Уполномоченное должностное лицо филиала Учреждения рассматривает заявление, представленное заявителем, и проводит проверку указанных в заявлении сведений.</w:t>
      </w:r>
    </w:p>
    <w:p w:rsidR="00963754" w:rsidRDefault="00963754">
      <w:pPr>
        <w:pStyle w:val="ConsPlusNormal"/>
        <w:jc w:val="both"/>
      </w:pPr>
      <w:r>
        <w:t xml:space="preserve">(введен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lastRenderedPageBreak/>
        <w:t>56-6. В случае выявления допущенных опечаток и (или) ошибок в выданных в результате предоставления государственной услуги документах уполномоченное должностное лицо филиала Учреждения осуществляет исправление и (или) замену документа, в котором имеется опечатка (ошибка).</w:t>
      </w:r>
    </w:p>
    <w:p w:rsidR="00963754" w:rsidRDefault="00963754">
      <w:pPr>
        <w:pStyle w:val="ConsPlusNormal"/>
        <w:jc w:val="both"/>
      </w:pPr>
      <w:r>
        <w:t xml:space="preserve">(введен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56-7. В случае отсутствия опечаток и (или) ошибок в документах, выданных в результате предоставления государственной услуги, филиал Учреждения письменно сообщает заявителю об отсутствии опечаток и (или) ошибок в выданных документах.</w:t>
      </w:r>
    </w:p>
    <w:p w:rsidR="00963754" w:rsidRDefault="00963754">
      <w:pPr>
        <w:pStyle w:val="ConsPlusNormal"/>
        <w:jc w:val="both"/>
      </w:pPr>
      <w:r>
        <w:t xml:space="preserve">(введен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963754" w:rsidRDefault="00963754">
      <w:pPr>
        <w:pStyle w:val="ConsPlusTitle"/>
        <w:jc w:val="center"/>
      </w:pPr>
      <w:r>
        <w:t>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963754" w:rsidRDefault="00963754">
      <w:pPr>
        <w:pStyle w:val="ConsPlusTitle"/>
        <w:jc w:val="center"/>
      </w:pPr>
      <w:r>
        <w:t>и исполнением ответственными должностными лицами</w:t>
      </w:r>
    </w:p>
    <w:p w:rsidR="00963754" w:rsidRDefault="00963754">
      <w:pPr>
        <w:pStyle w:val="ConsPlusTitle"/>
        <w:jc w:val="center"/>
      </w:pPr>
      <w:r>
        <w:t>положений Административного регламента,</w:t>
      </w:r>
    </w:p>
    <w:p w:rsidR="00963754" w:rsidRDefault="00963754">
      <w:pPr>
        <w:pStyle w:val="ConsPlusTitle"/>
        <w:jc w:val="center"/>
      </w:pPr>
      <w:r>
        <w:t>а также принятием ими решений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57. Текущий контроль за соблюдением последовательности действий, определенных административными процедурами, и принятием решений осуществляется заведующим филиалом Учреждения.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58. Текущий контроль осуществляется путем проведения заведующим филиалом Учреждения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филиала Учреждения.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963754" w:rsidRDefault="0096375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963754" w:rsidRDefault="00963754">
      <w:pPr>
        <w:pStyle w:val="ConsPlusTitle"/>
        <w:jc w:val="center"/>
      </w:pPr>
      <w:r>
        <w:t>государственной услуги, в том числе порядок</w:t>
      </w:r>
    </w:p>
    <w:p w:rsidR="00963754" w:rsidRDefault="00963754">
      <w:pPr>
        <w:pStyle w:val="ConsPlusTitle"/>
        <w:jc w:val="center"/>
      </w:pPr>
      <w:r>
        <w:t>и формы контроля за полнотой и качеством ее предоставления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59. Директор Учреждения организует и осуществляет контроль за предоставлением государственной услуги.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60.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61. Проверки могут быть плановыми или внеплановыми. Порядок и периодичность осуществления плановых проверок устанавливается министерством социального развития Оренбургской области (далее - Министерство).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63754" w:rsidRDefault="0096375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Ответственность специалистов за решения и действия</w:t>
      </w:r>
    </w:p>
    <w:p w:rsidR="00963754" w:rsidRDefault="00963754">
      <w:pPr>
        <w:pStyle w:val="ConsPlusTitle"/>
        <w:jc w:val="center"/>
      </w:pPr>
      <w:r>
        <w:t>(бездействие), принимаемые (осуществляемые) ими в ходе</w:t>
      </w:r>
    </w:p>
    <w:p w:rsidR="00963754" w:rsidRDefault="00963754">
      <w:pPr>
        <w:pStyle w:val="ConsPlusTitle"/>
        <w:jc w:val="center"/>
      </w:pPr>
      <w:r>
        <w:t>предоставления 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 xml:space="preserve">62.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Федерации. </w:t>
      </w:r>
      <w:r>
        <w:lastRenderedPageBreak/>
        <w:t>Персональная ответственность специалистов, должностных лиц закрепляется в их должностных регламентах (инструкциях) или должностных инструкциях в соответствии с требованиями законодательства Российской Федерации.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963754" w:rsidRDefault="00963754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963754" w:rsidRDefault="00963754">
      <w:pPr>
        <w:pStyle w:val="ConsPlusTitle"/>
        <w:jc w:val="center"/>
      </w:pPr>
      <w:r>
        <w:t>их объединений и организаций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63.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1"/>
      </w:pPr>
      <w:bookmarkStart w:id="6" w:name="P499"/>
      <w:bookmarkEnd w:id="6"/>
      <w:r>
        <w:t>V. Досудебный (внесудебный) порядок обжалования решений</w:t>
      </w:r>
    </w:p>
    <w:p w:rsidR="00963754" w:rsidRDefault="00963754">
      <w:pPr>
        <w:pStyle w:val="ConsPlusTitle"/>
        <w:jc w:val="center"/>
      </w:pPr>
      <w:r>
        <w:t>и действий (бездействия) органа, предоставляющего</w:t>
      </w:r>
    </w:p>
    <w:p w:rsidR="00963754" w:rsidRDefault="00963754">
      <w:pPr>
        <w:pStyle w:val="ConsPlusTitle"/>
        <w:jc w:val="center"/>
      </w:pPr>
      <w:r>
        <w:t>государственную услугу, а также его должностных лиц</w:t>
      </w:r>
    </w:p>
    <w:p w:rsidR="00963754" w:rsidRDefault="00963754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</w:t>
      </w:r>
    </w:p>
    <w:p w:rsidR="00963754" w:rsidRDefault="00963754">
      <w:pPr>
        <w:pStyle w:val="ConsPlusNormal"/>
        <w:jc w:val="center"/>
      </w:pPr>
      <w:r>
        <w:t>Оренбургской области от 04.02.2019 N 54)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63754" w:rsidRDefault="00963754">
      <w:pPr>
        <w:pStyle w:val="ConsPlusTitle"/>
        <w:jc w:val="center"/>
      </w:pPr>
      <w:r>
        <w:t>на досудебное (внесудебное) обжалование действий</w:t>
      </w:r>
    </w:p>
    <w:p w:rsidR="00963754" w:rsidRDefault="00963754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63754" w:rsidRDefault="00963754">
      <w:pPr>
        <w:pStyle w:val="ConsPlusTitle"/>
        <w:jc w:val="center"/>
      </w:pPr>
      <w:r>
        <w:t>в ходе предоставления государственной услуги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64. В случае если заявитель считает, что в ходе предоставления государственной услуги решениями и (или) действиями (бездействием) филиала Учреждения или его должностными лицами нарушены его права, он может обжаловать указанные решение и (или) действия (бездействие) в досудебном (внесудебном) порядке в соответствии с законодательством Российской Федерации.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63754" w:rsidRDefault="00963754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963754" w:rsidRDefault="00963754">
      <w:pPr>
        <w:pStyle w:val="ConsPlusTitle"/>
        <w:jc w:val="center"/>
      </w:pPr>
      <w:r>
        <w:t>жалоба заявителя в досудебном (внесудебном) порядке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65. Жалоба подается в Министерство, МФЦ либо в орган, являющийся учредителем МФЦ.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Министерства подаются в Правительство Оренбургской области.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МФЦ подаются учредителю МФЦ.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63754" w:rsidRDefault="00963754">
      <w:pPr>
        <w:pStyle w:val="ConsPlusTitle"/>
        <w:jc w:val="center"/>
      </w:pPr>
      <w:r>
        <w:t>и рассмотрения жалобы, в том числе с использованием Портала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>66.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официальном сайте Министерства, на Портале.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  <w:outlineLvl w:val="2"/>
      </w:pPr>
      <w:r>
        <w:t>Перечень</w:t>
      </w:r>
    </w:p>
    <w:p w:rsidR="00963754" w:rsidRDefault="00963754">
      <w:pPr>
        <w:pStyle w:val="ConsPlusTitle"/>
        <w:jc w:val="center"/>
      </w:pPr>
      <w:r>
        <w:t>нормативных правовых актов, регулирующих порядок</w:t>
      </w:r>
    </w:p>
    <w:p w:rsidR="00963754" w:rsidRDefault="00963754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63754" w:rsidRDefault="00963754">
      <w:pPr>
        <w:pStyle w:val="ConsPlusTitle"/>
        <w:jc w:val="center"/>
      </w:pPr>
      <w:r>
        <w:lastRenderedPageBreak/>
        <w:t>(бездействия) органа, предоставляющего государственную</w:t>
      </w:r>
    </w:p>
    <w:p w:rsidR="00963754" w:rsidRDefault="00963754">
      <w:pPr>
        <w:pStyle w:val="ConsPlusTitle"/>
        <w:jc w:val="center"/>
      </w:pPr>
      <w:r>
        <w:t>услугу, а также его должностных лиц</w:t>
      </w:r>
    </w:p>
    <w:p w:rsidR="00963754" w:rsidRDefault="00963754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</w:t>
      </w:r>
    </w:p>
    <w:p w:rsidR="00963754" w:rsidRDefault="00963754">
      <w:pPr>
        <w:pStyle w:val="ConsPlusNormal"/>
        <w:jc w:val="center"/>
      </w:pPr>
      <w:r>
        <w:t>Оренбургской области от 13.02.2020 N 77)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 xml:space="preserve">67.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963754" w:rsidRDefault="00963754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963754" w:rsidRDefault="00963754">
      <w:pPr>
        <w:pStyle w:val="ConsPlusNormal"/>
        <w:spacing w:before="220"/>
        <w:ind w:firstLine="540"/>
        <w:jc w:val="both"/>
      </w:pPr>
      <w:r>
        <w:t xml:space="preserve">68. Информация, указанная в </w:t>
      </w:r>
      <w:hyperlink w:anchor="P499" w:history="1">
        <w:r>
          <w:rPr>
            <w:color w:val="0000FF"/>
          </w:rPr>
          <w:t>разделе V</w:t>
        </w:r>
      </w:hyperlink>
      <w:r>
        <w:t xml:space="preserve"> настоящего Административного регламента, подлежит обязательному размещению на Портале.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right"/>
        <w:outlineLvl w:val="1"/>
      </w:pPr>
      <w:r>
        <w:t>Приложение 1</w:t>
      </w:r>
    </w:p>
    <w:p w:rsidR="00963754" w:rsidRDefault="00963754">
      <w:pPr>
        <w:pStyle w:val="ConsPlusNormal"/>
        <w:jc w:val="right"/>
      </w:pPr>
      <w:r>
        <w:t>к Административному регламенту</w:t>
      </w:r>
    </w:p>
    <w:p w:rsidR="00963754" w:rsidRDefault="009637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37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 Оренбургской области</w:t>
            </w:r>
          </w:p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82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04.02.2019 </w:t>
            </w:r>
            <w:hyperlink r:id="rId83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01.07.2019 </w:t>
            </w:r>
            <w:hyperlink r:id="rId84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3754" w:rsidRDefault="00963754">
      <w:pPr>
        <w:pStyle w:val="ConsPlusNormal"/>
        <w:jc w:val="both"/>
      </w:pPr>
    </w:p>
    <w:p w:rsidR="00963754" w:rsidRDefault="00963754">
      <w:pPr>
        <w:pStyle w:val="ConsPlusNonformat"/>
        <w:jc w:val="both"/>
      </w:pPr>
      <w:r>
        <w:t xml:space="preserve">                                             В Филиал ГКУ "Центр социальной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поддержки населения" в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Дата рождения 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Паспорт гражданина России: 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Выдан: 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Проживающего(ей) по адресу: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Телефон 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Заявление N __________________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bookmarkStart w:id="7" w:name="P564"/>
      <w:bookmarkEnd w:id="7"/>
      <w:r>
        <w:t xml:space="preserve">                                 ЗАЯВЛЕНИЕ</w:t>
      </w:r>
    </w:p>
    <w:p w:rsidR="00963754" w:rsidRDefault="00963754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963754" w:rsidRDefault="00963754">
      <w:pPr>
        <w:pStyle w:val="ConsPlusNonformat"/>
        <w:jc w:val="both"/>
      </w:pPr>
      <w:r>
        <w:t xml:space="preserve">                    "Назначение ежемесячной компенсации</w:t>
      </w:r>
    </w:p>
    <w:p w:rsidR="00963754" w:rsidRDefault="00963754">
      <w:pPr>
        <w:pStyle w:val="ConsPlusNonformat"/>
        <w:jc w:val="both"/>
      </w:pPr>
      <w:r>
        <w:t xml:space="preserve">            нетрудоспособным членам семьи за потерю кормильца,</w:t>
      </w:r>
    </w:p>
    <w:p w:rsidR="00963754" w:rsidRDefault="00963754">
      <w:pPr>
        <w:pStyle w:val="ConsPlusNonformat"/>
        <w:jc w:val="both"/>
      </w:pPr>
      <w:r>
        <w:t xml:space="preserve">            участвовавшего в ликвидации последствий катастрофы</w:t>
      </w:r>
    </w:p>
    <w:p w:rsidR="00963754" w:rsidRDefault="00963754">
      <w:pPr>
        <w:pStyle w:val="ConsPlusNonformat"/>
        <w:jc w:val="both"/>
      </w:pPr>
      <w:r>
        <w:t xml:space="preserve">           на Чернобыльской АЭС, и ежегодной компенсации детям,</w:t>
      </w:r>
    </w:p>
    <w:p w:rsidR="00963754" w:rsidRDefault="00963754">
      <w:pPr>
        <w:pStyle w:val="ConsPlusNonformat"/>
        <w:jc w:val="both"/>
      </w:pPr>
      <w:r>
        <w:t xml:space="preserve">             потерявшим кормильца, участвовавшего в ликвидации</w:t>
      </w:r>
    </w:p>
    <w:p w:rsidR="00963754" w:rsidRDefault="00963754">
      <w:pPr>
        <w:pStyle w:val="ConsPlusNonformat"/>
        <w:jc w:val="both"/>
      </w:pPr>
      <w:r>
        <w:t xml:space="preserve">               последствий катастрофы на Чернобыльской АЭС"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lastRenderedPageBreak/>
        <w:t xml:space="preserve">    Прошу  назначить  МСП  "Ежемесячная  компенсация  за потерю кормильца -</w:t>
      </w:r>
    </w:p>
    <w:p w:rsidR="00963754" w:rsidRDefault="00963754">
      <w:pPr>
        <w:pStyle w:val="ConsPlusNonformat"/>
        <w:jc w:val="both"/>
      </w:pPr>
      <w:r>
        <w:t>участника  ликвидации  последствий  аварии"  в соответствии с НПД "</w:t>
      </w:r>
      <w:hyperlink r:id="rId85" w:history="1">
        <w:r>
          <w:rPr>
            <w:color w:val="0000FF"/>
          </w:rPr>
          <w:t>Закон</w:t>
        </w:r>
      </w:hyperlink>
      <w:r>
        <w:t xml:space="preserve"> РФ</w:t>
      </w:r>
    </w:p>
    <w:p w:rsidR="00963754" w:rsidRDefault="00963754">
      <w:pPr>
        <w:pStyle w:val="ConsPlusNonformat"/>
        <w:jc w:val="both"/>
      </w:pPr>
      <w:r>
        <w:t>от  15.05.1991  N  1244-1  "О  социальной   защите   граждан,  подвергшихся</w:t>
      </w:r>
    </w:p>
    <w:p w:rsidR="00963754" w:rsidRDefault="00963754">
      <w:pPr>
        <w:pStyle w:val="ConsPlusNonformat"/>
        <w:jc w:val="both"/>
      </w:pPr>
      <w:r>
        <w:t>воздействию  радиации  вследствие  катастрофы  на  Чернобыльской  АЭС",  на</w:t>
      </w:r>
    </w:p>
    <w:p w:rsidR="00963754" w:rsidRDefault="00963754">
      <w:pPr>
        <w:pStyle w:val="ConsPlusNonformat"/>
        <w:jc w:val="both"/>
      </w:pPr>
      <w:r>
        <w:t>основании категории: __________________________________________.</w:t>
      </w:r>
    </w:p>
    <w:p w:rsidR="00963754" w:rsidRDefault="0096375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63754" w:rsidRDefault="00963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963754">
        <w:tc>
          <w:tcPr>
            <w:tcW w:w="624" w:type="dxa"/>
          </w:tcPr>
          <w:p w:rsidR="00963754" w:rsidRDefault="009637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63754" w:rsidRDefault="00963754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041" w:type="dxa"/>
          </w:tcPr>
          <w:p w:rsidR="00963754" w:rsidRDefault="00963754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</w:tbl>
    <w:p w:rsidR="00963754" w:rsidRDefault="00963754">
      <w:pPr>
        <w:pStyle w:val="ConsPlusNormal"/>
        <w:jc w:val="both"/>
      </w:pPr>
    </w:p>
    <w:p w:rsidR="00963754" w:rsidRDefault="00963754">
      <w:pPr>
        <w:pStyle w:val="ConsPlusNonformat"/>
        <w:jc w:val="both"/>
      </w:pPr>
      <w:r>
        <w:t xml:space="preserve">    Компенсацию прошу перечислять ________________________________________.</w:t>
      </w:r>
    </w:p>
    <w:p w:rsidR="00963754" w:rsidRDefault="00963754">
      <w:pPr>
        <w:pStyle w:val="ConsPlusNonformat"/>
        <w:jc w:val="both"/>
      </w:pPr>
      <w:r>
        <w:t xml:space="preserve">                                      (указывается наименование банка,</w:t>
      </w:r>
    </w:p>
    <w:p w:rsidR="00963754" w:rsidRDefault="00963754">
      <w:pPr>
        <w:pStyle w:val="ConsPlusNonformat"/>
        <w:jc w:val="both"/>
      </w:pPr>
      <w:r>
        <w:t xml:space="preserve">                                  реквизиты счета либо почтовое отделение)</w:t>
      </w:r>
    </w:p>
    <w:p w:rsidR="00963754" w:rsidRDefault="00963754">
      <w:pPr>
        <w:pStyle w:val="ConsPlusNonformat"/>
        <w:jc w:val="both"/>
      </w:pPr>
      <w:r>
        <w:t xml:space="preserve">    Достоверность представленных мной сведений подтверждаю.</w:t>
      </w:r>
    </w:p>
    <w:p w:rsidR="00963754" w:rsidRDefault="00963754">
      <w:pPr>
        <w:pStyle w:val="ConsPlusNonformat"/>
        <w:jc w:val="both"/>
      </w:pPr>
      <w:r>
        <w:t xml:space="preserve">    Обязуюсь  своевременно  (не  позднее  чем в 10-дневный срок) сообщить о</w:t>
      </w:r>
    </w:p>
    <w:p w:rsidR="00963754" w:rsidRDefault="00963754">
      <w:pPr>
        <w:pStyle w:val="ConsPlusNonformat"/>
        <w:jc w:val="both"/>
      </w:pPr>
      <w:r>
        <w:t>наступлении    обстоятельств,   влекущих   изменение   размера   получаемой</w:t>
      </w:r>
    </w:p>
    <w:p w:rsidR="00963754" w:rsidRDefault="00963754">
      <w:pPr>
        <w:pStyle w:val="ConsPlusNonformat"/>
        <w:jc w:val="both"/>
      </w:pPr>
      <w:r>
        <w:t>компенсации или прекращение выплаты.</w:t>
      </w:r>
    </w:p>
    <w:p w:rsidR="00963754" w:rsidRDefault="00963754">
      <w:pPr>
        <w:pStyle w:val="ConsPlusNonformat"/>
        <w:jc w:val="both"/>
      </w:pPr>
      <w:r>
        <w:t xml:space="preserve">    Уведомлен(а),  что  излишне  выплаченные  суммы ежемесячной компенсации</w:t>
      </w:r>
    </w:p>
    <w:p w:rsidR="00963754" w:rsidRDefault="00963754">
      <w:pPr>
        <w:pStyle w:val="ConsPlusNonformat"/>
        <w:jc w:val="both"/>
      </w:pPr>
      <w:r>
        <w:t>(предоставление  заведомо  недостоверных  сведений, сокрытие обстоятельств,</w:t>
      </w:r>
    </w:p>
    <w:p w:rsidR="00963754" w:rsidRDefault="00963754">
      <w:pPr>
        <w:pStyle w:val="ConsPlusNonformat"/>
        <w:jc w:val="both"/>
      </w:pPr>
      <w:r>
        <w:t>влияющих   на  определение  права,  и  т.д.)  возвращаются добровольно  или</w:t>
      </w:r>
    </w:p>
    <w:p w:rsidR="00963754" w:rsidRDefault="00963754">
      <w:pPr>
        <w:pStyle w:val="ConsPlusNonformat"/>
        <w:jc w:val="both"/>
      </w:pPr>
      <w:r>
        <w:t>взыскиваются в судебном порядке.</w:t>
      </w:r>
    </w:p>
    <w:p w:rsidR="00963754" w:rsidRDefault="0096375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(подпись заявителя, расшифровка)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 xml:space="preserve">    Результат  услуги  прошу  предоставить  мне/представителю  (при наличии</w:t>
      </w:r>
    </w:p>
    <w:p w:rsidR="00963754" w:rsidRDefault="00963754">
      <w:pPr>
        <w:pStyle w:val="ConsPlusNonformat"/>
        <w:jc w:val="both"/>
      </w:pPr>
      <w:r>
        <w:t>доверенности) в виде: (отметьте только один вариант)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электронного  документа,  подписанного  уполномоченным должностным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>лицом с использованием квалифицированной  электронной  подписи (посредством</w:t>
      </w:r>
    </w:p>
    <w:p w:rsidR="00963754" w:rsidRDefault="00963754">
      <w:pPr>
        <w:pStyle w:val="ConsPlusNonformat"/>
        <w:jc w:val="both"/>
      </w:pPr>
      <w:r>
        <w:t>направления в личный кабинет интернет-портала www.gosuslugi.ru);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документа на бумажном носителе в МФЦ;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документа на бумажном носителе в Филиале Учреждения;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по телефону;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почтовым отправлением.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 xml:space="preserve">    В   целях   регистрации  и  (или)  дальнейшего  информирования  о  ходе</w:t>
      </w:r>
    </w:p>
    <w:p w:rsidR="00963754" w:rsidRDefault="00963754">
      <w:pPr>
        <w:pStyle w:val="ConsPlusNonformat"/>
        <w:jc w:val="both"/>
      </w:pPr>
      <w:r>
        <w:t>исполнения услуги (получения результата услуги) прошу:</w:t>
      </w:r>
    </w:p>
    <w:p w:rsidR="00963754" w:rsidRDefault="00963754">
      <w:pPr>
        <w:pStyle w:val="ConsPlusNonformat"/>
        <w:jc w:val="both"/>
      </w:pPr>
      <w:r>
        <w:lastRenderedPageBreak/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произвести   регистрацию    на   интернет-портале www.gosuslugi.ru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>(в ЕСИА);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восстановить доступ на интернет-портале www.gosuslugi.ru (в ЕСИА);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подтвердить   регистрацию   учетной  записи  на   интернет-портале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>www.gosuslugi.ru (в ЕСИА).</w:t>
      </w:r>
    </w:p>
    <w:p w:rsidR="00963754" w:rsidRDefault="00963754">
      <w:pPr>
        <w:pStyle w:val="ConsPlusNonformat"/>
        <w:jc w:val="both"/>
      </w:pPr>
      <w:r>
        <w:t xml:space="preserve">    В  целях  регистрации  и  дальнейшего  информирования о ходе исполнения</w:t>
      </w:r>
    </w:p>
    <w:p w:rsidR="00963754" w:rsidRDefault="00963754">
      <w:pPr>
        <w:pStyle w:val="ConsPlusNonformat"/>
        <w:jc w:val="both"/>
      </w:pPr>
      <w:r>
        <w:t>услуги (получения результата услуги) указывается следующая информация:</w:t>
      </w:r>
    </w:p>
    <w:p w:rsidR="00963754" w:rsidRDefault="00963754">
      <w:pPr>
        <w:pStyle w:val="ConsPlusNonformat"/>
        <w:jc w:val="both"/>
      </w:pPr>
      <w:r>
        <w:t xml:space="preserve">          ┌──┐┌──┐┌──┐ ┌──┐┌──┐┌──┐ ┌──┐┌──┐┌──┐ ┌──┐┌──┐</w:t>
      </w:r>
    </w:p>
    <w:p w:rsidR="00963754" w:rsidRDefault="00963754">
      <w:pPr>
        <w:pStyle w:val="ConsPlusNonformat"/>
        <w:jc w:val="both"/>
      </w:pPr>
      <w:r>
        <w:t xml:space="preserve">    СНИЛС │  ││  ││  │-│  ││  ││  │-│  ││  ││  │-│  ││  │;</w:t>
      </w:r>
    </w:p>
    <w:p w:rsidR="00963754" w:rsidRDefault="00963754">
      <w:pPr>
        <w:pStyle w:val="ConsPlusNonformat"/>
        <w:jc w:val="both"/>
      </w:pPr>
      <w:r>
        <w:t xml:space="preserve">          └──┘└──┘└──┘ └──┘└──┘└──┘ └──┘└──┘└──┘ └──┘└──┘</w:t>
      </w:r>
    </w:p>
    <w:p w:rsidR="00963754" w:rsidRDefault="00963754">
      <w:pPr>
        <w:pStyle w:val="ConsPlusNonformat"/>
        <w:jc w:val="both"/>
      </w:pPr>
      <w:r>
        <w:t xml:space="preserve">    номер мобильного телефона в федеральном формате</w:t>
      </w:r>
    </w:p>
    <w:p w:rsidR="00963754" w:rsidRDefault="00963754">
      <w:pPr>
        <w:pStyle w:val="ConsPlusNonformat"/>
        <w:jc w:val="both"/>
      </w:pPr>
      <w:r>
        <w:t xml:space="preserve">    ┌──┐┌──┐┌──┐┌──┐┌──┐┌──┐┌──┐┌──┐┌──┐┌──┐┌──┐</w:t>
      </w:r>
    </w:p>
    <w:p w:rsidR="00963754" w:rsidRDefault="00963754">
      <w:pPr>
        <w:pStyle w:val="ConsPlusNonformat"/>
        <w:jc w:val="both"/>
      </w:pPr>
      <w:r>
        <w:t xml:space="preserve">    │  ││  ││  ││  ││  ││  ││  ││  ││  ││  ││  │;</w:t>
      </w:r>
    </w:p>
    <w:p w:rsidR="00963754" w:rsidRDefault="00963754">
      <w:pPr>
        <w:pStyle w:val="ConsPlusNonformat"/>
        <w:jc w:val="both"/>
      </w:pPr>
      <w:r>
        <w:t xml:space="preserve">    └──┘└──┘└──┘└──┘└──┘└──┘└──┘└──┘└──┘└──┘└──┘</w:t>
      </w:r>
    </w:p>
    <w:p w:rsidR="00963754" w:rsidRDefault="00963754">
      <w:pPr>
        <w:pStyle w:val="ConsPlusNonformat"/>
        <w:jc w:val="both"/>
      </w:pPr>
      <w:r>
        <w:t xml:space="preserve">    e-mail _________________________ (если имеется);</w:t>
      </w:r>
    </w:p>
    <w:p w:rsidR="00963754" w:rsidRDefault="00963754">
      <w:pPr>
        <w:pStyle w:val="ConsPlusNonformat"/>
        <w:jc w:val="both"/>
      </w:pPr>
      <w:r>
        <w:t xml:space="preserve">    гражданство - Российская Федерация/____________________________________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(наименование иностранного государства)</w:t>
      </w:r>
    </w:p>
    <w:p w:rsidR="00963754" w:rsidRDefault="00963754">
      <w:pPr>
        <w:pStyle w:val="ConsPlusNonformat"/>
        <w:jc w:val="both"/>
      </w:pPr>
      <w:r>
        <w:t xml:space="preserve">    В  случае  если документ, удостоверяющий личность, - паспорт гражданина</w:t>
      </w:r>
    </w:p>
    <w:p w:rsidR="00963754" w:rsidRDefault="00963754">
      <w:pPr>
        <w:pStyle w:val="ConsPlusNonformat"/>
        <w:jc w:val="both"/>
      </w:pPr>
      <w:r>
        <w:t>РФ:</w:t>
      </w:r>
    </w:p>
    <w:p w:rsidR="00963754" w:rsidRDefault="00963754">
      <w:pPr>
        <w:pStyle w:val="ConsPlusNonformat"/>
        <w:jc w:val="both"/>
      </w:pPr>
      <w:r>
        <w:t>серия, номер - ___ ___  __ __ __ __ __ __</w:t>
      </w:r>
    </w:p>
    <w:p w:rsidR="00963754" w:rsidRDefault="00963754">
      <w:pPr>
        <w:pStyle w:val="ConsPlusNonformat"/>
        <w:jc w:val="both"/>
      </w:pPr>
      <w:r>
        <w:t>кем выдан - _______________________________________________________________</w:t>
      </w:r>
    </w:p>
    <w:p w:rsidR="00963754" w:rsidRDefault="00963754">
      <w:pPr>
        <w:pStyle w:val="ConsPlusNonformat"/>
        <w:jc w:val="both"/>
      </w:pPr>
      <w:r>
        <w:t>дата выдачи - ____.____.____</w:t>
      </w:r>
    </w:p>
    <w:p w:rsidR="00963754" w:rsidRDefault="00963754">
      <w:pPr>
        <w:pStyle w:val="ConsPlusNonformat"/>
        <w:jc w:val="both"/>
      </w:pPr>
      <w:r>
        <w:t>код подразделения - _______________________________________________________</w:t>
      </w:r>
    </w:p>
    <w:p w:rsidR="00963754" w:rsidRDefault="00963754">
      <w:pPr>
        <w:pStyle w:val="ConsPlusNonformat"/>
        <w:jc w:val="both"/>
      </w:pPr>
      <w:r>
        <w:t>дата рождения - ____.____.____</w:t>
      </w:r>
    </w:p>
    <w:p w:rsidR="00963754" w:rsidRDefault="00963754">
      <w:pPr>
        <w:pStyle w:val="ConsPlusNonformat"/>
        <w:jc w:val="both"/>
      </w:pPr>
      <w:r>
        <w:t>место рождения - __________________________________________________________</w:t>
      </w:r>
    </w:p>
    <w:p w:rsidR="00963754" w:rsidRDefault="00963754">
      <w:pPr>
        <w:pStyle w:val="ConsPlusNonformat"/>
        <w:jc w:val="both"/>
      </w:pPr>
      <w:r>
        <w:t xml:space="preserve">    В  случае  если документ, удостоверяющий личность, - паспорт гражданина</w:t>
      </w:r>
    </w:p>
    <w:p w:rsidR="00963754" w:rsidRDefault="00963754">
      <w:pPr>
        <w:pStyle w:val="ConsPlusNonformat"/>
        <w:jc w:val="both"/>
      </w:pPr>
      <w:r>
        <w:t>иностранного государства:</w:t>
      </w:r>
    </w:p>
    <w:p w:rsidR="00963754" w:rsidRDefault="00963754">
      <w:pPr>
        <w:pStyle w:val="ConsPlusNonformat"/>
        <w:jc w:val="both"/>
      </w:pPr>
      <w:r>
        <w:t>дата выдачи - ____.____.____</w:t>
      </w:r>
    </w:p>
    <w:p w:rsidR="00963754" w:rsidRDefault="00963754">
      <w:pPr>
        <w:pStyle w:val="ConsPlusNonformat"/>
        <w:jc w:val="both"/>
      </w:pPr>
      <w:r>
        <w:t>дата окончания срока действия - ____.____.____</w:t>
      </w:r>
    </w:p>
    <w:p w:rsidR="00963754" w:rsidRDefault="00963754">
      <w:pPr>
        <w:pStyle w:val="ConsPlusNonformat"/>
        <w:jc w:val="both"/>
      </w:pPr>
      <w:r>
        <w:t xml:space="preserve">    Прошу информировать меня о ходе исполнения услуги (получении результата</w:t>
      </w:r>
    </w:p>
    <w:p w:rsidR="00963754" w:rsidRDefault="00963754">
      <w:pPr>
        <w:pStyle w:val="ConsPlusNonformat"/>
        <w:jc w:val="both"/>
      </w:pPr>
      <w:r>
        <w:t>услуги)  через единый личный кабинет интернет-портала www.gosuslugi.ru (для</w:t>
      </w:r>
    </w:p>
    <w:p w:rsidR="00963754" w:rsidRDefault="00963754">
      <w:pPr>
        <w:pStyle w:val="ConsPlusNonformat"/>
        <w:jc w:val="both"/>
      </w:pPr>
      <w:r>
        <w:t>заявителей, зарегистрированных в ЕСИА)</w:t>
      </w:r>
    </w:p>
    <w:p w:rsidR="00963754" w:rsidRDefault="00963754">
      <w:pPr>
        <w:pStyle w:val="ConsPlusNonformat"/>
        <w:jc w:val="both"/>
      </w:pPr>
      <w:r>
        <w:t xml:space="preserve">          ┌──┐┌──┐┌──┐ ┌──┐┌──┐┌──┐ ┌──┐┌──┐┌──┐ ┌──┐┌──┐</w:t>
      </w:r>
    </w:p>
    <w:p w:rsidR="00963754" w:rsidRDefault="00963754">
      <w:pPr>
        <w:pStyle w:val="ConsPlusNonformat"/>
        <w:jc w:val="both"/>
      </w:pPr>
      <w:r>
        <w:t xml:space="preserve">    СНИЛС │  ││  ││  │-│  ││  ││  │-│  ││  ││  │-│  ││  │</w:t>
      </w:r>
    </w:p>
    <w:p w:rsidR="00963754" w:rsidRDefault="00963754">
      <w:pPr>
        <w:pStyle w:val="ConsPlusNonformat"/>
        <w:jc w:val="both"/>
      </w:pPr>
      <w:r>
        <w:t xml:space="preserve">          └──┘└──┘└──┘ └──┘└──┘└──┘ └──┘└──┘└──┘ └──┘└──┘</w:t>
      </w:r>
    </w:p>
    <w:p w:rsidR="00963754" w:rsidRDefault="00963754">
      <w:pPr>
        <w:pStyle w:val="ConsPlusNonformat"/>
        <w:jc w:val="both"/>
      </w:pPr>
      <w:r>
        <w:t xml:space="preserve">                      (отметьте только один вариант)</w:t>
      </w:r>
    </w:p>
    <w:p w:rsidR="00963754" w:rsidRDefault="00963754">
      <w:pPr>
        <w:pStyle w:val="ConsPlusNonformat"/>
        <w:jc w:val="both"/>
      </w:pPr>
      <w:r>
        <w:t xml:space="preserve">                       _____ ДА           _____ НЕТ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>"__" ___________ 20__ год</w:t>
      </w:r>
    </w:p>
    <w:p w:rsidR="00963754" w:rsidRDefault="00963754">
      <w:pPr>
        <w:pStyle w:val="ConsPlusNonformat"/>
        <w:jc w:val="both"/>
      </w:pPr>
      <w:r>
        <w:t xml:space="preserve">                   Заявитель:  ___________________  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(личная подпись)     (фамилия и инициалы)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>Документы принял:</w:t>
      </w:r>
    </w:p>
    <w:p w:rsidR="00963754" w:rsidRDefault="00963754">
      <w:pPr>
        <w:pStyle w:val="ConsPlusNonformat"/>
        <w:jc w:val="both"/>
      </w:pPr>
      <w:r>
        <w:t>"__" ___________ 20__ г.       __________________  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(личная подпись)     (фамилия и инициалы)</w:t>
      </w:r>
    </w:p>
    <w:p w:rsidR="00963754" w:rsidRDefault="00963754">
      <w:pPr>
        <w:pStyle w:val="ConsPlusNonformat"/>
        <w:jc w:val="both"/>
      </w:pPr>
      <w:r>
        <w:t>─ ─ ─ ─ ─ ─ ─ ─ ─ ─ ─ ─ ─ ─ ─ ─ ─ ─ ─ ─ ─ ─ ─ ─ ─ ─ ─ ─ ─ ─ ─ ─ ─ ─ ─ ─ ─ ─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 xml:space="preserve">                           РАСПИСКА-УВЕДОМЛЕНИЕ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 xml:space="preserve">    Заявление и документы гр.</w:t>
      </w:r>
    </w:p>
    <w:p w:rsidR="00963754" w:rsidRDefault="00963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572"/>
        <w:gridCol w:w="3005"/>
      </w:tblGrid>
      <w:tr w:rsidR="00963754">
        <w:tc>
          <w:tcPr>
            <w:tcW w:w="2494" w:type="dxa"/>
          </w:tcPr>
          <w:p w:rsidR="00963754" w:rsidRDefault="0096375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3572" w:type="dxa"/>
          </w:tcPr>
          <w:p w:rsidR="00963754" w:rsidRDefault="00963754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3005" w:type="dxa"/>
          </w:tcPr>
          <w:p w:rsidR="00963754" w:rsidRDefault="00963754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963754">
        <w:tc>
          <w:tcPr>
            <w:tcW w:w="249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3572" w:type="dxa"/>
          </w:tcPr>
          <w:p w:rsidR="00963754" w:rsidRDefault="00963754">
            <w:pPr>
              <w:pStyle w:val="ConsPlusNormal"/>
            </w:pPr>
          </w:p>
        </w:tc>
        <w:tc>
          <w:tcPr>
            <w:tcW w:w="3005" w:type="dxa"/>
          </w:tcPr>
          <w:p w:rsidR="00963754" w:rsidRDefault="00963754">
            <w:pPr>
              <w:pStyle w:val="ConsPlusNormal"/>
            </w:pPr>
          </w:p>
        </w:tc>
      </w:tr>
    </w:tbl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right"/>
        <w:outlineLvl w:val="1"/>
      </w:pPr>
      <w:r>
        <w:t>Приложение 2</w:t>
      </w:r>
    </w:p>
    <w:p w:rsidR="00963754" w:rsidRDefault="00963754">
      <w:pPr>
        <w:pStyle w:val="ConsPlusNormal"/>
        <w:jc w:val="right"/>
      </w:pPr>
      <w:r>
        <w:t>к Административному регламенту</w:t>
      </w:r>
    </w:p>
    <w:p w:rsidR="00963754" w:rsidRDefault="009637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37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 Оренбургской области</w:t>
            </w:r>
          </w:p>
          <w:p w:rsidR="00963754" w:rsidRDefault="00963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86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04.02.2019 </w:t>
            </w:r>
            <w:hyperlink r:id="rId87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01.07.2019 </w:t>
            </w:r>
            <w:hyperlink r:id="rId88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3754" w:rsidRDefault="00963754">
      <w:pPr>
        <w:pStyle w:val="ConsPlusNormal"/>
        <w:jc w:val="both"/>
      </w:pPr>
    </w:p>
    <w:p w:rsidR="00963754" w:rsidRDefault="00963754">
      <w:pPr>
        <w:pStyle w:val="ConsPlusNonformat"/>
        <w:jc w:val="both"/>
      </w:pPr>
      <w:r>
        <w:t xml:space="preserve">                                             В Филиал ГКУ "Центр социальной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поддержки населения" в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Дата рождения 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Паспорт гражданина России: 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Выдан: 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Проживающего(ей) по адресу: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Телефон 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Заявление N __________________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bookmarkStart w:id="8" w:name="P733"/>
      <w:bookmarkEnd w:id="8"/>
      <w:r>
        <w:t xml:space="preserve">                                 ЗАЯВЛЕНИЕ</w:t>
      </w:r>
    </w:p>
    <w:p w:rsidR="00963754" w:rsidRDefault="00963754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963754" w:rsidRDefault="00963754">
      <w:pPr>
        <w:pStyle w:val="ConsPlusNonformat"/>
        <w:jc w:val="both"/>
      </w:pPr>
      <w:r>
        <w:t xml:space="preserve">                    "Назначение ежемесячной компенсации</w:t>
      </w:r>
    </w:p>
    <w:p w:rsidR="00963754" w:rsidRDefault="00963754">
      <w:pPr>
        <w:pStyle w:val="ConsPlusNonformat"/>
        <w:jc w:val="both"/>
      </w:pPr>
      <w:r>
        <w:t xml:space="preserve">            нетрудоспособным членам семьи за потерю кормильца,</w:t>
      </w:r>
    </w:p>
    <w:p w:rsidR="00963754" w:rsidRDefault="00963754">
      <w:pPr>
        <w:pStyle w:val="ConsPlusNonformat"/>
        <w:jc w:val="both"/>
      </w:pPr>
      <w:r>
        <w:t xml:space="preserve">            участвовавшего в ликвидации последствий катастрофы</w:t>
      </w:r>
    </w:p>
    <w:p w:rsidR="00963754" w:rsidRDefault="00963754">
      <w:pPr>
        <w:pStyle w:val="ConsPlusNonformat"/>
        <w:jc w:val="both"/>
      </w:pPr>
      <w:r>
        <w:t xml:space="preserve">           на Чернобыльской АЭС, и ежегодной компенсации детям,</w:t>
      </w:r>
    </w:p>
    <w:p w:rsidR="00963754" w:rsidRDefault="00963754">
      <w:pPr>
        <w:pStyle w:val="ConsPlusNonformat"/>
        <w:jc w:val="both"/>
      </w:pPr>
      <w:r>
        <w:t xml:space="preserve">             потерявшим кормильца, участвовавшего в ликвидации</w:t>
      </w:r>
    </w:p>
    <w:p w:rsidR="00963754" w:rsidRDefault="00963754">
      <w:pPr>
        <w:pStyle w:val="ConsPlusNonformat"/>
        <w:jc w:val="both"/>
      </w:pPr>
      <w:r>
        <w:t xml:space="preserve">               последствий катастрофы на Чернобыльской АЭС"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 xml:space="preserve">    Прошу назначить МСП "Ежегодная компенсация детям, потерявшим кормильца"</w:t>
      </w:r>
    </w:p>
    <w:p w:rsidR="00963754" w:rsidRDefault="00963754">
      <w:pPr>
        <w:pStyle w:val="ConsPlusNonformat"/>
        <w:jc w:val="both"/>
      </w:pPr>
      <w:r>
        <w:t>в  соответствии  с  НПД  "Закон  РФ  от   15.05.1991  N  1244-1 "</w:t>
      </w:r>
      <w:hyperlink r:id="rId89" w:history="1">
        <w:r>
          <w:rPr>
            <w:color w:val="0000FF"/>
          </w:rPr>
          <w:t>Статья 41</w:t>
        </w:r>
      </w:hyperlink>
      <w:r>
        <w:t>.</w:t>
      </w:r>
    </w:p>
    <w:p w:rsidR="00963754" w:rsidRDefault="00963754">
      <w:pPr>
        <w:pStyle w:val="ConsPlusNonformat"/>
        <w:jc w:val="both"/>
      </w:pPr>
      <w:r>
        <w:t>Компенсация   семьям  за  потерю  кормильца,  участвовавшего  в  ликвидации</w:t>
      </w:r>
    </w:p>
    <w:p w:rsidR="00963754" w:rsidRDefault="00963754">
      <w:pPr>
        <w:pStyle w:val="ConsPlusNonformat"/>
        <w:jc w:val="both"/>
      </w:pPr>
      <w:r>
        <w:t>последствий катастрофы на Чернобыльской АЭС", на основании категории: _____</w:t>
      </w:r>
    </w:p>
    <w:p w:rsidR="00963754" w:rsidRDefault="00963754">
      <w:pPr>
        <w:pStyle w:val="ConsPlusNonformat"/>
        <w:jc w:val="both"/>
      </w:pPr>
      <w:r>
        <w:t>__________________________________________________________________________.</w:t>
      </w:r>
    </w:p>
    <w:p w:rsidR="00963754" w:rsidRDefault="0096375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63754" w:rsidRDefault="00963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963754">
        <w:tc>
          <w:tcPr>
            <w:tcW w:w="624" w:type="dxa"/>
          </w:tcPr>
          <w:p w:rsidR="00963754" w:rsidRDefault="009637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63754" w:rsidRDefault="00963754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041" w:type="dxa"/>
          </w:tcPr>
          <w:p w:rsidR="00963754" w:rsidRDefault="00963754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  <w:tr w:rsidR="00963754">
        <w:tc>
          <w:tcPr>
            <w:tcW w:w="62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6406" w:type="dxa"/>
          </w:tcPr>
          <w:p w:rsidR="00963754" w:rsidRDefault="00963754">
            <w:pPr>
              <w:pStyle w:val="ConsPlusNormal"/>
            </w:pPr>
          </w:p>
        </w:tc>
        <w:tc>
          <w:tcPr>
            <w:tcW w:w="2041" w:type="dxa"/>
          </w:tcPr>
          <w:p w:rsidR="00963754" w:rsidRDefault="00963754">
            <w:pPr>
              <w:pStyle w:val="ConsPlusNormal"/>
            </w:pPr>
          </w:p>
        </w:tc>
      </w:tr>
    </w:tbl>
    <w:p w:rsidR="00963754" w:rsidRDefault="00963754">
      <w:pPr>
        <w:pStyle w:val="ConsPlusNormal"/>
        <w:jc w:val="both"/>
      </w:pPr>
    </w:p>
    <w:p w:rsidR="00963754" w:rsidRDefault="00963754">
      <w:pPr>
        <w:pStyle w:val="ConsPlusNonformat"/>
        <w:jc w:val="both"/>
      </w:pPr>
      <w:r>
        <w:t xml:space="preserve">    Компенсацию прошу перечислять ________________________________________.</w:t>
      </w:r>
    </w:p>
    <w:p w:rsidR="00963754" w:rsidRDefault="00963754">
      <w:pPr>
        <w:pStyle w:val="ConsPlusNonformat"/>
        <w:jc w:val="both"/>
      </w:pPr>
      <w:r>
        <w:t xml:space="preserve">                                      (указывается наименование банка,</w:t>
      </w:r>
    </w:p>
    <w:p w:rsidR="00963754" w:rsidRDefault="00963754">
      <w:pPr>
        <w:pStyle w:val="ConsPlusNonformat"/>
        <w:jc w:val="both"/>
      </w:pPr>
      <w:r>
        <w:t xml:space="preserve">                                  реквизиты счета либо почтовое отделение)</w:t>
      </w:r>
    </w:p>
    <w:p w:rsidR="00963754" w:rsidRDefault="00963754">
      <w:pPr>
        <w:pStyle w:val="ConsPlusNonformat"/>
        <w:jc w:val="both"/>
      </w:pPr>
      <w:r>
        <w:t xml:space="preserve">    Достоверность представленных мной сведений подтверждаю.</w:t>
      </w:r>
    </w:p>
    <w:p w:rsidR="00963754" w:rsidRDefault="00963754">
      <w:pPr>
        <w:pStyle w:val="ConsPlusNonformat"/>
        <w:jc w:val="both"/>
      </w:pPr>
      <w:r>
        <w:t xml:space="preserve">    Обязуюсь  своевременно  (не  позднее  чем в 10-дневный срок) сообщить о</w:t>
      </w:r>
    </w:p>
    <w:p w:rsidR="00963754" w:rsidRDefault="00963754">
      <w:pPr>
        <w:pStyle w:val="ConsPlusNonformat"/>
        <w:jc w:val="both"/>
      </w:pPr>
      <w:r>
        <w:t>наступлении    обстоятельств,   влекущих   изменение   размера   получаемой</w:t>
      </w:r>
    </w:p>
    <w:p w:rsidR="00963754" w:rsidRDefault="00963754">
      <w:pPr>
        <w:pStyle w:val="ConsPlusNonformat"/>
        <w:jc w:val="both"/>
      </w:pPr>
      <w:r>
        <w:t>компенсации или прекращение выплаты.</w:t>
      </w:r>
    </w:p>
    <w:p w:rsidR="00963754" w:rsidRDefault="00963754">
      <w:pPr>
        <w:pStyle w:val="ConsPlusNonformat"/>
        <w:jc w:val="both"/>
      </w:pPr>
      <w:r>
        <w:t xml:space="preserve">    Уведомлен(а),  что  излишне  выплаченные  суммы ежемесячной компенсации</w:t>
      </w:r>
    </w:p>
    <w:p w:rsidR="00963754" w:rsidRDefault="00963754">
      <w:pPr>
        <w:pStyle w:val="ConsPlusNonformat"/>
        <w:jc w:val="both"/>
      </w:pPr>
      <w:r>
        <w:t>(предоставление  заведомо  недостоверных  сведений, сокрытие обстоятельств,</w:t>
      </w:r>
    </w:p>
    <w:p w:rsidR="00963754" w:rsidRDefault="00963754">
      <w:pPr>
        <w:pStyle w:val="ConsPlusNonformat"/>
        <w:jc w:val="both"/>
      </w:pPr>
      <w:r>
        <w:t>влияющих   на  определение  права, и  т.д.)  возвращаются  добровольно  или</w:t>
      </w:r>
    </w:p>
    <w:p w:rsidR="00963754" w:rsidRDefault="00963754">
      <w:pPr>
        <w:pStyle w:val="ConsPlusNonformat"/>
        <w:jc w:val="both"/>
      </w:pPr>
      <w:r>
        <w:t>взыскиваются в судебном порядке.</w:t>
      </w:r>
    </w:p>
    <w:p w:rsidR="00963754" w:rsidRDefault="0096375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(подпись заявителя, расшифровка)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 xml:space="preserve">    Результат  услуги (уведомление)  прошу  предоставить  мне/представителю</w:t>
      </w:r>
    </w:p>
    <w:p w:rsidR="00963754" w:rsidRDefault="00963754">
      <w:pPr>
        <w:pStyle w:val="ConsPlusNonformat"/>
        <w:jc w:val="both"/>
      </w:pPr>
      <w:r>
        <w:t>(при наличии доверенности) в виде: (отметьте только один вариант)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электронного документа,  подписанного  уполномоченным  должностным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>лицом с использованием квалифицированной  электронной  подписи (посредством</w:t>
      </w:r>
    </w:p>
    <w:p w:rsidR="00963754" w:rsidRDefault="00963754">
      <w:pPr>
        <w:pStyle w:val="ConsPlusNonformat"/>
        <w:jc w:val="both"/>
      </w:pPr>
      <w:r>
        <w:t>направления в личный кабинет интернет-портала www.gosuslugi.ru);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документа на бумажном носителе в МФЦ;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документа на бумажном носителе в Филиале Учреждения;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по телефону;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почтовым отправлением.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 xml:space="preserve">    В   целях   регистрации  и  (или)  дальнейшего  информирования  о  ходе</w:t>
      </w:r>
    </w:p>
    <w:p w:rsidR="00963754" w:rsidRDefault="00963754">
      <w:pPr>
        <w:pStyle w:val="ConsPlusNonformat"/>
        <w:jc w:val="both"/>
      </w:pPr>
      <w:r>
        <w:t>исполнения услуги (получения результата услуги) прошу: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произвести  регистрацию   на   интернет-портале   www.gosuslugi.ru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>(в ЕСИА);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восстановить доступ на интернет-портале www.gosuslugi.ru (в ЕСИА);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 xml:space="preserve">    ┌──┐</w:t>
      </w:r>
    </w:p>
    <w:p w:rsidR="00963754" w:rsidRDefault="00963754">
      <w:pPr>
        <w:pStyle w:val="ConsPlusNonformat"/>
        <w:jc w:val="both"/>
      </w:pPr>
      <w:r>
        <w:t xml:space="preserve">    │  │ подтвердить  регистрацию   учетной   записи  на   интернет-портале</w:t>
      </w:r>
    </w:p>
    <w:p w:rsidR="00963754" w:rsidRDefault="00963754">
      <w:pPr>
        <w:pStyle w:val="ConsPlusNonformat"/>
        <w:jc w:val="both"/>
      </w:pPr>
      <w:r>
        <w:t xml:space="preserve">    └──┘</w:t>
      </w:r>
    </w:p>
    <w:p w:rsidR="00963754" w:rsidRDefault="00963754">
      <w:pPr>
        <w:pStyle w:val="ConsPlusNonformat"/>
        <w:jc w:val="both"/>
      </w:pPr>
      <w:r>
        <w:t xml:space="preserve"> www.gosuslugi.ru (в ЕСИА).</w:t>
      </w:r>
    </w:p>
    <w:p w:rsidR="00963754" w:rsidRDefault="00963754">
      <w:pPr>
        <w:pStyle w:val="ConsPlusNonformat"/>
        <w:jc w:val="both"/>
      </w:pPr>
      <w:r>
        <w:t xml:space="preserve">    В  целях  регистрации  и  дальнейшего  информирования о ходе исполнения</w:t>
      </w:r>
    </w:p>
    <w:p w:rsidR="00963754" w:rsidRDefault="00963754">
      <w:pPr>
        <w:pStyle w:val="ConsPlusNonformat"/>
        <w:jc w:val="both"/>
      </w:pPr>
      <w:r>
        <w:t>услуги (получения результата услуги) указывается следующая информация:</w:t>
      </w:r>
    </w:p>
    <w:p w:rsidR="00963754" w:rsidRDefault="00963754">
      <w:pPr>
        <w:pStyle w:val="ConsPlusNonformat"/>
        <w:jc w:val="both"/>
      </w:pPr>
      <w:r>
        <w:t xml:space="preserve">          ┌──┐┌──┐┌──┐ ┌──┐┌──┐┌──┐ ┌──┐┌──┐┌──┐ ┌──┐┌──┐</w:t>
      </w:r>
    </w:p>
    <w:p w:rsidR="00963754" w:rsidRDefault="00963754">
      <w:pPr>
        <w:pStyle w:val="ConsPlusNonformat"/>
        <w:jc w:val="both"/>
      </w:pPr>
      <w:r>
        <w:t xml:space="preserve">    СНИЛС │  ││  ││  │-│  ││  ││  │-│  ││  ││  │-│  ││  │;</w:t>
      </w:r>
    </w:p>
    <w:p w:rsidR="00963754" w:rsidRDefault="00963754">
      <w:pPr>
        <w:pStyle w:val="ConsPlusNonformat"/>
        <w:jc w:val="both"/>
      </w:pPr>
      <w:r>
        <w:t xml:space="preserve">          └──┘└──┘└──┘ └──┘└──┘└──┘ └──┘└──┘└──┘ └──┘└──┘</w:t>
      </w:r>
    </w:p>
    <w:p w:rsidR="00963754" w:rsidRDefault="00963754">
      <w:pPr>
        <w:pStyle w:val="ConsPlusNonformat"/>
        <w:jc w:val="both"/>
      </w:pPr>
      <w:r>
        <w:t xml:space="preserve">    номер мобильного телефона в федеральном формате</w:t>
      </w:r>
    </w:p>
    <w:p w:rsidR="00963754" w:rsidRDefault="00963754">
      <w:pPr>
        <w:pStyle w:val="ConsPlusNonformat"/>
        <w:jc w:val="both"/>
      </w:pPr>
      <w:r>
        <w:t xml:space="preserve">    ┌──┐┌──┐┌──┐┌──┐┌──┐┌──┐┌──┐┌──┐┌──┐┌──┐┌──┐</w:t>
      </w:r>
    </w:p>
    <w:p w:rsidR="00963754" w:rsidRDefault="00963754">
      <w:pPr>
        <w:pStyle w:val="ConsPlusNonformat"/>
        <w:jc w:val="both"/>
      </w:pPr>
      <w:r>
        <w:t xml:space="preserve">    │  ││  ││  ││  ││  ││  ││  ││  ││  ││  ││  │;</w:t>
      </w:r>
    </w:p>
    <w:p w:rsidR="00963754" w:rsidRDefault="00963754">
      <w:pPr>
        <w:pStyle w:val="ConsPlusNonformat"/>
        <w:jc w:val="both"/>
      </w:pPr>
      <w:r>
        <w:t xml:space="preserve">    └──┘└──┘└──┘└──┘└──┘└──┘└──┘└──┘└──┘└──┘└──┘</w:t>
      </w:r>
    </w:p>
    <w:p w:rsidR="00963754" w:rsidRDefault="00963754">
      <w:pPr>
        <w:pStyle w:val="ConsPlusNonformat"/>
        <w:jc w:val="both"/>
      </w:pPr>
      <w:r>
        <w:t xml:space="preserve">    e-mail _________________________ (если имеется);</w:t>
      </w:r>
    </w:p>
    <w:p w:rsidR="00963754" w:rsidRDefault="00963754">
      <w:pPr>
        <w:pStyle w:val="ConsPlusNonformat"/>
        <w:jc w:val="both"/>
      </w:pPr>
      <w:r>
        <w:t xml:space="preserve">    гражданство - Российская Федерация/____________________________________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(наименование иностранного государства)</w:t>
      </w:r>
    </w:p>
    <w:p w:rsidR="00963754" w:rsidRDefault="00963754">
      <w:pPr>
        <w:pStyle w:val="ConsPlusNonformat"/>
        <w:jc w:val="both"/>
      </w:pPr>
      <w:r>
        <w:lastRenderedPageBreak/>
        <w:t xml:space="preserve">    В  случае  если документ, удостоверяющий личность, - паспорт гражданина</w:t>
      </w:r>
    </w:p>
    <w:p w:rsidR="00963754" w:rsidRDefault="00963754">
      <w:pPr>
        <w:pStyle w:val="ConsPlusNonformat"/>
        <w:jc w:val="both"/>
      </w:pPr>
      <w:r>
        <w:t>РФ:</w:t>
      </w:r>
    </w:p>
    <w:p w:rsidR="00963754" w:rsidRDefault="00963754">
      <w:pPr>
        <w:pStyle w:val="ConsPlusNonformat"/>
        <w:jc w:val="both"/>
      </w:pPr>
      <w:r>
        <w:t>серия, номер - ___ ___  __ __ __ __ __ __</w:t>
      </w:r>
    </w:p>
    <w:p w:rsidR="00963754" w:rsidRDefault="00963754">
      <w:pPr>
        <w:pStyle w:val="ConsPlusNonformat"/>
        <w:jc w:val="both"/>
      </w:pPr>
      <w:r>
        <w:t>кем выдан - _______________________________________________________________</w:t>
      </w:r>
    </w:p>
    <w:p w:rsidR="00963754" w:rsidRDefault="00963754">
      <w:pPr>
        <w:pStyle w:val="ConsPlusNonformat"/>
        <w:jc w:val="both"/>
      </w:pPr>
      <w:r>
        <w:t>дата выдачи - ____.____.____</w:t>
      </w:r>
    </w:p>
    <w:p w:rsidR="00963754" w:rsidRDefault="00963754">
      <w:pPr>
        <w:pStyle w:val="ConsPlusNonformat"/>
        <w:jc w:val="both"/>
      </w:pPr>
      <w:r>
        <w:t>код подразделения - _______________________________________________________</w:t>
      </w:r>
    </w:p>
    <w:p w:rsidR="00963754" w:rsidRDefault="00963754">
      <w:pPr>
        <w:pStyle w:val="ConsPlusNonformat"/>
        <w:jc w:val="both"/>
      </w:pPr>
      <w:r>
        <w:t>дата рождения - ____.____.____</w:t>
      </w:r>
    </w:p>
    <w:p w:rsidR="00963754" w:rsidRDefault="00963754">
      <w:pPr>
        <w:pStyle w:val="ConsPlusNonformat"/>
        <w:jc w:val="both"/>
      </w:pPr>
      <w:r>
        <w:t>место рождения - __________________________________________________________</w:t>
      </w:r>
    </w:p>
    <w:p w:rsidR="00963754" w:rsidRDefault="00963754">
      <w:pPr>
        <w:pStyle w:val="ConsPlusNonformat"/>
        <w:jc w:val="both"/>
      </w:pPr>
      <w:r>
        <w:t xml:space="preserve">    В  случае  если документ, удостоверяющий личность, - паспорт гражданина</w:t>
      </w:r>
    </w:p>
    <w:p w:rsidR="00963754" w:rsidRDefault="00963754">
      <w:pPr>
        <w:pStyle w:val="ConsPlusNonformat"/>
        <w:jc w:val="both"/>
      </w:pPr>
      <w:r>
        <w:t>иностранного государства:</w:t>
      </w:r>
    </w:p>
    <w:p w:rsidR="00963754" w:rsidRDefault="00963754">
      <w:pPr>
        <w:pStyle w:val="ConsPlusNonformat"/>
        <w:jc w:val="both"/>
      </w:pPr>
      <w:r>
        <w:t>дата выдачи - ____.____.____</w:t>
      </w:r>
    </w:p>
    <w:p w:rsidR="00963754" w:rsidRDefault="00963754">
      <w:pPr>
        <w:pStyle w:val="ConsPlusNonformat"/>
        <w:jc w:val="both"/>
      </w:pPr>
      <w:r>
        <w:t>дата окончания срока действия - ____.____.____</w:t>
      </w:r>
    </w:p>
    <w:p w:rsidR="00963754" w:rsidRDefault="00963754">
      <w:pPr>
        <w:pStyle w:val="ConsPlusNonformat"/>
        <w:jc w:val="both"/>
      </w:pPr>
      <w:r>
        <w:t xml:space="preserve">    Прошу информировать меня о ходе исполнения услуги (получении результата</w:t>
      </w:r>
    </w:p>
    <w:p w:rsidR="00963754" w:rsidRDefault="00963754">
      <w:pPr>
        <w:pStyle w:val="ConsPlusNonformat"/>
        <w:jc w:val="both"/>
      </w:pPr>
      <w:r>
        <w:t>услуги)  через единый личный кабинет интернет-портала www.gosuslugi.ru (для</w:t>
      </w:r>
    </w:p>
    <w:p w:rsidR="00963754" w:rsidRDefault="00963754">
      <w:pPr>
        <w:pStyle w:val="ConsPlusNonformat"/>
        <w:jc w:val="both"/>
      </w:pPr>
      <w:r>
        <w:t>заявителей, зарегистрированных в ЕСИА)</w:t>
      </w:r>
    </w:p>
    <w:p w:rsidR="00963754" w:rsidRDefault="00963754">
      <w:pPr>
        <w:pStyle w:val="ConsPlusNonformat"/>
        <w:jc w:val="both"/>
      </w:pPr>
      <w:r>
        <w:t xml:space="preserve">          ┌──┐┌──┐┌──┐ ┌──┐┌──┐┌──┐ ┌──┐┌──┐┌──┐ ┌──┐┌──┐</w:t>
      </w:r>
    </w:p>
    <w:p w:rsidR="00963754" w:rsidRDefault="00963754">
      <w:pPr>
        <w:pStyle w:val="ConsPlusNonformat"/>
        <w:jc w:val="both"/>
      </w:pPr>
      <w:r>
        <w:t xml:space="preserve">    СНИЛС │  ││  ││  │-│  ││  ││  │-│  ││  ││  │-│  ││  │</w:t>
      </w:r>
    </w:p>
    <w:p w:rsidR="00963754" w:rsidRDefault="00963754">
      <w:pPr>
        <w:pStyle w:val="ConsPlusNonformat"/>
        <w:jc w:val="both"/>
      </w:pPr>
      <w:r>
        <w:t xml:space="preserve">          └──┘└──┘└──┘ └──┘└──┘└──┘ └──┘└──┘└──┘ └──┘└──┘</w:t>
      </w:r>
    </w:p>
    <w:p w:rsidR="00963754" w:rsidRDefault="00963754">
      <w:pPr>
        <w:pStyle w:val="ConsPlusNonformat"/>
        <w:jc w:val="both"/>
      </w:pPr>
      <w:r>
        <w:t xml:space="preserve">                      (отметьте только один вариант)</w:t>
      </w:r>
    </w:p>
    <w:p w:rsidR="00963754" w:rsidRDefault="00963754">
      <w:pPr>
        <w:pStyle w:val="ConsPlusNonformat"/>
        <w:jc w:val="both"/>
      </w:pPr>
      <w:r>
        <w:t xml:space="preserve">                       _____ ДА           _____ НЕТ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>"__" ___________ 20__ год</w:t>
      </w:r>
    </w:p>
    <w:p w:rsidR="00963754" w:rsidRDefault="00963754">
      <w:pPr>
        <w:pStyle w:val="ConsPlusNonformat"/>
        <w:jc w:val="both"/>
      </w:pPr>
      <w:r>
        <w:t xml:space="preserve">                    Заявитель: __________________  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(личная подпись)     (фамилия и инициалы)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>Документы принял:</w:t>
      </w:r>
    </w:p>
    <w:p w:rsidR="00963754" w:rsidRDefault="00963754">
      <w:pPr>
        <w:pStyle w:val="ConsPlusNonformat"/>
        <w:jc w:val="both"/>
      </w:pPr>
      <w:r>
        <w:t>"__" ___________ 20__ г.       __________________  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(личная подпись)     (фамилия и инициалы)</w:t>
      </w:r>
    </w:p>
    <w:p w:rsidR="00963754" w:rsidRDefault="00963754">
      <w:pPr>
        <w:pStyle w:val="ConsPlusNonformat"/>
        <w:jc w:val="both"/>
      </w:pPr>
      <w:r>
        <w:t>─ ─ ─ ─ ─ ─ ─ ─ ─ ─ ─ ─ ─ ─ ─ ─ ─ ─ ─ ─ ─ ─ ─ ─ ─ ─ ─ ─ ─ ─ ─ ─ ─ ─ ─ ─ ─ ─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 xml:space="preserve">                            РАСПИСКА-УВЕДОМЛЕНИЕ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 xml:space="preserve">    Заявление и документы гр.</w:t>
      </w:r>
    </w:p>
    <w:p w:rsidR="00963754" w:rsidRDefault="00963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572"/>
        <w:gridCol w:w="3005"/>
      </w:tblGrid>
      <w:tr w:rsidR="00963754">
        <w:tc>
          <w:tcPr>
            <w:tcW w:w="2494" w:type="dxa"/>
          </w:tcPr>
          <w:p w:rsidR="00963754" w:rsidRDefault="0096375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3572" w:type="dxa"/>
          </w:tcPr>
          <w:p w:rsidR="00963754" w:rsidRDefault="00963754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3005" w:type="dxa"/>
          </w:tcPr>
          <w:p w:rsidR="00963754" w:rsidRDefault="00963754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963754">
        <w:tc>
          <w:tcPr>
            <w:tcW w:w="2494" w:type="dxa"/>
          </w:tcPr>
          <w:p w:rsidR="00963754" w:rsidRDefault="00963754">
            <w:pPr>
              <w:pStyle w:val="ConsPlusNormal"/>
            </w:pPr>
          </w:p>
        </w:tc>
        <w:tc>
          <w:tcPr>
            <w:tcW w:w="3572" w:type="dxa"/>
          </w:tcPr>
          <w:p w:rsidR="00963754" w:rsidRDefault="00963754">
            <w:pPr>
              <w:pStyle w:val="ConsPlusNormal"/>
            </w:pPr>
          </w:p>
        </w:tc>
        <w:tc>
          <w:tcPr>
            <w:tcW w:w="3005" w:type="dxa"/>
          </w:tcPr>
          <w:p w:rsidR="00963754" w:rsidRDefault="00963754">
            <w:pPr>
              <w:pStyle w:val="ConsPlusNormal"/>
            </w:pPr>
          </w:p>
        </w:tc>
      </w:tr>
    </w:tbl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right"/>
        <w:outlineLvl w:val="1"/>
      </w:pPr>
      <w:r>
        <w:t>Приложение 3</w:t>
      </w:r>
    </w:p>
    <w:p w:rsidR="00963754" w:rsidRDefault="00963754">
      <w:pPr>
        <w:pStyle w:val="ConsPlusNormal"/>
        <w:jc w:val="right"/>
      </w:pPr>
      <w:r>
        <w:t>к Административному регламенту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Title"/>
        <w:jc w:val="center"/>
      </w:pPr>
      <w:r>
        <w:t>БЛОК-СХЕМА</w:t>
      </w:r>
    </w:p>
    <w:p w:rsidR="00963754" w:rsidRDefault="00963754">
      <w:pPr>
        <w:pStyle w:val="ConsPlusTitle"/>
        <w:jc w:val="center"/>
      </w:pPr>
      <w:r>
        <w:t>предоставления государственной услуги</w:t>
      </w:r>
    </w:p>
    <w:p w:rsidR="00963754" w:rsidRDefault="00963754">
      <w:pPr>
        <w:pStyle w:val="ConsPlusTitle"/>
        <w:jc w:val="center"/>
      </w:pPr>
      <w:r>
        <w:t>"Назначение и выплата ежемесячной компенсации</w:t>
      </w:r>
    </w:p>
    <w:p w:rsidR="00963754" w:rsidRDefault="00963754">
      <w:pPr>
        <w:pStyle w:val="ConsPlusTitle"/>
        <w:jc w:val="center"/>
      </w:pPr>
      <w:r>
        <w:t>нетрудоспособным членам семьи за потерю кормильца,</w:t>
      </w:r>
    </w:p>
    <w:p w:rsidR="00963754" w:rsidRDefault="00963754">
      <w:pPr>
        <w:pStyle w:val="ConsPlusTitle"/>
        <w:jc w:val="center"/>
      </w:pPr>
      <w:r>
        <w:t>участвовавшего в ликвидации последствий катастрофы</w:t>
      </w:r>
    </w:p>
    <w:p w:rsidR="00963754" w:rsidRDefault="00963754">
      <w:pPr>
        <w:pStyle w:val="ConsPlusTitle"/>
        <w:jc w:val="center"/>
      </w:pPr>
      <w:r>
        <w:t>на Чернобыльской АЭС, и ежегодной компенсации детям,</w:t>
      </w:r>
    </w:p>
    <w:p w:rsidR="00963754" w:rsidRDefault="00963754">
      <w:pPr>
        <w:pStyle w:val="ConsPlusTitle"/>
        <w:jc w:val="center"/>
      </w:pPr>
      <w:r>
        <w:t>потерявшим кормильца, участвовавшего в ликвидации</w:t>
      </w:r>
    </w:p>
    <w:p w:rsidR="00963754" w:rsidRDefault="00963754">
      <w:pPr>
        <w:pStyle w:val="ConsPlusTitle"/>
        <w:jc w:val="center"/>
      </w:pPr>
      <w:r>
        <w:t>последствий катастрофы на Чернобыльской АЭС"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ind w:firstLine="540"/>
        <w:jc w:val="both"/>
      </w:pPr>
      <w:r>
        <w:t xml:space="preserve">Утратила силу. -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Оренбургской области от 04.02.2019 N 54.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right"/>
        <w:outlineLvl w:val="1"/>
      </w:pPr>
      <w:r>
        <w:t>Приложение 4</w:t>
      </w:r>
    </w:p>
    <w:p w:rsidR="00963754" w:rsidRDefault="00963754">
      <w:pPr>
        <w:pStyle w:val="ConsPlusNormal"/>
        <w:jc w:val="right"/>
      </w:pPr>
      <w:r>
        <w:t>к Административному регламенту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nformat"/>
        <w:jc w:val="both"/>
      </w:pPr>
      <w:bookmarkStart w:id="9" w:name="P901"/>
      <w:bookmarkEnd w:id="9"/>
      <w:r>
        <w:t xml:space="preserve">                                 Согласие</w:t>
      </w:r>
    </w:p>
    <w:p w:rsidR="00963754" w:rsidRDefault="00963754">
      <w:pPr>
        <w:pStyle w:val="ConsPlusNonformat"/>
        <w:jc w:val="both"/>
      </w:pPr>
      <w:r>
        <w:t xml:space="preserve">                на обработку персональных данных гражданина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>Я, _______________________________________________________________________,</w:t>
      </w:r>
    </w:p>
    <w:p w:rsidR="00963754" w:rsidRDefault="00963754">
      <w:pPr>
        <w:pStyle w:val="ConsPlusNonformat"/>
        <w:jc w:val="both"/>
      </w:pPr>
      <w:r>
        <w:t xml:space="preserve">                         (фамилия, имя, отчество)</w:t>
      </w:r>
    </w:p>
    <w:p w:rsidR="00963754" w:rsidRDefault="00963754">
      <w:pPr>
        <w:pStyle w:val="ConsPlusNonformat"/>
        <w:jc w:val="both"/>
      </w:pPr>
      <w:r>
        <w:t>__________________________________________________________________________,</w:t>
      </w:r>
    </w:p>
    <w:p w:rsidR="00963754" w:rsidRDefault="00963754">
      <w:pPr>
        <w:pStyle w:val="ConsPlusNonformat"/>
        <w:jc w:val="both"/>
      </w:pPr>
      <w:r>
        <w:t xml:space="preserve">                 (вид документа, удостоверяющего личность)</w:t>
      </w:r>
    </w:p>
    <w:p w:rsidR="00963754" w:rsidRDefault="00963754">
      <w:pPr>
        <w:pStyle w:val="ConsPlusNonformat"/>
        <w:jc w:val="both"/>
      </w:pPr>
      <w:r>
        <w:t>выдан ____________________________________________________________________.</w:t>
      </w:r>
    </w:p>
    <w:p w:rsidR="00963754" w:rsidRDefault="00963754">
      <w:pPr>
        <w:pStyle w:val="ConsPlusNonformat"/>
        <w:jc w:val="both"/>
      </w:pPr>
      <w:r>
        <w:t xml:space="preserve">                               (когда и кем)</w:t>
      </w:r>
    </w:p>
    <w:p w:rsidR="00963754" w:rsidRDefault="00963754">
      <w:pPr>
        <w:pStyle w:val="ConsPlusNonformat"/>
        <w:jc w:val="both"/>
      </w:pPr>
      <w:r>
        <w:t>Проживающий по адресу ____________________________________________________,</w:t>
      </w:r>
    </w:p>
    <w:p w:rsidR="00963754" w:rsidRDefault="00963754">
      <w:pPr>
        <w:pStyle w:val="ConsPlusNonformat"/>
        <w:jc w:val="both"/>
      </w:pPr>
      <w:r>
        <w:t>настоящим даю свое согласие на обработку</w:t>
      </w:r>
    </w:p>
    <w:p w:rsidR="00963754" w:rsidRDefault="00963754">
      <w:pPr>
        <w:pStyle w:val="ConsPlusNonformat"/>
        <w:jc w:val="both"/>
      </w:pPr>
      <w:r>
        <w:t>___ филиал ГКУ "Центр социальной поддержки населения" в ___________________</w:t>
      </w:r>
    </w:p>
    <w:p w:rsidR="00963754" w:rsidRDefault="00963754">
      <w:pPr>
        <w:pStyle w:val="ConsPlusNonformat"/>
        <w:jc w:val="both"/>
      </w:pPr>
      <w:r>
        <w:t>___________________________________________________________________________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(наименование и адрес оператора)</w:t>
      </w:r>
    </w:p>
    <w:p w:rsidR="00963754" w:rsidRDefault="00963754">
      <w:pPr>
        <w:pStyle w:val="ConsPlusNonformat"/>
        <w:jc w:val="both"/>
      </w:pPr>
      <w:r>
        <w:t>моих  персональных  данных, персональных данных членов моей семьи (в случае</w:t>
      </w:r>
    </w:p>
    <w:p w:rsidR="00963754" w:rsidRDefault="00963754">
      <w:pPr>
        <w:pStyle w:val="ConsPlusNonformat"/>
        <w:jc w:val="both"/>
      </w:pPr>
      <w:r>
        <w:t>если при предоставлении меры социальной поддержки используются персональные</w:t>
      </w:r>
    </w:p>
    <w:p w:rsidR="00963754" w:rsidRDefault="00963754">
      <w:pPr>
        <w:pStyle w:val="ConsPlusNonformat"/>
        <w:jc w:val="both"/>
      </w:pPr>
      <w:r>
        <w:t>данные  других  членов  семьи)  и подтверждаю, что, давая такое согласие, я</w:t>
      </w:r>
    </w:p>
    <w:p w:rsidR="00963754" w:rsidRDefault="00963754">
      <w:pPr>
        <w:pStyle w:val="ConsPlusNonformat"/>
        <w:jc w:val="both"/>
      </w:pPr>
      <w:r>
        <w:t>действую осознанно и в своих интересах и в интересах моих родственников.</w:t>
      </w:r>
    </w:p>
    <w:p w:rsidR="00963754" w:rsidRDefault="00963754">
      <w:pPr>
        <w:pStyle w:val="ConsPlusNonformat"/>
        <w:jc w:val="both"/>
      </w:pPr>
      <w:r>
        <w:t>Согласие дается мною с целью ___ получения меры социальной поддержки ______</w:t>
      </w:r>
    </w:p>
    <w:p w:rsidR="00963754" w:rsidRDefault="00963754">
      <w:pPr>
        <w:pStyle w:val="ConsPlusNonformat"/>
        <w:jc w:val="both"/>
      </w:pPr>
      <w:r>
        <w:t>___________________________________________________________________________</w:t>
      </w:r>
    </w:p>
    <w:p w:rsidR="00963754" w:rsidRDefault="00963754">
      <w:pPr>
        <w:pStyle w:val="ConsPlusNonformat"/>
        <w:jc w:val="both"/>
      </w:pPr>
      <w:r>
        <w:t>и распространяется на следующую информацию: _______________________________</w:t>
      </w:r>
    </w:p>
    <w:p w:rsidR="00963754" w:rsidRDefault="00963754">
      <w:pPr>
        <w:pStyle w:val="ConsPlusNonformat"/>
        <w:jc w:val="both"/>
      </w:pPr>
      <w:r>
        <w:t>1. документ, удостоверяющий личность;</w:t>
      </w:r>
    </w:p>
    <w:p w:rsidR="00963754" w:rsidRDefault="00963754">
      <w:pPr>
        <w:pStyle w:val="ConsPlusNonformat"/>
        <w:jc w:val="both"/>
      </w:pPr>
      <w:r>
        <w:t>2. документы, подтверждающие право на меры социальной поддержки;</w:t>
      </w:r>
    </w:p>
    <w:p w:rsidR="00963754" w:rsidRDefault="00963754">
      <w:pPr>
        <w:pStyle w:val="ConsPlusNonformat"/>
        <w:jc w:val="both"/>
      </w:pPr>
      <w:r>
        <w:t>__________________________________________________________________________,</w:t>
      </w:r>
    </w:p>
    <w:p w:rsidR="00963754" w:rsidRDefault="00963754">
      <w:pPr>
        <w:pStyle w:val="ConsPlusNonformat"/>
        <w:jc w:val="both"/>
      </w:pPr>
      <w:r>
        <w:t xml:space="preserve">                      (перечень персональных данных)</w:t>
      </w:r>
    </w:p>
    <w:p w:rsidR="00963754" w:rsidRDefault="00963754">
      <w:pPr>
        <w:pStyle w:val="ConsPlusNonformat"/>
        <w:jc w:val="both"/>
      </w:pPr>
      <w:r>
        <w:t>а  также  даю свое согласие на обработку специальных категорий персональных</w:t>
      </w:r>
    </w:p>
    <w:p w:rsidR="00963754" w:rsidRDefault="00963754">
      <w:pPr>
        <w:pStyle w:val="ConsPlusNonformat"/>
        <w:jc w:val="both"/>
      </w:pPr>
      <w:r>
        <w:t>данных   касающихся   гражданства,   состояния   здоровья, и  на  обработку</w:t>
      </w:r>
    </w:p>
    <w:p w:rsidR="00963754" w:rsidRDefault="00963754">
      <w:pPr>
        <w:pStyle w:val="ConsPlusNonformat"/>
        <w:jc w:val="both"/>
      </w:pPr>
      <w:r>
        <w:t>биометрических персональных данных (фотографию).</w:t>
      </w:r>
    </w:p>
    <w:p w:rsidR="00963754" w:rsidRDefault="00963754">
      <w:pPr>
        <w:pStyle w:val="ConsPlusNonformat"/>
        <w:jc w:val="both"/>
      </w:pPr>
      <w:r>
        <w:t xml:space="preserve">    Настоящее согласие предоставляется на осуществление  любых  действий  в</w:t>
      </w:r>
    </w:p>
    <w:p w:rsidR="00963754" w:rsidRDefault="00963754">
      <w:pPr>
        <w:pStyle w:val="ConsPlusNonformat"/>
        <w:jc w:val="both"/>
      </w:pPr>
      <w:r>
        <w:t>отношении  моих  персональных  данных,  которые  необходимы или желаемы для</w:t>
      </w:r>
    </w:p>
    <w:p w:rsidR="00963754" w:rsidRDefault="00963754">
      <w:pPr>
        <w:pStyle w:val="ConsPlusNonformat"/>
        <w:jc w:val="both"/>
      </w:pPr>
      <w:r>
        <w:t>достижения   указанных   выше   целей,   включая  (без  ограничения)  сбор,</w:t>
      </w:r>
    </w:p>
    <w:p w:rsidR="00963754" w:rsidRDefault="00963754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963754" w:rsidRDefault="00963754">
      <w:pPr>
        <w:pStyle w:val="ConsPlusNonformat"/>
        <w:jc w:val="both"/>
      </w:pPr>
      <w:r>
        <w:t>использование,  распространение  (в  том  числе  передача),  обезличивание,</w:t>
      </w:r>
    </w:p>
    <w:p w:rsidR="00963754" w:rsidRDefault="00963754">
      <w:pPr>
        <w:pStyle w:val="ConsPlusNonformat"/>
        <w:jc w:val="both"/>
      </w:pPr>
      <w:r>
        <w:t>блокирование, уничтожение  персональных данных, а также осуществление любых</w:t>
      </w:r>
    </w:p>
    <w:p w:rsidR="00963754" w:rsidRDefault="00963754">
      <w:pPr>
        <w:pStyle w:val="ConsPlusNonformat"/>
        <w:jc w:val="both"/>
      </w:pPr>
      <w:r>
        <w:t>иных  действий  с  моими персональными данными в соответствии с федеральным</w:t>
      </w:r>
    </w:p>
    <w:p w:rsidR="00963754" w:rsidRDefault="00963754">
      <w:pPr>
        <w:pStyle w:val="ConsPlusNonformat"/>
        <w:jc w:val="both"/>
      </w:pPr>
      <w:r>
        <w:t>законодательством  как  с  использованием  средств автоматизации, так и без</w:t>
      </w:r>
    </w:p>
    <w:p w:rsidR="00963754" w:rsidRDefault="00963754">
      <w:pPr>
        <w:pStyle w:val="ConsPlusNonformat"/>
        <w:jc w:val="both"/>
      </w:pPr>
      <w:r>
        <w:t>такового.</w:t>
      </w:r>
    </w:p>
    <w:p w:rsidR="00963754" w:rsidRDefault="00963754">
      <w:pPr>
        <w:pStyle w:val="ConsPlusNonformat"/>
        <w:jc w:val="both"/>
      </w:pPr>
      <w:r>
        <w:t xml:space="preserve">    Указанные  в  согласии  персональные  данные  передаются  оператору для</w:t>
      </w:r>
    </w:p>
    <w:p w:rsidR="00963754" w:rsidRDefault="00963754">
      <w:pPr>
        <w:pStyle w:val="ConsPlusNonformat"/>
        <w:jc w:val="both"/>
      </w:pPr>
      <w:r>
        <w:t>обработки (указать наименование) в:</w:t>
      </w:r>
    </w:p>
    <w:p w:rsidR="00963754" w:rsidRDefault="00963754">
      <w:pPr>
        <w:pStyle w:val="ConsPlusNonformat"/>
        <w:jc w:val="both"/>
      </w:pPr>
      <w:r>
        <w:t>┌──┐</w:t>
      </w:r>
    </w:p>
    <w:p w:rsidR="00963754" w:rsidRDefault="00963754">
      <w:pPr>
        <w:pStyle w:val="ConsPlusNonformat"/>
        <w:jc w:val="both"/>
      </w:pPr>
      <w:r>
        <w:t>│  │ сберегательный банк _________________________________________________;</w:t>
      </w:r>
    </w:p>
    <w:p w:rsidR="00963754" w:rsidRDefault="00963754">
      <w:pPr>
        <w:pStyle w:val="ConsPlusNonformat"/>
        <w:jc w:val="both"/>
      </w:pPr>
      <w:r>
        <w:t>└──┘</w:t>
      </w:r>
    </w:p>
    <w:p w:rsidR="00963754" w:rsidRDefault="00963754">
      <w:pPr>
        <w:pStyle w:val="ConsPlusNonformat"/>
        <w:jc w:val="both"/>
      </w:pPr>
      <w:r>
        <w:t>┌──┐</w:t>
      </w:r>
    </w:p>
    <w:p w:rsidR="00963754" w:rsidRDefault="00963754">
      <w:pPr>
        <w:pStyle w:val="ConsPlusNonformat"/>
        <w:jc w:val="both"/>
      </w:pPr>
      <w:r>
        <w:t>│  │ почтовое отделение __________________________________________________.</w:t>
      </w:r>
    </w:p>
    <w:p w:rsidR="00963754" w:rsidRDefault="00963754">
      <w:pPr>
        <w:pStyle w:val="ConsPlusNonformat"/>
        <w:jc w:val="both"/>
      </w:pPr>
      <w:r>
        <w:t>└──┘</w:t>
      </w:r>
    </w:p>
    <w:p w:rsidR="00963754" w:rsidRDefault="00963754">
      <w:pPr>
        <w:pStyle w:val="ConsPlusNonformat"/>
        <w:jc w:val="both"/>
      </w:pPr>
      <w:r>
        <w:t xml:space="preserve">    Настоящее  согласие  вступает  в  силу со дня подписания и действует до</w:t>
      </w:r>
    </w:p>
    <w:p w:rsidR="00963754" w:rsidRDefault="00963754">
      <w:pPr>
        <w:pStyle w:val="ConsPlusNonformat"/>
        <w:jc w:val="both"/>
      </w:pPr>
      <w:r>
        <w:t>достижения   указанной   цели   обработки  и  последующего  срока  хранения</w:t>
      </w:r>
    </w:p>
    <w:p w:rsidR="00963754" w:rsidRDefault="00963754">
      <w:pPr>
        <w:pStyle w:val="ConsPlusNonformat"/>
        <w:jc w:val="both"/>
      </w:pPr>
      <w:r>
        <w:t>документов, установленного законодательством Российской Федерации.</w:t>
      </w:r>
    </w:p>
    <w:p w:rsidR="00963754" w:rsidRDefault="00963754">
      <w:pPr>
        <w:pStyle w:val="ConsPlusNonformat"/>
        <w:jc w:val="both"/>
      </w:pPr>
      <w:r>
        <w:t xml:space="preserve">    Я   оставляю   за   собой  право  отозвать  свое  согласие  посредством</w:t>
      </w:r>
    </w:p>
    <w:p w:rsidR="00963754" w:rsidRDefault="00963754">
      <w:pPr>
        <w:pStyle w:val="ConsPlusNonformat"/>
        <w:jc w:val="both"/>
      </w:pPr>
      <w:r>
        <w:t>составления соответствующего письменного документа.</w:t>
      </w:r>
    </w:p>
    <w:p w:rsidR="00963754" w:rsidRDefault="00963754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963754" w:rsidRDefault="00963754">
      <w:pPr>
        <w:pStyle w:val="ConsPlusNonformat"/>
        <w:jc w:val="both"/>
      </w:pPr>
      <w:r>
        <w:t>согласия на обработку персональных данных _________________________________</w:t>
      </w:r>
    </w:p>
    <w:p w:rsidR="00963754" w:rsidRDefault="00963754">
      <w:pPr>
        <w:pStyle w:val="ConsPlusNonformat"/>
        <w:jc w:val="both"/>
      </w:pPr>
      <w:r>
        <w:t>обязано прекратить их обработку в течение   периода   времени, необходимого</w:t>
      </w:r>
    </w:p>
    <w:p w:rsidR="00963754" w:rsidRDefault="00963754">
      <w:pPr>
        <w:pStyle w:val="ConsPlusNonformat"/>
        <w:jc w:val="both"/>
      </w:pPr>
      <w:r>
        <w:t>для  завершения  предоставления государственной услуги.</w:t>
      </w:r>
    </w:p>
    <w:p w:rsidR="00963754" w:rsidRDefault="00963754">
      <w:pPr>
        <w:pStyle w:val="ConsPlusNonformat"/>
        <w:jc w:val="both"/>
      </w:pPr>
      <w:r>
        <w:t>Контактный(ые) телефон(ы) ________________________________ и почтовый адрес</w:t>
      </w:r>
    </w:p>
    <w:p w:rsidR="00963754" w:rsidRDefault="00963754">
      <w:pPr>
        <w:pStyle w:val="ConsPlusNonformat"/>
        <w:jc w:val="both"/>
      </w:pPr>
      <w:r>
        <w:t>__________________________________________________________________________.</w:t>
      </w:r>
    </w:p>
    <w:p w:rsidR="00963754" w:rsidRDefault="00963754">
      <w:pPr>
        <w:pStyle w:val="ConsPlusNonformat"/>
        <w:jc w:val="both"/>
      </w:pPr>
      <w:r>
        <w:lastRenderedPageBreak/>
        <w:t>Подпись субъекта персональных данных __________ "___" _____________ 20__ г.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right"/>
        <w:outlineLvl w:val="1"/>
      </w:pPr>
      <w:r>
        <w:t>Приложение 5</w:t>
      </w:r>
    </w:p>
    <w:p w:rsidR="00963754" w:rsidRDefault="00963754">
      <w:pPr>
        <w:pStyle w:val="ConsPlusNormal"/>
        <w:jc w:val="right"/>
      </w:pPr>
      <w:r>
        <w:t>к Административному регламенту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bookmarkStart w:id="10" w:name="P971"/>
      <w:bookmarkEnd w:id="10"/>
      <w:r>
        <w:t xml:space="preserve">                                УВЕДОМЛЕНИЕ</w:t>
      </w:r>
    </w:p>
    <w:p w:rsidR="00963754" w:rsidRDefault="00963754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 xml:space="preserve">    На основании Вашего заявления от ____________ N _________ Вам назначена</w:t>
      </w:r>
    </w:p>
    <w:p w:rsidR="00963754" w:rsidRDefault="00963754">
      <w:pPr>
        <w:pStyle w:val="ConsPlusNonformat"/>
        <w:jc w:val="both"/>
      </w:pPr>
      <w:r>
        <w:t>ежемесячная  компенсация нетрудоспособным членам семьи за потерю кормильца,</w:t>
      </w:r>
    </w:p>
    <w:p w:rsidR="00963754" w:rsidRDefault="00963754">
      <w:pPr>
        <w:pStyle w:val="ConsPlusNonformat"/>
        <w:jc w:val="both"/>
      </w:pPr>
      <w:r>
        <w:t>участвовавшего   в   ликвидации  последствий  катастрофы  на  Чернобыльской</w:t>
      </w:r>
    </w:p>
    <w:p w:rsidR="00963754" w:rsidRDefault="00963754">
      <w:pPr>
        <w:pStyle w:val="ConsPlusNonformat"/>
        <w:jc w:val="both"/>
      </w:pPr>
      <w:r>
        <w:t>АЭС/ежегодная  компенсации  детям,  потерявшим  кормильца, участвовавшего в</w:t>
      </w:r>
    </w:p>
    <w:p w:rsidR="00963754" w:rsidRDefault="00963754">
      <w:pPr>
        <w:pStyle w:val="ConsPlusNonformat"/>
        <w:jc w:val="both"/>
      </w:pPr>
      <w:r>
        <w:t>ликвидации последствий катастрофы на Чернобыльской АЭС (нужное отметить), в</w:t>
      </w:r>
    </w:p>
    <w:p w:rsidR="00963754" w:rsidRDefault="00963754">
      <w:pPr>
        <w:pStyle w:val="ConsPlusNonformat"/>
        <w:jc w:val="both"/>
      </w:pPr>
      <w:r>
        <w:t>размере _________________ рублей.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>Заведующий         _______________________       __________________________</w:t>
      </w:r>
    </w:p>
    <w:p w:rsidR="00963754" w:rsidRDefault="00963754">
      <w:pPr>
        <w:pStyle w:val="ConsPlusNonformat"/>
        <w:jc w:val="both"/>
      </w:pPr>
      <w:r>
        <w:t xml:space="preserve">                          (подпись)                  (расшифровка)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 xml:space="preserve">                                             "___" ________________ 20__ г.</w:t>
      </w:r>
    </w:p>
    <w:p w:rsidR="00963754" w:rsidRDefault="00963754">
      <w:pPr>
        <w:pStyle w:val="ConsPlusNonformat"/>
        <w:jc w:val="both"/>
      </w:pPr>
    </w:p>
    <w:p w:rsidR="00963754" w:rsidRDefault="00963754">
      <w:pPr>
        <w:pStyle w:val="ConsPlusNonformat"/>
        <w:jc w:val="both"/>
      </w:pPr>
      <w:r>
        <w:t>исп. ______________________</w:t>
      </w:r>
    </w:p>
    <w:p w:rsidR="00963754" w:rsidRDefault="00963754">
      <w:pPr>
        <w:pStyle w:val="ConsPlusNonformat"/>
        <w:jc w:val="both"/>
      </w:pPr>
      <w:r>
        <w:t>тел. ______________________</w:t>
      </w: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jc w:val="both"/>
      </w:pPr>
    </w:p>
    <w:p w:rsidR="00963754" w:rsidRDefault="009637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2D6" w:rsidRDefault="002E12D6"/>
    <w:sectPr w:rsidR="002E12D6" w:rsidSect="008A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54"/>
    <w:rsid w:val="002E12D6"/>
    <w:rsid w:val="009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125CE-2EFD-464E-ACE9-1D465B10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3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3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3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3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3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3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2B7C9370D41F1047ABDC7BD8C3E55983AA56E288A8CB1F8A263445C5ED28EDC58DCC67A05D908F935F96B84E51BA632828A52F20EF6Cq6Z2K" TargetMode="External"/><Relationship Id="rId21" Type="http://schemas.openxmlformats.org/officeDocument/2006/relationships/hyperlink" Target="consultantplus://offline/ref=802B7C9370D41F1047ABC276CEAFB85D86A109EA85AA9B42DE20631A95EB7DAD858B9924E4509186980BC7FB1008E9256325A0333CEF697DE0D797qCZ9K" TargetMode="External"/><Relationship Id="rId42" Type="http://schemas.openxmlformats.org/officeDocument/2006/relationships/hyperlink" Target="consultantplus://offline/ref=802B7C9370D41F1047ABDC7BD8C3E55985A25EE089A29615827F3847C2E277FAC2C4C066A05D93839A0093AD5F09B5633436A2363CED6E61qEZ3K" TargetMode="External"/><Relationship Id="rId47" Type="http://schemas.openxmlformats.org/officeDocument/2006/relationships/hyperlink" Target="consultantplus://offline/ref=802B7C9370D41F1047ABC276CEAFB85D86A109EA85AA9B42DE20631A95EB7DAD858B9924E4509186980BC3FD1008E9256325A0333CEF697DE0D797qCZ9K" TargetMode="External"/><Relationship Id="rId63" Type="http://schemas.openxmlformats.org/officeDocument/2006/relationships/hyperlink" Target="consultantplus://offline/ref=802B7C9370D41F1047ABC276CEAFB85D86A109EA85AA9B42DE20631A95EB7DAD858B9924E4509186980BC1F51008E9256325A0333CEF697DE0D797qCZ9K" TargetMode="External"/><Relationship Id="rId68" Type="http://schemas.openxmlformats.org/officeDocument/2006/relationships/hyperlink" Target="consultantplus://offline/ref=802B7C9370D41F1047ABC276CEAFB85D86A109EA85AA9B42DE20631A95EB7DAD858B9924E4509186980BC0F41008E9256325A0333CEF697DE0D797qCZ9K" TargetMode="External"/><Relationship Id="rId84" Type="http://schemas.openxmlformats.org/officeDocument/2006/relationships/hyperlink" Target="consultantplus://offline/ref=802B7C9370D41F1047ABC276CEAFB85D86A109EA84A19444DE20631A95EB7DAD858B9924E4509186980AC5FC1008E9256325A0333CEF697DE0D797qCZ9K" TargetMode="External"/><Relationship Id="rId89" Type="http://schemas.openxmlformats.org/officeDocument/2006/relationships/hyperlink" Target="consultantplus://offline/ref=802B7C9370D41F1047ABDC7BD8C3E55985A253EE84A39615827F3847C2E277FAC2C4C066A05D93819D0093AD5F09B5633436A2363CED6E61qEZ3K" TargetMode="External"/><Relationship Id="rId16" Type="http://schemas.openxmlformats.org/officeDocument/2006/relationships/hyperlink" Target="consultantplus://offline/ref=802B7C9370D41F1047ABC276CEAFB85D86A109EA8AA09946DD20631A95EB7DAD858B9936E4089D849A15C7FB055EB863q3Z7K" TargetMode="External"/><Relationship Id="rId11" Type="http://schemas.openxmlformats.org/officeDocument/2006/relationships/hyperlink" Target="consultantplus://offline/ref=802B7C9370D41F1047ABDC7BD8C3E55985A25EE089A29615827F3847C2E277FAC2C4C066A05D908F9C0093AD5F09B5633436A2363CED6E61qEZ3K" TargetMode="External"/><Relationship Id="rId32" Type="http://schemas.openxmlformats.org/officeDocument/2006/relationships/hyperlink" Target="consultantplus://offline/ref=802B7C9370D41F1047ABC276CEAFB85D86A109EA85AA9B42DE20631A95EB7DAD858B9924E4509186980BC6FA1008E9256325A0333CEF697DE0D797qCZ9K" TargetMode="External"/><Relationship Id="rId37" Type="http://schemas.openxmlformats.org/officeDocument/2006/relationships/hyperlink" Target="consultantplus://offline/ref=802B7C9370D41F1047ABC276CEAFB85D86A109EA85AA9B42DE20631A95EB7DAD858B9924E4509186980BC5FC1008E9256325A0333CEF697DE0D797qCZ9K" TargetMode="External"/><Relationship Id="rId53" Type="http://schemas.openxmlformats.org/officeDocument/2006/relationships/hyperlink" Target="consultantplus://offline/ref=802B7C9370D41F1047ABC276CEAFB85D86A109EA84A19444DE20631A95EB7DAD858B9924E4509186980AC6F81008E9256325A0333CEF697DE0D797qCZ9K" TargetMode="External"/><Relationship Id="rId58" Type="http://schemas.openxmlformats.org/officeDocument/2006/relationships/hyperlink" Target="consultantplus://offline/ref=802B7C9370D41F1047ABC276CEAFB85D86A109EA85AA9B42DE20631A95EB7DAD858B9924E4509186980BC1FC1008E9256325A0333CEF697DE0D797qCZ9K" TargetMode="External"/><Relationship Id="rId74" Type="http://schemas.openxmlformats.org/officeDocument/2006/relationships/hyperlink" Target="consultantplus://offline/ref=802B7C9370D41F1047ABC276CEAFB85D86A109EA85AA9B42DE20631A95EB7DAD858B9924E4509186980AC7FA1008E9256325A0333CEF697DE0D797qCZ9K" TargetMode="External"/><Relationship Id="rId79" Type="http://schemas.openxmlformats.org/officeDocument/2006/relationships/hyperlink" Target="consultantplus://offline/ref=802B7C9370D41F1047ABC276CEAFB85D86A109EA84AB9E44DC20631A95EB7DAD858B9924E4509186980AC4F81008E9256325A0333CEF697DE0D797qCZ9K" TargetMode="External"/><Relationship Id="rId5" Type="http://schemas.openxmlformats.org/officeDocument/2006/relationships/hyperlink" Target="consultantplus://offline/ref=802B7C9370D41F1047ABC276CEAFB85D86A109EA84A29D42DA20631A95EB7DAD858B9924E4509186980FC3F51008E9256325A0333CEF697DE0D797qCZ9K" TargetMode="External"/><Relationship Id="rId90" Type="http://schemas.openxmlformats.org/officeDocument/2006/relationships/hyperlink" Target="consultantplus://offline/ref=802B7C9370D41F1047ABC276CEAFB85D86A109EA85AA9B42DE20631A95EB7DAD858B9924E4509186980AC5FA1008E9256325A0333CEF697DE0D797qCZ9K" TargetMode="External"/><Relationship Id="rId14" Type="http://schemas.openxmlformats.org/officeDocument/2006/relationships/hyperlink" Target="consultantplus://offline/ref=802B7C9370D41F1047ABC276CEAFB85D86A109EA8CA39840D72F3E109DB271AF8284C633E3199D87980BC7FD1357EC30727DAF3320F16E64FCD595CAq0Z2K" TargetMode="External"/><Relationship Id="rId22" Type="http://schemas.openxmlformats.org/officeDocument/2006/relationships/hyperlink" Target="consultantplus://offline/ref=802B7C9370D41F1047ABC276CEAFB85D86A109EA84A19444DE20631A95EB7DAD858B9924E4509186980AC6FD1008E9256325A0333CEF697DE0D797qCZ9K" TargetMode="External"/><Relationship Id="rId27" Type="http://schemas.openxmlformats.org/officeDocument/2006/relationships/hyperlink" Target="consultantplus://offline/ref=802B7C9370D41F1047ABDC7BD8C3E55983AA56E288A8CB1F8A263445C5ED28EDC58DCC67A05D908F935F96B84E51BA632828A52F20EF6Cq6Z2K" TargetMode="External"/><Relationship Id="rId30" Type="http://schemas.openxmlformats.org/officeDocument/2006/relationships/hyperlink" Target="consultantplus://offline/ref=802B7C9370D41F1047ABC276CEAFB85D86A109EA85AA9B42DE20631A95EB7DAD858B9924E4509186980BC6FF1008E9256325A0333CEF697DE0D797qCZ9K" TargetMode="External"/><Relationship Id="rId35" Type="http://schemas.openxmlformats.org/officeDocument/2006/relationships/hyperlink" Target="consultantplus://offline/ref=802B7C9370D41F1047ABC276CEAFB85D86A109EA85AA9B42DE20631A95EB7DAD858B9924E4509186980BC6F41008E9256325A0333CEF697DE0D797qCZ9K" TargetMode="External"/><Relationship Id="rId43" Type="http://schemas.openxmlformats.org/officeDocument/2006/relationships/hyperlink" Target="consultantplus://offline/ref=802B7C9370D41F1047ABC276CEAFB85D86A109EA85AA9B42DE20631A95EB7DAD858B9924E4509186980BC5F51008E9256325A0333CEF697DE0D797qCZ9K" TargetMode="External"/><Relationship Id="rId48" Type="http://schemas.openxmlformats.org/officeDocument/2006/relationships/hyperlink" Target="consultantplus://offline/ref=802B7C9370D41F1047ABC276CEAFB85D86A109EA85AA9B42DE20631A95EB7DAD858B9924E4509186980BC3FF1008E9256325A0333CEF697DE0D797qCZ9K" TargetMode="External"/><Relationship Id="rId56" Type="http://schemas.openxmlformats.org/officeDocument/2006/relationships/hyperlink" Target="consultantplus://offline/ref=802B7C9370D41F1047ABC276CEAFB85D86A109EA84AB9E44DC20631A95EB7DAD858B9924E4509186980AC4FD1008E9256325A0333CEF697DE0D797qCZ9K" TargetMode="External"/><Relationship Id="rId64" Type="http://schemas.openxmlformats.org/officeDocument/2006/relationships/hyperlink" Target="consultantplus://offline/ref=802B7C9370D41F1047ABC276CEAFB85D86A109EA85AA9B42DE20631A95EB7DAD858B9924E4509186980BC0FC1008E9256325A0333CEF697DE0D797qCZ9K" TargetMode="External"/><Relationship Id="rId69" Type="http://schemas.openxmlformats.org/officeDocument/2006/relationships/hyperlink" Target="consultantplus://offline/ref=802B7C9370D41F1047ABC276CEAFB85D86A109EA85AA9B42DE20631A95EB7DAD858B9924E4509186980BCFFC1008E9256325A0333CEF697DE0D797qCZ9K" TargetMode="External"/><Relationship Id="rId77" Type="http://schemas.openxmlformats.org/officeDocument/2006/relationships/hyperlink" Target="consultantplus://offline/ref=802B7C9370D41F1047ABC276CEAFB85D86A109EA85AA9B42DE20631A95EB7DAD858B9924E4509186980AC6FC1008E9256325A0333CEF697DE0D797qCZ9K" TargetMode="External"/><Relationship Id="rId8" Type="http://schemas.openxmlformats.org/officeDocument/2006/relationships/hyperlink" Target="consultantplus://offline/ref=802B7C9370D41F1047ABC276CEAFB85D86A109EA84AB9E44DC20631A95EB7DAD858B9924E4509186980AC5F51008E9256325A0333CEF697DE0D797qCZ9K" TargetMode="External"/><Relationship Id="rId51" Type="http://schemas.openxmlformats.org/officeDocument/2006/relationships/hyperlink" Target="consultantplus://offline/ref=802B7C9370D41F1047ABC276CEAFB85D86A109EA85AA9B42DE20631A95EB7DAD858B9924E4509186980BC3F51008E9256325A0333CEF697DE0D797qCZ9K" TargetMode="External"/><Relationship Id="rId72" Type="http://schemas.openxmlformats.org/officeDocument/2006/relationships/hyperlink" Target="consultantplus://offline/ref=802B7C9370D41F1047ABC276CEAFB85D86A109EA85AA9B42DE20631A95EB7DAD858B9924E4509186980AC7FE1008E9256325A0333CEF697DE0D797qCZ9K" TargetMode="External"/><Relationship Id="rId80" Type="http://schemas.openxmlformats.org/officeDocument/2006/relationships/hyperlink" Target="consultantplus://offline/ref=802B7C9370D41F1047ABDC7BD8C3E55985A25EE089A29615827F3847C2E277FAD0C4986AA25F8E869F15C5FC19q5ZDK" TargetMode="External"/><Relationship Id="rId85" Type="http://schemas.openxmlformats.org/officeDocument/2006/relationships/hyperlink" Target="consultantplus://offline/ref=802B7C9370D41F1047ABDC7BD8C3E55985A253EE84A39615827F3847C2E277FAD0C4986AA25F8E869F15C5FC19q5Z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2B7C9370D41F1047ABC276CEAFB85D86A109EA8CA39A42D92E3E109DB271AF8284C633E3199D87980BC7F51357EC30727DAF3320F16E64FCD595CAq0Z2K" TargetMode="External"/><Relationship Id="rId17" Type="http://schemas.openxmlformats.org/officeDocument/2006/relationships/hyperlink" Target="consultantplus://offline/ref=802B7C9370D41F1047ABC276CEAFB85D86A109EA8AA09E46DC20631A95EB7DAD858B9936E4089D849A15C7FB055EB863q3Z7K" TargetMode="External"/><Relationship Id="rId25" Type="http://schemas.openxmlformats.org/officeDocument/2006/relationships/hyperlink" Target="consultantplus://offline/ref=802B7C9370D41F1047ABC276CEAFB85D86A109EA85AA9B42DE20631A95EB7DAD858B9924E4509186980BC7F51008E9256325A0333CEF697DE0D797qCZ9K" TargetMode="External"/><Relationship Id="rId33" Type="http://schemas.openxmlformats.org/officeDocument/2006/relationships/hyperlink" Target="consultantplus://offline/ref=802B7C9370D41F1047ABC276CEAFB85D86A109EA85AA9B42DE20631A95EB7DAD858B9924E4509186980BC6FA1008E9256325A0333CEF697DE0D797qCZ9K" TargetMode="External"/><Relationship Id="rId38" Type="http://schemas.openxmlformats.org/officeDocument/2006/relationships/hyperlink" Target="consultantplus://offline/ref=802B7C9370D41F1047ABC276CEAFB85D86A109EA84A19444DE20631A95EB7DAD858B9924E4509186980AC6FE1008E9256325A0333CEF697DE0D797qCZ9K" TargetMode="External"/><Relationship Id="rId46" Type="http://schemas.openxmlformats.org/officeDocument/2006/relationships/hyperlink" Target="consultantplus://offline/ref=802B7C9370D41F1047ABC276CEAFB85D86A109EA85AA9B42DE20631A95EB7DAD858B9924E4509186980BC3FC1008E9256325A0333CEF697DE0D797qCZ9K" TargetMode="External"/><Relationship Id="rId59" Type="http://schemas.openxmlformats.org/officeDocument/2006/relationships/hyperlink" Target="consultantplus://offline/ref=802B7C9370D41F1047ABC276CEAFB85D86A109EA85AA9B42DE20631A95EB7DAD858B9924E4509186980BC1F91008E9256325A0333CEF697DE0D797qCZ9K" TargetMode="External"/><Relationship Id="rId67" Type="http://schemas.openxmlformats.org/officeDocument/2006/relationships/hyperlink" Target="consultantplus://offline/ref=802B7C9370D41F1047ABC276CEAFB85D86A109EA85AA9B42DE20631A95EB7DAD858B9924E4509186980BC0F91008E9256325A0333CEF697DE0D797qCZ9K" TargetMode="External"/><Relationship Id="rId20" Type="http://schemas.openxmlformats.org/officeDocument/2006/relationships/hyperlink" Target="consultantplus://offline/ref=802B7C9370D41F1047ABC276CEAFB85D86A109EA84A29D42DA20631A95EB7DAD858B9924E4509186980FC2FD1008E9256325A0333CEF697DE0D797qCZ9K" TargetMode="External"/><Relationship Id="rId41" Type="http://schemas.openxmlformats.org/officeDocument/2006/relationships/hyperlink" Target="consultantplus://offline/ref=802B7C9370D41F1047ABDC7BD8C3E55985A25EE089A29615827F3847C2E277FAC2C4C066A05D93839A0093AD5F09B5633436A2363CED6E61qEZ3K" TargetMode="External"/><Relationship Id="rId54" Type="http://schemas.openxmlformats.org/officeDocument/2006/relationships/hyperlink" Target="consultantplus://offline/ref=802B7C9370D41F1047ABC276CEAFB85D86A109EA85AA9B42DE20631A95EB7DAD858B9924E4509186980BC2FF1008E9256325A0333CEF697DE0D797qCZ9K" TargetMode="External"/><Relationship Id="rId62" Type="http://schemas.openxmlformats.org/officeDocument/2006/relationships/hyperlink" Target="consultantplus://offline/ref=802B7C9370D41F1047ABC276CEAFB85D86A109EA85AA9B42DE20631A95EB7DAD858B9924E4509186980BC1F41008E9256325A0333CEF697DE0D797qCZ9K" TargetMode="External"/><Relationship Id="rId70" Type="http://schemas.openxmlformats.org/officeDocument/2006/relationships/hyperlink" Target="consultantplus://offline/ref=802B7C9370D41F1047ABC276CEAFB85D86A109EA85AA9B42DE20631A95EB7DAD858B9924E4509186980BCEFE1008E9256325A0333CEF697DE0D797qCZ9K" TargetMode="External"/><Relationship Id="rId75" Type="http://schemas.openxmlformats.org/officeDocument/2006/relationships/hyperlink" Target="consultantplus://offline/ref=802B7C9370D41F1047ABC276CEAFB85D86A109EA85AA9B42DE20631A95EB7DAD858B9924E4509186980AC7FB1008E9256325A0333CEF697DE0D797qCZ9K" TargetMode="External"/><Relationship Id="rId83" Type="http://schemas.openxmlformats.org/officeDocument/2006/relationships/hyperlink" Target="consultantplus://offline/ref=802B7C9370D41F1047ABC276CEAFB85D86A109EA85AA9B42DE20631A95EB7DAD858B9924E4509186980AC5F91008E9256325A0333CEF697DE0D797qCZ9K" TargetMode="External"/><Relationship Id="rId88" Type="http://schemas.openxmlformats.org/officeDocument/2006/relationships/hyperlink" Target="consultantplus://offline/ref=802B7C9370D41F1047ABC276CEAFB85D86A109EA84A19444DE20631A95EB7DAD858B9924E4509186980AC5FC1008E9256325A0333CEF697DE0D797qCZ9K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B7C9370D41F1047ABC276CEAFB85D86A109EA85AA9B42DE20631A95EB7DAD858B9924E4509186980BC7F81008E9256325A0333CEF697DE0D797qCZ9K" TargetMode="External"/><Relationship Id="rId15" Type="http://schemas.openxmlformats.org/officeDocument/2006/relationships/hyperlink" Target="consultantplus://offline/ref=802B7C9370D41F1047ABC276CEAFB85D86A109EA84A29D42DA20631A95EB7DAD858B9924E4509186980FC2FC1008E9256325A0333CEF697DE0D797qCZ9K" TargetMode="External"/><Relationship Id="rId23" Type="http://schemas.openxmlformats.org/officeDocument/2006/relationships/hyperlink" Target="consultantplus://offline/ref=802B7C9370D41F1047ABC276CEAFB85D86A109EA84AB9E44DC20631A95EB7DAD858B9924E4509186980AC4FC1008E9256325A0333CEF697DE0D797qCZ9K" TargetMode="External"/><Relationship Id="rId28" Type="http://schemas.openxmlformats.org/officeDocument/2006/relationships/hyperlink" Target="consultantplus://offline/ref=802B7C9370D41F1047ABC276CEAFB85D86A109EA85AA9B42DE20631A95EB7DAD858B9924E4509186980BC6FC1008E9256325A0333CEF697DE0D797qCZ9K" TargetMode="External"/><Relationship Id="rId36" Type="http://schemas.openxmlformats.org/officeDocument/2006/relationships/hyperlink" Target="consultantplus://offline/ref=802B7C9370D41F1047ABC276CEAFB85D86A109EA85AA9B42DE20631A95EB7DAD858B9924E4509186980BC6F51008E9256325A0333CEF697DE0D797qCZ9K" TargetMode="External"/><Relationship Id="rId49" Type="http://schemas.openxmlformats.org/officeDocument/2006/relationships/hyperlink" Target="consultantplus://offline/ref=802B7C9370D41F1047ABC276CEAFB85D86A109EA85AA9B42DE20631A95EB7DAD858B9924E4509186980BC3F91008E9256325A0333CEF697DE0D797qCZ9K" TargetMode="External"/><Relationship Id="rId57" Type="http://schemas.openxmlformats.org/officeDocument/2006/relationships/hyperlink" Target="consultantplus://offline/ref=802B7C9370D41F1047ABC276CEAFB85D86A109EA85AA9B42DE20631A95EB7DAD858B9924E4509186980BC2F51008E9256325A0333CEF697DE0D797qCZ9K" TargetMode="External"/><Relationship Id="rId10" Type="http://schemas.openxmlformats.org/officeDocument/2006/relationships/hyperlink" Target="consultantplus://offline/ref=802B7C9370D41F1047ABC276CEAFB85D86A109EA8CA39840D72F3E109DB271AF8284C633E3199D87980BC7FD1C57EC30727DAF3320F16E64FCD595CAq0Z2K" TargetMode="External"/><Relationship Id="rId31" Type="http://schemas.openxmlformats.org/officeDocument/2006/relationships/hyperlink" Target="consultantplus://offline/ref=802B7C9370D41F1047ABC276CEAFB85D86A109EA85AA9B42DE20631A95EB7DAD858B9924E4509186980BC6F81008E9256325A0333CEF697DE0D797qCZ9K" TargetMode="External"/><Relationship Id="rId44" Type="http://schemas.openxmlformats.org/officeDocument/2006/relationships/hyperlink" Target="consultantplus://offline/ref=802B7C9370D41F1047ABC276CEAFB85D86A109EA85AA9B42DE20631A95EB7DAD858B9924E4509186980BC4F41008E9256325A0333CEF697DE0D797qCZ9K" TargetMode="External"/><Relationship Id="rId52" Type="http://schemas.openxmlformats.org/officeDocument/2006/relationships/hyperlink" Target="consultantplus://offline/ref=802B7C9370D41F1047ABC276CEAFB85D86A109EA85AA9B42DE20631A95EB7DAD858B9924E4509186980BC2FD1008E9256325A0333CEF697DE0D797qCZ9K" TargetMode="External"/><Relationship Id="rId60" Type="http://schemas.openxmlformats.org/officeDocument/2006/relationships/hyperlink" Target="consultantplus://offline/ref=802B7C9370D41F1047ABC276CEAFB85D86A109EA84AB9E44DC20631A95EB7DAD858B9924E4509186980AC4FE1008E9256325A0333CEF697DE0D797qCZ9K" TargetMode="External"/><Relationship Id="rId65" Type="http://schemas.openxmlformats.org/officeDocument/2006/relationships/hyperlink" Target="consultantplus://offline/ref=802B7C9370D41F1047ABC276CEAFB85D86A109EA85AA9B42DE20631A95EB7DAD858B9924E4509186980BC0FD1008E9256325A0333CEF697DE0D797qCZ9K" TargetMode="External"/><Relationship Id="rId73" Type="http://schemas.openxmlformats.org/officeDocument/2006/relationships/hyperlink" Target="consultantplus://offline/ref=802B7C9370D41F1047ABC276CEAFB85D86A109EA85AA9B42DE20631A95EB7DAD858B9924E4509186980AC7F81008E9256325A0333CEF697DE0D797qCZ9K" TargetMode="External"/><Relationship Id="rId78" Type="http://schemas.openxmlformats.org/officeDocument/2006/relationships/hyperlink" Target="consultantplus://offline/ref=802B7C9370D41F1047ABC276CEAFB85D86A109EA85AA9B42DE20631A95EB7DAD858B9924E4509186980AC6FD1008E9256325A0333CEF697DE0D797qCZ9K" TargetMode="External"/><Relationship Id="rId81" Type="http://schemas.openxmlformats.org/officeDocument/2006/relationships/hyperlink" Target="consultantplus://offline/ref=802B7C9370D41F1047ABDC7BD8C3E55985AA57E48CA59615827F3847C2E277FAD0C4986AA25F8E869F15C5FC19q5ZDK" TargetMode="External"/><Relationship Id="rId86" Type="http://schemas.openxmlformats.org/officeDocument/2006/relationships/hyperlink" Target="consultantplus://offline/ref=802B7C9370D41F1047ABC276CEAFB85D86A109EA84A29D42DA20631A95EB7DAD858B9924E4509186980FC1FC1008E9256325A0333CEF697DE0D797qCZ9K" TargetMode="External"/><Relationship Id="rId4" Type="http://schemas.openxmlformats.org/officeDocument/2006/relationships/hyperlink" Target="consultantplus://offline/ref=802B7C9370D41F1047ABC276CEAFB85D86A109EA85A59A4BD920631A95EB7DAD858B9924E4509186980BC2FC1008E9256325A0333CEF697DE0D797qCZ9K" TargetMode="External"/><Relationship Id="rId9" Type="http://schemas.openxmlformats.org/officeDocument/2006/relationships/hyperlink" Target="consultantplus://offline/ref=802B7C9370D41F1047ABC276CEAFB85D86A109EA84AA9F46D920631A95EB7DAD858B9924E4509186980BC2FD1008E9256325A0333CEF697DE0D797qCZ9K" TargetMode="External"/><Relationship Id="rId13" Type="http://schemas.openxmlformats.org/officeDocument/2006/relationships/hyperlink" Target="consultantplus://offline/ref=802B7C9370D41F1047ABC276CEAFB85D86A109EA85AA9B42DE20631A95EB7DAD858B9924E4509186980BC7F91008E9256325A0333CEF697DE0D797qCZ9K" TargetMode="External"/><Relationship Id="rId18" Type="http://schemas.openxmlformats.org/officeDocument/2006/relationships/hyperlink" Target="consultantplus://offline/ref=802B7C9370D41F1047ABC276CEAFB85D86A109EA84AA9F46D920631A95EB7DAD858B9924E4509186980BC2FE1008E9256325A0333CEF697DE0D797qCZ9K" TargetMode="External"/><Relationship Id="rId39" Type="http://schemas.openxmlformats.org/officeDocument/2006/relationships/hyperlink" Target="consultantplus://offline/ref=802B7C9370D41F1047ABC276CEAFB85D86A109EA85AA9B42DE20631A95EB7DAD858B9924E4509186980BC5F41008E9256325A0333CEF697DE0D797qCZ9K" TargetMode="External"/><Relationship Id="rId34" Type="http://schemas.openxmlformats.org/officeDocument/2006/relationships/hyperlink" Target="consultantplus://offline/ref=802B7C9370D41F1047ABC276CEAFB85D86A109EA85AA9B42DE20631A95EB7DAD858B9924E4509186980BC6FB1008E9256325A0333CEF697DE0D797qCZ9K" TargetMode="External"/><Relationship Id="rId50" Type="http://schemas.openxmlformats.org/officeDocument/2006/relationships/hyperlink" Target="consultantplus://offline/ref=802B7C9370D41F1047ABC276CEAFB85D86A109EA85AA9B42DE20631A95EB7DAD858B9924E4509186980BC3F41008E9256325A0333CEF697DE0D797qCZ9K" TargetMode="External"/><Relationship Id="rId55" Type="http://schemas.openxmlformats.org/officeDocument/2006/relationships/hyperlink" Target="consultantplus://offline/ref=802B7C9370D41F1047ABC276CEAFB85D86A109EA85AA9B42DE20631A95EB7DAD858B9924E4509186980BC2FA1008E9256325A0333CEF697DE0D797qCZ9K" TargetMode="External"/><Relationship Id="rId76" Type="http://schemas.openxmlformats.org/officeDocument/2006/relationships/hyperlink" Target="consultantplus://offline/ref=802B7C9370D41F1047ABC276CEAFB85D86A109EA85AA9B42DE20631A95EB7DAD858B9924E4509186980AC7F41008E9256325A0333CEF697DE0D797qCZ9K" TargetMode="External"/><Relationship Id="rId7" Type="http://schemas.openxmlformats.org/officeDocument/2006/relationships/hyperlink" Target="consultantplus://offline/ref=802B7C9370D41F1047ABC276CEAFB85D86A109EA84A19444DE20631A95EB7DAD858B9924E4509186980AC6FC1008E9256325A0333CEF697DE0D797qCZ9K" TargetMode="External"/><Relationship Id="rId71" Type="http://schemas.openxmlformats.org/officeDocument/2006/relationships/hyperlink" Target="consultantplus://offline/ref=802B7C9370D41F1047ABC276CEAFB85D86A109EA85AA9B42DE20631A95EB7DAD858B9924E4509186980BCEF81008E9256325A0333CEF697DE0D797qCZ9K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2B7C9370D41F1047ABC276CEAFB85D86A109EA85AA9B42DE20631A95EB7DAD858B9924E4509186980BC6FE1008E9256325A0333CEF697DE0D797qCZ9K" TargetMode="External"/><Relationship Id="rId24" Type="http://schemas.openxmlformats.org/officeDocument/2006/relationships/hyperlink" Target="consultantplus://offline/ref=802B7C9370D41F1047ABDC7BD8C3E55985A25EE089A29615827F3847C2E277FAC2C4C066A05D908F9C0093AD5F09B5633436A2363CED6E61qEZ3K" TargetMode="External"/><Relationship Id="rId40" Type="http://schemas.openxmlformats.org/officeDocument/2006/relationships/hyperlink" Target="consultantplus://offline/ref=802B7C9370D41F1047ABDC7BD8C3E55985A25EE089A29615827F3847C2E277FAC2C4C063A356C4D7DC5ECAFE1942B866282AA233q2Z3K" TargetMode="External"/><Relationship Id="rId45" Type="http://schemas.openxmlformats.org/officeDocument/2006/relationships/hyperlink" Target="consultantplus://offline/ref=802B7C9370D41F1047ABC276CEAFB85D86A109EA85AA9B42DE20631A95EB7DAD858B9924E4509186980BC4F51008E9256325A0333CEF697DE0D797qCZ9K" TargetMode="External"/><Relationship Id="rId66" Type="http://schemas.openxmlformats.org/officeDocument/2006/relationships/hyperlink" Target="consultantplus://offline/ref=802B7C9370D41F1047ABC276CEAFB85D86A109EA85AA9B42DE20631A95EB7DAD858B9924E4509186980BC0FF1008E9256325A0333CEF697DE0D797qCZ9K" TargetMode="External"/><Relationship Id="rId87" Type="http://schemas.openxmlformats.org/officeDocument/2006/relationships/hyperlink" Target="consultantplus://offline/ref=802B7C9370D41F1047ABC276CEAFB85D86A109EA85AA9B42DE20631A95EB7DAD858B9924E4509186980AC5F91008E9256325A0333CEF697DE0D797qCZ9K" TargetMode="External"/><Relationship Id="rId61" Type="http://schemas.openxmlformats.org/officeDocument/2006/relationships/hyperlink" Target="consultantplus://offline/ref=802B7C9370D41F1047ABC276CEAFB85D86A109EA85AA9B42DE20631A95EB7DAD858B9924E4509186980BC1FB1008E9256325A0333CEF697DE0D797qCZ9K" TargetMode="External"/><Relationship Id="rId82" Type="http://schemas.openxmlformats.org/officeDocument/2006/relationships/hyperlink" Target="consultantplus://offline/ref=802B7C9370D41F1047ABC276CEAFB85D86A109EA84A29D42DA20631A95EB7DAD858B9924E4509186980FC2FA1008E9256325A0333CEF697DE0D797qCZ9K" TargetMode="External"/><Relationship Id="rId19" Type="http://schemas.openxmlformats.org/officeDocument/2006/relationships/hyperlink" Target="consultantplus://offline/ref=802B7C9370D41F1047ABC276CEAFB85D86A109EA85A59A4BD920631A95EB7DAD858B9924E4509186980BC2FD1008E9256325A0333CEF697DE0D797qC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13362</Words>
  <Characters>76164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1</cp:revision>
  <dcterms:created xsi:type="dcterms:W3CDTF">2021-07-22T10:25:00Z</dcterms:created>
  <dcterms:modified xsi:type="dcterms:W3CDTF">2021-07-22T10:26:00Z</dcterms:modified>
</cp:coreProperties>
</file>