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C2" w:rsidRPr="00A254C2" w:rsidRDefault="00A254C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4C2" w:rsidRPr="00A254C2" w:rsidRDefault="00A254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УКАЗ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от 6 июня 2016 г. N 278-ук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лицами, замещающими отдельные государственные должности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Оренбургской области, и лицами, замещающими должности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государственной гражданской службы категории "Руководители"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высшей группы должностей в органах исполнительной власти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Оренбургской области, о возникновении личной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лицами, замещающими отдельные государственные должности Оренбургской области, и лицами, замещающими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Ю.А.БЕРГ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Приложение</w:t>
      </w: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к указу</w:t>
      </w: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Губернатора</w:t>
      </w: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54C2" w:rsidRPr="00A254C2" w:rsidRDefault="00A25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от 6 июня 2016 г. N 278-ук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254C2">
        <w:rPr>
          <w:rFonts w:ascii="Times New Roman" w:hAnsi="Times New Roman" w:cs="Times New Roman"/>
          <w:sz w:val="28"/>
          <w:szCs w:val="28"/>
        </w:rPr>
        <w:t>Порядок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уведомления представителя нанимателя лицами, замещающими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отдельные государственные должности Оренбургской области,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и лицами, замещающими должности государственной гражданской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службы категории "Руководители" высшей группы должностей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в органах исполнительной власти Оренбургской области,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A254C2" w:rsidRPr="00A254C2" w:rsidRDefault="00A25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254C2" w:rsidRPr="00A254C2" w:rsidRDefault="00A2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C2" w:rsidRPr="00A254C2" w:rsidRDefault="00A2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уведомления Губернатора Оренбургской области председателем Избирательной комиссии Оренбургской области, Уполномоченным по защите прав предпринимателей Оренбургской области, лицами, замещающими государственные должности Оренбургской области, и лицами, замещающими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лица, замещающие государственные должности Оренбургской области (гражданские служащие)).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2. Лица, замещающие государственные должности Оренбургской области (гражданские служащие), обязаны уведомить Губернатора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принять меры по предотвращению или урегулированию конфликта интересов.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109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осуществляется в письменном виде по форме согласно приложению N 1 к настоящему Порядку путем передачи в управление государственной гражданской службы и кадровой работы аппарата Губернатора и Правительства Оренбургской области (далее - управление) или направления по почте.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lastRenderedPageBreak/>
        <w:t>В случае нахождения лица, замещающего государственную должность Оренбургской области (гражданского служащего), вне места работы (прохождения службы) (в служебной командировке, отпуске, в период временной нетрудоспособности и другое), оно обязано уведомить Губернатора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незамедлительно любыми доступными средствами связи, а по прибытии к месту работы (прохождения службы) оформить уведомление в письменном виде.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9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регистрируется в управлении в день поступления в специальном </w:t>
      </w:r>
      <w:hyperlink w:anchor="P159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A254C2">
        <w:rPr>
          <w:rFonts w:ascii="Times New Roman" w:hAnsi="Times New Roman" w:cs="Times New Roman"/>
          <w:sz w:val="28"/>
          <w:szCs w:val="28"/>
        </w:rPr>
        <w:t>, составленном по форме согласно приложению N 2 к настоящему Порядку.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5. Лицу, замещающему государственную должность Оренбургской области (гражданскому служащему), направившему уведомление, выдается </w:t>
      </w:r>
      <w:hyperlink w:anchor="P211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талон-уведомление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о регистрации уведомления, составленный по форме согласно приложению N 3 к настоящему Порядку.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6. Талон-уведомление состоит из двух частей: </w:t>
      </w:r>
      <w:hyperlink w:anchor="P217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корешка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талона-уведомления и </w:t>
      </w:r>
      <w:hyperlink w:anchor="P217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талона-уведомления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. После заполнения талона-уведомления </w:t>
      </w:r>
      <w:hyperlink w:anchor="P217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корешок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талона-уведомления остается в управлении, а </w:t>
      </w:r>
      <w:hyperlink w:anchor="P217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талон-уведомление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вручается под роспись лицу, замещающему государственную должность Оренбургской области (гражданскому служащему), направившему уведомление.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лицу, замещающему государственную должность Оренбургской области (гражданскому служащему), заказным письмом в день поступления уведомления в управление.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7. Зарегистрированное уведомление передается Губернатору Оренбургской области на рассмотрение в день регистрации.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254C2">
        <w:rPr>
          <w:rFonts w:ascii="Times New Roman" w:hAnsi="Times New Roman" w:cs="Times New Roman"/>
          <w:sz w:val="28"/>
          <w:szCs w:val="28"/>
        </w:rPr>
        <w:t>8. Уведомление первого вице-губернатора - первого заместителя председателя Правительства Оренбургской области, вице-губернаторов - заместителей председателя Правительства Оренбургской области, председателя Избирательной комиссии Оренбургской области, Уполномоченного по защите прав предпринимателей в Оренбургской области Губернатор Оренбургской области рассматривает лично.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A254C2">
        <w:rPr>
          <w:rFonts w:ascii="Times New Roman" w:hAnsi="Times New Roman" w:cs="Times New Roman"/>
          <w:sz w:val="28"/>
          <w:szCs w:val="28"/>
        </w:rPr>
        <w:t xml:space="preserve">9. Уведомления лиц, замещающих государственные должности Оренбургской области (гражданских служащих), за исключением уведомлений, указанных в </w:t>
      </w:r>
      <w:hyperlink w:anchor="P57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Губернатор Оренбургской области или по его поручению первый вице-губернатор - первый заместитель председателя Правительства Оренбургской области, вице-губернатор - заместитель председателя Правительства - </w:t>
      </w:r>
      <w:r w:rsidRPr="00A254C2">
        <w:rPr>
          <w:rFonts w:ascii="Times New Roman" w:hAnsi="Times New Roman" w:cs="Times New Roman"/>
          <w:sz w:val="28"/>
          <w:szCs w:val="28"/>
        </w:rPr>
        <w:lastRenderedPageBreak/>
        <w:t>руководитель аппарата Губернатора и Правительства Оренбургской области.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10. Губернатором Оренбургской области, должностными лицами, указанными в </w:t>
      </w:r>
      <w:hyperlink w:anchor="P58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рассмотрения уведомления принимается одно из следующих решений: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государственную должность Оренбургской области (гражданским служащим), конфликт интересов отсутствует;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A254C2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замещающим государственную должность Оренбургской области (гражданским служащим), личная заинтересованность приводит или может привести к конфликту интересов;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A254C2">
        <w:rPr>
          <w:rFonts w:ascii="Times New Roman" w:hAnsi="Times New Roman" w:cs="Times New Roman"/>
          <w:sz w:val="28"/>
          <w:szCs w:val="28"/>
        </w:rPr>
        <w:t>в) признать, что лицом, замещающим государственную должность Оренбургской области (гражданским служащим), не соблюдались требования об урегулировании конфликта интересов.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11. В случае принятия решений, указанных в </w:t>
      </w:r>
      <w:hyperlink w:anchor="P61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"в" пункта 10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Губернатор Оренбургской области принимает меры или обеспечивает принятие мер по предотвращению или урегулированию конфликта интересов либо рекомендует лицу, замещающему государственную должность Оренбургской области (гражданскому служащему), принять такие меры.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12. В случае принятия решений, указанных в </w:t>
      </w:r>
      <w:hyperlink w:anchor="P61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"в" пункта 10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должностными лицами, указанными в </w:t>
      </w:r>
      <w:hyperlink w:anchor="P58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такие лица представляют Губернатору Оренбургской области доклад о результатах рассмотрения уведомлений.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A254C2">
        <w:rPr>
          <w:rFonts w:ascii="Times New Roman" w:hAnsi="Times New Roman" w:cs="Times New Roman"/>
          <w:sz w:val="28"/>
          <w:szCs w:val="28"/>
        </w:rPr>
        <w:t xml:space="preserve">13. В случае если Губернатор Оренбургской области и должностные лица, указанные в </w:t>
      </w:r>
      <w:hyperlink w:anchor="P58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затрудняются в принятии решения по результатам рассмотрения уведомлений, то уведомления лиц, замещающих государственные должности Оренбургской области, передаются в комиссию по координации работы по противодействию коррупции в Оренбургской области (далее - комиссия по координации работы по противодействию коррупции), уведомления гражданских служащих - в комиссию по соблюдению требований к служебному поведению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урегулированию конфликта интересов (далее - комиссия по соблюдению требований к служебному поведению).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14. Уведомления, по которым принято решение в соответствии с </w:t>
      </w:r>
      <w:hyperlink w:anchor="P65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по поручению Губернатора Оренбургской области или должностных лиц, указанных в </w:t>
      </w:r>
      <w:hyperlink w:anchor="P58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настоящего Порядка, передаются </w:t>
      </w:r>
      <w:r w:rsidRPr="00A254C2">
        <w:rPr>
          <w:rFonts w:ascii="Times New Roman" w:hAnsi="Times New Roman" w:cs="Times New Roman"/>
          <w:sz w:val="28"/>
          <w:szCs w:val="28"/>
        </w:rPr>
        <w:lastRenderedPageBreak/>
        <w:t>в управление для осуществления предварительного рассмотрения уведомлений.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15. В ходе предварительного рассмотрения уведомления сотрудники управления имеют право получать пояснения по изложенным в нем обстоятельствам от лица, замещающего государственную должность Оренбургской области (гражданского служащего), и направлять в установленном порядке запросы в государственные органы Оренбургской области, органы местного самоуправления муниципальных образований Оренбургской области и заинтересованные организации.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16. По результатам предварительного рассмотрения уведомлений управление осуществляет подготовку мотивированного заключения на каждое из них.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17. Уведомление, заключение и другие материалы, полученные в ходе предварительного рассмотрения уведомления, представляются председателю комиссии по координации работы по противодействию коррупции (комиссии по соблюдению требований к служебному поведению) в течение семи рабочих дней со дня поступления уведомления в управление.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заключение и другие материалы представляются председателю комиссии по координации работы по противодействию коррупции (комиссии по соблюдению требований к служебному поведению) в течение 45 дней со дня поступления обращения (уведомления) в управление.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Указанный срок может быть продлен председателем комиссии по координации работы по противодействию коррупции (комиссии по соблюдению требований к служебному поведению), но не более чем на 30 дней.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18. Комиссия по координации работы по противодействию коррупции рассматривает уведомления лиц, замещающих государственные должности Оренбургской области, и принимает по ним решения в порядке, предусмотренном </w:t>
      </w:r>
      <w:hyperlink r:id="rId5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15 октября 2015 года N 792-ук "Об утверждении положения о порядке рассмотрения комиссией по координации работы по противодействию коррупции в Оренбургской области вопросов, касающихся соблюдения требований к служебному (должностному) поведению лиц, замещающих государственные должности в органах исполнительной власти Оренбургской области, и урегулированию конфликта интересов".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 xml:space="preserve">19. Комиссия по соблюдению требований к служебному поведению рассматривает уведомления гражданских служащих и принимает по ним решения в </w:t>
      </w:r>
      <w:hyperlink r:id="rId6">
        <w:r w:rsidRPr="00A254C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254C2">
        <w:rPr>
          <w:rFonts w:ascii="Times New Roman" w:hAnsi="Times New Roman" w:cs="Times New Roman"/>
          <w:sz w:val="28"/>
          <w:szCs w:val="28"/>
        </w:rPr>
        <w:t xml:space="preserve">, предусмотренном постановлением Правительства Оренбургской области от 29 января 2014 года N 35-п "О комиссии по </w:t>
      </w:r>
      <w:r w:rsidRPr="00A254C2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лиц, замещающих должности государственной гражданской службы категории "Руководители" высшей группы должностей в органах исполнительной власти Оренбургской области, и урегулированию конфликта интересов".</w:t>
      </w:r>
    </w:p>
    <w:p w:rsidR="00A254C2" w:rsidRPr="00A254C2" w:rsidRDefault="00A2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C2">
        <w:rPr>
          <w:rFonts w:ascii="Times New Roman" w:hAnsi="Times New Roman" w:cs="Times New Roman"/>
          <w:sz w:val="28"/>
          <w:szCs w:val="28"/>
        </w:rPr>
        <w:t>20. Непринятие лицом, замещающим государственную должность Оренбургской области (гражданским служащим),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right"/>
        <w:outlineLvl w:val="1"/>
      </w:pPr>
      <w:r>
        <w:t>Приложение 1</w:t>
      </w:r>
    </w:p>
    <w:p w:rsidR="00A254C2" w:rsidRDefault="00A254C2">
      <w:pPr>
        <w:pStyle w:val="ConsPlusNormal"/>
        <w:jc w:val="right"/>
      </w:pPr>
      <w:r>
        <w:t>к порядку</w:t>
      </w:r>
    </w:p>
    <w:p w:rsidR="00A254C2" w:rsidRDefault="00A254C2">
      <w:pPr>
        <w:pStyle w:val="ConsPlusNormal"/>
        <w:jc w:val="right"/>
      </w:pPr>
      <w:r>
        <w:t>уведомления представителя</w:t>
      </w:r>
    </w:p>
    <w:p w:rsidR="00A254C2" w:rsidRDefault="00A254C2">
      <w:pPr>
        <w:pStyle w:val="ConsPlusNormal"/>
        <w:jc w:val="right"/>
      </w:pPr>
      <w:r>
        <w:t>нанимателя лицами,</w:t>
      </w:r>
    </w:p>
    <w:p w:rsidR="00A254C2" w:rsidRDefault="00A254C2">
      <w:pPr>
        <w:pStyle w:val="ConsPlusNormal"/>
        <w:jc w:val="right"/>
      </w:pPr>
      <w:r>
        <w:t>замещающими отдельные</w:t>
      </w:r>
    </w:p>
    <w:p w:rsidR="00A254C2" w:rsidRDefault="00A254C2">
      <w:pPr>
        <w:pStyle w:val="ConsPlusNormal"/>
        <w:jc w:val="right"/>
      </w:pPr>
      <w:r>
        <w:t>государственные должности</w:t>
      </w:r>
    </w:p>
    <w:p w:rsidR="00A254C2" w:rsidRDefault="00A254C2">
      <w:pPr>
        <w:pStyle w:val="ConsPlusNormal"/>
        <w:jc w:val="right"/>
      </w:pPr>
      <w:r>
        <w:t>Оренбургской области, и лицами,</w:t>
      </w:r>
    </w:p>
    <w:p w:rsidR="00A254C2" w:rsidRDefault="00A254C2">
      <w:pPr>
        <w:pStyle w:val="ConsPlusNormal"/>
        <w:jc w:val="right"/>
      </w:pPr>
      <w:r>
        <w:t>замещающими должности государственной</w:t>
      </w:r>
    </w:p>
    <w:p w:rsidR="00A254C2" w:rsidRDefault="00A254C2">
      <w:pPr>
        <w:pStyle w:val="ConsPlusNormal"/>
        <w:jc w:val="right"/>
      </w:pPr>
      <w:r>
        <w:t>гражданской службы категории</w:t>
      </w:r>
    </w:p>
    <w:p w:rsidR="00A254C2" w:rsidRDefault="00A254C2">
      <w:pPr>
        <w:pStyle w:val="ConsPlusNormal"/>
        <w:jc w:val="right"/>
      </w:pPr>
      <w:r>
        <w:t>"Руководители" высшей группы</w:t>
      </w:r>
    </w:p>
    <w:p w:rsidR="00A254C2" w:rsidRDefault="00A254C2">
      <w:pPr>
        <w:pStyle w:val="ConsPlusNormal"/>
        <w:jc w:val="right"/>
      </w:pPr>
      <w:r>
        <w:t>должностей в органах</w:t>
      </w:r>
    </w:p>
    <w:p w:rsidR="00A254C2" w:rsidRDefault="00A254C2">
      <w:pPr>
        <w:pStyle w:val="ConsPlusNormal"/>
        <w:jc w:val="right"/>
      </w:pPr>
      <w:r>
        <w:t>исполнительной власти</w:t>
      </w:r>
    </w:p>
    <w:p w:rsidR="00A254C2" w:rsidRDefault="00A254C2">
      <w:pPr>
        <w:pStyle w:val="ConsPlusNormal"/>
        <w:jc w:val="right"/>
      </w:pPr>
      <w:r>
        <w:t>Оренбургской области,</w:t>
      </w:r>
    </w:p>
    <w:p w:rsidR="00A254C2" w:rsidRDefault="00A254C2">
      <w:pPr>
        <w:pStyle w:val="ConsPlusNormal"/>
        <w:jc w:val="right"/>
      </w:pPr>
      <w:r>
        <w:t>о возникновении личной</w:t>
      </w:r>
    </w:p>
    <w:p w:rsidR="00A254C2" w:rsidRDefault="00A254C2">
      <w:pPr>
        <w:pStyle w:val="ConsPlusNormal"/>
        <w:jc w:val="right"/>
      </w:pPr>
      <w:r>
        <w:t>заинтересованности</w:t>
      </w:r>
    </w:p>
    <w:p w:rsidR="00A254C2" w:rsidRDefault="00A254C2">
      <w:pPr>
        <w:pStyle w:val="ConsPlusNormal"/>
        <w:jc w:val="right"/>
      </w:pPr>
      <w:r>
        <w:t>при исполнении должностных</w:t>
      </w:r>
    </w:p>
    <w:p w:rsidR="00A254C2" w:rsidRDefault="00A254C2">
      <w:pPr>
        <w:pStyle w:val="ConsPlusNormal"/>
        <w:jc w:val="right"/>
      </w:pPr>
      <w:r>
        <w:t>обязанностей, которая приводит</w:t>
      </w:r>
    </w:p>
    <w:p w:rsidR="00A254C2" w:rsidRDefault="00A254C2">
      <w:pPr>
        <w:pStyle w:val="ConsPlusNormal"/>
        <w:jc w:val="right"/>
      </w:pPr>
      <w:r>
        <w:t>или может привести</w:t>
      </w:r>
    </w:p>
    <w:p w:rsidR="00A254C2" w:rsidRDefault="00A254C2">
      <w:pPr>
        <w:pStyle w:val="ConsPlusNormal"/>
        <w:jc w:val="right"/>
      </w:pPr>
      <w:r>
        <w:t>к конфликту интересов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nformat"/>
        <w:jc w:val="both"/>
      </w:pPr>
      <w:r>
        <w:t xml:space="preserve">                                   Губернатору Оренбургской области</w:t>
      </w:r>
    </w:p>
    <w:p w:rsidR="00A254C2" w:rsidRDefault="00A254C2">
      <w:pPr>
        <w:pStyle w:val="ConsPlusNonformat"/>
        <w:jc w:val="both"/>
      </w:pPr>
      <w:r>
        <w:t xml:space="preserve">                                   Ю.А. Бергу</w:t>
      </w:r>
    </w:p>
    <w:p w:rsidR="00A254C2" w:rsidRDefault="00A254C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254C2" w:rsidRDefault="00A254C2">
      <w:pPr>
        <w:pStyle w:val="ConsPlusNonformat"/>
        <w:jc w:val="both"/>
      </w:pPr>
      <w:r>
        <w:t xml:space="preserve">                                            (фамилия, имя, отчество лица,</w:t>
      </w:r>
    </w:p>
    <w:p w:rsidR="00A254C2" w:rsidRDefault="00A254C2">
      <w:pPr>
        <w:pStyle w:val="ConsPlusNonformat"/>
        <w:jc w:val="both"/>
      </w:pPr>
      <w:r>
        <w:t xml:space="preserve">                                                подавшего уведомление)</w:t>
      </w:r>
    </w:p>
    <w:p w:rsidR="00A254C2" w:rsidRDefault="00A254C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254C2" w:rsidRDefault="00A254C2">
      <w:pPr>
        <w:pStyle w:val="ConsPlusNonformat"/>
        <w:jc w:val="both"/>
      </w:pPr>
      <w:r>
        <w:t xml:space="preserve">                                   (наименование замещаемой должности лица,</w:t>
      </w:r>
    </w:p>
    <w:p w:rsidR="00A254C2" w:rsidRDefault="00A254C2">
      <w:pPr>
        <w:pStyle w:val="ConsPlusNonformat"/>
        <w:jc w:val="both"/>
      </w:pPr>
      <w:r>
        <w:t xml:space="preserve">                                              подавшего уведомление)</w:t>
      </w:r>
    </w:p>
    <w:p w:rsidR="00A254C2" w:rsidRDefault="00A254C2">
      <w:pPr>
        <w:pStyle w:val="ConsPlusNonformat"/>
        <w:jc w:val="both"/>
      </w:pPr>
    </w:p>
    <w:p w:rsidR="00A254C2" w:rsidRDefault="00A254C2">
      <w:pPr>
        <w:pStyle w:val="ConsPlusNonformat"/>
        <w:jc w:val="both"/>
      </w:pPr>
      <w:bookmarkStart w:id="7" w:name="P109"/>
      <w:bookmarkEnd w:id="7"/>
      <w:r>
        <w:t xml:space="preserve">                                Уведомление</w:t>
      </w:r>
    </w:p>
    <w:p w:rsidR="00A254C2" w:rsidRDefault="00A254C2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A254C2" w:rsidRDefault="00A254C2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A254C2" w:rsidRDefault="00A254C2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A254C2" w:rsidRDefault="00A254C2">
      <w:pPr>
        <w:pStyle w:val="ConsPlusNonformat"/>
        <w:jc w:val="both"/>
      </w:pPr>
      <w:r>
        <w:t xml:space="preserve">                    к возникновению конфликта интересов</w:t>
      </w:r>
    </w:p>
    <w:p w:rsidR="00A254C2" w:rsidRDefault="00A254C2">
      <w:pPr>
        <w:pStyle w:val="ConsPlusNonformat"/>
        <w:jc w:val="both"/>
      </w:pPr>
    </w:p>
    <w:p w:rsidR="00A254C2" w:rsidRDefault="00A254C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254C2" w:rsidRDefault="00A254C2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A254C2" w:rsidRDefault="00A254C2">
      <w:pPr>
        <w:pStyle w:val="ConsPlusNonformat"/>
        <w:jc w:val="both"/>
      </w:pPr>
      <w:r>
        <w:t>интересов (нужное подчеркнуть).</w:t>
      </w:r>
    </w:p>
    <w:p w:rsidR="00A254C2" w:rsidRDefault="00A254C2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>являющиеся   основанием   для   возникновения  личной</w:t>
      </w:r>
    </w:p>
    <w:p w:rsidR="00A254C2" w:rsidRDefault="00A254C2">
      <w:pPr>
        <w:pStyle w:val="ConsPlusNonformat"/>
        <w:jc w:val="both"/>
      </w:pPr>
      <w:r>
        <w:t>заинтересованности: _______________________________________________________</w:t>
      </w:r>
    </w:p>
    <w:p w:rsidR="00A254C2" w:rsidRDefault="00A254C2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A254C2" w:rsidRDefault="00A254C2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254C2" w:rsidRDefault="00A254C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254C2" w:rsidRDefault="00A254C2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A254C2" w:rsidRDefault="00A254C2">
      <w:pPr>
        <w:pStyle w:val="ConsPlusNonformat"/>
        <w:jc w:val="both"/>
      </w:pPr>
      <w:r>
        <w:t>интересов: _______________________________________________________________.</w:t>
      </w:r>
    </w:p>
    <w:p w:rsidR="00A254C2" w:rsidRDefault="00A254C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254C2" w:rsidRDefault="00A254C2">
      <w:pPr>
        <w:pStyle w:val="ConsPlusNonformat"/>
        <w:jc w:val="both"/>
      </w:pPr>
      <w:proofErr w:type="gramStart"/>
      <w:r>
        <w:t>по  координации</w:t>
      </w:r>
      <w:proofErr w:type="gramEnd"/>
      <w:r>
        <w:t xml:space="preserve">  работы по противодействию коррупции в Оренбургской области</w:t>
      </w:r>
    </w:p>
    <w:p w:rsidR="00A254C2" w:rsidRDefault="00A254C2">
      <w:pPr>
        <w:pStyle w:val="ConsPlusNonformat"/>
        <w:jc w:val="both"/>
      </w:pPr>
      <w:r>
        <w:t>(</w:t>
      </w:r>
      <w:proofErr w:type="gramStart"/>
      <w:r>
        <w:t>комиссии  соблюдению</w:t>
      </w:r>
      <w:proofErr w:type="gramEnd"/>
      <w:r>
        <w:t xml:space="preserve">  требований  к  служебному  поведению лиц, замещающих</w:t>
      </w:r>
    </w:p>
    <w:p w:rsidR="00A254C2" w:rsidRDefault="00A254C2">
      <w:pPr>
        <w:pStyle w:val="ConsPlusNonformat"/>
        <w:jc w:val="both"/>
      </w:pPr>
      <w:r>
        <w:t xml:space="preserve">должности   </w:t>
      </w:r>
      <w:proofErr w:type="gramStart"/>
      <w:r>
        <w:t>государственной  гражданской</w:t>
      </w:r>
      <w:proofErr w:type="gramEnd"/>
      <w:r>
        <w:t xml:space="preserve">  службы  категории  "Руководители"</w:t>
      </w:r>
    </w:p>
    <w:p w:rsidR="00A254C2" w:rsidRDefault="00A254C2">
      <w:pPr>
        <w:pStyle w:val="ConsPlusNonformat"/>
        <w:jc w:val="both"/>
      </w:pPr>
      <w:proofErr w:type="gramStart"/>
      <w:r>
        <w:t>высшей  группы</w:t>
      </w:r>
      <w:proofErr w:type="gramEnd"/>
      <w:r>
        <w:t xml:space="preserve">  должностей  в  органах  исполнительной  власти Оренбургской</w:t>
      </w:r>
    </w:p>
    <w:p w:rsidR="00A254C2" w:rsidRDefault="00A254C2">
      <w:pPr>
        <w:pStyle w:val="ConsPlusNonformat"/>
        <w:jc w:val="both"/>
      </w:pPr>
      <w:r>
        <w:t>области, и урегулированию конфликта интересов).</w:t>
      </w:r>
    </w:p>
    <w:p w:rsidR="00A254C2" w:rsidRDefault="00A254C2">
      <w:pPr>
        <w:pStyle w:val="ConsPlusNonformat"/>
        <w:jc w:val="both"/>
      </w:pPr>
    </w:p>
    <w:p w:rsidR="00A254C2" w:rsidRDefault="00A254C2">
      <w:pPr>
        <w:pStyle w:val="ConsPlusNonformat"/>
        <w:jc w:val="both"/>
      </w:pPr>
      <w:r>
        <w:t>"___" ___________ 20__ г.            ___________       ____________________</w:t>
      </w:r>
    </w:p>
    <w:p w:rsidR="00A254C2" w:rsidRDefault="00A254C2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 и фамилия)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right"/>
        <w:outlineLvl w:val="1"/>
      </w:pPr>
      <w:r>
        <w:t>Приложение 2</w:t>
      </w:r>
    </w:p>
    <w:p w:rsidR="00A254C2" w:rsidRDefault="00A254C2">
      <w:pPr>
        <w:pStyle w:val="ConsPlusNormal"/>
        <w:jc w:val="right"/>
      </w:pPr>
      <w:r>
        <w:t>к порядку</w:t>
      </w:r>
    </w:p>
    <w:p w:rsidR="00A254C2" w:rsidRDefault="00A254C2">
      <w:pPr>
        <w:pStyle w:val="ConsPlusNormal"/>
        <w:jc w:val="right"/>
      </w:pPr>
      <w:r>
        <w:t>уведомления представителя</w:t>
      </w:r>
    </w:p>
    <w:p w:rsidR="00A254C2" w:rsidRDefault="00A254C2">
      <w:pPr>
        <w:pStyle w:val="ConsPlusNormal"/>
        <w:jc w:val="right"/>
      </w:pPr>
      <w:r>
        <w:t>нанимателя лицами,</w:t>
      </w:r>
    </w:p>
    <w:p w:rsidR="00A254C2" w:rsidRDefault="00A254C2">
      <w:pPr>
        <w:pStyle w:val="ConsPlusNormal"/>
        <w:jc w:val="right"/>
      </w:pPr>
      <w:r>
        <w:t>замещающими отдельные</w:t>
      </w:r>
    </w:p>
    <w:p w:rsidR="00A254C2" w:rsidRDefault="00A254C2">
      <w:pPr>
        <w:pStyle w:val="ConsPlusNormal"/>
        <w:jc w:val="right"/>
      </w:pPr>
      <w:r>
        <w:t>государственные должности</w:t>
      </w:r>
    </w:p>
    <w:p w:rsidR="00A254C2" w:rsidRDefault="00A254C2">
      <w:pPr>
        <w:pStyle w:val="ConsPlusNormal"/>
        <w:jc w:val="right"/>
      </w:pPr>
      <w:r>
        <w:t>Оренбургской области, и лицами,</w:t>
      </w:r>
    </w:p>
    <w:p w:rsidR="00A254C2" w:rsidRDefault="00A254C2">
      <w:pPr>
        <w:pStyle w:val="ConsPlusNormal"/>
        <w:jc w:val="right"/>
      </w:pPr>
      <w:r>
        <w:t>замещающими должности государственной</w:t>
      </w:r>
    </w:p>
    <w:p w:rsidR="00A254C2" w:rsidRDefault="00A254C2">
      <w:pPr>
        <w:pStyle w:val="ConsPlusNormal"/>
        <w:jc w:val="right"/>
      </w:pPr>
      <w:r>
        <w:t>гражданской службы категории</w:t>
      </w:r>
    </w:p>
    <w:p w:rsidR="00A254C2" w:rsidRDefault="00A254C2">
      <w:pPr>
        <w:pStyle w:val="ConsPlusNormal"/>
        <w:jc w:val="right"/>
      </w:pPr>
      <w:r>
        <w:t>"Руководители" высшей группы</w:t>
      </w:r>
    </w:p>
    <w:p w:rsidR="00A254C2" w:rsidRDefault="00A254C2">
      <w:pPr>
        <w:pStyle w:val="ConsPlusNormal"/>
        <w:jc w:val="right"/>
      </w:pPr>
      <w:r>
        <w:t>должностей в органах</w:t>
      </w:r>
    </w:p>
    <w:p w:rsidR="00A254C2" w:rsidRDefault="00A254C2">
      <w:pPr>
        <w:pStyle w:val="ConsPlusNormal"/>
        <w:jc w:val="right"/>
      </w:pPr>
      <w:r>
        <w:t>исполнительной власти</w:t>
      </w:r>
    </w:p>
    <w:p w:rsidR="00A254C2" w:rsidRDefault="00A254C2">
      <w:pPr>
        <w:pStyle w:val="ConsPlusNormal"/>
        <w:jc w:val="right"/>
      </w:pPr>
      <w:r>
        <w:t>Оренбургской области,</w:t>
      </w:r>
    </w:p>
    <w:p w:rsidR="00A254C2" w:rsidRDefault="00A254C2">
      <w:pPr>
        <w:pStyle w:val="ConsPlusNormal"/>
        <w:jc w:val="right"/>
      </w:pPr>
      <w:r>
        <w:t>о возникновении личной</w:t>
      </w:r>
    </w:p>
    <w:p w:rsidR="00A254C2" w:rsidRDefault="00A254C2">
      <w:pPr>
        <w:pStyle w:val="ConsPlusNormal"/>
        <w:jc w:val="right"/>
      </w:pPr>
      <w:r>
        <w:t>заинтересованности</w:t>
      </w:r>
    </w:p>
    <w:p w:rsidR="00A254C2" w:rsidRDefault="00A254C2">
      <w:pPr>
        <w:pStyle w:val="ConsPlusNormal"/>
        <w:jc w:val="right"/>
      </w:pPr>
      <w:r>
        <w:t>при исполнении должностных</w:t>
      </w:r>
    </w:p>
    <w:p w:rsidR="00A254C2" w:rsidRDefault="00A254C2">
      <w:pPr>
        <w:pStyle w:val="ConsPlusNormal"/>
        <w:jc w:val="right"/>
      </w:pPr>
      <w:r>
        <w:t>обязанностей, которая приводит</w:t>
      </w:r>
    </w:p>
    <w:p w:rsidR="00A254C2" w:rsidRDefault="00A254C2">
      <w:pPr>
        <w:pStyle w:val="ConsPlusNormal"/>
        <w:jc w:val="right"/>
      </w:pPr>
      <w:r>
        <w:t>или может привести</w:t>
      </w:r>
    </w:p>
    <w:p w:rsidR="00A254C2" w:rsidRDefault="00A254C2">
      <w:pPr>
        <w:pStyle w:val="ConsPlusNormal"/>
        <w:jc w:val="right"/>
      </w:pPr>
      <w:r>
        <w:t>к конфликту интересов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center"/>
      </w:pPr>
      <w:bookmarkStart w:id="8" w:name="P159"/>
      <w:bookmarkEnd w:id="8"/>
      <w:r>
        <w:t>Журнал</w:t>
      </w:r>
    </w:p>
    <w:p w:rsidR="00A254C2" w:rsidRDefault="00A254C2">
      <w:pPr>
        <w:pStyle w:val="ConsPlusNormal"/>
        <w:jc w:val="center"/>
      </w:pPr>
      <w:r>
        <w:t>регистрации уведомлений о возникновении личной</w:t>
      </w:r>
    </w:p>
    <w:p w:rsidR="00A254C2" w:rsidRDefault="00A254C2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A254C2" w:rsidRDefault="00A254C2">
      <w:pPr>
        <w:pStyle w:val="ConsPlusNormal"/>
        <w:jc w:val="center"/>
      </w:pPr>
      <w:r>
        <w:t>которая приводит или может</w:t>
      </w:r>
    </w:p>
    <w:p w:rsidR="00A254C2" w:rsidRDefault="00A254C2">
      <w:pPr>
        <w:pStyle w:val="ConsPlusNormal"/>
        <w:jc w:val="center"/>
      </w:pPr>
      <w:r>
        <w:t>привести к конфликту интересов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sectPr w:rsidR="00A254C2" w:rsidSect="004B0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1928"/>
        <w:gridCol w:w="2324"/>
        <w:gridCol w:w="1871"/>
        <w:gridCol w:w="2041"/>
        <w:gridCol w:w="2268"/>
      </w:tblGrid>
      <w:tr w:rsidR="00A254C2">
        <w:tc>
          <w:tcPr>
            <w:tcW w:w="794" w:type="dxa"/>
          </w:tcPr>
          <w:p w:rsidR="00A254C2" w:rsidRDefault="00A254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A254C2" w:rsidRDefault="00A254C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928" w:type="dxa"/>
          </w:tcPr>
          <w:p w:rsidR="00A254C2" w:rsidRDefault="00A254C2">
            <w:pPr>
              <w:pStyle w:val="ConsPlusNormal"/>
              <w:jc w:val="center"/>
            </w:pPr>
            <w:r>
              <w:t xml:space="preserve">Дата регистрации </w:t>
            </w:r>
            <w:hyperlink w:anchor="P109">
              <w:r>
                <w:rPr>
                  <w:color w:val="0000FF"/>
                </w:rPr>
                <w:t>уведомления</w:t>
              </w:r>
            </w:hyperlink>
          </w:p>
        </w:tc>
        <w:tc>
          <w:tcPr>
            <w:tcW w:w="2324" w:type="dxa"/>
          </w:tcPr>
          <w:p w:rsidR="00A254C2" w:rsidRDefault="00A254C2">
            <w:pPr>
              <w:pStyle w:val="ConsPlusNormal"/>
              <w:jc w:val="center"/>
            </w:pPr>
            <w:r>
              <w:t>Фамилия, инициалы, наименование замещаемой должности лица, замещающего государственную должность Оренбургской области (гражданского служащего), подавшего уведомление</w:t>
            </w:r>
          </w:p>
        </w:tc>
        <w:tc>
          <w:tcPr>
            <w:tcW w:w="1871" w:type="dxa"/>
          </w:tcPr>
          <w:p w:rsidR="00A254C2" w:rsidRDefault="00A254C2">
            <w:pPr>
              <w:pStyle w:val="ConsPlusNormal"/>
              <w:jc w:val="center"/>
            </w:pPr>
            <w:r>
              <w:t>Подпись лица, замещающего государственную должность Оренбургской области (гражданского служащего), подавшего уведомление</w:t>
            </w:r>
          </w:p>
        </w:tc>
        <w:tc>
          <w:tcPr>
            <w:tcW w:w="2041" w:type="dxa"/>
          </w:tcPr>
          <w:p w:rsidR="00A254C2" w:rsidRDefault="00A254C2">
            <w:pPr>
              <w:pStyle w:val="ConsPlusNormal"/>
              <w:jc w:val="center"/>
            </w:pPr>
            <w:r>
              <w:t>Фамилия, инициалы лица, регистрирующего уведомление</w:t>
            </w:r>
          </w:p>
        </w:tc>
        <w:tc>
          <w:tcPr>
            <w:tcW w:w="2268" w:type="dxa"/>
          </w:tcPr>
          <w:p w:rsidR="00A254C2" w:rsidRDefault="00A254C2">
            <w:pPr>
              <w:pStyle w:val="ConsPlusNormal"/>
              <w:jc w:val="center"/>
            </w:pPr>
            <w:r>
              <w:t xml:space="preserve">Подпись лица, регистрирующего </w:t>
            </w:r>
            <w:hyperlink w:anchor="P109">
              <w:r>
                <w:rPr>
                  <w:color w:val="0000FF"/>
                </w:rPr>
                <w:t>уведомление</w:t>
              </w:r>
            </w:hyperlink>
          </w:p>
        </w:tc>
      </w:tr>
      <w:tr w:rsidR="00A254C2">
        <w:tc>
          <w:tcPr>
            <w:tcW w:w="794" w:type="dxa"/>
          </w:tcPr>
          <w:p w:rsidR="00A254C2" w:rsidRDefault="00A25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254C2" w:rsidRDefault="00A254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254C2" w:rsidRDefault="00A25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A254C2" w:rsidRDefault="00A25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254C2" w:rsidRDefault="00A254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254C2" w:rsidRDefault="00A254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254C2" w:rsidRDefault="00A254C2">
            <w:pPr>
              <w:pStyle w:val="ConsPlusNormal"/>
              <w:jc w:val="center"/>
            </w:pPr>
            <w:r>
              <w:t>7</w:t>
            </w:r>
          </w:p>
        </w:tc>
      </w:tr>
      <w:tr w:rsidR="00A254C2">
        <w:tc>
          <w:tcPr>
            <w:tcW w:w="794" w:type="dxa"/>
          </w:tcPr>
          <w:p w:rsidR="00A254C2" w:rsidRDefault="00A254C2">
            <w:pPr>
              <w:pStyle w:val="ConsPlusNormal"/>
            </w:pPr>
          </w:p>
        </w:tc>
        <w:tc>
          <w:tcPr>
            <w:tcW w:w="2381" w:type="dxa"/>
          </w:tcPr>
          <w:p w:rsidR="00A254C2" w:rsidRDefault="00A254C2">
            <w:pPr>
              <w:pStyle w:val="ConsPlusNormal"/>
            </w:pPr>
          </w:p>
        </w:tc>
        <w:tc>
          <w:tcPr>
            <w:tcW w:w="1928" w:type="dxa"/>
          </w:tcPr>
          <w:p w:rsidR="00A254C2" w:rsidRDefault="00A254C2">
            <w:pPr>
              <w:pStyle w:val="ConsPlusNormal"/>
            </w:pPr>
          </w:p>
        </w:tc>
        <w:tc>
          <w:tcPr>
            <w:tcW w:w="2324" w:type="dxa"/>
          </w:tcPr>
          <w:p w:rsidR="00A254C2" w:rsidRDefault="00A254C2">
            <w:pPr>
              <w:pStyle w:val="ConsPlusNormal"/>
            </w:pPr>
          </w:p>
        </w:tc>
        <w:tc>
          <w:tcPr>
            <w:tcW w:w="1871" w:type="dxa"/>
          </w:tcPr>
          <w:p w:rsidR="00A254C2" w:rsidRDefault="00A254C2">
            <w:pPr>
              <w:pStyle w:val="ConsPlusNormal"/>
            </w:pPr>
          </w:p>
        </w:tc>
        <w:tc>
          <w:tcPr>
            <w:tcW w:w="2041" w:type="dxa"/>
          </w:tcPr>
          <w:p w:rsidR="00A254C2" w:rsidRDefault="00A254C2">
            <w:pPr>
              <w:pStyle w:val="ConsPlusNormal"/>
            </w:pPr>
          </w:p>
        </w:tc>
        <w:tc>
          <w:tcPr>
            <w:tcW w:w="2268" w:type="dxa"/>
          </w:tcPr>
          <w:p w:rsidR="00A254C2" w:rsidRDefault="00A254C2">
            <w:pPr>
              <w:pStyle w:val="ConsPlusNormal"/>
            </w:pPr>
          </w:p>
        </w:tc>
      </w:tr>
    </w:tbl>
    <w:p w:rsidR="00A254C2" w:rsidRDefault="00A254C2">
      <w:pPr>
        <w:pStyle w:val="ConsPlusNormal"/>
        <w:sectPr w:rsidR="00A254C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right"/>
        <w:outlineLvl w:val="1"/>
      </w:pPr>
      <w:r>
        <w:t>Приложение 3</w:t>
      </w:r>
    </w:p>
    <w:p w:rsidR="00A254C2" w:rsidRDefault="00A254C2">
      <w:pPr>
        <w:pStyle w:val="ConsPlusNormal"/>
        <w:jc w:val="right"/>
      </w:pPr>
      <w:r>
        <w:t>к порядку</w:t>
      </w:r>
    </w:p>
    <w:p w:rsidR="00A254C2" w:rsidRDefault="00A254C2">
      <w:pPr>
        <w:pStyle w:val="ConsPlusNormal"/>
        <w:jc w:val="right"/>
      </w:pPr>
      <w:r>
        <w:t>уведомления представителя</w:t>
      </w:r>
    </w:p>
    <w:p w:rsidR="00A254C2" w:rsidRDefault="00A254C2">
      <w:pPr>
        <w:pStyle w:val="ConsPlusNormal"/>
        <w:jc w:val="right"/>
      </w:pPr>
      <w:r>
        <w:t>нанимателя лицами,</w:t>
      </w:r>
    </w:p>
    <w:p w:rsidR="00A254C2" w:rsidRDefault="00A254C2">
      <w:pPr>
        <w:pStyle w:val="ConsPlusNormal"/>
        <w:jc w:val="right"/>
      </w:pPr>
      <w:r>
        <w:t>замещающими отдельные</w:t>
      </w:r>
    </w:p>
    <w:p w:rsidR="00A254C2" w:rsidRDefault="00A254C2">
      <w:pPr>
        <w:pStyle w:val="ConsPlusNormal"/>
        <w:jc w:val="right"/>
      </w:pPr>
      <w:r>
        <w:t>государственные должности</w:t>
      </w:r>
    </w:p>
    <w:p w:rsidR="00A254C2" w:rsidRDefault="00A254C2">
      <w:pPr>
        <w:pStyle w:val="ConsPlusNormal"/>
        <w:jc w:val="right"/>
      </w:pPr>
      <w:r>
        <w:t>Оренбургской области, и лицами,</w:t>
      </w:r>
    </w:p>
    <w:p w:rsidR="00A254C2" w:rsidRDefault="00A254C2">
      <w:pPr>
        <w:pStyle w:val="ConsPlusNormal"/>
        <w:jc w:val="right"/>
      </w:pPr>
      <w:r>
        <w:t>замещающими должности государственной</w:t>
      </w:r>
    </w:p>
    <w:p w:rsidR="00A254C2" w:rsidRDefault="00A254C2">
      <w:pPr>
        <w:pStyle w:val="ConsPlusNormal"/>
        <w:jc w:val="right"/>
      </w:pPr>
      <w:r>
        <w:t>гражданской службы категории</w:t>
      </w:r>
    </w:p>
    <w:p w:rsidR="00A254C2" w:rsidRDefault="00A254C2">
      <w:pPr>
        <w:pStyle w:val="ConsPlusNormal"/>
        <w:jc w:val="right"/>
      </w:pPr>
      <w:r>
        <w:t>"Руководители" высшей группы</w:t>
      </w:r>
    </w:p>
    <w:p w:rsidR="00A254C2" w:rsidRDefault="00A254C2">
      <w:pPr>
        <w:pStyle w:val="ConsPlusNormal"/>
        <w:jc w:val="right"/>
      </w:pPr>
      <w:r>
        <w:t>должностей в органах</w:t>
      </w:r>
    </w:p>
    <w:p w:rsidR="00A254C2" w:rsidRDefault="00A254C2">
      <w:pPr>
        <w:pStyle w:val="ConsPlusNormal"/>
        <w:jc w:val="right"/>
      </w:pPr>
      <w:r>
        <w:t>исполнительной власти</w:t>
      </w:r>
    </w:p>
    <w:p w:rsidR="00A254C2" w:rsidRDefault="00A254C2">
      <w:pPr>
        <w:pStyle w:val="ConsPlusNormal"/>
        <w:jc w:val="right"/>
      </w:pPr>
      <w:r>
        <w:t>Оренбургской области,</w:t>
      </w:r>
    </w:p>
    <w:p w:rsidR="00A254C2" w:rsidRDefault="00A254C2">
      <w:pPr>
        <w:pStyle w:val="ConsPlusNormal"/>
        <w:jc w:val="right"/>
      </w:pPr>
      <w:r>
        <w:t>о возникновении личной</w:t>
      </w:r>
    </w:p>
    <w:p w:rsidR="00A254C2" w:rsidRDefault="00A254C2">
      <w:pPr>
        <w:pStyle w:val="ConsPlusNormal"/>
        <w:jc w:val="right"/>
      </w:pPr>
      <w:r>
        <w:t>заинтересованности</w:t>
      </w:r>
    </w:p>
    <w:p w:rsidR="00A254C2" w:rsidRDefault="00A254C2">
      <w:pPr>
        <w:pStyle w:val="ConsPlusNormal"/>
        <w:jc w:val="right"/>
      </w:pPr>
      <w:r>
        <w:t>при исполнении должностных</w:t>
      </w:r>
    </w:p>
    <w:p w:rsidR="00A254C2" w:rsidRDefault="00A254C2">
      <w:pPr>
        <w:pStyle w:val="ConsPlusNormal"/>
        <w:jc w:val="right"/>
      </w:pPr>
      <w:r>
        <w:t>обязанностей, которая приводит</w:t>
      </w:r>
    </w:p>
    <w:p w:rsidR="00A254C2" w:rsidRDefault="00A254C2">
      <w:pPr>
        <w:pStyle w:val="ConsPlusNormal"/>
        <w:jc w:val="right"/>
      </w:pPr>
      <w:r>
        <w:t>или может привести</w:t>
      </w:r>
    </w:p>
    <w:p w:rsidR="00A254C2" w:rsidRDefault="00A254C2">
      <w:pPr>
        <w:pStyle w:val="ConsPlusNormal"/>
        <w:jc w:val="right"/>
      </w:pPr>
      <w:r>
        <w:t>к конфликту интересов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center"/>
      </w:pPr>
      <w:bookmarkStart w:id="9" w:name="P211"/>
      <w:bookmarkEnd w:id="9"/>
      <w:r>
        <w:t>Талон-уведомление</w:t>
      </w:r>
    </w:p>
    <w:p w:rsidR="00A254C2" w:rsidRDefault="00A254C2">
      <w:pPr>
        <w:pStyle w:val="ConsPlusNormal"/>
        <w:jc w:val="center"/>
      </w:pPr>
      <w:r>
        <w:t>о регистрации уведомления о возникновении личной</w:t>
      </w:r>
    </w:p>
    <w:p w:rsidR="00A254C2" w:rsidRDefault="00A254C2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A254C2" w:rsidRDefault="00A254C2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254C2" w:rsidRDefault="00A254C2">
      <w:pPr>
        <w:pStyle w:val="ConsPlusNonformat"/>
        <w:jc w:val="both"/>
      </w:pPr>
      <w:bookmarkStart w:id="10" w:name="P217"/>
      <w:bookmarkEnd w:id="10"/>
      <w:r>
        <w:t>│Корешок талона-уведомления          │Талон-уведомление                   │</w:t>
      </w:r>
    </w:p>
    <w:p w:rsidR="00A254C2" w:rsidRDefault="00A254C2">
      <w:pPr>
        <w:pStyle w:val="ConsPlusNonformat"/>
        <w:jc w:val="both"/>
      </w:pPr>
      <w:r>
        <w:t xml:space="preserve">│Уведомление о возникновении </w:t>
      </w:r>
      <w:proofErr w:type="gramStart"/>
      <w:r>
        <w:t>личной  │</w:t>
      </w:r>
      <w:proofErr w:type="gramEnd"/>
      <w:r>
        <w:t>Уведомление о возникновении личной  │</w:t>
      </w:r>
    </w:p>
    <w:p w:rsidR="00A254C2" w:rsidRDefault="00A254C2">
      <w:pPr>
        <w:pStyle w:val="ConsPlusNonformat"/>
        <w:jc w:val="both"/>
      </w:pPr>
      <w:r>
        <w:t>│заинтересованности при исполнении   │заинтересованности, которая приводит│</w:t>
      </w:r>
    </w:p>
    <w:p w:rsidR="00A254C2" w:rsidRDefault="00A254C2">
      <w:pPr>
        <w:pStyle w:val="ConsPlusNonformat"/>
        <w:jc w:val="both"/>
      </w:pPr>
      <w:r>
        <w:t>│должностных обязанностей, которая   │или может привести к конфликту      │</w:t>
      </w:r>
    </w:p>
    <w:p w:rsidR="00A254C2" w:rsidRDefault="00A254C2">
      <w:pPr>
        <w:pStyle w:val="ConsPlusNonformat"/>
        <w:jc w:val="both"/>
      </w:pPr>
      <w:r>
        <w:t>│приводит или может привести к       │</w:t>
      </w:r>
      <w:proofErr w:type="gramStart"/>
      <w:r>
        <w:t xml:space="preserve">интересов,   </w:t>
      </w:r>
      <w:proofErr w:type="gramEnd"/>
      <w:r>
        <w:t xml:space="preserve">                       │</w:t>
      </w:r>
    </w:p>
    <w:p w:rsidR="00A254C2" w:rsidRDefault="00A254C2">
      <w:pPr>
        <w:pStyle w:val="ConsPlusNonformat"/>
        <w:jc w:val="both"/>
      </w:pPr>
      <w:r>
        <w:t>│конфликту интересов (далее -        │от ________________________________ │</w:t>
      </w:r>
    </w:p>
    <w:p w:rsidR="00A254C2" w:rsidRDefault="00A254C2">
      <w:pPr>
        <w:pStyle w:val="ConsPlusNonformat"/>
        <w:jc w:val="both"/>
      </w:pPr>
      <w:r>
        <w:t>│уведомление</w:t>
      </w:r>
      <w:proofErr w:type="gramStart"/>
      <w:r>
        <w:t xml:space="preserve">),   </w:t>
      </w:r>
      <w:proofErr w:type="gramEnd"/>
      <w:r>
        <w:t xml:space="preserve">                    │   (фамилия, имя, отчество лица,    │</w:t>
      </w:r>
    </w:p>
    <w:p w:rsidR="00A254C2" w:rsidRDefault="00A254C2">
      <w:pPr>
        <w:pStyle w:val="ConsPlusNonformat"/>
        <w:jc w:val="both"/>
      </w:pPr>
      <w:r>
        <w:t>│от _____________________________    │    замещающего государственную     │</w:t>
      </w:r>
    </w:p>
    <w:p w:rsidR="00A254C2" w:rsidRDefault="00A254C2">
      <w:pPr>
        <w:pStyle w:val="ConsPlusNonformat"/>
        <w:jc w:val="both"/>
      </w:pPr>
      <w:proofErr w:type="gramStart"/>
      <w:r>
        <w:t>│  (</w:t>
      </w:r>
      <w:proofErr w:type="gramEnd"/>
      <w:r>
        <w:t>фамилия, имя, лица, замещающего  │   должность Оренбургской области   │</w:t>
      </w:r>
    </w:p>
    <w:p w:rsidR="00A254C2" w:rsidRDefault="00A254C2">
      <w:pPr>
        <w:pStyle w:val="ConsPlusNonformat"/>
        <w:jc w:val="both"/>
      </w:pPr>
      <w:r>
        <w:t xml:space="preserve">│     государственную должность      │  </w:t>
      </w:r>
      <w:proofErr w:type="gramStart"/>
      <w:r>
        <w:t xml:space="preserve">   (</w:t>
      </w:r>
      <w:proofErr w:type="gramEnd"/>
      <w:r>
        <w:t>гражданского служащего),      │</w:t>
      </w:r>
    </w:p>
    <w:p w:rsidR="00A254C2" w:rsidRDefault="00A254C2">
      <w:pPr>
        <w:pStyle w:val="ConsPlusNonformat"/>
        <w:jc w:val="both"/>
      </w:pPr>
      <w:r>
        <w:t>│ Оренбургской области (гражданского │ наименование органа исполнительной │</w:t>
      </w:r>
    </w:p>
    <w:p w:rsidR="00A254C2" w:rsidRDefault="00A254C2">
      <w:pPr>
        <w:pStyle w:val="ConsPlusNonformat"/>
        <w:jc w:val="both"/>
      </w:pPr>
      <w:r>
        <w:t xml:space="preserve">│      служащего), наименование      │    власти Оренбургской </w:t>
      </w:r>
      <w:proofErr w:type="gramStart"/>
      <w:r>
        <w:t xml:space="preserve">области)   </w:t>
      </w:r>
      <w:proofErr w:type="gramEnd"/>
      <w:r>
        <w:t xml:space="preserve"> │</w:t>
      </w:r>
    </w:p>
    <w:p w:rsidR="00A254C2" w:rsidRDefault="00A254C2">
      <w:pPr>
        <w:pStyle w:val="ConsPlusNonformat"/>
        <w:jc w:val="both"/>
      </w:pPr>
      <w:r>
        <w:t>│    органа исполнительной власти    │                                    │</w:t>
      </w:r>
    </w:p>
    <w:p w:rsidR="00A254C2" w:rsidRDefault="00A254C2">
      <w:pPr>
        <w:pStyle w:val="ConsPlusNonformat"/>
        <w:jc w:val="both"/>
      </w:pPr>
      <w:r>
        <w:t xml:space="preserve">│       Оренбургской </w:t>
      </w:r>
      <w:proofErr w:type="gramStart"/>
      <w:r>
        <w:t xml:space="preserve">области)   </w:t>
      </w:r>
      <w:proofErr w:type="gramEnd"/>
      <w:r>
        <w:t xml:space="preserve">     │Принял ____________________________ │</w:t>
      </w:r>
    </w:p>
    <w:p w:rsidR="00A254C2" w:rsidRDefault="00A254C2">
      <w:pPr>
        <w:pStyle w:val="ConsPlusNonformat"/>
        <w:jc w:val="both"/>
      </w:pPr>
      <w:r>
        <w:t xml:space="preserve">│Краткое содержание уведомления _____│ (наименование должности, </w:t>
      </w:r>
      <w:proofErr w:type="gramStart"/>
      <w:r>
        <w:t>фамилия,  │</w:t>
      </w:r>
      <w:proofErr w:type="gramEnd"/>
    </w:p>
    <w:p w:rsidR="00A254C2" w:rsidRDefault="00A254C2">
      <w:pPr>
        <w:pStyle w:val="ConsPlusNonformat"/>
        <w:jc w:val="both"/>
      </w:pPr>
      <w:r>
        <w:t xml:space="preserve">│____________________________________│ инициалы, служебный телефон </w:t>
      </w:r>
      <w:proofErr w:type="gramStart"/>
      <w:r>
        <w:t>лица,  │</w:t>
      </w:r>
      <w:proofErr w:type="gramEnd"/>
    </w:p>
    <w:p w:rsidR="00A254C2" w:rsidRDefault="00A254C2">
      <w:pPr>
        <w:pStyle w:val="ConsPlusNonformat"/>
        <w:jc w:val="both"/>
      </w:pPr>
      <w:r>
        <w:t xml:space="preserve">│____________________________________│      принявшего </w:t>
      </w:r>
      <w:proofErr w:type="gramStart"/>
      <w:r>
        <w:t xml:space="preserve">уведомление)   </w:t>
      </w:r>
      <w:proofErr w:type="gramEnd"/>
      <w:r>
        <w:t xml:space="preserve">    │</w:t>
      </w:r>
    </w:p>
    <w:p w:rsidR="00A254C2" w:rsidRDefault="00A254C2">
      <w:pPr>
        <w:pStyle w:val="ConsPlusNonformat"/>
        <w:jc w:val="both"/>
      </w:pPr>
      <w:r>
        <w:t>│Номер и дата регистрации            │                                    │</w:t>
      </w:r>
    </w:p>
    <w:p w:rsidR="00A254C2" w:rsidRDefault="00A254C2">
      <w:pPr>
        <w:pStyle w:val="ConsPlusNonformat"/>
        <w:jc w:val="both"/>
      </w:pPr>
      <w:r>
        <w:t xml:space="preserve">│уведомления _______________________ │"__" ______ ____ </w:t>
      </w:r>
      <w:proofErr w:type="gramStart"/>
      <w:r>
        <w:t>года  _</w:t>
      </w:r>
      <w:proofErr w:type="gramEnd"/>
      <w:r>
        <w:t>_________   │</w:t>
      </w:r>
    </w:p>
    <w:p w:rsidR="00A254C2" w:rsidRDefault="00A254C2">
      <w:pPr>
        <w:pStyle w:val="ConsPlusNonformat"/>
        <w:jc w:val="both"/>
      </w:pPr>
      <w:r>
        <w:t xml:space="preserve">│                                    │                     </w:t>
      </w:r>
      <w:proofErr w:type="gramStart"/>
      <w:r>
        <w:t xml:space="preserve">   (</w:t>
      </w:r>
      <w:proofErr w:type="gramEnd"/>
      <w:r>
        <w:t>подпись)   │</w:t>
      </w:r>
    </w:p>
    <w:p w:rsidR="00A254C2" w:rsidRDefault="00A254C2">
      <w:pPr>
        <w:pStyle w:val="ConsPlusNonformat"/>
        <w:jc w:val="both"/>
      </w:pPr>
      <w:r>
        <w:t>│Подпись лица, принявшего уведомление│                                    │</w:t>
      </w:r>
    </w:p>
    <w:p w:rsidR="00A254C2" w:rsidRDefault="00A254C2">
      <w:pPr>
        <w:pStyle w:val="ConsPlusNonformat"/>
        <w:jc w:val="both"/>
      </w:pPr>
      <w:r>
        <w:t>│_________________                   │                                    │</w:t>
      </w:r>
    </w:p>
    <w:p w:rsidR="00A254C2" w:rsidRDefault="00A254C2">
      <w:pPr>
        <w:pStyle w:val="ConsPlusNonformat"/>
        <w:jc w:val="both"/>
      </w:pPr>
      <w:r>
        <w:t>│"__" ___________ ____ года          │                                    │</w:t>
      </w:r>
    </w:p>
    <w:p w:rsidR="00A254C2" w:rsidRDefault="00A254C2">
      <w:pPr>
        <w:pStyle w:val="ConsPlusNonformat"/>
        <w:jc w:val="both"/>
      </w:pPr>
      <w:r>
        <w:t>│                                    │                                    │</w:t>
      </w:r>
    </w:p>
    <w:p w:rsidR="00A254C2" w:rsidRDefault="00A254C2">
      <w:pPr>
        <w:pStyle w:val="ConsPlusNonformat"/>
        <w:jc w:val="both"/>
      </w:pPr>
      <w:r>
        <w:t>│Подпись лица, получившего           │                                    │</w:t>
      </w:r>
    </w:p>
    <w:p w:rsidR="00A254C2" w:rsidRDefault="00A254C2">
      <w:pPr>
        <w:pStyle w:val="ConsPlusNonformat"/>
        <w:jc w:val="both"/>
      </w:pPr>
      <w:r>
        <w:t>│талон-уведомление __________        │                                    │</w:t>
      </w:r>
    </w:p>
    <w:p w:rsidR="00A254C2" w:rsidRDefault="00A254C2">
      <w:pPr>
        <w:pStyle w:val="ConsPlusNonformat"/>
        <w:jc w:val="both"/>
      </w:pPr>
      <w:r>
        <w:t>│"__" ___________ ____ года          │                                    │</w:t>
      </w:r>
    </w:p>
    <w:p w:rsidR="00A254C2" w:rsidRDefault="00A254C2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jc w:val="both"/>
      </w:pPr>
    </w:p>
    <w:p w:rsidR="00A254C2" w:rsidRDefault="00A254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71F" w:rsidRDefault="00B1271F"/>
    <w:sectPr w:rsidR="00B1271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2"/>
    <w:rsid w:val="00A254C2"/>
    <w:rsid w:val="00B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5DFB-D11D-4FBD-8018-E20A0E6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4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4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4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671D19CC89DA7C8803C7935FA09DC56338E377BFE95079E479B5D4623310E280E8C3581DCBBD4C8A28256FF67E6629B2B32FD344C0BC125ED79eCEFL" TargetMode="External"/><Relationship Id="rId5" Type="http://schemas.openxmlformats.org/officeDocument/2006/relationships/hyperlink" Target="consultantplus://offline/ref=92E671D19CC89DA7C8803C7935FA09DC56338E3772FF92069D4DC6574E7A3D0C2F01D3229495EFD9CAA7985EFD2DB526CCe2E5L" TargetMode="External"/><Relationship Id="rId4" Type="http://schemas.openxmlformats.org/officeDocument/2006/relationships/hyperlink" Target="consultantplus://offline/ref=92E671D19CC89DA7C8802274239654D8523DD03D70FE9F52C018C000112A3B596F41D577C5D1BADDCAABD20FB066BA24C93830F3344E02DDe2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2852</Words>
  <Characters>16262</Characters>
  <Application>Microsoft Office Word</Application>
  <DocSecurity>0</DocSecurity>
  <Lines>135</Lines>
  <Paragraphs>38</Paragraphs>
  <ScaleCrop>false</ScaleCrop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2023-09-27T11:04:00Z</dcterms:created>
  <dcterms:modified xsi:type="dcterms:W3CDTF">2023-09-27T11:05:00Z</dcterms:modified>
</cp:coreProperties>
</file>