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B" w:rsidRPr="00607636" w:rsidRDefault="00B63A9B" w:rsidP="0042542A">
      <w:pPr>
        <w:pStyle w:val="3"/>
        <w:keepNext w:val="0"/>
        <w:widowControl w:val="0"/>
        <w:suppressAutoHyphens/>
        <w:spacing w:before="0" w:after="0"/>
        <w:ind w:firstLine="7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772" w:rsidRPr="00607636">
        <w:rPr>
          <w:rFonts w:ascii="Times New Roman" w:hAnsi="Times New Roman" w:cs="Times New Roman"/>
          <w:b w:val="0"/>
          <w:sz w:val="28"/>
          <w:szCs w:val="28"/>
        </w:rPr>
        <w:t>тчет</w:t>
      </w:r>
      <w:r w:rsidR="00DE4F55" w:rsidRPr="00607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42A" w:rsidRPr="00607636">
        <w:rPr>
          <w:rFonts w:ascii="Times New Roman" w:hAnsi="Times New Roman" w:cs="Times New Roman"/>
          <w:b w:val="0"/>
          <w:sz w:val="28"/>
          <w:szCs w:val="28"/>
        </w:rPr>
        <w:t>о ходе реализации государственной программы «</w:t>
      </w:r>
      <w:r w:rsidR="0042542A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Социальная поддержка граждан </w:t>
      </w:r>
      <w:r w:rsidR="00D716D5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</w:t>
      </w:r>
      <w:r w:rsidR="0042542A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Оренбургской области» </w:t>
      </w:r>
    </w:p>
    <w:p w:rsidR="0042542A" w:rsidRPr="00607636" w:rsidRDefault="00BF686A" w:rsidP="0042542A">
      <w:pPr>
        <w:pStyle w:val="3"/>
        <w:keepNext w:val="0"/>
        <w:widowControl w:val="0"/>
        <w:suppressAutoHyphens/>
        <w:spacing w:before="0" w:after="0"/>
        <w:ind w:firstLine="7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>з</w:t>
      </w:r>
      <w:r w:rsidR="00984D2B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="0055509B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202</w:t>
      </w:r>
      <w:r w:rsidR="00A27366">
        <w:rPr>
          <w:rFonts w:ascii="Times New Roman" w:hAnsi="Times New Roman" w:cs="Times New Roman"/>
          <w:b w:val="0"/>
          <w:spacing w:val="-2"/>
          <w:sz w:val="28"/>
          <w:szCs w:val="28"/>
        </w:rPr>
        <w:t>2</w:t>
      </w:r>
      <w:r w:rsidR="003A1185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</w:t>
      </w:r>
    </w:p>
    <w:p w:rsidR="00337F0C" w:rsidRPr="00607636" w:rsidRDefault="00337F0C" w:rsidP="00337F0C">
      <w:pPr>
        <w:rPr>
          <w:color w:val="FF0000"/>
        </w:rPr>
      </w:pPr>
    </w:p>
    <w:p w:rsidR="00D401E6" w:rsidRPr="007F4715" w:rsidRDefault="00D401E6" w:rsidP="00515C1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F4715">
        <w:rPr>
          <w:sz w:val="28"/>
          <w:szCs w:val="28"/>
          <w:lang w:eastAsia="en-US"/>
        </w:rPr>
        <w:t xml:space="preserve">Государственная программа «Социальная поддержка </w:t>
      </w:r>
      <w:r w:rsidRPr="007F4715">
        <w:rPr>
          <w:spacing w:val="-2"/>
          <w:sz w:val="28"/>
          <w:szCs w:val="28"/>
        </w:rPr>
        <w:t xml:space="preserve">граждан </w:t>
      </w:r>
      <w:r w:rsidR="00D716D5" w:rsidRPr="007F4715">
        <w:rPr>
          <w:spacing w:val="-2"/>
          <w:sz w:val="28"/>
          <w:szCs w:val="28"/>
        </w:rPr>
        <w:t xml:space="preserve">в </w:t>
      </w:r>
      <w:r w:rsidRPr="007F4715">
        <w:rPr>
          <w:spacing w:val="-2"/>
          <w:sz w:val="28"/>
          <w:szCs w:val="28"/>
        </w:rPr>
        <w:t xml:space="preserve">Оренбургской области» </w:t>
      </w:r>
      <w:r w:rsidRPr="007F4715">
        <w:rPr>
          <w:sz w:val="28"/>
          <w:szCs w:val="28"/>
          <w:lang w:eastAsia="en-US"/>
        </w:rPr>
        <w:t xml:space="preserve">в совокупности с другими </w:t>
      </w:r>
      <w:r w:rsidR="00515C17" w:rsidRPr="007F4715">
        <w:rPr>
          <w:sz w:val="28"/>
          <w:szCs w:val="28"/>
          <w:lang w:eastAsia="en-US"/>
        </w:rPr>
        <w:t xml:space="preserve">федеральными и региональными </w:t>
      </w:r>
      <w:r w:rsidRPr="007F4715">
        <w:rPr>
          <w:sz w:val="28"/>
          <w:szCs w:val="28"/>
          <w:lang w:eastAsia="en-US"/>
        </w:rPr>
        <w:t xml:space="preserve">программами является </w:t>
      </w:r>
      <w:r w:rsidR="00515C17" w:rsidRPr="007F4715">
        <w:rPr>
          <w:sz w:val="28"/>
          <w:szCs w:val="28"/>
          <w:lang w:eastAsia="en-US"/>
        </w:rPr>
        <w:t xml:space="preserve">одним из </w:t>
      </w:r>
      <w:r w:rsidRPr="007F4715">
        <w:rPr>
          <w:sz w:val="28"/>
          <w:szCs w:val="28"/>
          <w:lang w:eastAsia="en-US"/>
        </w:rPr>
        <w:t>основны</w:t>
      </w:r>
      <w:r w:rsidR="00515C17" w:rsidRPr="007F4715">
        <w:rPr>
          <w:sz w:val="28"/>
          <w:szCs w:val="28"/>
          <w:lang w:eastAsia="en-US"/>
        </w:rPr>
        <w:t>х</w:t>
      </w:r>
      <w:r w:rsidRPr="007F4715">
        <w:rPr>
          <w:sz w:val="28"/>
          <w:szCs w:val="28"/>
          <w:lang w:eastAsia="en-US"/>
        </w:rPr>
        <w:t xml:space="preserve"> документо</w:t>
      </w:r>
      <w:r w:rsidR="00515C17" w:rsidRPr="007F4715">
        <w:rPr>
          <w:sz w:val="28"/>
          <w:szCs w:val="28"/>
          <w:lang w:eastAsia="en-US"/>
        </w:rPr>
        <w:t>в</w:t>
      </w:r>
      <w:r w:rsidRPr="007F4715">
        <w:rPr>
          <w:sz w:val="28"/>
          <w:szCs w:val="28"/>
          <w:lang w:eastAsia="en-US"/>
        </w:rPr>
        <w:t xml:space="preserve"> поэтапного государственного планирова</w:t>
      </w:r>
      <w:r w:rsidR="00515C17" w:rsidRPr="007F4715">
        <w:rPr>
          <w:sz w:val="28"/>
          <w:szCs w:val="28"/>
          <w:lang w:eastAsia="en-US"/>
        </w:rPr>
        <w:t>ния на долгосрочную перспективу.</w:t>
      </w:r>
    </w:p>
    <w:p w:rsidR="008C29AC" w:rsidRPr="007F4715" w:rsidRDefault="004C5138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715">
        <w:rPr>
          <w:sz w:val="28"/>
          <w:szCs w:val="28"/>
        </w:rPr>
        <w:t>Основанием для разработки программы послужи</w:t>
      </w:r>
      <w:r w:rsidR="00EA1CB1" w:rsidRPr="007F4715">
        <w:rPr>
          <w:sz w:val="28"/>
          <w:szCs w:val="28"/>
        </w:rPr>
        <w:t>ли</w:t>
      </w:r>
      <w:r w:rsidR="008C29AC" w:rsidRPr="007F4715">
        <w:rPr>
          <w:sz w:val="28"/>
          <w:szCs w:val="28"/>
        </w:rPr>
        <w:t>:</w:t>
      </w:r>
    </w:p>
    <w:p w:rsidR="004C5138" w:rsidRPr="007F4715" w:rsidRDefault="00D716D5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715">
        <w:rPr>
          <w:sz w:val="30"/>
          <w:szCs w:val="30"/>
          <w:shd w:val="clear" w:color="auto" w:fill="FFFFFF"/>
        </w:rPr>
        <w:t>Национальные цели и стратегические задачи развития Российской Федерации на период до 20</w:t>
      </w:r>
      <w:r w:rsidR="00BB4450" w:rsidRPr="007F4715">
        <w:rPr>
          <w:sz w:val="30"/>
          <w:szCs w:val="30"/>
          <w:shd w:val="clear" w:color="auto" w:fill="FFFFFF"/>
        </w:rPr>
        <w:t>30</w:t>
      </w:r>
      <w:r w:rsidRPr="007F4715">
        <w:rPr>
          <w:sz w:val="30"/>
          <w:szCs w:val="30"/>
          <w:shd w:val="clear" w:color="auto" w:fill="FFFFFF"/>
        </w:rPr>
        <w:t xml:space="preserve"> года</w:t>
      </w:r>
      <w:r w:rsidRPr="007F4715">
        <w:rPr>
          <w:sz w:val="28"/>
          <w:szCs w:val="28"/>
        </w:rPr>
        <w:t xml:space="preserve"> (</w:t>
      </w:r>
      <w:r w:rsidRPr="007F4715">
        <w:rPr>
          <w:i/>
          <w:sz w:val="28"/>
          <w:szCs w:val="28"/>
        </w:rPr>
        <w:t>Указ</w:t>
      </w:r>
      <w:r w:rsidR="00BB4450" w:rsidRPr="007F4715">
        <w:rPr>
          <w:i/>
          <w:sz w:val="28"/>
          <w:szCs w:val="28"/>
        </w:rPr>
        <w:t>ы</w:t>
      </w:r>
      <w:r w:rsidRPr="007F4715">
        <w:rPr>
          <w:i/>
          <w:sz w:val="28"/>
          <w:szCs w:val="28"/>
        </w:rPr>
        <w:t xml:space="preserve"> Президента </w:t>
      </w:r>
      <w:r w:rsidRPr="007F4715">
        <w:rPr>
          <w:i/>
          <w:sz w:val="30"/>
          <w:szCs w:val="30"/>
          <w:shd w:val="clear" w:color="auto" w:fill="FFFFFF"/>
        </w:rPr>
        <w:t>от 7 мая 2018 года № 204</w:t>
      </w:r>
      <w:r w:rsidR="00BB4450" w:rsidRPr="007F4715">
        <w:rPr>
          <w:i/>
          <w:sz w:val="30"/>
          <w:szCs w:val="30"/>
          <w:shd w:val="clear" w:color="auto" w:fill="FFFFFF"/>
        </w:rPr>
        <w:t>, от 21.07.2020 № 474</w:t>
      </w:r>
      <w:r w:rsidR="004C5138" w:rsidRPr="007F4715">
        <w:rPr>
          <w:i/>
          <w:sz w:val="28"/>
          <w:szCs w:val="28"/>
        </w:rPr>
        <w:t>)</w:t>
      </w:r>
      <w:r w:rsidR="004C5138" w:rsidRPr="007F4715">
        <w:rPr>
          <w:sz w:val="28"/>
          <w:szCs w:val="28"/>
        </w:rPr>
        <w:t>;</w:t>
      </w:r>
    </w:p>
    <w:p w:rsidR="004C5138" w:rsidRPr="007F4715" w:rsidRDefault="008C29AC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715">
        <w:rPr>
          <w:sz w:val="28"/>
          <w:szCs w:val="28"/>
        </w:rPr>
        <w:t>Г</w:t>
      </w:r>
      <w:r w:rsidR="004C5138" w:rsidRPr="007F4715">
        <w:rPr>
          <w:sz w:val="28"/>
          <w:szCs w:val="28"/>
        </w:rPr>
        <w:t xml:space="preserve">осударственная программа Российской Федерации «Социальная поддержка граждан» </w:t>
      </w:r>
      <w:r w:rsidR="004C5138" w:rsidRPr="007F4715">
        <w:rPr>
          <w:i/>
          <w:sz w:val="28"/>
          <w:szCs w:val="28"/>
        </w:rPr>
        <w:t xml:space="preserve">(утверждена </w:t>
      </w:r>
      <w:r w:rsidR="00100604" w:rsidRPr="007F4715">
        <w:rPr>
          <w:i/>
          <w:sz w:val="28"/>
          <w:szCs w:val="28"/>
        </w:rPr>
        <w:t xml:space="preserve">постановлением </w:t>
      </w:r>
      <w:r w:rsidR="004C5138" w:rsidRPr="007F4715">
        <w:rPr>
          <w:i/>
          <w:sz w:val="28"/>
          <w:szCs w:val="28"/>
        </w:rPr>
        <w:t xml:space="preserve">Правительства Российской Федерации от </w:t>
      </w:r>
      <w:r w:rsidR="00257298" w:rsidRPr="007F4715">
        <w:rPr>
          <w:i/>
          <w:sz w:val="28"/>
          <w:szCs w:val="28"/>
        </w:rPr>
        <w:t>15 апреля 2014</w:t>
      </w:r>
      <w:r w:rsidR="00100604" w:rsidRPr="007F4715">
        <w:rPr>
          <w:i/>
          <w:sz w:val="28"/>
          <w:szCs w:val="28"/>
        </w:rPr>
        <w:t xml:space="preserve"> года № 296</w:t>
      </w:r>
      <w:r w:rsidR="004C5138" w:rsidRPr="007F4715">
        <w:rPr>
          <w:i/>
          <w:sz w:val="28"/>
          <w:szCs w:val="28"/>
        </w:rPr>
        <w:t>)</w:t>
      </w:r>
      <w:r w:rsidR="004C5138" w:rsidRPr="007F4715">
        <w:rPr>
          <w:sz w:val="28"/>
          <w:szCs w:val="28"/>
        </w:rPr>
        <w:t>;</w:t>
      </w:r>
    </w:p>
    <w:p w:rsidR="00D716D5" w:rsidRPr="007F4715" w:rsidRDefault="00D716D5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715">
        <w:rPr>
          <w:sz w:val="28"/>
          <w:szCs w:val="28"/>
        </w:rPr>
        <w:t>Перечень государственных программ Оренбургской области (</w:t>
      </w:r>
      <w:r w:rsidRPr="007F4715">
        <w:rPr>
          <w:i/>
          <w:sz w:val="28"/>
          <w:szCs w:val="28"/>
        </w:rPr>
        <w:t xml:space="preserve">утвержден распоряжением </w:t>
      </w:r>
      <w:hyperlink r:id="rId9" w:history="1"/>
      <w:r w:rsidRPr="007F4715">
        <w:rPr>
          <w:i/>
          <w:sz w:val="28"/>
          <w:szCs w:val="28"/>
        </w:rPr>
        <w:t>Губернатора Оренбургской области от 6 августа 2018 года № 218-р)</w:t>
      </w:r>
      <w:r w:rsidRPr="007F4715">
        <w:rPr>
          <w:sz w:val="28"/>
          <w:szCs w:val="28"/>
        </w:rPr>
        <w:t>;</w:t>
      </w:r>
    </w:p>
    <w:p w:rsidR="008C29AC" w:rsidRPr="007F4715" w:rsidRDefault="008C29AC" w:rsidP="004C5138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F4715">
        <w:rPr>
          <w:sz w:val="28"/>
          <w:szCs w:val="28"/>
        </w:rPr>
        <w:t>Стратегия развития Оренбургской области до 2020 года и на период до 2030 года (</w:t>
      </w:r>
      <w:r w:rsidRPr="007F4715">
        <w:rPr>
          <w:i/>
          <w:sz w:val="28"/>
          <w:szCs w:val="28"/>
        </w:rPr>
        <w:t xml:space="preserve">утверждена </w:t>
      </w:r>
      <w:r w:rsidR="004C5138" w:rsidRPr="007F4715">
        <w:rPr>
          <w:i/>
          <w:sz w:val="28"/>
          <w:szCs w:val="28"/>
        </w:rPr>
        <w:t>постановлени</w:t>
      </w:r>
      <w:r w:rsidRPr="007F4715">
        <w:rPr>
          <w:i/>
          <w:sz w:val="28"/>
          <w:szCs w:val="28"/>
        </w:rPr>
        <w:t>ем</w:t>
      </w:r>
      <w:r w:rsidR="004C5138" w:rsidRPr="007F4715">
        <w:rPr>
          <w:i/>
          <w:sz w:val="28"/>
          <w:szCs w:val="28"/>
        </w:rPr>
        <w:t xml:space="preserve"> Правительства Оренбургской области</w:t>
      </w:r>
      <w:r w:rsidRPr="007F4715">
        <w:rPr>
          <w:i/>
          <w:sz w:val="28"/>
          <w:szCs w:val="28"/>
        </w:rPr>
        <w:t xml:space="preserve"> </w:t>
      </w:r>
      <w:r w:rsidR="004C5138" w:rsidRPr="007F4715">
        <w:rPr>
          <w:i/>
          <w:sz w:val="28"/>
          <w:szCs w:val="28"/>
        </w:rPr>
        <w:t>от 20 августа 2010 года № 551-пп</w:t>
      </w:r>
      <w:r w:rsidRPr="007F4715">
        <w:rPr>
          <w:i/>
          <w:sz w:val="28"/>
          <w:szCs w:val="28"/>
        </w:rPr>
        <w:t>)</w:t>
      </w:r>
      <w:r w:rsidR="00257298" w:rsidRPr="007F4715">
        <w:rPr>
          <w:i/>
          <w:sz w:val="28"/>
          <w:szCs w:val="28"/>
        </w:rPr>
        <w:t>.</w:t>
      </w:r>
    </w:p>
    <w:p w:rsidR="00D401E6" w:rsidRPr="007F4715" w:rsidRDefault="00515C17" w:rsidP="00322721">
      <w:pPr>
        <w:pStyle w:val="3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715">
        <w:rPr>
          <w:rFonts w:ascii="Times New Roman" w:hAnsi="Times New Roman" w:cs="Times New Roman"/>
          <w:b w:val="0"/>
          <w:sz w:val="28"/>
          <w:szCs w:val="28"/>
          <w:lang w:eastAsia="en-US"/>
        </w:rPr>
        <w:t>Область реализации программы сформирована исходя из существующ</w:t>
      </w:r>
      <w:r w:rsidR="000D4EA6" w:rsidRPr="007F4715">
        <w:rPr>
          <w:rFonts w:ascii="Times New Roman" w:hAnsi="Times New Roman" w:cs="Times New Roman"/>
          <w:b w:val="0"/>
          <w:sz w:val="28"/>
          <w:szCs w:val="28"/>
          <w:lang w:eastAsia="en-US"/>
        </w:rPr>
        <w:t>их социально-экономических проблем</w:t>
      </w:r>
      <w:r w:rsidRPr="007F4715">
        <w:rPr>
          <w:rFonts w:ascii="Times New Roman" w:hAnsi="Times New Roman" w:cs="Times New Roman"/>
          <w:b w:val="0"/>
          <w:sz w:val="28"/>
          <w:szCs w:val="28"/>
          <w:lang w:eastAsia="en-US"/>
        </w:rPr>
        <w:t>. Это – и б</w:t>
      </w:r>
      <w:r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едность среди </w:t>
      </w:r>
      <w:r w:rsidR="00FF3E5C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населения </w:t>
      </w:r>
      <w:r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на фоне ежегодного роста бюджетных ассигнований</w:t>
      </w:r>
      <w:r w:rsidR="00AA57E2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социальное сиротство, безнадзорность и беспризорность детей, и недостаточный уровень рождаемости, и уровень социального обслуживания, не </w:t>
      </w:r>
      <w:r w:rsidR="00FF3E5C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полной мере </w:t>
      </w:r>
      <w:r w:rsidR="00322721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</w:t>
      </w:r>
      <w:r w:rsidR="00FF3E5C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ующий</w:t>
      </w:r>
      <w:r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современным требованиям</w:t>
      </w:r>
      <w:r w:rsidR="00322721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</w:t>
      </w:r>
      <w:r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ограниченное участие негосударственных, в том числе социально ориентированных некоммерческих организаций, в социальной поддержке граждан</w:t>
      </w:r>
      <w:r w:rsidR="00322721" w:rsidRPr="007F47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277F" w:rsidRPr="007F4715" w:rsidRDefault="000D4EA6" w:rsidP="000D4EA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4715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региональной государственной программы является </w:t>
      </w:r>
      <w:r w:rsidRPr="007F4715">
        <w:rPr>
          <w:rFonts w:ascii="Times New Roman" w:hAnsi="Times New Roman" w:cs="Times New Roman"/>
          <w:bCs/>
          <w:color w:val="auto"/>
          <w:sz w:val="28"/>
          <w:szCs w:val="28"/>
        </w:rPr>
        <w:t>создание условий для роста благосостояния граждан – получателей мер социальной поддержки и повышение доступности социального обслуживания населения.</w:t>
      </w:r>
    </w:p>
    <w:p w:rsidR="008C29AC" w:rsidRPr="007F4715" w:rsidRDefault="00DC6E1C" w:rsidP="008C29AC">
      <w:pPr>
        <w:ind w:firstLine="709"/>
        <w:jc w:val="both"/>
        <w:rPr>
          <w:sz w:val="28"/>
          <w:szCs w:val="28"/>
        </w:rPr>
      </w:pPr>
      <w:r w:rsidRPr="007F4715">
        <w:rPr>
          <w:sz w:val="28"/>
          <w:szCs w:val="28"/>
        </w:rPr>
        <w:t xml:space="preserve">Государственная программа «Социальная поддержка </w:t>
      </w:r>
      <w:r w:rsidRPr="007F4715">
        <w:rPr>
          <w:spacing w:val="-2"/>
          <w:sz w:val="28"/>
          <w:szCs w:val="28"/>
        </w:rPr>
        <w:t xml:space="preserve">граждан </w:t>
      </w:r>
      <w:r w:rsidR="00262A29" w:rsidRPr="007F4715">
        <w:rPr>
          <w:spacing w:val="-2"/>
          <w:sz w:val="28"/>
          <w:szCs w:val="28"/>
        </w:rPr>
        <w:t xml:space="preserve">в </w:t>
      </w:r>
      <w:r w:rsidRPr="007F4715">
        <w:rPr>
          <w:spacing w:val="-2"/>
          <w:sz w:val="28"/>
          <w:szCs w:val="28"/>
        </w:rPr>
        <w:t>Оренбургской области» носит межведомственный характер.</w:t>
      </w:r>
      <w:r w:rsidR="008C29AC" w:rsidRPr="007F4715">
        <w:rPr>
          <w:spacing w:val="-2"/>
          <w:sz w:val="28"/>
          <w:szCs w:val="28"/>
        </w:rPr>
        <w:t xml:space="preserve"> </w:t>
      </w:r>
      <w:r w:rsidRPr="007F4715">
        <w:rPr>
          <w:spacing w:val="-2"/>
          <w:sz w:val="28"/>
          <w:szCs w:val="28"/>
        </w:rPr>
        <w:t>О</w:t>
      </w:r>
      <w:r w:rsidR="00534640" w:rsidRPr="007F4715">
        <w:rPr>
          <w:sz w:val="28"/>
          <w:szCs w:val="28"/>
        </w:rPr>
        <w:t>тветственны</w:t>
      </w:r>
      <w:r w:rsidRPr="007F4715">
        <w:rPr>
          <w:sz w:val="28"/>
          <w:szCs w:val="28"/>
        </w:rPr>
        <w:t>м</w:t>
      </w:r>
      <w:r w:rsidR="00534640" w:rsidRPr="007F4715">
        <w:rPr>
          <w:sz w:val="28"/>
          <w:szCs w:val="28"/>
        </w:rPr>
        <w:t xml:space="preserve"> исполнител</w:t>
      </w:r>
      <w:r w:rsidRPr="007F4715">
        <w:rPr>
          <w:sz w:val="28"/>
          <w:szCs w:val="28"/>
        </w:rPr>
        <w:t>ем является м</w:t>
      </w:r>
      <w:r w:rsidR="0042542A" w:rsidRPr="007F4715">
        <w:rPr>
          <w:sz w:val="28"/>
          <w:szCs w:val="28"/>
        </w:rPr>
        <w:t>инистерство социального</w:t>
      </w:r>
      <w:r w:rsidR="00534640" w:rsidRPr="007F4715">
        <w:rPr>
          <w:sz w:val="28"/>
          <w:szCs w:val="28"/>
        </w:rPr>
        <w:t xml:space="preserve"> развития Оренбургской области</w:t>
      </w:r>
      <w:r w:rsidRPr="007F4715">
        <w:rPr>
          <w:sz w:val="28"/>
          <w:szCs w:val="28"/>
        </w:rPr>
        <w:t>.</w:t>
      </w:r>
      <w:r w:rsidR="008C29AC" w:rsidRPr="007F4715">
        <w:rPr>
          <w:sz w:val="28"/>
          <w:szCs w:val="28"/>
        </w:rPr>
        <w:t xml:space="preserve"> В реализации</w:t>
      </w:r>
      <w:r w:rsidR="00EE1802" w:rsidRPr="007F4715">
        <w:rPr>
          <w:sz w:val="28"/>
          <w:szCs w:val="28"/>
        </w:rPr>
        <w:t xml:space="preserve"> мероприятий программы в 20</w:t>
      </w:r>
      <w:r w:rsidR="0055509B" w:rsidRPr="007F4715">
        <w:rPr>
          <w:sz w:val="28"/>
          <w:szCs w:val="28"/>
        </w:rPr>
        <w:t>2</w:t>
      </w:r>
      <w:r w:rsidR="00A27366" w:rsidRPr="007F4715">
        <w:rPr>
          <w:sz w:val="28"/>
          <w:szCs w:val="28"/>
        </w:rPr>
        <w:t>2</w:t>
      </w:r>
      <w:r w:rsidR="00EE1802" w:rsidRPr="007F4715">
        <w:rPr>
          <w:sz w:val="28"/>
          <w:szCs w:val="28"/>
        </w:rPr>
        <w:t xml:space="preserve"> году участв</w:t>
      </w:r>
      <w:r w:rsidR="00262A29" w:rsidRPr="007F4715">
        <w:rPr>
          <w:sz w:val="28"/>
          <w:szCs w:val="28"/>
        </w:rPr>
        <w:t xml:space="preserve">ует </w:t>
      </w:r>
      <w:r w:rsidR="00450114" w:rsidRPr="007F4715">
        <w:rPr>
          <w:sz w:val="28"/>
          <w:szCs w:val="28"/>
        </w:rPr>
        <w:t>министерство здравоохранения</w:t>
      </w:r>
      <w:r w:rsidR="00EE1802" w:rsidRPr="007F4715">
        <w:rPr>
          <w:sz w:val="28"/>
          <w:szCs w:val="28"/>
        </w:rPr>
        <w:t xml:space="preserve"> Оренбургской области.</w:t>
      </w:r>
    </w:p>
    <w:p w:rsidR="00855949" w:rsidRPr="00E747F5" w:rsidRDefault="008C29AC" w:rsidP="00E65CC3">
      <w:pPr>
        <w:pStyle w:val="aa"/>
        <w:ind w:firstLine="709"/>
        <w:jc w:val="both"/>
      </w:pPr>
      <w:r w:rsidRPr="00E747F5">
        <w:t xml:space="preserve">Общий объем </w:t>
      </w:r>
      <w:r w:rsidR="0022150E" w:rsidRPr="00E747F5">
        <w:t>бюджетных ассигнований на реализацию</w:t>
      </w:r>
      <w:r w:rsidRPr="00E747F5">
        <w:t xml:space="preserve"> Программы на 201</w:t>
      </w:r>
      <w:r w:rsidR="00262A29" w:rsidRPr="00E747F5">
        <w:t>9</w:t>
      </w:r>
      <w:r w:rsidRPr="00E747F5">
        <w:t>-202</w:t>
      </w:r>
      <w:r w:rsidR="00262A29" w:rsidRPr="00E747F5">
        <w:t>4</w:t>
      </w:r>
      <w:r w:rsidRPr="00E747F5">
        <w:t xml:space="preserve"> годы составляет </w:t>
      </w:r>
      <w:r w:rsidR="001D7C32" w:rsidRPr="00E747F5">
        <w:t>1</w:t>
      </w:r>
      <w:r w:rsidR="0020109F" w:rsidRPr="00E747F5">
        <w:t>1</w:t>
      </w:r>
      <w:r w:rsidR="00E747F5" w:rsidRPr="00E747F5">
        <w:t>2</w:t>
      </w:r>
      <w:r w:rsidR="001D7C32" w:rsidRPr="00E747F5">
        <w:t> </w:t>
      </w:r>
      <w:r w:rsidR="00E747F5" w:rsidRPr="00E747F5">
        <w:t>893</w:t>
      </w:r>
      <w:r w:rsidR="001D7C32" w:rsidRPr="00E747F5">
        <w:t> </w:t>
      </w:r>
      <w:r w:rsidR="00E747F5" w:rsidRPr="00E747F5">
        <w:t>121</w:t>
      </w:r>
      <w:r w:rsidR="001D7C32" w:rsidRPr="00E747F5">
        <w:t>,</w:t>
      </w:r>
      <w:r w:rsidR="00E747F5" w:rsidRPr="00E747F5">
        <w:t>3</w:t>
      </w:r>
      <w:r w:rsidR="00EE1802" w:rsidRPr="00E747F5">
        <w:t xml:space="preserve"> тыс</w:t>
      </w:r>
      <w:r w:rsidRPr="00E747F5">
        <w:t>. руб.</w:t>
      </w:r>
    </w:p>
    <w:p w:rsidR="008C29AC" w:rsidRPr="00E747F5" w:rsidRDefault="00855949" w:rsidP="00E65CC3">
      <w:pPr>
        <w:pStyle w:val="aa"/>
        <w:ind w:firstLine="709"/>
        <w:jc w:val="both"/>
      </w:pPr>
      <w:r w:rsidRPr="00E747F5">
        <w:t>Н</w:t>
      </w:r>
      <w:r w:rsidR="00E65CC3" w:rsidRPr="00E747F5">
        <w:t xml:space="preserve">а реализацию мероприятий государственной программы </w:t>
      </w:r>
      <w:r w:rsidR="0022150E" w:rsidRPr="00E747F5">
        <w:t xml:space="preserve">в сводной бюджетной росписи </w:t>
      </w:r>
      <w:r w:rsidR="00A27366" w:rsidRPr="00E747F5">
        <w:t xml:space="preserve">по состоянию на </w:t>
      </w:r>
      <w:r w:rsidR="007F4715" w:rsidRPr="00E747F5">
        <w:t>31.12.2022</w:t>
      </w:r>
      <w:r w:rsidR="00296E3A" w:rsidRPr="00E747F5">
        <w:t xml:space="preserve"> </w:t>
      </w:r>
      <w:r w:rsidR="008C29AC" w:rsidRPr="00E747F5">
        <w:t>предусмотрено</w:t>
      </w:r>
      <w:r w:rsidR="00CF4A9A" w:rsidRPr="00E747F5">
        <w:br/>
      </w:r>
      <w:r w:rsidR="00EF0F7F" w:rsidRPr="00CD696B">
        <w:t>2</w:t>
      </w:r>
      <w:r w:rsidR="00E747F5" w:rsidRPr="00CD696B">
        <w:t>1</w:t>
      </w:r>
      <w:r w:rsidR="00EF0F7F" w:rsidRPr="00CD696B">
        <w:t> </w:t>
      </w:r>
      <w:r w:rsidR="00CA32F2" w:rsidRPr="00CD696B">
        <w:t>7</w:t>
      </w:r>
      <w:r w:rsidR="00B56645" w:rsidRPr="00CD696B">
        <w:t>47</w:t>
      </w:r>
      <w:r w:rsidR="00007CE9" w:rsidRPr="00CD696B">
        <w:t> </w:t>
      </w:r>
      <w:r w:rsidR="00B56645" w:rsidRPr="00CD696B">
        <w:t>190</w:t>
      </w:r>
      <w:r w:rsidR="00007CE9" w:rsidRPr="00CD696B">
        <w:t>,</w:t>
      </w:r>
      <w:r w:rsidR="00B56645" w:rsidRPr="00CD696B">
        <w:t>99</w:t>
      </w:r>
      <w:r w:rsidR="001A66DB" w:rsidRPr="00CD696B">
        <w:rPr>
          <w:spacing w:val="-4"/>
        </w:rPr>
        <w:t xml:space="preserve"> т</w:t>
      </w:r>
      <w:r w:rsidR="00EE1802" w:rsidRPr="00CD696B">
        <w:rPr>
          <w:spacing w:val="-4"/>
        </w:rPr>
        <w:t>ыс</w:t>
      </w:r>
      <w:r w:rsidR="00E65CC3" w:rsidRPr="00CD696B">
        <w:rPr>
          <w:spacing w:val="-4"/>
        </w:rPr>
        <w:t>.</w:t>
      </w:r>
      <w:r w:rsidR="008C29AC" w:rsidRPr="00CD696B">
        <w:t xml:space="preserve"> руб</w:t>
      </w:r>
      <w:r w:rsidR="00450114" w:rsidRPr="00CD696B">
        <w:t>.</w:t>
      </w:r>
      <w:r w:rsidR="008C29AC" w:rsidRPr="00CD696B">
        <w:t xml:space="preserve">, </w:t>
      </w:r>
      <w:r w:rsidR="008C29AC" w:rsidRPr="00E747F5">
        <w:t>при этом средства предусмотрены: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76E79" w:rsidRPr="00176E79" w:rsidTr="00CF78E8">
        <w:tc>
          <w:tcPr>
            <w:tcW w:w="6062" w:type="dxa"/>
          </w:tcPr>
          <w:p w:rsidR="004D590D" w:rsidRPr="00E747F5" w:rsidRDefault="004D590D" w:rsidP="004D590D">
            <w:pPr>
              <w:pStyle w:val="aa"/>
              <w:jc w:val="both"/>
            </w:pPr>
            <w:r w:rsidRPr="00E747F5">
              <w:t>Министерству социального развития области</w:t>
            </w:r>
          </w:p>
        </w:tc>
        <w:tc>
          <w:tcPr>
            <w:tcW w:w="3685" w:type="dxa"/>
          </w:tcPr>
          <w:p w:rsidR="004D590D" w:rsidRPr="00E747F5" w:rsidRDefault="004D590D" w:rsidP="00E82EBA">
            <w:pPr>
              <w:pStyle w:val="aa"/>
              <w:ind w:left="-108" w:firstLine="141"/>
              <w:jc w:val="both"/>
            </w:pPr>
            <w:r w:rsidRPr="00E747F5">
              <w:t xml:space="preserve">– </w:t>
            </w:r>
            <w:r w:rsidR="00EF0F7F" w:rsidRPr="00B56645">
              <w:t>2</w:t>
            </w:r>
            <w:r w:rsidR="00E747F5" w:rsidRPr="00B56645">
              <w:t>1</w:t>
            </w:r>
            <w:r w:rsidR="00EF0F7F" w:rsidRPr="00B56645">
              <w:t> </w:t>
            </w:r>
            <w:r w:rsidR="00E82EBA" w:rsidRPr="00B56645">
              <w:t>667</w:t>
            </w:r>
            <w:r w:rsidR="00EF0F7F" w:rsidRPr="00B56645">
              <w:t xml:space="preserve"> </w:t>
            </w:r>
            <w:r w:rsidR="00E82EBA" w:rsidRPr="00B56645">
              <w:t>129</w:t>
            </w:r>
            <w:r w:rsidR="00EF0F7F" w:rsidRPr="00B56645">
              <w:t>,</w:t>
            </w:r>
            <w:r w:rsidR="00E82EBA" w:rsidRPr="00B56645">
              <w:t>19</w:t>
            </w:r>
            <w:r w:rsidRPr="00B56645">
              <w:t xml:space="preserve"> тыс. рублей</w:t>
            </w:r>
          </w:p>
        </w:tc>
      </w:tr>
      <w:tr w:rsidR="00CF4A9A" w:rsidRPr="00176E79" w:rsidTr="00CF78E8">
        <w:tc>
          <w:tcPr>
            <w:tcW w:w="6062" w:type="dxa"/>
          </w:tcPr>
          <w:p w:rsidR="004D590D" w:rsidRPr="00E747F5" w:rsidRDefault="004D590D" w:rsidP="004D590D">
            <w:pPr>
              <w:pStyle w:val="aa"/>
              <w:jc w:val="both"/>
            </w:pPr>
            <w:r w:rsidRPr="00E747F5">
              <w:t>Министерству здравоохранения Оренбургской области</w:t>
            </w:r>
          </w:p>
        </w:tc>
        <w:tc>
          <w:tcPr>
            <w:tcW w:w="3685" w:type="dxa"/>
          </w:tcPr>
          <w:p w:rsidR="004D590D" w:rsidRPr="00E747F5" w:rsidRDefault="004D590D" w:rsidP="00E82EBA">
            <w:pPr>
              <w:pStyle w:val="aa"/>
              <w:jc w:val="both"/>
            </w:pPr>
            <w:r w:rsidRPr="00E747F5">
              <w:t xml:space="preserve">– </w:t>
            </w:r>
            <w:r w:rsidR="00E747F5" w:rsidRPr="00E747F5">
              <w:t>80</w:t>
            </w:r>
            <w:r w:rsidR="00E82EBA">
              <w:t> 061,8</w:t>
            </w:r>
            <w:r w:rsidRPr="00E747F5">
              <w:t xml:space="preserve"> тыс. рублей</w:t>
            </w:r>
          </w:p>
        </w:tc>
      </w:tr>
    </w:tbl>
    <w:p w:rsidR="00B56645" w:rsidRDefault="00B56645" w:rsidP="008559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645" w:rsidRDefault="00B56645" w:rsidP="008559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5949" w:rsidRPr="007F4715" w:rsidRDefault="00855949" w:rsidP="008559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состоит из </w:t>
      </w:r>
      <w:r w:rsidR="00743CE7" w:rsidRPr="007F4715">
        <w:rPr>
          <w:rFonts w:ascii="Times New Roman" w:hAnsi="Times New Roman" w:cs="Times New Roman"/>
          <w:sz w:val="28"/>
          <w:szCs w:val="28"/>
        </w:rPr>
        <w:t>шести</w:t>
      </w:r>
      <w:r w:rsidRPr="007F4715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855949" w:rsidRPr="007F4715" w:rsidRDefault="00855949" w:rsidP="00210F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15">
        <w:rPr>
          <w:rFonts w:ascii="Times New Roman" w:hAnsi="Times New Roman"/>
          <w:sz w:val="28"/>
          <w:szCs w:val="28"/>
        </w:rPr>
        <w:t>«</w:t>
      </w:r>
      <w:r w:rsidR="00743CE7" w:rsidRPr="007F4715">
        <w:rPr>
          <w:rFonts w:ascii="Times New Roman" w:hAnsi="Times New Roman"/>
          <w:sz w:val="28"/>
          <w:szCs w:val="28"/>
        </w:rPr>
        <w:t>Обеспечение мер</w:t>
      </w:r>
      <w:r w:rsidRPr="007F4715">
        <w:rPr>
          <w:rFonts w:ascii="Times New Roman" w:hAnsi="Times New Roman"/>
          <w:sz w:val="28"/>
          <w:szCs w:val="28"/>
        </w:rPr>
        <w:t xml:space="preserve"> социальной поддержки отдельных категорий граждан»;</w:t>
      </w:r>
    </w:p>
    <w:p w:rsidR="00855949" w:rsidRPr="007F4715" w:rsidRDefault="00855949" w:rsidP="00210F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15">
        <w:rPr>
          <w:rFonts w:ascii="Times New Roman" w:hAnsi="Times New Roman"/>
          <w:sz w:val="28"/>
          <w:szCs w:val="28"/>
        </w:rPr>
        <w:t>«Модернизация и развитие социального обслуживания населения»;</w:t>
      </w:r>
    </w:p>
    <w:p w:rsidR="00855949" w:rsidRPr="007F4715" w:rsidRDefault="00855949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«</w:t>
      </w:r>
      <w:r w:rsidR="00743CE7" w:rsidRPr="007F4715">
        <w:rPr>
          <w:rFonts w:ascii="Times New Roman" w:hAnsi="Times New Roman" w:cs="Times New Roman"/>
          <w:sz w:val="28"/>
          <w:szCs w:val="28"/>
        </w:rPr>
        <w:t>Обеспечение государственной поддержки семей,</w:t>
      </w:r>
      <w:r w:rsidR="00300C4D" w:rsidRPr="007F4715">
        <w:rPr>
          <w:rFonts w:ascii="Times New Roman" w:hAnsi="Times New Roman" w:cs="Times New Roman"/>
          <w:sz w:val="28"/>
          <w:szCs w:val="28"/>
        </w:rPr>
        <w:t xml:space="preserve"> и</w:t>
      </w:r>
      <w:r w:rsidR="00743CE7" w:rsidRPr="007F4715">
        <w:rPr>
          <w:rFonts w:ascii="Times New Roman" w:hAnsi="Times New Roman" w:cs="Times New Roman"/>
          <w:sz w:val="28"/>
          <w:szCs w:val="28"/>
        </w:rPr>
        <w:t>меющих</w:t>
      </w:r>
      <w:r w:rsidR="00300C4D" w:rsidRPr="007F4715">
        <w:rPr>
          <w:rFonts w:ascii="Times New Roman" w:hAnsi="Times New Roman" w:cs="Times New Roman"/>
          <w:sz w:val="28"/>
          <w:szCs w:val="28"/>
        </w:rPr>
        <w:t xml:space="preserve"> детей»;</w:t>
      </w:r>
    </w:p>
    <w:p w:rsidR="00300C4D" w:rsidRPr="007F4715" w:rsidRDefault="00300C4D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«Повышение эффективности государственной поддержки социально ориентирован</w:t>
      </w:r>
      <w:r w:rsidR="00743CE7" w:rsidRPr="007F4715">
        <w:rPr>
          <w:rFonts w:ascii="Times New Roman" w:hAnsi="Times New Roman" w:cs="Times New Roman"/>
          <w:sz w:val="28"/>
          <w:szCs w:val="28"/>
        </w:rPr>
        <w:t>ных некоммерческих организаций»;</w:t>
      </w:r>
    </w:p>
    <w:p w:rsidR="00743CE7" w:rsidRPr="007F4715" w:rsidRDefault="00743CE7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«Старшее поколение»;</w:t>
      </w:r>
    </w:p>
    <w:p w:rsidR="00743CE7" w:rsidRPr="007F4715" w:rsidRDefault="00743CE7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программы».</w:t>
      </w:r>
    </w:p>
    <w:p w:rsidR="00187660" w:rsidRPr="00176E79" w:rsidRDefault="00187660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660" w:rsidRPr="007F4715" w:rsidRDefault="0055509B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Региональные проекты</w:t>
      </w:r>
      <w:r w:rsidR="00187660" w:rsidRPr="007F4715">
        <w:rPr>
          <w:rFonts w:ascii="Times New Roman" w:hAnsi="Times New Roman" w:cs="Times New Roman"/>
          <w:sz w:val="28"/>
          <w:szCs w:val="28"/>
        </w:rPr>
        <w:t>, реализуемые в рамках Программы</w:t>
      </w:r>
      <w:r w:rsidRPr="007F4715">
        <w:rPr>
          <w:rFonts w:ascii="Times New Roman" w:hAnsi="Times New Roman" w:cs="Times New Roman"/>
          <w:sz w:val="28"/>
          <w:szCs w:val="28"/>
        </w:rPr>
        <w:t xml:space="preserve"> в 202</w:t>
      </w:r>
      <w:r w:rsidR="00A27366" w:rsidRPr="007F4715">
        <w:rPr>
          <w:rFonts w:ascii="Times New Roman" w:hAnsi="Times New Roman" w:cs="Times New Roman"/>
          <w:sz w:val="28"/>
          <w:szCs w:val="28"/>
        </w:rPr>
        <w:t>2</w:t>
      </w:r>
      <w:r w:rsidRPr="007F47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7660" w:rsidRPr="007F4715">
        <w:rPr>
          <w:rFonts w:ascii="Times New Roman" w:hAnsi="Times New Roman" w:cs="Times New Roman"/>
          <w:sz w:val="28"/>
          <w:szCs w:val="28"/>
        </w:rPr>
        <w:t>:</w:t>
      </w:r>
    </w:p>
    <w:p w:rsidR="00187660" w:rsidRPr="007F4715" w:rsidRDefault="00187660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детей»;</w:t>
      </w:r>
    </w:p>
    <w:p w:rsidR="00187660" w:rsidRPr="007F4715" w:rsidRDefault="0055509B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 xml:space="preserve"> «</w:t>
      </w:r>
      <w:r w:rsidR="00C47C22" w:rsidRPr="007F4715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</w:t>
      </w:r>
      <w:r w:rsidRPr="007F4715">
        <w:rPr>
          <w:rFonts w:ascii="Times New Roman" w:hAnsi="Times New Roman" w:cs="Times New Roman"/>
          <w:sz w:val="28"/>
          <w:szCs w:val="28"/>
        </w:rPr>
        <w:t>»</w:t>
      </w:r>
      <w:r w:rsidR="00C47C22" w:rsidRPr="007F4715">
        <w:rPr>
          <w:rFonts w:ascii="Times New Roman" w:hAnsi="Times New Roman" w:cs="Times New Roman"/>
          <w:sz w:val="28"/>
          <w:szCs w:val="28"/>
        </w:rPr>
        <w:t xml:space="preserve"> (далее – «Старшее поколение»)</w:t>
      </w:r>
      <w:r w:rsidRPr="007F4715">
        <w:rPr>
          <w:rFonts w:ascii="Times New Roman" w:hAnsi="Times New Roman" w:cs="Times New Roman"/>
          <w:sz w:val="28"/>
          <w:szCs w:val="28"/>
        </w:rPr>
        <w:t>.</w:t>
      </w:r>
    </w:p>
    <w:p w:rsidR="00AB3415" w:rsidRPr="007F4715" w:rsidRDefault="00AB3415" w:rsidP="008559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6DB" w:rsidRPr="007F4715" w:rsidRDefault="001A66DB" w:rsidP="001A66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4715">
        <w:rPr>
          <w:rFonts w:ascii="Times New Roman" w:hAnsi="Times New Roman" w:cs="Times New Roman"/>
          <w:sz w:val="28"/>
          <w:szCs w:val="28"/>
        </w:rPr>
        <w:t>Мероприятия государственной программы</w:t>
      </w:r>
      <w:r w:rsidR="00E81C8A" w:rsidRPr="007F4715">
        <w:rPr>
          <w:rFonts w:ascii="Times New Roman" w:hAnsi="Times New Roman" w:cs="Times New Roman"/>
          <w:sz w:val="28"/>
          <w:szCs w:val="28"/>
        </w:rPr>
        <w:t>,</w:t>
      </w:r>
      <w:r w:rsidRPr="007F4715">
        <w:rPr>
          <w:rFonts w:ascii="Times New Roman" w:hAnsi="Times New Roman" w:cs="Times New Roman"/>
          <w:sz w:val="28"/>
          <w:szCs w:val="28"/>
        </w:rPr>
        <w:t xml:space="preserve"> запланированные на данный период времени проведены в полном объеме.</w:t>
      </w:r>
    </w:p>
    <w:p w:rsidR="00B661FA" w:rsidRPr="00CD696B" w:rsidRDefault="00A27366" w:rsidP="00B661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15">
        <w:rPr>
          <w:rFonts w:ascii="Times New Roman" w:hAnsi="Times New Roman"/>
          <w:sz w:val="28"/>
          <w:szCs w:val="28"/>
        </w:rPr>
        <w:t xml:space="preserve">По состоянию на </w:t>
      </w:r>
      <w:r w:rsidR="007F4715" w:rsidRPr="007F4715">
        <w:rPr>
          <w:rFonts w:ascii="Times New Roman" w:hAnsi="Times New Roman"/>
          <w:sz w:val="28"/>
          <w:szCs w:val="28"/>
        </w:rPr>
        <w:t>31.12.2022</w:t>
      </w:r>
      <w:r w:rsidR="00296E3A" w:rsidRPr="007F4715">
        <w:rPr>
          <w:rFonts w:ascii="Times New Roman" w:hAnsi="Times New Roman"/>
          <w:sz w:val="28"/>
          <w:szCs w:val="28"/>
        </w:rPr>
        <w:t xml:space="preserve"> </w:t>
      </w:r>
      <w:r w:rsidR="002D10A3" w:rsidRPr="007F4715">
        <w:rPr>
          <w:rFonts w:ascii="Times New Roman" w:hAnsi="Times New Roman"/>
          <w:sz w:val="28"/>
          <w:szCs w:val="28"/>
        </w:rPr>
        <w:t>процент освоения средств</w:t>
      </w:r>
      <w:r w:rsidR="00D27485" w:rsidRPr="007F4715">
        <w:rPr>
          <w:rFonts w:ascii="Times New Roman" w:hAnsi="Times New Roman"/>
          <w:sz w:val="28"/>
          <w:szCs w:val="28"/>
        </w:rPr>
        <w:t xml:space="preserve"> программы </w:t>
      </w:r>
      <w:r w:rsidR="00B661FA" w:rsidRPr="00CD696B">
        <w:rPr>
          <w:rFonts w:ascii="Times New Roman" w:hAnsi="Times New Roman"/>
          <w:sz w:val="28"/>
          <w:szCs w:val="28"/>
        </w:rPr>
        <w:t xml:space="preserve">составляет </w:t>
      </w:r>
      <w:r w:rsidR="00CD696B" w:rsidRPr="00CD696B">
        <w:rPr>
          <w:rFonts w:ascii="Times New Roman" w:hAnsi="Times New Roman"/>
          <w:sz w:val="28"/>
          <w:szCs w:val="28"/>
        </w:rPr>
        <w:t>99,1</w:t>
      </w:r>
      <w:r w:rsidR="003A0912" w:rsidRPr="00CD696B">
        <w:rPr>
          <w:rFonts w:ascii="Times New Roman" w:hAnsi="Times New Roman"/>
          <w:sz w:val="28"/>
          <w:szCs w:val="28"/>
        </w:rPr>
        <w:t>%</w:t>
      </w:r>
      <w:r w:rsidR="00B661FA" w:rsidRPr="00CD696B">
        <w:rPr>
          <w:rFonts w:ascii="Times New Roman" w:hAnsi="Times New Roman"/>
          <w:sz w:val="28"/>
          <w:szCs w:val="28"/>
        </w:rPr>
        <w:t xml:space="preserve">, освоено </w:t>
      </w:r>
      <w:r w:rsidR="00CD696B" w:rsidRPr="00CD696B">
        <w:rPr>
          <w:rFonts w:ascii="Times New Roman" w:hAnsi="Times New Roman"/>
          <w:sz w:val="28"/>
          <w:szCs w:val="28"/>
        </w:rPr>
        <w:t>21 551 727,</w:t>
      </w:r>
      <w:r w:rsidR="00BD3D6C">
        <w:rPr>
          <w:rFonts w:ascii="Times New Roman" w:hAnsi="Times New Roman"/>
          <w:sz w:val="28"/>
          <w:szCs w:val="28"/>
        </w:rPr>
        <w:t>1</w:t>
      </w:r>
      <w:r w:rsidR="00864E66" w:rsidRPr="00CD696B">
        <w:rPr>
          <w:rFonts w:ascii="Times New Roman" w:hAnsi="Times New Roman"/>
          <w:sz w:val="28"/>
          <w:szCs w:val="28"/>
        </w:rPr>
        <w:t xml:space="preserve"> тыс</w:t>
      </w:r>
      <w:r w:rsidR="00B661FA" w:rsidRPr="00CD696B">
        <w:rPr>
          <w:rFonts w:ascii="Times New Roman" w:hAnsi="Times New Roman"/>
          <w:sz w:val="28"/>
          <w:szCs w:val="28"/>
        </w:rPr>
        <w:t>. рублей, в том числе по ведомствам: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702"/>
      </w:tblGrid>
      <w:tr w:rsidR="00176E79" w:rsidRPr="00176E79" w:rsidTr="00CF78E8">
        <w:tc>
          <w:tcPr>
            <w:tcW w:w="4503" w:type="dxa"/>
          </w:tcPr>
          <w:p w:rsidR="00B661FA" w:rsidRPr="00176E79" w:rsidRDefault="00B661FA" w:rsidP="00CF78E8">
            <w:pPr>
              <w:pStyle w:val="aa"/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B661FA" w:rsidRPr="00B56645" w:rsidRDefault="00B661FA" w:rsidP="00CF78E8">
            <w:pPr>
              <w:pStyle w:val="aa"/>
              <w:jc w:val="center"/>
            </w:pPr>
            <w:r w:rsidRPr="00B56645">
              <w:t>Фактически освоено</w:t>
            </w:r>
          </w:p>
        </w:tc>
        <w:tc>
          <w:tcPr>
            <w:tcW w:w="1702" w:type="dxa"/>
          </w:tcPr>
          <w:p w:rsidR="00B661FA" w:rsidRPr="00B56645" w:rsidRDefault="00B661FA" w:rsidP="00CF78E8">
            <w:pPr>
              <w:pStyle w:val="aa"/>
              <w:jc w:val="center"/>
            </w:pPr>
            <w:r w:rsidRPr="00B56645">
              <w:t>Процент освоения</w:t>
            </w:r>
          </w:p>
        </w:tc>
      </w:tr>
      <w:tr w:rsidR="00176E79" w:rsidRPr="00176E79" w:rsidTr="00CF78E8">
        <w:tc>
          <w:tcPr>
            <w:tcW w:w="4503" w:type="dxa"/>
          </w:tcPr>
          <w:p w:rsidR="00B661FA" w:rsidRPr="007F4715" w:rsidRDefault="00B661FA" w:rsidP="00CF78E8">
            <w:pPr>
              <w:pStyle w:val="aa"/>
              <w:jc w:val="both"/>
            </w:pPr>
            <w:r w:rsidRPr="007F4715">
              <w:t>Министерством социального развития области</w:t>
            </w:r>
          </w:p>
        </w:tc>
        <w:tc>
          <w:tcPr>
            <w:tcW w:w="3402" w:type="dxa"/>
          </w:tcPr>
          <w:p w:rsidR="00B661FA" w:rsidRPr="00176E79" w:rsidRDefault="00B661FA" w:rsidP="00BD3D6C">
            <w:pPr>
              <w:pStyle w:val="aa"/>
              <w:ind w:left="-108" w:firstLine="141"/>
              <w:jc w:val="both"/>
              <w:rPr>
                <w:color w:val="FF0000"/>
              </w:rPr>
            </w:pPr>
            <w:r w:rsidRPr="00CD696B">
              <w:t>–</w:t>
            </w:r>
            <w:r w:rsidR="00E81C8A" w:rsidRPr="00176E79">
              <w:rPr>
                <w:color w:val="FF0000"/>
              </w:rPr>
              <w:t xml:space="preserve"> </w:t>
            </w:r>
            <w:r w:rsidR="00CD696B" w:rsidRPr="00CD696B">
              <w:t>21</w:t>
            </w:r>
            <w:r w:rsidR="00CA32F2" w:rsidRPr="00CD696B">
              <w:t> </w:t>
            </w:r>
            <w:r w:rsidR="00CD696B" w:rsidRPr="00CD696B">
              <w:t>47</w:t>
            </w:r>
            <w:r w:rsidR="00CA32F2" w:rsidRPr="00CD696B">
              <w:t>2 </w:t>
            </w:r>
            <w:r w:rsidR="00CD696B" w:rsidRPr="00CD696B">
              <w:t>187</w:t>
            </w:r>
            <w:r w:rsidR="00CA32F2" w:rsidRPr="00CD696B">
              <w:t>,</w:t>
            </w:r>
            <w:r w:rsidR="00BD3D6C">
              <w:t>6</w:t>
            </w:r>
            <w:r w:rsidR="00CA32F2" w:rsidRPr="00CD696B">
              <w:t xml:space="preserve"> </w:t>
            </w:r>
            <w:r w:rsidR="00EE1802" w:rsidRPr="00CD696B">
              <w:t>тыс</w:t>
            </w:r>
            <w:r w:rsidRPr="00CD696B">
              <w:t>. рублей</w:t>
            </w:r>
          </w:p>
        </w:tc>
        <w:tc>
          <w:tcPr>
            <w:tcW w:w="1702" w:type="dxa"/>
          </w:tcPr>
          <w:p w:rsidR="00B661FA" w:rsidRPr="00176E79" w:rsidRDefault="00CD696B" w:rsidP="00221D72">
            <w:pPr>
              <w:pStyle w:val="aa"/>
              <w:jc w:val="center"/>
              <w:rPr>
                <w:color w:val="FF0000"/>
              </w:rPr>
            </w:pPr>
            <w:r w:rsidRPr="00CD696B">
              <w:t>99,1</w:t>
            </w:r>
            <w:r w:rsidR="00B661FA" w:rsidRPr="00CD696B">
              <w:t>%</w:t>
            </w:r>
          </w:p>
        </w:tc>
      </w:tr>
      <w:tr w:rsidR="004D590D" w:rsidRPr="00176E79" w:rsidTr="00CF78E8">
        <w:trPr>
          <w:trHeight w:val="513"/>
        </w:trPr>
        <w:tc>
          <w:tcPr>
            <w:tcW w:w="4503" w:type="dxa"/>
          </w:tcPr>
          <w:p w:rsidR="00B661FA" w:rsidRPr="007F4715" w:rsidRDefault="00B661FA" w:rsidP="00CF78E8">
            <w:pPr>
              <w:pStyle w:val="aa"/>
              <w:jc w:val="both"/>
            </w:pPr>
            <w:r w:rsidRPr="007F4715">
              <w:t>Министерством здравоохранения</w:t>
            </w:r>
          </w:p>
        </w:tc>
        <w:tc>
          <w:tcPr>
            <w:tcW w:w="3402" w:type="dxa"/>
          </w:tcPr>
          <w:p w:rsidR="00B661FA" w:rsidRPr="00176E79" w:rsidRDefault="00B661FA" w:rsidP="00BD3D6C">
            <w:pPr>
              <w:pStyle w:val="aa"/>
              <w:jc w:val="both"/>
              <w:rPr>
                <w:color w:val="FF0000"/>
              </w:rPr>
            </w:pPr>
            <w:r w:rsidRPr="00E82EBA">
              <w:t>–</w:t>
            </w:r>
            <w:r w:rsidR="00E81C8A" w:rsidRPr="00E82EBA">
              <w:t xml:space="preserve"> </w:t>
            </w:r>
            <w:r w:rsidR="00E82EBA" w:rsidRPr="00E82EBA">
              <w:t>79 539,</w:t>
            </w:r>
            <w:r w:rsidR="00BD3D6C">
              <w:t>5</w:t>
            </w:r>
            <w:r w:rsidR="00E81C8A" w:rsidRPr="00E82EBA">
              <w:t xml:space="preserve"> </w:t>
            </w:r>
            <w:r w:rsidR="00C54BEB" w:rsidRPr="00E82EBA">
              <w:t>тыс</w:t>
            </w:r>
            <w:r w:rsidRPr="00E82EBA">
              <w:t>. рублей</w:t>
            </w:r>
          </w:p>
        </w:tc>
        <w:tc>
          <w:tcPr>
            <w:tcW w:w="1702" w:type="dxa"/>
          </w:tcPr>
          <w:p w:rsidR="00B661FA" w:rsidRPr="00176E79" w:rsidRDefault="00CD696B" w:rsidP="001B79C6">
            <w:pPr>
              <w:pStyle w:val="aa"/>
              <w:tabs>
                <w:tab w:val="center" w:pos="743"/>
                <w:tab w:val="right" w:pos="1486"/>
              </w:tabs>
              <w:jc w:val="center"/>
              <w:rPr>
                <w:color w:val="FF0000"/>
              </w:rPr>
            </w:pPr>
            <w:r w:rsidRPr="00CD696B">
              <w:t>99,3</w:t>
            </w:r>
            <w:r w:rsidR="00B661FA" w:rsidRPr="00CD696B">
              <w:t>%</w:t>
            </w:r>
          </w:p>
        </w:tc>
      </w:tr>
    </w:tbl>
    <w:p w:rsidR="00B661FA" w:rsidRPr="00176E79" w:rsidRDefault="00B661FA" w:rsidP="00D274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4640" w:rsidRPr="00117338" w:rsidRDefault="00054D52" w:rsidP="00534640">
      <w:pPr>
        <w:pStyle w:val="3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338">
        <w:rPr>
          <w:rFonts w:ascii="Times New Roman" w:hAnsi="Times New Roman" w:cs="Times New Roman"/>
          <w:b w:val="0"/>
          <w:sz w:val="28"/>
          <w:szCs w:val="28"/>
        </w:rPr>
        <w:t>В рамках р</w:t>
      </w:r>
      <w:r w:rsidR="005707B9" w:rsidRPr="00117338">
        <w:rPr>
          <w:rFonts w:ascii="Times New Roman" w:hAnsi="Times New Roman" w:cs="Times New Roman"/>
          <w:b w:val="0"/>
          <w:sz w:val="28"/>
          <w:szCs w:val="28"/>
        </w:rPr>
        <w:t xml:space="preserve">еализации Подпрограммы </w:t>
      </w:r>
      <w:r w:rsidR="00685570" w:rsidRPr="0011733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5707B9" w:rsidRPr="00117338"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r w:rsidRPr="00117338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отдельных категорий граждан» за</w:t>
      </w:r>
      <w:r w:rsidR="00AA432C" w:rsidRPr="0011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9B" w:rsidRPr="00117338">
        <w:rPr>
          <w:rFonts w:ascii="Times New Roman" w:hAnsi="Times New Roman" w:cs="Times New Roman"/>
          <w:b w:val="0"/>
          <w:sz w:val="28"/>
          <w:szCs w:val="28"/>
        </w:rPr>
        <w:t>202</w:t>
      </w:r>
      <w:r w:rsidR="008663FE" w:rsidRPr="00117338">
        <w:rPr>
          <w:rFonts w:ascii="Times New Roman" w:hAnsi="Times New Roman" w:cs="Times New Roman"/>
          <w:b w:val="0"/>
          <w:sz w:val="28"/>
          <w:szCs w:val="28"/>
        </w:rPr>
        <w:t>2</w:t>
      </w:r>
      <w:r w:rsidR="0055509B" w:rsidRPr="0011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7338">
        <w:rPr>
          <w:rFonts w:ascii="Times New Roman" w:hAnsi="Times New Roman" w:cs="Times New Roman"/>
          <w:b w:val="0"/>
          <w:sz w:val="28"/>
          <w:szCs w:val="28"/>
        </w:rPr>
        <w:t>год:</w:t>
      </w:r>
    </w:p>
    <w:p w:rsidR="00B661FA" w:rsidRPr="00117338" w:rsidRDefault="00B661FA" w:rsidP="00B661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338">
        <w:rPr>
          <w:sz w:val="28"/>
          <w:szCs w:val="28"/>
        </w:rPr>
        <w:t>Министерством социального развития области:</w:t>
      </w:r>
    </w:p>
    <w:p w:rsidR="00B661FA" w:rsidRPr="005F2315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2315">
        <w:rPr>
          <w:rFonts w:ascii="Times New Roman" w:hAnsi="Times New Roman"/>
          <w:sz w:val="28"/>
          <w:szCs w:val="28"/>
        </w:rPr>
        <w:t xml:space="preserve">обеспечена выплата различных видов социальных пенсий и пособий </w:t>
      </w:r>
      <w:r w:rsidR="009D10DE" w:rsidRPr="005F2315">
        <w:rPr>
          <w:rFonts w:ascii="Times New Roman" w:hAnsi="Times New Roman"/>
          <w:sz w:val="28"/>
          <w:szCs w:val="28"/>
        </w:rPr>
        <w:t>около</w:t>
      </w:r>
      <w:r w:rsidR="00767FA0" w:rsidRPr="005F2315">
        <w:rPr>
          <w:rFonts w:ascii="Times New Roman" w:hAnsi="Times New Roman"/>
          <w:sz w:val="28"/>
          <w:szCs w:val="28"/>
        </w:rPr>
        <w:t xml:space="preserve"> </w:t>
      </w:r>
      <w:r w:rsidR="00841393" w:rsidRPr="005F2315">
        <w:rPr>
          <w:rFonts w:ascii="Times New Roman" w:hAnsi="Times New Roman"/>
          <w:sz w:val="28"/>
          <w:szCs w:val="28"/>
        </w:rPr>
        <w:t>2,</w:t>
      </w:r>
      <w:r w:rsidR="002C4C30" w:rsidRPr="005F2315">
        <w:rPr>
          <w:rFonts w:ascii="Times New Roman" w:hAnsi="Times New Roman"/>
          <w:sz w:val="28"/>
          <w:szCs w:val="28"/>
        </w:rPr>
        <w:t>4</w:t>
      </w:r>
      <w:r w:rsidR="00767FA0" w:rsidRPr="005F2315">
        <w:rPr>
          <w:rFonts w:ascii="Times New Roman" w:hAnsi="Times New Roman"/>
          <w:sz w:val="28"/>
          <w:szCs w:val="28"/>
        </w:rPr>
        <w:t xml:space="preserve"> тыс. </w:t>
      </w:r>
      <w:r w:rsidR="0022150E" w:rsidRPr="005F2315">
        <w:rPr>
          <w:rFonts w:ascii="Times New Roman" w:hAnsi="Times New Roman"/>
          <w:sz w:val="28"/>
          <w:szCs w:val="28"/>
        </w:rPr>
        <w:t>получателям</w:t>
      </w:r>
    </w:p>
    <w:p w:rsidR="00B661FA" w:rsidRPr="005F2315" w:rsidRDefault="00B661FA" w:rsidP="00B661FA">
      <w:pPr>
        <w:autoSpaceDE w:val="0"/>
        <w:autoSpaceDN w:val="0"/>
        <w:adjustRightInd w:val="0"/>
        <w:ind w:left="2694" w:hanging="1985"/>
        <w:jc w:val="both"/>
        <w:rPr>
          <w:sz w:val="28"/>
          <w:szCs w:val="28"/>
        </w:rPr>
      </w:pPr>
      <w:r w:rsidRPr="005F2315">
        <w:rPr>
          <w:sz w:val="28"/>
          <w:szCs w:val="28"/>
        </w:rPr>
        <w:t xml:space="preserve">Справочно: </w:t>
      </w:r>
    </w:p>
    <w:p w:rsidR="00B661FA" w:rsidRPr="005F2315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5F2315">
        <w:rPr>
          <w:rFonts w:ascii="Times New Roman" w:hAnsi="Times New Roman"/>
          <w:sz w:val="28"/>
          <w:szCs w:val="28"/>
        </w:rPr>
        <w:t>пенсии за выслугу лет государственным гражданским сл</w:t>
      </w:r>
      <w:r w:rsidR="00A57F39" w:rsidRPr="005F2315">
        <w:rPr>
          <w:rFonts w:ascii="Times New Roman" w:hAnsi="Times New Roman"/>
          <w:sz w:val="28"/>
          <w:szCs w:val="28"/>
        </w:rPr>
        <w:t>ужащим Оренбургской области (</w:t>
      </w:r>
      <w:r w:rsidR="002C4C30" w:rsidRPr="005F2315">
        <w:rPr>
          <w:rFonts w:ascii="Times New Roman" w:hAnsi="Times New Roman"/>
          <w:sz w:val="28"/>
          <w:szCs w:val="28"/>
        </w:rPr>
        <w:t>3</w:t>
      </w:r>
      <w:r w:rsidR="005F2315" w:rsidRPr="005F2315">
        <w:rPr>
          <w:rFonts w:ascii="Times New Roman" w:hAnsi="Times New Roman"/>
          <w:sz w:val="28"/>
          <w:szCs w:val="28"/>
        </w:rPr>
        <w:t>71</w:t>
      </w:r>
      <w:r w:rsidRPr="005F2315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5F2315">
        <w:rPr>
          <w:rFonts w:ascii="Times New Roman" w:hAnsi="Times New Roman"/>
          <w:sz w:val="28"/>
          <w:szCs w:val="28"/>
        </w:rPr>
        <w:t>ей</w:t>
      </w:r>
      <w:r w:rsidRPr="005F2315">
        <w:rPr>
          <w:rFonts w:ascii="Times New Roman" w:hAnsi="Times New Roman"/>
          <w:sz w:val="28"/>
          <w:szCs w:val="28"/>
        </w:rPr>
        <w:t>);</w:t>
      </w:r>
    </w:p>
    <w:p w:rsidR="00B661FA" w:rsidRPr="005F2315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5F2315">
        <w:rPr>
          <w:rFonts w:ascii="Times New Roman" w:hAnsi="Times New Roman"/>
          <w:sz w:val="28"/>
          <w:szCs w:val="28"/>
        </w:rPr>
        <w:t>дополнительной пенсии лицам, имеющим особые заслуги п</w:t>
      </w:r>
      <w:r w:rsidR="00A57F39" w:rsidRPr="005F2315">
        <w:rPr>
          <w:rFonts w:ascii="Times New Roman" w:hAnsi="Times New Roman"/>
          <w:sz w:val="28"/>
          <w:szCs w:val="28"/>
        </w:rPr>
        <w:t xml:space="preserve">еред </w:t>
      </w:r>
      <w:r w:rsidR="009C3B55" w:rsidRPr="005F2315">
        <w:rPr>
          <w:rFonts w:ascii="Times New Roman" w:hAnsi="Times New Roman"/>
          <w:sz w:val="28"/>
          <w:szCs w:val="28"/>
        </w:rPr>
        <w:t>Оренбургской областью (2</w:t>
      </w:r>
      <w:r w:rsidR="00E33735" w:rsidRPr="005F2315">
        <w:rPr>
          <w:rFonts w:ascii="Times New Roman" w:hAnsi="Times New Roman"/>
          <w:sz w:val="28"/>
          <w:szCs w:val="28"/>
        </w:rPr>
        <w:t>0</w:t>
      </w:r>
      <w:r w:rsidR="005F2315" w:rsidRPr="005F2315">
        <w:rPr>
          <w:rFonts w:ascii="Times New Roman" w:hAnsi="Times New Roman"/>
          <w:sz w:val="28"/>
          <w:szCs w:val="28"/>
        </w:rPr>
        <w:t>48</w:t>
      </w:r>
      <w:r w:rsidRPr="005F2315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5F2315">
        <w:rPr>
          <w:rFonts w:ascii="Times New Roman" w:hAnsi="Times New Roman"/>
          <w:sz w:val="28"/>
          <w:szCs w:val="28"/>
        </w:rPr>
        <w:t>ей</w:t>
      </w:r>
      <w:r w:rsidRPr="005F2315">
        <w:rPr>
          <w:rFonts w:ascii="Times New Roman" w:hAnsi="Times New Roman"/>
          <w:sz w:val="28"/>
          <w:szCs w:val="28"/>
        </w:rPr>
        <w:t>);</w:t>
      </w:r>
    </w:p>
    <w:p w:rsidR="00B661FA" w:rsidRPr="00AB3A95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AB3A95">
        <w:rPr>
          <w:rFonts w:ascii="Times New Roman" w:hAnsi="Times New Roman"/>
          <w:sz w:val="28"/>
          <w:szCs w:val="28"/>
        </w:rPr>
        <w:t>ежемесячной областной надбавки к пенсиям вдов и родителей погибших (умерших) Героев Социалистического Труда и кавалеров ордена</w:t>
      </w:r>
      <w:r w:rsidR="009E3AF4" w:rsidRPr="00AB3A95">
        <w:rPr>
          <w:rFonts w:ascii="Times New Roman" w:hAnsi="Times New Roman"/>
          <w:sz w:val="28"/>
          <w:szCs w:val="28"/>
        </w:rPr>
        <w:t xml:space="preserve"> Трудовой Славы 3-х степеней (</w:t>
      </w:r>
      <w:r w:rsidR="00925C93" w:rsidRPr="00AB3A95">
        <w:rPr>
          <w:rFonts w:ascii="Times New Roman" w:hAnsi="Times New Roman"/>
          <w:sz w:val="28"/>
          <w:szCs w:val="28"/>
        </w:rPr>
        <w:t>1</w:t>
      </w:r>
      <w:r w:rsidR="002C4C30" w:rsidRPr="00AB3A95">
        <w:rPr>
          <w:rFonts w:ascii="Times New Roman" w:hAnsi="Times New Roman"/>
          <w:sz w:val="28"/>
          <w:szCs w:val="28"/>
        </w:rPr>
        <w:t>3</w:t>
      </w:r>
      <w:r w:rsidR="009E3AF4" w:rsidRPr="00AB3A95">
        <w:rPr>
          <w:rFonts w:ascii="Times New Roman" w:hAnsi="Times New Roman"/>
          <w:sz w:val="28"/>
          <w:szCs w:val="28"/>
        </w:rPr>
        <w:t xml:space="preserve"> получателей</w:t>
      </w:r>
      <w:r w:rsidRPr="00AB3A95">
        <w:rPr>
          <w:rFonts w:ascii="Times New Roman" w:hAnsi="Times New Roman"/>
          <w:sz w:val="28"/>
          <w:szCs w:val="28"/>
        </w:rPr>
        <w:t xml:space="preserve">); </w:t>
      </w:r>
    </w:p>
    <w:p w:rsidR="00B661FA" w:rsidRPr="003420A4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предоставлена материальная помощь </w:t>
      </w:r>
      <w:r w:rsidR="0028301C" w:rsidRPr="003420A4">
        <w:rPr>
          <w:rFonts w:ascii="Times New Roman" w:hAnsi="Times New Roman"/>
          <w:sz w:val="28"/>
          <w:szCs w:val="28"/>
        </w:rPr>
        <w:t xml:space="preserve">около </w:t>
      </w:r>
      <w:r w:rsidR="001F71BD" w:rsidRPr="003420A4">
        <w:rPr>
          <w:rFonts w:ascii="Times New Roman" w:hAnsi="Times New Roman"/>
          <w:sz w:val="28"/>
          <w:szCs w:val="28"/>
        </w:rPr>
        <w:t>9,</w:t>
      </w:r>
      <w:r w:rsidR="003420A4" w:rsidRPr="003420A4">
        <w:rPr>
          <w:rFonts w:ascii="Times New Roman" w:hAnsi="Times New Roman"/>
          <w:sz w:val="28"/>
          <w:szCs w:val="28"/>
        </w:rPr>
        <w:t>7</w:t>
      </w:r>
      <w:r w:rsidR="009F0625" w:rsidRPr="003420A4">
        <w:rPr>
          <w:rFonts w:ascii="Times New Roman" w:hAnsi="Times New Roman"/>
          <w:sz w:val="28"/>
          <w:szCs w:val="28"/>
        </w:rPr>
        <w:t xml:space="preserve"> тыс.</w:t>
      </w:r>
      <w:r w:rsidRPr="003420A4">
        <w:rPr>
          <w:rFonts w:ascii="Times New Roman" w:hAnsi="Times New Roman"/>
          <w:sz w:val="28"/>
          <w:szCs w:val="28"/>
        </w:rPr>
        <w:t xml:space="preserve"> ветеранам, инвалидам</w:t>
      </w:r>
      <w:r w:rsidR="009F0625" w:rsidRPr="003420A4">
        <w:rPr>
          <w:rFonts w:ascii="Times New Roman" w:hAnsi="Times New Roman"/>
          <w:sz w:val="28"/>
          <w:szCs w:val="28"/>
        </w:rPr>
        <w:t>, семьям (детям) военнослужащих</w:t>
      </w:r>
      <w:r w:rsidRPr="003420A4">
        <w:rPr>
          <w:rFonts w:ascii="Times New Roman" w:hAnsi="Times New Roman"/>
          <w:sz w:val="28"/>
          <w:szCs w:val="28"/>
        </w:rPr>
        <w:t xml:space="preserve"> и гражданам, находящимся в трудной жизненной ситуации</w:t>
      </w:r>
    </w:p>
    <w:p w:rsidR="00B661FA" w:rsidRPr="003420A4" w:rsidRDefault="00B661FA" w:rsidP="00B66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20A4">
        <w:rPr>
          <w:sz w:val="28"/>
          <w:szCs w:val="28"/>
        </w:rPr>
        <w:t xml:space="preserve">Справочно: </w:t>
      </w:r>
    </w:p>
    <w:p w:rsidR="00B661FA" w:rsidRPr="003420A4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lastRenderedPageBreak/>
        <w:t>ветеранам, приуроченную к празднованию Дня Победы советского народа в Великой Отечественно</w:t>
      </w:r>
      <w:r w:rsidR="009E3AF4" w:rsidRPr="003420A4">
        <w:rPr>
          <w:rFonts w:ascii="Times New Roman" w:hAnsi="Times New Roman"/>
          <w:sz w:val="28"/>
          <w:szCs w:val="28"/>
        </w:rPr>
        <w:t>й войне 1941 - 1945 годов (</w:t>
      </w:r>
      <w:r w:rsidR="0078710A" w:rsidRPr="003420A4">
        <w:rPr>
          <w:rFonts w:ascii="Times New Roman" w:hAnsi="Times New Roman"/>
          <w:sz w:val="28"/>
          <w:szCs w:val="28"/>
        </w:rPr>
        <w:t>74</w:t>
      </w:r>
      <w:r w:rsidR="005F2315" w:rsidRPr="003420A4">
        <w:rPr>
          <w:rFonts w:ascii="Times New Roman" w:hAnsi="Times New Roman"/>
          <w:sz w:val="28"/>
          <w:szCs w:val="28"/>
        </w:rPr>
        <w:t>43</w:t>
      </w:r>
      <w:r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EA2CD2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</w:t>
      </w:r>
      <w:r w:rsidRPr="003420A4">
        <w:rPr>
          <w:rFonts w:ascii="Times New Roman" w:hAnsi="Times New Roman"/>
          <w:i/>
          <w:sz w:val="28"/>
          <w:szCs w:val="28"/>
        </w:rPr>
        <w:t>;</w:t>
      </w:r>
    </w:p>
    <w:p w:rsidR="000717D9" w:rsidRPr="003420A4" w:rsidRDefault="000717D9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ВОВ на ремонт (благоустройство) з</w:t>
      </w:r>
      <w:r w:rsidR="00767FA0" w:rsidRPr="003420A4">
        <w:rPr>
          <w:rFonts w:ascii="Times New Roman" w:hAnsi="Times New Roman"/>
          <w:sz w:val="28"/>
          <w:szCs w:val="28"/>
        </w:rPr>
        <w:t>анимаемого жилого помещения (</w:t>
      </w:r>
      <w:r w:rsidR="00E33735" w:rsidRPr="003420A4">
        <w:rPr>
          <w:rFonts w:ascii="Times New Roman" w:hAnsi="Times New Roman"/>
          <w:sz w:val="28"/>
          <w:szCs w:val="28"/>
        </w:rPr>
        <w:t>1</w:t>
      </w:r>
      <w:r w:rsidR="0078710A" w:rsidRPr="003420A4">
        <w:rPr>
          <w:rFonts w:ascii="Times New Roman" w:hAnsi="Times New Roman"/>
          <w:sz w:val="28"/>
          <w:szCs w:val="28"/>
        </w:rPr>
        <w:t>8</w:t>
      </w:r>
      <w:r w:rsidR="005F2315" w:rsidRPr="003420A4">
        <w:rPr>
          <w:rFonts w:ascii="Times New Roman" w:hAnsi="Times New Roman"/>
          <w:sz w:val="28"/>
          <w:szCs w:val="28"/>
        </w:rPr>
        <w:t>6</w:t>
      </w:r>
      <w:r w:rsidR="00767FA0"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78710A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i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лицам, ставшим инвалидами I или II группы в результате выполнения воинских и служебных обязанностей в Республике Афганистан, Чеченской Р</w:t>
      </w:r>
      <w:r w:rsidR="009E3AF4" w:rsidRPr="003420A4">
        <w:rPr>
          <w:rFonts w:ascii="Times New Roman" w:hAnsi="Times New Roman"/>
          <w:sz w:val="28"/>
          <w:szCs w:val="28"/>
        </w:rPr>
        <w:t>еспублике и территориях СНГ (1</w:t>
      </w:r>
      <w:r w:rsidR="00841393" w:rsidRPr="003420A4">
        <w:rPr>
          <w:rFonts w:ascii="Times New Roman" w:hAnsi="Times New Roman"/>
          <w:sz w:val="28"/>
          <w:szCs w:val="28"/>
        </w:rPr>
        <w:t>6</w:t>
      </w:r>
      <w:r w:rsidR="005F2315" w:rsidRPr="003420A4">
        <w:rPr>
          <w:rFonts w:ascii="Times New Roman" w:hAnsi="Times New Roman"/>
          <w:sz w:val="28"/>
          <w:szCs w:val="28"/>
        </w:rPr>
        <w:t>9</w:t>
      </w:r>
      <w:r w:rsidR="00925C93"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841393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</w:t>
      </w:r>
      <w:r w:rsidRPr="003420A4">
        <w:rPr>
          <w:rFonts w:ascii="Times New Roman" w:hAnsi="Times New Roman"/>
          <w:i/>
          <w:sz w:val="28"/>
          <w:szCs w:val="28"/>
        </w:rPr>
        <w:t>;</w:t>
      </w:r>
    </w:p>
    <w:p w:rsidR="00B661FA" w:rsidRPr="003420A4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родителям и вдовам (вдовцам)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</w:t>
      </w:r>
      <w:r w:rsidR="000717D9" w:rsidRPr="003420A4">
        <w:rPr>
          <w:rFonts w:ascii="Times New Roman" w:hAnsi="Times New Roman"/>
          <w:sz w:val="28"/>
          <w:szCs w:val="28"/>
        </w:rPr>
        <w:t xml:space="preserve"> </w:t>
      </w:r>
      <w:r w:rsidR="00A03DF3" w:rsidRPr="003420A4">
        <w:rPr>
          <w:rFonts w:ascii="Times New Roman" w:hAnsi="Times New Roman"/>
          <w:sz w:val="28"/>
          <w:szCs w:val="28"/>
        </w:rPr>
        <w:t>обязанностей в мирное время (</w:t>
      </w:r>
      <w:r w:rsidR="003420A4" w:rsidRPr="003420A4">
        <w:rPr>
          <w:rFonts w:ascii="Times New Roman" w:hAnsi="Times New Roman"/>
          <w:sz w:val="28"/>
          <w:szCs w:val="28"/>
        </w:rPr>
        <w:t>979</w:t>
      </w:r>
      <w:r w:rsidR="00E33735" w:rsidRPr="003420A4">
        <w:rPr>
          <w:rFonts w:ascii="Times New Roman" w:hAnsi="Times New Roman"/>
          <w:sz w:val="28"/>
          <w:szCs w:val="28"/>
        </w:rPr>
        <w:t xml:space="preserve"> </w:t>
      </w:r>
      <w:r w:rsidRPr="003420A4">
        <w:rPr>
          <w:rFonts w:ascii="Times New Roman" w:hAnsi="Times New Roman"/>
          <w:sz w:val="28"/>
          <w:szCs w:val="28"/>
        </w:rPr>
        <w:t>получател</w:t>
      </w:r>
      <w:r w:rsidR="00E33735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2F32EE" w:rsidRPr="003420A4" w:rsidRDefault="00A03DF3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детям, </w:t>
      </w:r>
      <w:r w:rsidR="002F32EE" w:rsidRPr="003420A4">
        <w:rPr>
          <w:rFonts w:ascii="Times New Roman" w:hAnsi="Times New Roman"/>
          <w:sz w:val="28"/>
          <w:szCs w:val="28"/>
        </w:rPr>
        <w:t xml:space="preserve">погибших </w:t>
      </w:r>
      <w:r w:rsidRPr="003420A4">
        <w:rPr>
          <w:rFonts w:ascii="Times New Roman" w:hAnsi="Times New Roman"/>
          <w:sz w:val="28"/>
          <w:szCs w:val="28"/>
        </w:rPr>
        <w:t>военнослужащих (</w:t>
      </w:r>
      <w:r w:rsidR="001F71BD" w:rsidRPr="003420A4">
        <w:rPr>
          <w:rFonts w:ascii="Times New Roman" w:hAnsi="Times New Roman"/>
          <w:sz w:val="28"/>
          <w:szCs w:val="28"/>
        </w:rPr>
        <w:t>1</w:t>
      </w:r>
      <w:r w:rsidR="003420A4" w:rsidRPr="003420A4">
        <w:rPr>
          <w:rFonts w:ascii="Times New Roman" w:hAnsi="Times New Roman"/>
          <w:sz w:val="28"/>
          <w:szCs w:val="28"/>
        </w:rPr>
        <w:t>95</w:t>
      </w:r>
      <w:r w:rsidR="001F71BD" w:rsidRPr="003420A4">
        <w:rPr>
          <w:rFonts w:ascii="Times New Roman" w:hAnsi="Times New Roman"/>
          <w:sz w:val="28"/>
          <w:szCs w:val="28"/>
        </w:rPr>
        <w:t xml:space="preserve"> </w:t>
      </w:r>
      <w:r w:rsidRPr="003420A4">
        <w:rPr>
          <w:rFonts w:ascii="Times New Roman" w:hAnsi="Times New Roman"/>
          <w:sz w:val="28"/>
          <w:szCs w:val="28"/>
        </w:rPr>
        <w:t>получател</w:t>
      </w:r>
      <w:r w:rsidR="0078710A" w:rsidRPr="003420A4">
        <w:rPr>
          <w:rFonts w:ascii="Times New Roman" w:hAnsi="Times New Roman"/>
          <w:sz w:val="28"/>
          <w:szCs w:val="28"/>
        </w:rPr>
        <w:t>ей</w:t>
      </w:r>
      <w:r w:rsidR="002F32EE"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гражданам, находящимся в трудной жизненной ситуации (</w:t>
      </w:r>
      <w:r w:rsidR="003420A4" w:rsidRPr="003420A4">
        <w:rPr>
          <w:rFonts w:ascii="Times New Roman" w:hAnsi="Times New Roman"/>
          <w:sz w:val="28"/>
          <w:szCs w:val="28"/>
        </w:rPr>
        <w:t>724</w:t>
      </w:r>
      <w:r w:rsidR="001F71BD" w:rsidRPr="003420A4">
        <w:rPr>
          <w:rFonts w:ascii="Times New Roman" w:hAnsi="Times New Roman"/>
          <w:sz w:val="28"/>
          <w:szCs w:val="28"/>
        </w:rPr>
        <w:t xml:space="preserve"> </w:t>
      </w:r>
      <w:r w:rsidR="0022150E" w:rsidRPr="003420A4">
        <w:rPr>
          <w:rFonts w:ascii="Times New Roman" w:hAnsi="Times New Roman"/>
          <w:sz w:val="28"/>
          <w:szCs w:val="28"/>
        </w:rPr>
        <w:t>получател</w:t>
      </w:r>
      <w:r w:rsidR="003420A4" w:rsidRPr="003420A4">
        <w:rPr>
          <w:rFonts w:ascii="Times New Roman" w:hAnsi="Times New Roman"/>
          <w:sz w:val="28"/>
          <w:szCs w:val="28"/>
        </w:rPr>
        <w:t>я</w:t>
      </w:r>
      <w:r w:rsidR="009D10DE" w:rsidRPr="003420A4">
        <w:rPr>
          <w:rFonts w:ascii="Times New Roman" w:hAnsi="Times New Roman"/>
          <w:sz w:val="28"/>
          <w:szCs w:val="28"/>
        </w:rPr>
        <w:t>)</w:t>
      </w:r>
      <w:r w:rsidRPr="003420A4">
        <w:rPr>
          <w:rFonts w:ascii="Times New Roman" w:hAnsi="Times New Roman"/>
          <w:sz w:val="28"/>
          <w:szCs w:val="28"/>
        </w:rPr>
        <w:t>;</w:t>
      </w:r>
    </w:p>
    <w:p w:rsidR="00B661FA" w:rsidRPr="003420A4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обеспечено предоставление субсидий и мер социальной поддержки </w:t>
      </w:r>
      <w:r w:rsidR="002A1D63" w:rsidRPr="003420A4">
        <w:rPr>
          <w:rFonts w:ascii="Times New Roman" w:hAnsi="Times New Roman"/>
          <w:sz w:val="28"/>
          <w:szCs w:val="28"/>
        </w:rPr>
        <w:t xml:space="preserve">около </w:t>
      </w:r>
      <w:r w:rsidR="00F763BB" w:rsidRPr="003420A4">
        <w:rPr>
          <w:rFonts w:ascii="Times New Roman" w:hAnsi="Times New Roman"/>
          <w:sz w:val="28"/>
          <w:szCs w:val="28"/>
        </w:rPr>
        <w:t>4</w:t>
      </w:r>
      <w:r w:rsidR="002454EE" w:rsidRPr="003420A4">
        <w:rPr>
          <w:rFonts w:ascii="Times New Roman" w:hAnsi="Times New Roman"/>
          <w:sz w:val="28"/>
          <w:szCs w:val="28"/>
        </w:rPr>
        <w:t>5</w:t>
      </w:r>
      <w:r w:rsidR="003420A4" w:rsidRPr="003420A4">
        <w:rPr>
          <w:rFonts w:ascii="Times New Roman" w:hAnsi="Times New Roman"/>
          <w:sz w:val="28"/>
          <w:szCs w:val="28"/>
        </w:rPr>
        <w:t>0,0</w:t>
      </w:r>
      <w:r w:rsidRPr="003420A4">
        <w:rPr>
          <w:rFonts w:ascii="Times New Roman" w:hAnsi="Times New Roman"/>
          <w:sz w:val="28"/>
          <w:szCs w:val="28"/>
        </w:rPr>
        <w:t xml:space="preserve"> тысячам граждан льготных категорий</w:t>
      </w:r>
    </w:p>
    <w:p w:rsidR="00B661FA" w:rsidRPr="003420A4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A4">
        <w:rPr>
          <w:sz w:val="28"/>
          <w:szCs w:val="28"/>
        </w:rPr>
        <w:t>Справочно: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субсидий гражданам на оплату жилого помещения и коммунальных услуг (</w:t>
      </w:r>
      <w:r w:rsidR="003420A4" w:rsidRPr="003420A4">
        <w:rPr>
          <w:rFonts w:ascii="Times New Roman" w:hAnsi="Times New Roman"/>
          <w:sz w:val="28"/>
          <w:szCs w:val="28"/>
        </w:rPr>
        <w:t>37362</w:t>
      </w:r>
      <w:r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760B52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 xml:space="preserve">); 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социального пособия на погребение (</w:t>
      </w:r>
      <w:r w:rsidR="001F71BD" w:rsidRPr="003420A4">
        <w:rPr>
          <w:rFonts w:ascii="Times New Roman" w:hAnsi="Times New Roman"/>
          <w:sz w:val="28"/>
          <w:szCs w:val="28"/>
        </w:rPr>
        <w:t>2</w:t>
      </w:r>
      <w:r w:rsidR="003420A4" w:rsidRPr="003420A4">
        <w:rPr>
          <w:rFonts w:ascii="Times New Roman" w:hAnsi="Times New Roman"/>
          <w:sz w:val="28"/>
          <w:szCs w:val="28"/>
        </w:rPr>
        <w:t>928</w:t>
      </w:r>
      <w:r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1F71BD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мер социальной поддержки ветеранам труда, гражданам,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</w:t>
      </w:r>
      <w:r w:rsidR="00841393" w:rsidRPr="003420A4">
        <w:rPr>
          <w:rFonts w:ascii="Times New Roman" w:hAnsi="Times New Roman"/>
          <w:sz w:val="28"/>
          <w:szCs w:val="28"/>
        </w:rPr>
        <w:t>1</w:t>
      </w:r>
      <w:r w:rsidR="001F71BD" w:rsidRPr="003420A4">
        <w:rPr>
          <w:rFonts w:ascii="Times New Roman" w:hAnsi="Times New Roman"/>
          <w:sz w:val="28"/>
          <w:szCs w:val="28"/>
        </w:rPr>
        <w:t>7</w:t>
      </w:r>
      <w:r w:rsidR="003420A4" w:rsidRPr="003420A4">
        <w:rPr>
          <w:rFonts w:ascii="Times New Roman" w:hAnsi="Times New Roman"/>
          <w:sz w:val="28"/>
          <w:szCs w:val="28"/>
        </w:rPr>
        <w:t>1905</w:t>
      </w:r>
      <w:r w:rsidR="0022150E"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1F71BD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мер социальной поддержки реабилитированным лицам и лицам, пострадавш</w:t>
      </w:r>
      <w:r w:rsidR="00B71E80" w:rsidRPr="003420A4">
        <w:rPr>
          <w:rFonts w:ascii="Times New Roman" w:hAnsi="Times New Roman"/>
          <w:sz w:val="28"/>
          <w:szCs w:val="28"/>
        </w:rPr>
        <w:t>их</w:t>
      </w:r>
      <w:r w:rsidR="0022150E" w:rsidRPr="003420A4">
        <w:rPr>
          <w:rFonts w:ascii="Times New Roman" w:hAnsi="Times New Roman"/>
          <w:sz w:val="28"/>
          <w:szCs w:val="28"/>
        </w:rPr>
        <w:t xml:space="preserve"> от политических репрессий </w:t>
      </w:r>
      <w:r w:rsidR="00A25E1B" w:rsidRPr="003420A4">
        <w:rPr>
          <w:rFonts w:ascii="Times New Roman" w:hAnsi="Times New Roman"/>
          <w:sz w:val="28"/>
          <w:szCs w:val="28"/>
        </w:rPr>
        <w:t xml:space="preserve">                </w:t>
      </w:r>
      <w:r w:rsidR="0022150E" w:rsidRPr="003420A4">
        <w:rPr>
          <w:rFonts w:ascii="Times New Roman" w:hAnsi="Times New Roman"/>
          <w:sz w:val="28"/>
          <w:szCs w:val="28"/>
        </w:rPr>
        <w:t>(</w:t>
      </w:r>
      <w:r w:rsidR="00467484" w:rsidRPr="003420A4">
        <w:rPr>
          <w:rFonts w:ascii="Times New Roman" w:hAnsi="Times New Roman"/>
          <w:sz w:val="28"/>
          <w:szCs w:val="28"/>
        </w:rPr>
        <w:t>1</w:t>
      </w:r>
      <w:r w:rsidR="001F71BD" w:rsidRPr="003420A4">
        <w:rPr>
          <w:rFonts w:ascii="Times New Roman" w:hAnsi="Times New Roman"/>
          <w:sz w:val="28"/>
          <w:szCs w:val="28"/>
        </w:rPr>
        <w:t>70</w:t>
      </w:r>
      <w:r w:rsidR="003420A4" w:rsidRPr="003420A4">
        <w:rPr>
          <w:rFonts w:ascii="Times New Roman" w:hAnsi="Times New Roman"/>
          <w:sz w:val="28"/>
          <w:szCs w:val="28"/>
        </w:rPr>
        <w:t>7</w:t>
      </w:r>
      <w:r w:rsidR="00841393" w:rsidRPr="003420A4">
        <w:rPr>
          <w:rFonts w:ascii="Times New Roman" w:hAnsi="Times New Roman"/>
          <w:sz w:val="28"/>
          <w:szCs w:val="28"/>
        </w:rPr>
        <w:t xml:space="preserve"> </w:t>
      </w:r>
      <w:r w:rsidR="00A03DF3" w:rsidRPr="003420A4">
        <w:rPr>
          <w:rFonts w:ascii="Times New Roman" w:hAnsi="Times New Roman"/>
          <w:sz w:val="28"/>
          <w:szCs w:val="28"/>
        </w:rPr>
        <w:t>получател</w:t>
      </w:r>
      <w:r w:rsidR="003420A4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ежегодной денежной выплаты лицам, награжденным нагрудным знаком «Почетный донор России» </w:t>
      </w:r>
      <w:r w:rsidR="00A25E1B" w:rsidRPr="003420A4">
        <w:rPr>
          <w:rFonts w:ascii="Times New Roman" w:hAnsi="Times New Roman"/>
          <w:sz w:val="28"/>
          <w:szCs w:val="28"/>
        </w:rPr>
        <w:t xml:space="preserve">                   </w:t>
      </w:r>
      <w:r w:rsidRPr="003420A4">
        <w:rPr>
          <w:rFonts w:ascii="Times New Roman" w:hAnsi="Times New Roman"/>
          <w:sz w:val="28"/>
          <w:szCs w:val="28"/>
        </w:rPr>
        <w:t>(</w:t>
      </w:r>
      <w:r w:rsidR="001F71BD" w:rsidRPr="003420A4">
        <w:rPr>
          <w:rFonts w:ascii="Times New Roman" w:hAnsi="Times New Roman"/>
          <w:sz w:val="28"/>
          <w:szCs w:val="28"/>
        </w:rPr>
        <w:t>10</w:t>
      </w:r>
      <w:r w:rsidR="003420A4" w:rsidRPr="003420A4">
        <w:rPr>
          <w:rFonts w:ascii="Times New Roman" w:hAnsi="Times New Roman"/>
          <w:sz w:val="28"/>
          <w:szCs w:val="28"/>
        </w:rPr>
        <w:t>143</w:t>
      </w:r>
      <w:r w:rsidR="00A03DF3"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3420A4" w:rsidRPr="003420A4">
        <w:rPr>
          <w:rFonts w:ascii="Times New Roman" w:hAnsi="Times New Roman"/>
          <w:sz w:val="28"/>
          <w:szCs w:val="28"/>
        </w:rPr>
        <w:t>я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единовременного пособия и ежемесячной денежной компенсации гражданам при возникновени</w:t>
      </w:r>
      <w:r w:rsidR="003B765C" w:rsidRPr="003420A4">
        <w:rPr>
          <w:rFonts w:ascii="Times New Roman" w:hAnsi="Times New Roman"/>
          <w:sz w:val="28"/>
          <w:szCs w:val="28"/>
        </w:rPr>
        <w:t>и пос</w:t>
      </w:r>
      <w:r w:rsidR="00A03DF3" w:rsidRPr="003420A4">
        <w:rPr>
          <w:rFonts w:ascii="Times New Roman" w:hAnsi="Times New Roman"/>
          <w:sz w:val="28"/>
          <w:szCs w:val="28"/>
        </w:rPr>
        <w:t>твакцинальных осложнений (</w:t>
      </w:r>
      <w:r w:rsidR="00467484" w:rsidRPr="003420A4">
        <w:rPr>
          <w:rFonts w:ascii="Times New Roman" w:hAnsi="Times New Roman"/>
          <w:sz w:val="28"/>
          <w:szCs w:val="28"/>
        </w:rPr>
        <w:t>4</w:t>
      </w:r>
      <w:r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467484" w:rsidRPr="003420A4">
        <w:rPr>
          <w:rFonts w:ascii="Times New Roman" w:hAnsi="Times New Roman"/>
          <w:sz w:val="28"/>
          <w:szCs w:val="28"/>
        </w:rPr>
        <w:t>я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выплату ЕДК отдельным категориям граждан </w:t>
      </w:r>
      <w:r w:rsidR="00F763BB" w:rsidRPr="003420A4">
        <w:rPr>
          <w:rFonts w:ascii="Times New Roman" w:hAnsi="Times New Roman"/>
          <w:sz w:val="28"/>
          <w:szCs w:val="28"/>
        </w:rPr>
        <w:t xml:space="preserve">                   </w:t>
      </w:r>
      <w:r w:rsidRPr="003420A4">
        <w:rPr>
          <w:rFonts w:ascii="Times New Roman" w:hAnsi="Times New Roman"/>
          <w:sz w:val="28"/>
          <w:szCs w:val="28"/>
        </w:rPr>
        <w:t>(</w:t>
      </w:r>
      <w:r w:rsidR="0022150E" w:rsidRPr="003420A4">
        <w:rPr>
          <w:rFonts w:ascii="Times New Roman" w:hAnsi="Times New Roman"/>
          <w:sz w:val="28"/>
          <w:szCs w:val="28"/>
        </w:rPr>
        <w:t>3</w:t>
      </w:r>
      <w:r w:rsidR="009A5A58" w:rsidRPr="003420A4">
        <w:rPr>
          <w:rFonts w:ascii="Times New Roman" w:hAnsi="Times New Roman"/>
          <w:sz w:val="28"/>
          <w:szCs w:val="28"/>
        </w:rPr>
        <w:t>1</w:t>
      </w:r>
      <w:r w:rsidR="003420A4" w:rsidRPr="003420A4">
        <w:rPr>
          <w:rFonts w:ascii="Times New Roman" w:hAnsi="Times New Roman"/>
          <w:sz w:val="28"/>
          <w:szCs w:val="28"/>
        </w:rPr>
        <w:t>6393</w:t>
      </w:r>
      <w:r w:rsidR="0028301C" w:rsidRPr="003420A4">
        <w:rPr>
          <w:rFonts w:ascii="Times New Roman" w:hAnsi="Times New Roman"/>
          <w:sz w:val="28"/>
          <w:szCs w:val="28"/>
        </w:rPr>
        <w:t xml:space="preserve"> </w:t>
      </w:r>
      <w:r w:rsidRPr="003420A4">
        <w:rPr>
          <w:rFonts w:ascii="Times New Roman" w:hAnsi="Times New Roman"/>
          <w:sz w:val="28"/>
          <w:szCs w:val="28"/>
        </w:rPr>
        <w:t>получател</w:t>
      </w:r>
      <w:r w:rsidR="002C1BC7" w:rsidRPr="003420A4">
        <w:rPr>
          <w:rFonts w:ascii="Times New Roman" w:hAnsi="Times New Roman"/>
          <w:sz w:val="28"/>
          <w:szCs w:val="28"/>
        </w:rPr>
        <w:t>ей</w:t>
      </w:r>
      <w:r w:rsidRPr="003420A4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28301C" w:rsidP="009A5A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мер социальной поддержки отдельных категорий граждан, проживающих в Оренбургской области («Дети войны») </w:t>
      </w:r>
      <w:r w:rsidR="00B661FA" w:rsidRPr="003420A4">
        <w:rPr>
          <w:rFonts w:ascii="Times New Roman" w:hAnsi="Times New Roman"/>
          <w:sz w:val="28"/>
          <w:szCs w:val="28"/>
        </w:rPr>
        <w:t>(</w:t>
      </w:r>
      <w:r w:rsidR="00760B52" w:rsidRPr="003420A4">
        <w:rPr>
          <w:rFonts w:ascii="Times New Roman" w:hAnsi="Times New Roman"/>
          <w:sz w:val="28"/>
          <w:szCs w:val="28"/>
        </w:rPr>
        <w:t>79</w:t>
      </w:r>
      <w:r w:rsidR="003420A4" w:rsidRPr="003420A4">
        <w:rPr>
          <w:rFonts w:ascii="Times New Roman" w:hAnsi="Times New Roman"/>
          <w:sz w:val="28"/>
          <w:szCs w:val="28"/>
        </w:rPr>
        <w:t>59</w:t>
      </w:r>
      <w:r w:rsidR="00ED6712" w:rsidRPr="003420A4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3420A4">
        <w:rPr>
          <w:rFonts w:ascii="Times New Roman" w:hAnsi="Times New Roman"/>
          <w:sz w:val="28"/>
          <w:szCs w:val="28"/>
        </w:rPr>
        <w:t>ей</w:t>
      </w:r>
      <w:r w:rsidR="00B661FA" w:rsidRPr="003420A4">
        <w:rPr>
          <w:rFonts w:ascii="Times New Roman" w:hAnsi="Times New Roman"/>
          <w:sz w:val="28"/>
          <w:szCs w:val="28"/>
        </w:rPr>
        <w:t>);</w:t>
      </w:r>
    </w:p>
    <w:p w:rsidR="00C41675" w:rsidRPr="003420A4" w:rsidRDefault="00C41675" w:rsidP="00C41675">
      <w:pPr>
        <w:pStyle w:val="a3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  <w:lang w:eastAsia="ru-RU"/>
        </w:rPr>
        <w:lastRenderedPageBreak/>
        <w:t>оказана государственная социальная помощь на основе заключения социального контракта (</w:t>
      </w:r>
      <w:r w:rsidR="007F6E72" w:rsidRPr="003420A4">
        <w:rPr>
          <w:rFonts w:ascii="Times New Roman" w:hAnsi="Times New Roman"/>
          <w:sz w:val="28"/>
          <w:szCs w:val="28"/>
          <w:lang w:eastAsia="ru-RU"/>
        </w:rPr>
        <w:t xml:space="preserve">заключено </w:t>
      </w:r>
      <w:r w:rsidR="003420A4" w:rsidRPr="003420A4">
        <w:rPr>
          <w:rFonts w:ascii="Times New Roman" w:hAnsi="Times New Roman"/>
          <w:sz w:val="28"/>
          <w:szCs w:val="28"/>
          <w:lang w:eastAsia="ru-RU"/>
        </w:rPr>
        <w:t xml:space="preserve">5320 </w:t>
      </w:r>
      <w:r w:rsidR="007F6E72" w:rsidRPr="003420A4">
        <w:rPr>
          <w:rFonts w:ascii="Times New Roman" w:hAnsi="Times New Roman"/>
          <w:sz w:val="28"/>
          <w:szCs w:val="28"/>
          <w:lang w:eastAsia="ru-RU"/>
        </w:rPr>
        <w:t>социальных контракт</w:t>
      </w:r>
      <w:r w:rsidR="00EB4B8D" w:rsidRPr="003420A4">
        <w:rPr>
          <w:rFonts w:ascii="Times New Roman" w:hAnsi="Times New Roman"/>
          <w:sz w:val="28"/>
          <w:szCs w:val="28"/>
          <w:lang w:eastAsia="ru-RU"/>
        </w:rPr>
        <w:t>ов</w:t>
      </w:r>
      <w:r w:rsidR="009A5A58" w:rsidRPr="003420A4">
        <w:rPr>
          <w:rFonts w:ascii="Times New Roman" w:hAnsi="Times New Roman"/>
          <w:sz w:val="28"/>
          <w:szCs w:val="28"/>
          <w:lang w:eastAsia="ru-RU"/>
        </w:rPr>
        <w:t>)</w:t>
      </w:r>
      <w:r w:rsidRPr="003420A4">
        <w:rPr>
          <w:rFonts w:ascii="Times New Roman" w:hAnsi="Times New Roman"/>
          <w:sz w:val="28"/>
          <w:szCs w:val="28"/>
          <w:lang w:eastAsia="ru-RU"/>
        </w:rPr>
        <w:t>;</w:t>
      </w:r>
    </w:p>
    <w:p w:rsidR="00B661FA" w:rsidRPr="003420A4" w:rsidRDefault="00B661FA" w:rsidP="00210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5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обеспечены жильем </w:t>
      </w:r>
      <w:r w:rsidR="003420A4" w:rsidRPr="003420A4">
        <w:rPr>
          <w:rFonts w:ascii="Times New Roman" w:hAnsi="Times New Roman"/>
          <w:sz w:val="28"/>
          <w:szCs w:val="28"/>
        </w:rPr>
        <w:t>10</w:t>
      </w:r>
      <w:r w:rsidR="005C1974" w:rsidRPr="003420A4">
        <w:rPr>
          <w:rFonts w:ascii="Times New Roman" w:hAnsi="Times New Roman"/>
          <w:sz w:val="28"/>
          <w:szCs w:val="28"/>
        </w:rPr>
        <w:t>3</w:t>
      </w:r>
      <w:r w:rsidR="00F27F80" w:rsidRPr="003420A4">
        <w:rPr>
          <w:rFonts w:ascii="Times New Roman" w:hAnsi="Times New Roman"/>
          <w:sz w:val="28"/>
          <w:szCs w:val="28"/>
        </w:rPr>
        <w:t xml:space="preserve"> </w:t>
      </w:r>
      <w:r w:rsidRPr="003420A4">
        <w:rPr>
          <w:rFonts w:ascii="Times New Roman" w:hAnsi="Times New Roman"/>
          <w:sz w:val="28"/>
          <w:szCs w:val="28"/>
        </w:rPr>
        <w:t>граждан</w:t>
      </w:r>
      <w:r w:rsidR="003420A4" w:rsidRPr="003420A4">
        <w:rPr>
          <w:rFonts w:ascii="Times New Roman" w:hAnsi="Times New Roman"/>
          <w:sz w:val="28"/>
          <w:szCs w:val="28"/>
        </w:rPr>
        <w:t>ина</w:t>
      </w:r>
      <w:r w:rsidRPr="003420A4">
        <w:rPr>
          <w:rFonts w:ascii="Times New Roman" w:hAnsi="Times New Roman"/>
          <w:sz w:val="28"/>
          <w:szCs w:val="28"/>
        </w:rPr>
        <w:t xml:space="preserve"> отдельных категорий</w:t>
      </w:r>
    </w:p>
    <w:p w:rsidR="00B661FA" w:rsidRPr="003420A4" w:rsidRDefault="00B661FA" w:rsidP="00B661FA">
      <w:pPr>
        <w:pStyle w:val="a3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>Справочно:</w:t>
      </w:r>
    </w:p>
    <w:p w:rsidR="00B661FA" w:rsidRPr="002C691B" w:rsidRDefault="00B661FA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2C691B">
        <w:rPr>
          <w:rFonts w:ascii="Times New Roman" w:hAnsi="Times New Roman"/>
          <w:sz w:val="28"/>
          <w:szCs w:val="28"/>
        </w:rPr>
        <w:t>выдан</w:t>
      </w:r>
      <w:r w:rsidR="00217770" w:rsidRPr="002C691B">
        <w:rPr>
          <w:rFonts w:ascii="Times New Roman" w:hAnsi="Times New Roman"/>
          <w:sz w:val="28"/>
          <w:szCs w:val="28"/>
        </w:rPr>
        <w:t xml:space="preserve">о </w:t>
      </w:r>
      <w:r w:rsidR="00F051A5" w:rsidRPr="002C691B">
        <w:rPr>
          <w:rFonts w:ascii="Times New Roman" w:hAnsi="Times New Roman"/>
          <w:sz w:val="28"/>
          <w:szCs w:val="28"/>
        </w:rPr>
        <w:t>1</w:t>
      </w:r>
      <w:r w:rsidR="002C691B" w:rsidRPr="002C691B">
        <w:rPr>
          <w:rFonts w:ascii="Times New Roman" w:hAnsi="Times New Roman"/>
          <w:sz w:val="28"/>
          <w:szCs w:val="28"/>
        </w:rPr>
        <w:t>2</w:t>
      </w:r>
      <w:r w:rsidR="00217770" w:rsidRPr="002C691B">
        <w:rPr>
          <w:rFonts w:ascii="Times New Roman" w:hAnsi="Times New Roman"/>
          <w:sz w:val="28"/>
          <w:szCs w:val="28"/>
        </w:rPr>
        <w:t>,</w:t>
      </w:r>
      <w:r w:rsidR="00E00751" w:rsidRPr="002C691B">
        <w:rPr>
          <w:rFonts w:ascii="Times New Roman" w:hAnsi="Times New Roman"/>
          <w:sz w:val="28"/>
          <w:szCs w:val="28"/>
        </w:rPr>
        <w:t xml:space="preserve"> оплачен</w:t>
      </w:r>
      <w:r w:rsidR="00217770" w:rsidRPr="002C691B">
        <w:rPr>
          <w:rFonts w:ascii="Times New Roman" w:hAnsi="Times New Roman"/>
          <w:sz w:val="28"/>
          <w:szCs w:val="28"/>
        </w:rPr>
        <w:t>о</w:t>
      </w:r>
      <w:r w:rsidR="00E00751" w:rsidRPr="002C691B">
        <w:rPr>
          <w:rFonts w:ascii="Times New Roman" w:hAnsi="Times New Roman"/>
          <w:sz w:val="28"/>
          <w:szCs w:val="28"/>
        </w:rPr>
        <w:t xml:space="preserve"> </w:t>
      </w:r>
      <w:r w:rsidR="00F051A5" w:rsidRPr="002C691B">
        <w:rPr>
          <w:rFonts w:ascii="Times New Roman" w:hAnsi="Times New Roman"/>
          <w:sz w:val="28"/>
          <w:szCs w:val="28"/>
        </w:rPr>
        <w:t>1</w:t>
      </w:r>
      <w:r w:rsidR="003420A4" w:rsidRPr="002C691B">
        <w:rPr>
          <w:rFonts w:ascii="Times New Roman" w:hAnsi="Times New Roman"/>
          <w:sz w:val="28"/>
          <w:szCs w:val="28"/>
        </w:rPr>
        <w:t>2</w:t>
      </w:r>
      <w:r w:rsidR="006F1800" w:rsidRPr="002C691B">
        <w:rPr>
          <w:rFonts w:ascii="Times New Roman" w:hAnsi="Times New Roman"/>
          <w:sz w:val="28"/>
          <w:szCs w:val="28"/>
        </w:rPr>
        <w:t xml:space="preserve"> свидетельств</w:t>
      </w:r>
      <w:r w:rsidR="00DC129D" w:rsidRPr="002C691B">
        <w:rPr>
          <w:rFonts w:ascii="Times New Roman" w:hAnsi="Times New Roman"/>
          <w:sz w:val="28"/>
          <w:szCs w:val="28"/>
        </w:rPr>
        <w:t xml:space="preserve"> </w:t>
      </w:r>
      <w:r w:rsidRPr="002C691B">
        <w:rPr>
          <w:rFonts w:ascii="Times New Roman" w:hAnsi="Times New Roman"/>
          <w:sz w:val="28"/>
          <w:szCs w:val="28"/>
        </w:rPr>
        <w:t xml:space="preserve">в соответствии с </w:t>
      </w:r>
      <w:r w:rsidR="00CD49D3" w:rsidRPr="002C691B">
        <w:rPr>
          <w:rFonts w:ascii="Times New Roman" w:hAnsi="Times New Roman"/>
          <w:sz w:val="28"/>
          <w:szCs w:val="28"/>
        </w:rPr>
        <w:t xml:space="preserve">Федеральным законом от 12.01.1995 № 5-ФЗ «О ветеранах», </w:t>
      </w:r>
      <w:r w:rsidRPr="002C691B">
        <w:rPr>
          <w:rFonts w:ascii="Times New Roman" w:hAnsi="Times New Roman"/>
          <w:sz w:val="28"/>
          <w:szCs w:val="28"/>
        </w:rPr>
        <w:t>Указом Президента Российской Федерации от 07.05.2008 № 714 «Об обеспечении жильем ветеранов Ве</w:t>
      </w:r>
      <w:r w:rsidR="00726960" w:rsidRPr="002C691B">
        <w:rPr>
          <w:rFonts w:ascii="Times New Roman" w:hAnsi="Times New Roman"/>
          <w:sz w:val="28"/>
          <w:szCs w:val="28"/>
        </w:rPr>
        <w:t>ликой Отечественной войны 1941–</w:t>
      </w:r>
      <w:r w:rsidRPr="002C691B">
        <w:rPr>
          <w:rFonts w:ascii="Times New Roman" w:hAnsi="Times New Roman"/>
          <w:sz w:val="28"/>
          <w:szCs w:val="28"/>
        </w:rPr>
        <w:t>1945 годов»</w:t>
      </w:r>
      <w:r w:rsidR="00F051A5" w:rsidRPr="002C691B">
        <w:rPr>
          <w:rFonts w:ascii="Times New Roman" w:hAnsi="Times New Roman"/>
          <w:sz w:val="28"/>
          <w:szCs w:val="28"/>
        </w:rPr>
        <w:t xml:space="preserve"> (выданы в 2021-2022 г.г.)</w:t>
      </w:r>
      <w:r w:rsidRPr="002C691B">
        <w:rPr>
          <w:rFonts w:ascii="Times New Roman" w:hAnsi="Times New Roman"/>
          <w:sz w:val="28"/>
          <w:szCs w:val="28"/>
        </w:rPr>
        <w:t>;</w:t>
      </w:r>
    </w:p>
    <w:p w:rsidR="002C691B" w:rsidRPr="00607636" w:rsidRDefault="002C691B" w:rsidP="002C691B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выданы </w:t>
      </w:r>
      <w:r w:rsidRPr="00607636">
        <w:rPr>
          <w:rFonts w:ascii="Times New Roman" w:hAnsi="Times New Roman"/>
          <w:sz w:val="28"/>
          <w:szCs w:val="28"/>
        </w:rPr>
        <w:t>2 свидетельства в соответствии с Федеральным законом от 24.11.1995 № 181-ФЗ «О социальной защите инвалидов в Российской Федерации» (</w:t>
      </w:r>
      <w:r>
        <w:rPr>
          <w:rFonts w:ascii="Times New Roman" w:hAnsi="Times New Roman"/>
          <w:sz w:val="28"/>
          <w:szCs w:val="28"/>
        </w:rPr>
        <w:t>оплата планируется в  2</w:t>
      </w:r>
      <w:r w:rsidRPr="0060763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763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после приобретения жилых помещений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3420A4" w:rsidRDefault="00B661FA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3420A4">
        <w:rPr>
          <w:rFonts w:ascii="Times New Roman" w:hAnsi="Times New Roman"/>
          <w:sz w:val="28"/>
          <w:szCs w:val="28"/>
        </w:rPr>
        <w:t xml:space="preserve">обеспечены жильем </w:t>
      </w:r>
      <w:r w:rsidR="005355F5" w:rsidRPr="003420A4">
        <w:rPr>
          <w:rFonts w:ascii="Times New Roman" w:hAnsi="Times New Roman"/>
          <w:sz w:val="28"/>
          <w:szCs w:val="28"/>
        </w:rPr>
        <w:t>по договору</w:t>
      </w:r>
      <w:r w:rsidR="00AB1848" w:rsidRPr="003420A4">
        <w:rPr>
          <w:rFonts w:ascii="Times New Roman" w:hAnsi="Times New Roman"/>
          <w:sz w:val="28"/>
          <w:szCs w:val="28"/>
        </w:rPr>
        <w:t xml:space="preserve"> социального найма </w:t>
      </w:r>
      <w:r w:rsidR="00CC62E1" w:rsidRPr="003420A4">
        <w:rPr>
          <w:rFonts w:ascii="Times New Roman" w:hAnsi="Times New Roman"/>
          <w:sz w:val="28"/>
          <w:szCs w:val="28"/>
        </w:rPr>
        <w:br/>
      </w:r>
      <w:r w:rsidR="003420A4" w:rsidRPr="003420A4">
        <w:rPr>
          <w:rFonts w:ascii="Times New Roman" w:hAnsi="Times New Roman"/>
          <w:sz w:val="28"/>
          <w:szCs w:val="28"/>
        </w:rPr>
        <w:t>91</w:t>
      </w:r>
      <w:r w:rsidR="009A3B66" w:rsidRPr="003420A4">
        <w:rPr>
          <w:rFonts w:ascii="Times New Roman" w:hAnsi="Times New Roman"/>
          <w:sz w:val="28"/>
          <w:szCs w:val="28"/>
        </w:rPr>
        <w:t xml:space="preserve"> </w:t>
      </w:r>
      <w:r w:rsidR="009C297F" w:rsidRPr="003420A4">
        <w:rPr>
          <w:rFonts w:ascii="Times New Roman" w:hAnsi="Times New Roman"/>
          <w:sz w:val="28"/>
          <w:szCs w:val="28"/>
        </w:rPr>
        <w:t>сем</w:t>
      </w:r>
      <w:r w:rsidR="00F051A5" w:rsidRPr="003420A4">
        <w:rPr>
          <w:rFonts w:ascii="Times New Roman" w:hAnsi="Times New Roman"/>
          <w:sz w:val="28"/>
          <w:szCs w:val="28"/>
        </w:rPr>
        <w:t>ь</w:t>
      </w:r>
      <w:r w:rsidR="003420A4" w:rsidRPr="003420A4">
        <w:rPr>
          <w:rFonts w:ascii="Times New Roman" w:hAnsi="Times New Roman"/>
          <w:sz w:val="28"/>
          <w:szCs w:val="28"/>
        </w:rPr>
        <w:t>я</w:t>
      </w:r>
      <w:r w:rsidR="005355F5" w:rsidRPr="003420A4">
        <w:rPr>
          <w:rFonts w:ascii="Times New Roman" w:hAnsi="Times New Roman"/>
          <w:sz w:val="28"/>
          <w:szCs w:val="28"/>
        </w:rPr>
        <w:t xml:space="preserve"> </w:t>
      </w:r>
      <w:r w:rsidR="00467484" w:rsidRPr="003420A4">
        <w:rPr>
          <w:rFonts w:ascii="Times New Roman" w:hAnsi="Times New Roman"/>
          <w:sz w:val="28"/>
          <w:szCs w:val="28"/>
        </w:rPr>
        <w:t>(граждан</w:t>
      </w:r>
      <w:r w:rsidR="003420A4" w:rsidRPr="003420A4">
        <w:rPr>
          <w:rFonts w:ascii="Times New Roman" w:hAnsi="Times New Roman"/>
          <w:sz w:val="28"/>
          <w:szCs w:val="28"/>
        </w:rPr>
        <w:t>ин</w:t>
      </w:r>
      <w:r w:rsidR="00467484" w:rsidRPr="003420A4">
        <w:rPr>
          <w:rFonts w:ascii="Times New Roman" w:hAnsi="Times New Roman"/>
          <w:sz w:val="28"/>
          <w:szCs w:val="28"/>
        </w:rPr>
        <w:t xml:space="preserve">) </w:t>
      </w:r>
      <w:r w:rsidRPr="003420A4">
        <w:rPr>
          <w:rFonts w:ascii="Times New Roman" w:hAnsi="Times New Roman"/>
          <w:sz w:val="28"/>
          <w:szCs w:val="28"/>
        </w:rPr>
        <w:t>в соответствии с Законом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</w:t>
      </w:r>
      <w:r w:rsidR="00217770" w:rsidRPr="003420A4">
        <w:rPr>
          <w:rFonts w:ascii="Times New Roman" w:hAnsi="Times New Roman"/>
          <w:sz w:val="28"/>
          <w:szCs w:val="28"/>
        </w:rPr>
        <w:t>.</w:t>
      </w:r>
    </w:p>
    <w:p w:rsidR="00B661FA" w:rsidRPr="002C691B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1B">
        <w:rPr>
          <w:sz w:val="28"/>
          <w:szCs w:val="28"/>
        </w:rPr>
        <w:t xml:space="preserve">Министерством здравоохранения области предоставлены меры социальной поддержки на сумму </w:t>
      </w:r>
      <w:r w:rsidR="002C691B" w:rsidRPr="002C691B">
        <w:rPr>
          <w:sz w:val="28"/>
          <w:szCs w:val="28"/>
        </w:rPr>
        <w:t>74,5</w:t>
      </w:r>
      <w:r w:rsidR="00676C70" w:rsidRPr="002C691B">
        <w:rPr>
          <w:sz w:val="28"/>
          <w:szCs w:val="28"/>
        </w:rPr>
        <w:t xml:space="preserve"> </w:t>
      </w:r>
      <w:r w:rsidR="00105483" w:rsidRPr="002C691B">
        <w:rPr>
          <w:sz w:val="28"/>
          <w:szCs w:val="28"/>
        </w:rPr>
        <w:t>млн</w:t>
      </w:r>
      <w:r w:rsidR="00676C70" w:rsidRPr="002C691B">
        <w:rPr>
          <w:sz w:val="28"/>
          <w:szCs w:val="28"/>
        </w:rPr>
        <w:t>.</w:t>
      </w:r>
      <w:r w:rsidRPr="002C691B">
        <w:rPr>
          <w:sz w:val="28"/>
          <w:szCs w:val="28"/>
        </w:rPr>
        <w:t xml:space="preserve"> рублей по:</w:t>
      </w:r>
    </w:p>
    <w:p w:rsidR="00B661FA" w:rsidRPr="002C691B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1B">
        <w:rPr>
          <w:sz w:val="28"/>
          <w:szCs w:val="28"/>
        </w:rPr>
        <w:t>льготному лекарственному обеспечению реабилитированных лиц, лиц, пострадав</w:t>
      </w:r>
      <w:r w:rsidR="00FD6C70" w:rsidRPr="002C691B">
        <w:rPr>
          <w:sz w:val="28"/>
          <w:szCs w:val="28"/>
        </w:rPr>
        <w:t xml:space="preserve">ших от политических репрессий, </w:t>
      </w:r>
      <w:r w:rsidRPr="002C691B">
        <w:rPr>
          <w:sz w:val="28"/>
          <w:szCs w:val="28"/>
        </w:rPr>
        <w:t>тружеников тыла</w:t>
      </w:r>
      <w:r w:rsidR="00FD6C70" w:rsidRPr="002C691B">
        <w:rPr>
          <w:sz w:val="28"/>
          <w:szCs w:val="28"/>
        </w:rPr>
        <w:t>, «детей войны»</w:t>
      </w:r>
      <w:r w:rsidR="004D590D" w:rsidRPr="002C691B">
        <w:rPr>
          <w:sz w:val="28"/>
          <w:szCs w:val="28"/>
        </w:rPr>
        <w:t xml:space="preserve"> </w:t>
      </w:r>
      <w:r w:rsidR="00FD6C70" w:rsidRPr="002C691B">
        <w:rPr>
          <w:sz w:val="28"/>
          <w:szCs w:val="28"/>
        </w:rPr>
        <w:t xml:space="preserve">– </w:t>
      </w:r>
      <w:r w:rsidR="00D27B8F" w:rsidRPr="002C691B">
        <w:rPr>
          <w:sz w:val="28"/>
          <w:szCs w:val="28"/>
        </w:rPr>
        <w:t>2</w:t>
      </w:r>
      <w:r w:rsidR="002C691B" w:rsidRPr="002C691B">
        <w:rPr>
          <w:sz w:val="28"/>
          <w:szCs w:val="28"/>
        </w:rPr>
        <w:t>32</w:t>
      </w:r>
      <w:r w:rsidR="00FD6C70" w:rsidRPr="002C691B">
        <w:rPr>
          <w:sz w:val="28"/>
          <w:szCs w:val="28"/>
        </w:rPr>
        <w:t xml:space="preserve"> чел.</w:t>
      </w:r>
      <w:r w:rsidRPr="002C691B">
        <w:rPr>
          <w:sz w:val="28"/>
          <w:szCs w:val="28"/>
        </w:rPr>
        <w:t>;</w:t>
      </w:r>
    </w:p>
    <w:p w:rsidR="00B661FA" w:rsidRPr="002C691B" w:rsidRDefault="00B661FA" w:rsidP="00F24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1B">
        <w:rPr>
          <w:sz w:val="28"/>
          <w:szCs w:val="28"/>
        </w:rPr>
        <w:t>льготному зубопротезированию ветеранов труда и тружеников тыла, реабилитированных лиц и лиц, пострад</w:t>
      </w:r>
      <w:r w:rsidR="00FD6C70" w:rsidRPr="002C691B">
        <w:rPr>
          <w:sz w:val="28"/>
          <w:szCs w:val="28"/>
        </w:rPr>
        <w:t xml:space="preserve">авших от политических репрессий – </w:t>
      </w:r>
      <w:r w:rsidR="002C691B" w:rsidRPr="002C691B">
        <w:rPr>
          <w:sz w:val="28"/>
          <w:szCs w:val="28"/>
        </w:rPr>
        <w:t>10638</w:t>
      </w:r>
      <w:r w:rsidR="00CB182F" w:rsidRPr="002C691B">
        <w:rPr>
          <w:sz w:val="28"/>
          <w:szCs w:val="28"/>
        </w:rPr>
        <w:t xml:space="preserve"> </w:t>
      </w:r>
      <w:r w:rsidR="00FD6C70" w:rsidRPr="002C691B">
        <w:rPr>
          <w:sz w:val="28"/>
          <w:szCs w:val="28"/>
        </w:rPr>
        <w:t>чел.</w:t>
      </w:r>
    </w:p>
    <w:p w:rsidR="00B82E8C" w:rsidRPr="00176E79" w:rsidRDefault="00B82E8C" w:rsidP="00DA4E3F">
      <w:pPr>
        <w:autoSpaceDE w:val="0"/>
        <w:autoSpaceDN w:val="0"/>
        <w:adjustRightInd w:val="0"/>
        <w:ind w:left="-142" w:firstLine="850"/>
        <w:jc w:val="both"/>
        <w:rPr>
          <w:color w:val="FF0000"/>
          <w:sz w:val="28"/>
          <w:szCs w:val="28"/>
        </w:rPr>
      </w:pPr>
    </w:p>
    <w:p w:rsidR="000D2A07" w:rsidRPr="00B042BA" w:rsidRDefault="000D2A07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BA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1 </w:t>
      </w:r>
      <w:r w:rsidR="00A27366" w:rsidRPr="00B042B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4715" w:rsidRPr="00B042BA">
        <w:rPr>
          <w:rFonts w:ascii="Times New Roman" w:hAnsi="Times New Roman" w:cs="Times New Roman"/>
          <w:sz w:val="28"/>
          <w:szCs w:val="28"/>
        </w:rPr>
        <w:t>31.12.2022</w:t>
      </w:r>
      <w:r w:rsidR="00B71E80" w:rsidRPr="00B042B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25A86" w:rsidRPr="00B042BA">
        <w:rPr>
          <w:rFonts w:ascii="Times New Roman" w:hAnsi="Times New Roman" w:cs="Times New Roman"/>
          <w:sz w:val="28"/>
          <w:szCs w:val="28"/>
        </w:rPr>
        <w:t>10</w:t>
      </w:r>
      <w:r w:rsidR="000577CE" w:rsidRPr="00B042BA">
        <w:rPr>
          <w:rFonts w:ascii="Times New Roman" w:hAnsi="Times New Roman" w:cs="Times New Roman"/>
          <w:sz w:val="28"/>
          <w:szCs w:val="28"/>
        </w:rPr>
        <w:t>2</w:t>
      </w:r>
      <w:r w:rsidR="00625A86" w:rsidRPr="00B042BA">
        <w:rPr>
          <w:rFonts w:ascii="Times New Roman" w:hAnsi="Times New Roman" w:cs="Times New Roman"/>
          <w:sz w:val="28"/>
          <w:szCs w:val="28"/>
        </w:rPr>
        <w:t>,</w:t>
      </w:r>
      <w:r w:rsidR="000577CE" w:rsidRPr="00B042BA">
        <w:rPr>
          <w:rFonts w:ascii="Times New Roman" w:hAnsi="Times New Roman" w:cs="Times New Roman"/>
          <w:sz w:val="28"/>
          <w:szCs w:val="28"/>
        </w:rPr>
        <w:t>4</w:t>
      </w:r>
      <w:r w:rsidR="00625A86" w:rsidRPr="00B042BA">
        <w:rPr>
          <w:rFonts w:ascii="Times New Roman" w:hAnsi="Times New Roman" w:cs="Times New Roman"/>
          <w:sz w:val="28"/>
          <w:szCs w:val="28"/>
        </w:rPr>
        <w:t xml:space="preserve"> </w:t>
      </w:r>
      <w:r w:rsidRPr="00B042BA">
        <w:rPr>
          <w:rFonts w:ascii="Times New Roman" w:hAnsi="Times New Roman" w:cs="Times New Roman"/>
          <w:sz w:val="28"/>
          <w:szCs w:val="28"/>
        </w:rPr>
        <w:t>%, а именно: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 xml:space="preserve">доля вдов и родителей погибших (умерших) Героев Социалистического Труда и кавалеров ордена Трудовой Славы 3-х степеней граждан,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</w:t>
      </w:r>
      <w:r w:rsidRPr="00B042BA">
        <w:rPr>
          <w:rFonts w:ascii="Times New Roman" w:hAnsi="Times New Roman"/>
          <w:sz w:val="28"/>
          <w:szCs w:val="28"/>
        </w:rPr>
        <w:lastRenderedPageBreak/>
        <w:t>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100,0% – д</w:t>
      </w:r>
      <w:r w:rsidRPr="00B042BA">
        <w:rPr>
          <w:rFonts w:ascii="Times New Roman" w:hAnsi="Times New Roman"/>
          <w:sz w:val="28"/>
          <w:szCs w:val="28"/>
        </w:rPr>
        <w:t>оля ветеранов труда, граждан, приравненных к ветеранам труда и лиц, 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="00267554" w:rsidRPr="00B042BA">
        <w:rPr>
          <w:rFonts w:ascii="Times New Roman" w:hAnsi="Times New Roman"/>
          <w:bCs/>
          <w:sz w:val="28"/>
          <w:szCs w:val="28"/>
        </w:rPr>
        <w:t>д</w:t>
      </w:r>
      <w:r w:rsidR="00267554" w:rsidRPr="00B042BA">
        <w:rPr>
          <w:rFonts w:ascii="Times New Roman" w:hAnsi="Times New Roman"/>
          <w:sz w:val="28"/>
          <w:szCs w:val="28"/>
        </w:rPr>
        <w:t xml:space="preserve">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</w:t>
      </w:r>
      <w:r w:rsidRPr="00B042BA">
        <w:rPr>
          <w:rFonts w:ascii="Times New Roman" w:hAnsi="Times New Roman"/>
          <w:sz w:val="28"/>
          <w:szCs w:val="28"/>
        </w:rPr>
        <w:t>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="00EE4449" w:rsidRPr="00B042BA">
        <w:rPr>
          <w:rFonts w:ascii="Times New Roman" w:hAnsi="Times New Roman"/>
          <w:sz w:val="28"/>
          <w:szCs w:val="28"/>
        </w:rPr>
        <w:t>д</w:t>
      </w:r>
      <w:r w:rsidRPr="00B042BA">
        <w:rPr>
          <w:rFonts w:ascii="Times New Roman" w:hAnsi="Times New Roman"/>
          <w:sz w:val="28"/>
          <w:szCs w:val="28"/>
        </w:rPr>
        <w:t>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граждан, имеющих поствакцинальные осложнения  и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lastRenderedPageBreak/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Pr="00B042BA">
        <w:rPr>
          <w:rFonts w:ascii="Times New Roman" w:hAnsi="Times New Roman"/>
          <w:sz w:val="28"/>
          <w:szCs w:val="28"/>
        </w:rPr>
        <w:t>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– </w:t>
      </w:r>
      <w:r w:rsidR="00EE4449" w:rsidRPr="00B042BA">
        <w:rPr>
          <w:rFonts w:ascii="Times New Roman" w:hAnsi="Times New Roman"/>
          <w:bCs/>
          <w:sz w:val="28"/>
          <w:szCs w:val="28"/>
        </w:rPr>
        <w:t>д</w:t>
      </w:r>
      <w:r w:rsidRPr="00B042BA">
        <w:rPr>
          <w:rFonts w:ascii="Times New Roman" w:hAnsi="Times New Roman"/>
          <w:sz w:val="28"/>
          <w:szCs w:val="28"/>
        </w:rPr>
        <w:t>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722A65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100,0</w:t>
      </w:r>
      <w:r w:rsidR="004F0C1F" w:rsidRPr="00B042BA">
        <w:rPr>
          <w:rFonts w:ascii="Times New Roman" w:hAnsi="Times New Roman"/>
          <w:bCs/>
          <w:sz w:val="28"/>
          <w:szCs w:val="28"/>
        </w:rPr>
        <w:t xml:space="preserve">% – </w:t>
      </w:r>
      <w:r w:rsidR="00D04981" w:rsidRPr="00B042BA">
        <w:rPr>
          <w:rFonts w:ascii="Times New Roman" w:hAnsi="Times New Roman"/>
          <w:bCs/>
          <w:sz w:val="28"/>
          <w:szCs w:val="28"/>
        </w:rPr>
        <w:t>д</w:t>
      </w:r>
      <w:r w:rsidR="00D04981" w:rsidRPr="00B042BA">
        <w:rPr>
          <w:rFonts w:ascii="Times New Roman" w:hAnsi="Times New Roman"/>
          <w:sz w:val="28"/>
          <w:szCs w:val="28"/>
        </w:rPr>
        <w:t xml:space="preserve">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области </w:t>
      </w:r>
      <w:r w:rsidR="004F0C1F" w:rsidRPr="00B042BA">
        <w:rPr>
          <w:rFonts w:ascii="Times New Roman" w:hAnsi="Times New Roman"/>
          <w:sz w:val="28"/>
          <w:szCs w:val="28"/>
        </w:rPr>
        <w:t>(</w:t>
      </w:r>
      <w:r w:rsidR="004F0C1F" w:rsidRPr="00B042BA">
        <w:rPr>
          <w:rFonts w:ascii="Times New Roman" w:hAnsi="Times New Roman"/>
          <w:bCs/>
          <w:sz w:val="28"/>
          <w:szCs w:val="28"/>
        </w:rPr>
        <w:t>плановый показатель –</w:t>
      </w:r>
      <w:r w:rsidRPr="00B042BA">
        <w:rPr>
          <w:rFonts w:ascii="Times New Roman" w:hAnsi="Times New Roman"/>
          <w:bCs/>
          <w:sz w:val="28"/>
          <w:szCs w:val="28"/>
        </w:rPr>
        <w:t xml:space="preserve"> 100</w:t>
      </w:r>
      <w:r w:rsidR="004F0C1F" w:rsidRPr="00B042BA">
        <w:rPr>
          <w:rFonts w:ascii="Times New Roman" w:hAnsi="Times New Roman"/>
          <w:bCs/>
          <w:sz w:val="28"/>
          <w:szCs w:val="28"/>
        </w:rPr>
        <w:t>,0%) – проц</w:t>
      </w:r>
      <w:r w:rsidRPr="00B042BA">
        <w:rPr>
          <w:rFonts w:ascii="Times New Roman" w:hAnsi="Times New Roman"/>
          <w:bCs/>
          <w:sz w:val="28"/>
          <w:szCs w:val="28"/>
        </w:rPr>
        <w:t>ент исполнения показателя – 100,0</w:t>
      </w:r>
      <w:r w:rsidR="004F0C1F" w:rsidRPr="00B042BA">
        <w:rPr>
          <w:rFonts w:ascii="Times New Roman" w:hAnsi="Times New Roman"/>
          <w:bCs/>
          <w:sz w:val="28"/>
          <w:szCs w:val="28"/>
        </w:rPr>
        <w:t>%;</w:t>
      </w:r>
    </w:p>
    <w:p w:rsidR="00D04981" w:rsidRPr="00B042BA" w:rsidRDefault="005C1974" w:rsidP="00D0498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6</w:t>
      </w:r>
      <w:r w:rsidR="00117338" w:rsidRPr="00B042BA">
        <w:rPr>
          <w:rFonts w:ascii="Times New Roman" w:hAnsi="Times New Roman"/>
          <w:bCs/>
          <w:sz w:val="28"/>
          <w:szCs w:val="28"/>
        </w:rPr>
        <w:t>,1</w:t>
      </w:r>
      <w:r w:rsidR="007B6ABD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D04981" w:rsidRPr="00B042BA">
        <w:rPr>
          <w:rFonts w:ascii="Times New Roman" w:hAnsi="Times New Roman"/>
          <w:bCs/>
          <w:sz w:val="28"/>
          <w:szCs w:val="28"/>
        </w:rPr>
        <w:t xml:space="preserve">% – </w:t>
      </w:r>
      <w:r w:rsidR="007B6ABD" w:rsidRPr="00B042BA">
        <w:rPr>
          <w:rFonts w:ascii="Times New Roman" w:hAnsi="Times New Roman"/>
          <w:bCs/>
          <w:sz w:val="28"/>
          <w:szCs w:val="28"/>
        </w:rPr>
        <w:t>д</w:t>
      </w:r>
      <w:r w:rsidR="007B6ABD" w:rsidRPr="00B042BA">
        <w:rPr>
          <w:rFonts w:ascii="Times New Roman" w:hAnsi="Times New Roman"/>
          <w:sz w:val="28"/>
          <w:szCs w:val="28"/>
        </w:rPr>
        <w:t>оля граждан, охваченных государственной социальной помощью на основании социального контракта, в общей численности малоимущих граждан</w:t>
      </w:r>
      <w:r w:rsidR="00D04981" w:rsidRPr="00B042BA">
        <w:rPr>
          <w:rFonts w:ascii="Times New Roman" w:hAnsi="Times New Roman"/>
          <w:sz w:val="28"/>
          <w:szCs w:val="28"/>
        </w:rPr>
        <w:t xml:space="preserve"> (</w:t>
      </w:r>
      <w:r w:rsidR="00D04981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117338" w:rsidRPr="00B042BA">
        <w:rPr>
          <w:rFonts w:ascii="Times New Roman" w:hAnsi="Times New Roman"/>
          <w:bCs/>
          <w:sz w:val="28"/>
          <w:szCs w:val="28"/>
        </w:rPr>
        <w:t>6</w:t>
      </w:r>
      <w:r w:rsidR="007B6ABD" w:rsidRPr="00B042BA">
        <w:rPr>
          <w:rFonts w:ascii="Times New Roman" w:hAnsi="Times New Roman"/>
          <w:bCs/>
          <w:sz w:val="28"/>
          <w:szCs w:val="28"/>
        </w:rPr>
        <w:t>,1</w:t>
      </w:r>
      <w:r w:rsidR="00D04981" w:rsidRPr="00B042BA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117338" w:rsidRPr="00B042BA">
        <w:rPr>
          <w:rFonts w:ascii="Times New Roman" w:hAnsi="Times New Roman"/>
          <w:bCs/>
          <w:sz w:val="28"/>
          <w:szCs w:val="28"/>
        </w:rPr>
        <w:t>100</w:t>
      </w:r>
      <w:r w:rsidR="00BD34C9" w:rsidRPr="00B042BA">
        <w:rPr>
          <w:rFonts w:ascii="Times New Roman" w:hAnsi="Times New Roman"/>
          <w:bCs/>
          <w:sz w:val="28"/>
          <w:szCs w:val="28"/>
        </w:rPr>
        <w:t>,</w:t>
      </w:r>
      <w:r w:rsidR="00117338" w:rsidRPr="00B042BA">
        <w:rPr>
          <w:rFonts w:ascii="Times New Roman" w:hAnsi="Times New Roman"/>
          <w:bCs/>
          <w:sz w:val="28"/>
          <w:szCs w:val="28"/>
        </w:rPr>
        <w:t>0</w:t>
      </w:r>
      <w:r w:rsidR="00D04981" w:rsidRPr="00B042BA">
        <w:rPr>
          <w:rFonts w:ascii="Times New Roman" w:hAnsi="Times New Roman"/>
          <w:bCs/>
          <w:sz w:val="28"/>
          <w:szCs w:val="28"/>
        </w:rPr>
        <w:t>%;</w:t>
      </w:r>
    </w:p>
    <w:p w:rsidR="00D04981" w:rsidRPr="00B042BA" w:rsidRDefault="000577CE" w:rsidP="00D0498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54</w:t>
      </w:r>
      <w:r w:rsidR="005C1974" w:rsidRPr="00B042BA">
        <w:rPr>
          <w:rFonts w:ascii="Times New Roman" w:hAnsi="Times New Roman"/>
          <w:bCs/>
          <w:sz w:val="28"/>
          <w:szCs w:val="28"/>
        </w:rPr>
        <w:t>,</w:t>
      </w:r>
      <w:r w:rsidR="00117338" w:rsidRPr="00B042BA">
        <w:rPr>
          <w:rFonts w:ascii="Times New Roman" w:hAnsi="Times New Roman"/>
          <w:bCs/>
          <w:sz w:val="28"/>
          <w:szCs w:val="28"/>
        </w:rPr>
        <w:t>6</w:t>
      </w:r>
      <w:r w:rsidR="009A3B66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D04981" w:rsidRPr="00B042BA">
        <w:rPr>
          <w:rFonts w:ascii="Times New Roman" w:hAnsi="Times New Roman"/>
          <w:bCs/>
          <w:sz w:val="28"/>
          <w:szCs w:val="28"/>
        </w:rPr>
        <w:t>% –</w:t>
      </w:r>
      <w:r w:rsidR="007B6ABD" w:rsidRPr="00B042BA">
        <w:rPr>
          <w:rFonts w:ascii="Times New Roman" w:hAnsi="Times New Roman"/>
          <w:bCs/>
          <w:sz w:val="28"/>
          <w:szCs w:val="28"/>
        </w:rPr>
        <w:t>д</w:t>
      </w:r>
      <w:r w:rsidR="007B6ABD" w:rsidRPr="00B042BA">
        <w:rPr>
          <w:rFonts w:ascii="Times New Roman" w:hAnsi="Times New Roman"/>
          <w:sz w:val="28"/>
          <w:szCs w:val="28"/>
        </w:rPr>
        <w:t xml:space="preserve">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 </w:t>
      </w:r>
      <w:r w:rsidR="00D04981" w:rsidRPr="00B042BA">
        <w:rPr>
          <w:rFonts w:ascii="Times New Roman" w:hAnsi="Times New Roman"/>
          <w:sz w:val="28"/>
          <w:szCs w:val="28"/>
        </w:rPr>
        <w:t>(</w:t>
      </w:r>
      <w:r w:rsidR="00D04981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7B6ABD" w:rsidRPr="00B042BA">
        <w:rPr>
          <w:rFonts w:ascii="Times New Roman" w:hAnsi="Times New Roman"/>
          <w:bCs/>
          <w:sz w:val="28"/>
          <w:szCs w:val="28"/>
        </w:rPr>
        <w:t>4</w:t>
      </w:r>
      <w:r w:rsidR="00BD34C9" w:rsidRPr="00B042BA">
        <w:rPr>
          <w:rFonts w:ascii="Times New Roman" w:hAnsi="Times New Roman"/>
          <w:bCs/>
          <w:sz w:val="28"/>
          <w:szCs w:val="28"/>
        </w:rPr>
        <w:t>8</w:t>
      </w:r>
      <w:r w:rsidR="007B6ABD" w:rsidRPr="00B042BA">
        <w:rPr>
          <w:rFonts w:ascii="Times New Roman" w:hAnsi="Times New Roman"/>
          <w:bCs/>
          <w:sz w:val="28"/>
          <w:szCs w:val="28"/>
        </w:rPr>
        <w:t>,</w:t>
      </w:r>
      <w:r w:rsidR="00BD34C9" w:rsidRPr="00B042BA">
        <w:rPr>
          <w:rFonts w:ascii="Times New Roman" w:hAnsi="Times New Roman"/>
          <w:bCs/>
          <w:sz w:val="28"/>
          <w:szCs w:val="28"/>
        </w:rPr>
        <w:t>6</w:t>
      </w:r>
      <w:r w:rsidR="00D04981" w:rsidRPr="00B042BA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="00117338" w:rsidRPr="00B042BA">
        <w:rPr>
          <w:rFonts w:ascii="Times New Roman" w:hAnsi="Times New Roman"/>
          <w:bCs/>
          <w:sz w:val="28"/>
          <w:szCs w:val="28"/>
        </w:rPr>
        <w:t>1</w:t>
      </w:r>
      <w:r w:rsidRPr="00B042BA">
        <w:rPr>
          <w:rFonts w:ascii="Times New Roman" w:hAnsi="Times New Roman"/>
          <w:bCs/>
          <w:sz w:val="28"/>
          <w:szCs w:val="28"/>
        </w:rPr>
        <w:t>12</w:t>
      </w:r>
      <w:r w:rsidR="005C1974" w:rsidRPr="00B042BA">
        <w:rPr>
          <w:rFonts w:ascii="Times New Roman" w:hAnsi="Times New Roman"/>
          <w:bCs/>
          <w:sz w:val="28"/>
          <w:szCs w:val="28"/>
        </w:rPr>
        <w:t>,</w:t>
      </w:r>
      <w:r w:rsidRPr="00B042BA">
        <w:rPr>
          <w:rFonts w:ascii="Times New Roman" w:hAnsi="Times New Roman"/>
          <w:bCs/>
          <w:sz w:val="28"/>
          <w:szCs w:val="28"/>
        </w:rPr>
        <w:t>3</w:t>
      </w:r>
      <w:r w:rsidR="00D04981" w:rsidRPr="00B042BA">
        <w:rPr>
          <w:rFonts w:ascii="Times New Roman" w:hAnsi="Times New Roman"/>
          <w:bCs/>
          <w:sz w:val="28"/>
          <w:szCs w:val="28"/>
        </w:rPr>
        <w:t>%;</w:t>
      </w:r>
    </w:p>
    <w:p w:rsidR="007B6ABD" w:rsidRPr="00B042BA" w:rsidRDefault="00117338" w:rsidP="007B6AB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2</w:t>
      </w:r>
      <w:r w:rsidR="000577CE" w:rsidRPr="00B042BA">
        <w:rPr>
          <w:rFonts w:ascii="Times New Roman" w:hAnsi="Times New Roman"/>
          <w:bCs/>
          <w:sz w:val="28"/>
          <w:szCs w:val="28"/>
        </w:rPr>
        <w:t>2</w:t>
      </w:r>
      <w:r w:rsidR="005C1974" w:rsidRPr="00B042BA">
        <w:rPr>
          <w:rFonts w:ascii="Times New Roman" w:hAnsi="Times New Roman"/>
          <w:bCs/>
          <w:sz w:val="28"/>
          <w:szCs w:val="28"/>
        </w:rPr>
        <w:t>,</w:t>
      </w:r>
      <w:r w:rsidR="000577CE" w:rsidRPr="00B042BA">
        <w:rPr>
          <w:rFonts w:ascii="Times New Roman" w:hAnsi="Times New Roman"/>
          <w:bCs/>
          <w:sz w:val="28"/>
          <w:szCs w:val="28"/>
        </w:rPr>
        <w:t>9</w:t>
      </w:r>
      <w:r w:rsidR="007B6ABD" w:rsidRPr="00B042BA">
        <w:rPr>
          <w:rFonts w:ascii="Times New Roman" w:hAnsi="Times New Roman"/>
          <w:bCs/>
          <w:sz w:val="28"/>
          <w:szCs w:val="28"/>
        </w:rPr>
        <w:t xml:space="preserve"> % –</w:t>
      </w:r>
      <w:r w:rsidR="00DD1914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7B6ABD" w:rsidRPr="00B042BA">
        <w:rPr>
          <w:rFonts w:ascii="Times New Roman" w:hAnsi="Times New Roman"/>
          <w:bCs/>
          <w:sz w:val="28"/>
          <w:szCs w:val="28"/>
        </w:rPr>
        <w:t>д</w:t>
      </w:r>
      <w:r w:rsidR="007B6ABD" w:rsidRPr="00B042BA">
        <w:rPr>
          <w:rFonts w:ascii="Times New Roman" w:hAnsi="Times New Roman"/>
          <w:sz w:val="28"/>
          <w:szCs w:val="28"/>
        </w:rPr>
        <w:t>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 (</w:t>
      </w:r>
      <w:r w:rsidR="007B6ABD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7441E4" w:rsidRPr="00B042BA">
        <w:rPr>
          <w:rFonts w:ascii="Times New Roman" w:hAnsi="Times New Roman"/>
          <w:bCs/>
          <w:sz w:val="28"/>
          <w:szCs w:val="28"/>
        </w:rPr>
        <w:t>18,1</w:t>
      </w:r>
      <w:r w:rsidR="007B6ABD" w:rsidRPr="00B042BA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Pr="00B042BA">
        <w:rPr>
          <w:rFonts w:ascii="Times New Roman" w:hAnsi="Times New Roman"/>
          <w:bCs/>
          <w:sz w:val="28"/>
          <w:szCs w:val="28"/>
        </w:rPr>
        <w:t>12</w:t>
      </w:r>
      <w:r w:rsidR="000577CE" w:rsidRPr="00B042BA">
        <w:rPr>
          <w:rFonts w:ascii="Times New Roman" w:hAnsi="Times New Roman"/>
          <w:bCs/>
          <w:sz w:val="28"/>
          <w:szCs w:val="28"/>
        </w:rPr>
        <w:t>6</w:t>
      </w:r>
      <w:r w:rsidR="005C1974" w:rsidRPr="00B042BA">
        <w:rPr>
          <w:rFonts w:ascii="Times New Roman" w:hAnsi="Times New Roman"/>
          <w:bCs/>
          <w:sz w:val="28"/>
          <w:szCs w:val="28"/>
        </w:rPr>
        <w:t>,</w:t>
      </w:r>
      <w:r w:rsidR="000577CE" w:rsidRPr="00B042BA">
        <w:rPr>
          <w:rFonts w:ascii="Times New Roman" w:hAnsi="Times New Roman"/>
          <w:bCs/>
          <w:sz w:val="28"/>
          <w:szCs w:val="28"/>
        </w:rPr>
        <w:t>5</w:t>
      </w:r>
      <w:r w:rsidR="00BD34C9" w:rsidRPr="00B042BA">
        <w:rPr>
          <w:rFonts w:ascii="Times New Roman" w:hAnsi="Times New Roman"/>
          <w:bCs/>
          <w:sz w:val="28"/>
          <w:szCs w:val="28"/>
        </w:rPr>
        <w:t>%</w:t>
      </w:r>
      <w:r w:rsidR="007B6ABD" w:rsidRPr="00B042BA">
        <w:rPr>
          <w:rFonts w:ascii="Times New Roman" w:hAnsi="Times New Roman"/>
          <w:bCs/>
          <w:sz w:val="28"/>
          <w:szCs w:val="28"/>
        </w:rPr>
        <w:t>;</w:t>
      </w:r>
    </w:p>
    <w:p w:rsidR="00CD49D3" w:rsidRPr="00B042BA" w:rsidRDefault="00CD49D3" w:rsidP="00A905C3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lastRenderedPageBreak/>
        <w:t xml:space="preserve">100,0% – доля </w:t>
      </w:r>
      <w:r w:rsidRPr="00B042BA">
        <w:rPr>
          <w:rFonts w:ascii="Times New Roman" w:hAnsi="Times New Roman"/>
          <w:sz w:val="28"/>
          <w:szCs w:val="28"/>
        </w:rPr>
        <w:t>граждан отдельных категорий, получивших микропроцессорную пластиковую карту «Социальная транспортная карта» от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100%) – процент исполнения показателя – 100%;</w:t>
      </w:r>
    </w:p>
    <w:p w:rsidR="00CD49D3" w:rsidRPr="00B042BA" w:rsidRDefault="00117338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79,9</w:t>
      </w:r>
      <w:r w:rsidR="00602507" w:rsidRPr="00B042BA">
        <w:rPr>
          <w:rFonts w:ascii="Times New Roman" w:hAnsi="Times New Roman"/>
          <w:bCs/>
          <w:sz w:val="28"/>
          <w:szCs w:val="28"/>
        </w:rPr>
        <w:t xml:space="preserve"> тыс.чел.</w:t>
      </w:r>
      <w:r w:rsidR="00CD49D3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F349A0" w:rsidRPr="00B042BA">
        <w:rPr>
          <w:rFonts w:ascii="Times New Roman" w:hAnsi="Times New Roman"/>
          <w:bCs/>
          <w:sz w:val="28"/>
          <w:szCs w:val="28"/>
        </w:rPr>
        <w:t xml:space="preserve">(прогноз) </w:t>
      </w:r>
      <w:r w:rsidR="00CD49D3" w:rsidRPr="00B042BA">
        <w:rPr>
          <w:rFonts w:ascii="Times New Roman" w:hAnsi="Times New Roman"/>
          <w:bCs/>
          <w:sz w:val="28"/>
          <w:szCs w:val="28"/>
        </w:rPr>
        <w:t xml:space="preserve">– </w:t>
      </w:r>
      <w:r w:rsidR="00602507" w:rsidRPr="00B042BA">
        <w:rPr>
          <w:rFonts w:ascii="Times New Roman" w:hAnsi="Times New Roman"/>
          <w:bCs/>
          <w:sz w:val="28"/>
          <w:szCs w:val="28"/>
        </w:rPr>
        <w:t>ч</w:t>
      </w:r>
      <w:r w:rsidR="00602507" w:rsidRPr="00B042BA">
        <w:rPr>
          <w:rFonts w:ascii="Times New Roman" w:hAnsi="Times New Roman"/>
          <w:sz w:val="28"/>
          <w:szCs w:val="28"/>
        </w:rPr>
        <w:t xml:space="preserve">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 </w:t>
      </w:r>
      <w:r w:rsidR="00CD49D3" w:rsidRPr="00B042BA">
        <w:rPr>
          <w:rFonts w:ascii="Times New Roman" w:hAnsi="Times New Roman"/>
          <w:sz w:val="28"/>
          <w:szCs w:val="28"/>
        </w:rPr>
        <w:t>(</w:t>
      </w:r>
      <w:r w:rsidR="00CD49D3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B042BA">
        <w:rPr>
          <w:rFonts w:ascii="Times New Roman" w:hAnsi="Times New Roman"/>
          <w:bCs/>
          <w:sz w:val="28"/>
          <w:szCs w:val="28"/>
        </w:rPr>
        <w:t>79,9</w:t>
      </w:r>
      <w:r w:rsidR="00602507" w:rsidRPr="00B042BA">
        <w:rPr>
          <w:rFonts w:ascii="Times New Roman" w:hAnsi="Times New Roman"/>
          <w:bCs/>
          <w:sz w:val="28"/>
          <w:szCs w:val="28"/>
        </w:rPr>
        <w:t xml:space="preserve"> тыс.человек</w:t>
      </w:r>
      <w:r w:rsidR="00CD49D3" w:rsidRPr="00B042BA">
        <w:rPr>
          <w:rFonts w:ascii="Times New Roman" w:hAnsi="Times New Roman"/>
          <w:bCs/>
          <w:sz w:val="28"/>
          <w:szCs w:val="28"/>
        </w:rPr>
        <w:t>) – процент исполнения показателя – 100%;</w:t>
      </w:r>
    </w:p>
    <w:p w:rsidR="00CD49D3" w:rsidRPr="00B042BA" w:rsidRDefault="00CD49D3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0,0 тыс. рублей – объем просроченной кредиторской задолженности по выплате пособий, компенсаций и социальных выплат</w:t>
      </w:r>
      <w:r w:rsidRPr="00B042BA">
        <w:rPr>
          <w:rFonts w:ascii="Times New Roman" w:hAnsi="Times New Roman"/>
          <w:sz w:val="28"/>
          <w:szCs w:val="28"/>
        </w:rPr>
        <w:t xml:space="preserve">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0,0 тыс. рублей) – процент исполнения показателя – 100,0%;</w:t>
      </w:r>
    </w:p>
    <w:p w:rsidR="00722A65" w:rsidRPr="00B042BA" w:rsidRDefault="00722A65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100,0% </w:t>
      </w:r>
      <w:r w:rsidR="004F0C1F" w:rsidRPr="00B042BA">
        <w:rPr>
          <w:rFonts w:ascii="Times New Roman" w:hAnsi="Times New Roman"/>
          <w:bCs/>
          <w:sz w:val="28"/>
          <w:szCs w:val="28"/>
        </w:rPr>
        <w:t xml:space="preserve">– </w:t>
      </w:r>
      <w:r w:rsidR="00D93A94" w:rsidRPr="00B042BA">
        <w:rPr>
          <w:rFonts w:ascii="Times New Roman" w:hAnsi="Times New Roman"/>
          <w:bCs/>
          <w:sz w:val="28"/>
          <w:szCs w:val="28"/>
        </w:rPr>
        <w:t>д</w:t>
      </w:r>
      <w:r w:rsidRPr="00B042BA">
        <w:rPr>
          <w:rFonts w:ascii="Times New Roman" w:hAnsi="Times New Roman"/>
          <w:bCs/>
          <w:sz w:val="28"/>
          <w:szCs w:val="28"/>
        </w:rPr>
        <w:t>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</w:t>
      </w:r>
      <w:r w:rsidRPr="00B042BA">
        <w:rPr>
          <w:rFonts w:ascii="Times New Roman" w:hAnsi="Times New Roman"/>
          <w:sz w:val="28"/>
          <w:szCs w:val="28"/>
        </w:rPr>
        <w:t xml:space="preserve"> 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B042BA" w:rsidRDefault="00117338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103</w:t>
      </w:r>
      <w:r w:rsidR="00E00751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B36108" w:rsidRPr="00B042BA">
        <w:rPr>
          <w:rFonts w:ascii="Times New Roman" w:hAnsi="Times New Roman"/>
          <w:bCs/>
          <w:sz w:val="28"/>
          <w:szCs w:val="28"/>
        </w:rPr>
        <w:t>человек</w:t>
      </w:r>
      <w:r w:rsidR="005C1974" w:rsidRPr="00B042BA">
        <w:rPr>
          <w:rFonts w:ascii="Times New Roman" w:hAnsi="Times New Roman"/>
          <w:bCs/>
          <w:sz w:val="28"/>
          <w:szCs w:val="28"/>
        </w:rPr>
        <w:t>а</w:t>
      </w:r>
      <w:r w:rsidR="004F0C1F" w:rsidRPr="00B042BA">
        <w:rPr>
          <w:rFonts w:ascii="Times New Roman" w:hAnsi="Times New Roman"/>
          <w:bCs/>
          <w:sz w:val="28"/>
          <w:szCs w:val="28"/>
        </w:rPr>
        <w:t xml:space="preserve"> – </w:t>
      </w:r>
      <w:r w:rsidR="00EE4449" w:rsidRPr="00B042BA">
        <w:rPr>
          <w:rFonts w:ascii="Times New Roman" w:hAnsi="Times New Roman"/>
          <w:sz w:val="28"/>
          <w:szCs w:val="28"/>
        </w:rPr>
        <w:t>ч</w:t>
      </w:r>
      <w:r w:rsidR="00B36108" w:rsidRPr="00B042BA">
        <w:rPr>
          <w:rFonts w:ascii="Times New Roman" w:hAnsi="Times New Roman"/>
          <w:sz w:val="28"/>
          <w:szCs w:val="28"/>
        </w:rPr>
        <w:t xml:space="preserve">исленность отдельных категорий граждан, обеспеченных жильем </w:t>
      </w:r>
      <w:r w:rsidR="004F0C1F" w:rsidRPr="00B042BA">
        <w:rPr>
          <w:rFonts w:ascii="Times New Roman" w:hAnsi="Times New Roman"/>
          <w:sz w:val="28"/>
          <w:szCs w:val="28"/>
        </w:rPr>
        <w:t>(</w:t>
      </w:r>
      <w:r w:rsidR="00722A65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B042BA">
        <w:rPr>
          <w:rFonts w:ascii="Times New Roman" w:hAnsi="Times New Roman"/>
          <w:bCs/>
          <w:sz w:val="28"/>
          <w:szCs w:val="28"/>
        </w:rPr>
        <w:t>90</w:t>
      </w:r>
      <w:r w:rsidR="00B36108" w:rsidRPr="00B042BA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4F0C1F" w:rsidRPr="00B042BA">
        <w:rPr>
          <w:rFonts w:ascii="Times New Roman" w:hAnsi="Times New Roman"/>
          <w:bCs/>
          <w:sz w:val="28"/>
          <w:szCs w:val="28"/>
        </w:rPr>
        <w:t>) – проце</w:t>
      </w:r>
      <w:r w:rsidR="00EE4449" w:rsidRPr="00B042BA">
        <w:rPr>
          <w:rFonts w:ascii="Times New Roman" w:hAnsi="Times New Roman"/>
          <w:bCs/>
          <w:sz w:val="28"/>
          <w:szCs w:val="28"/>
        </w:rPr>
        <w:t>нт исполнения показателя –</w:t>
      </w:r>
      <w:r w:rsidR="00362DB4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Pr="00B042BA">
        <w:rPr>
          <w:rFonts w:ascii="Times New Roman" w:hAnsi="Times New Roman"/>
          <w:bCs/>
          <w:sz w:val="28"/>
          <w:szCs w:val="28"/>
        </w:rPr>
        <w:t>114,4</w:t>
      </w:r>
      <w:r w:rsidR="00D04981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2759E7" w:rsidRPr="00B042BA">
        <w:rPr>
          <w:rFonts w:ascii="Times New Roman" w:hAnsi="Times New Roman"/>
          <w:bCs/>
          <w:sz w:val="28"/>
          <w:szCs w:val="28"/>
        </w:rPr>
        <w:t>%;</w:t>
      </w:r>
    </w:p>
    <w:p w:rsidR="00FE3F7A" w:rsidRPr="00B042BA" w:rsidRDefault="00CA32F2" w:rsidP="00FE3F7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67,5</w:t>
      </w:r>
      <w:r w:rsidR="00FE3F7A" w:rsidRPr="00B042BA">
        <w:rPr>
          <w:rFonts w:ascii="Times New Roman" w:hAnsi="Times New Roman"/>
          <w:bCs/>
          <w:sz w:val="28"/>
          <w:szCs w:val="28"/>
        </w:rPr>
        <w:t xml:space="preserve">% – доля </w:t>
      </w:r>
      <w:r w:rsidR="00FE3F7A" w:rsidRPr="00B042BA">
        <w:rPr>
          <w:rFonts w:ascii="Times New Roman" w:hAnsi="Times New Roman"/>
          <w:sz w:val="28"/>
          <w:szCs w:val="28"/>
        </w:rPr>
        <w:t>жилых помещений с установленными дымоизвещателями в общем количестве жилых помещений, нуждающихся в установке дымоизвещателей (</w:t>
      </w:r>
      <w:r w:rsidR="00FE3F7A" w:rsidRPr="00B042BA">
        <w:rPr>
          <w:rFonts w:ascii="Times New Roman" w:hAnsi="Times New Roman"/>
          <w:bCs/>
          <w:sz w:val="28"/>
          <w:szCs w:val="28"/>
        </w:rPr>
        <w:t>плановый показатель – 67,5 %) – процент исполнения показателя – 1</w:t>
      </w:r>
      <w:r w:rsidRPr="00B042BA">
        <w:rPr>
          <w:rFonts w:ascii="Times New Roman" w:hAnsi="Times New Roman"/>
          <w:bCs/>
          <w:sz w:val="28"/>
          <w:szCs w:val="28"/>
        </w:rPr>
        <w:t>00,0</w:t>
      </w:r>
      <w:r w:rsidR="00FE3F7A" w:rsidRPr="00B042BA">
        <w:rPr>
          <w:rFonts w:ascii="Times New Roman" w:hAnsi="Times New Roman"/>
          <w:bCs/>
          <w:sz w:val="28"/>
          <w:szCs w:val="28"/>
        </w:rPr>
        <w:t xml:space="preserve"> %</w:t>
      </w:r>
      <w:r w:rsidRPr="00B042BA">
        <w:rPr>
          <w:rFonts w:ascii="Times New Roman" w:hAnsi="Times New Roman"/>
          <w:bCs/>
          <w:sz w:val="28"/>
          <w:szCs w:val="28"/>
        </w:rPr>
        <w:t>.</w:t>
      </w:r>
    </w:p>
    <w:p w:rsidR="006E27BA" w:rsidRPr="00B042BA" w:rsidRDefault="009F42F3" w:rsidP="00213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Основной целью второй подпрограммы</w:t>
      </w:r>
      <w:r w:rsidR="00007BA6" w:rsidRPr="00B042BA">
        <w:rPr>
          <w:sz w:val="28"/>
          <w:szCs w:val="28"/>
        </w:rPr>
        <w:t xml:space="preserve"> </w:t>
      </w:r>
      <w:r w:rsidR="00432BBF" w:rsidRPr="00B042BA">
        <w:rPr>
          <w:sz w:val="28"/>
          <w:szCs w:val="28"/>
        </w:rPr>
        <w:t>«Модернизация и развитие социального обслуживания населения»</w:t>
      </w:r>
      <w:r w:rsidR="00007BA6" w:rsidRPr="00B042BA">
        <w:rPr>
          <w:sz w:val="28"/>
          <w:szCs w:val="28"/>
        </w:rPr>
        <w:t xml:space="preserve"> является </w:t>
      </w:r>
      <w:r w:rsidR="006E27BA" w:rsidRPr="00B042BA">
        <w:rPr>
          <w:sz w:val="28"/>
          <w:szCs w:val="28"/>
        </w:rPr>
        <w:t>повышение доступности и качества социального обслуживания населения</w:t>
      </w:r>
      <w:r w:rsidR="00007BA6" w:rsidRPr="00B042BA">
        <w:rPr>
          <w:sz w:val="28"/>
          <w:szCs w:val="28"/>
        </w:rPr>
        <w:t>.</w:t>
      </w:r>
    </w:p>
    <w:p w:rsidR="00007BA6" w:rsidRPr="00B042BA" w:rsidRDefault="00007BA6" w:rsidP="002132B3">
      <w:pPr>
        <w:shd w:val="clear" w:color="auto" w:fill="FFFFFF"/>
        <w:tabs>
          <w:tab w:val="left" w:pos="231"/>
        </w:tabs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  <w:sz w:val="28"/>
          <w:szCs w:val="28"/>
        </w:rPr>
      </w:pPr>
    </w:p>
    <w:p w:rsidR="008D4CBF" w:rsidRPr="00B042BA" w:rsidRDefault="008D4CBF" w:rsidP="002132B3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Действующая сеть учреждений</w:t>
      </w:r>
      <w:r w:rsidR="00842A6B" w:rsidRPr="00B042BA">
        <w:rPr>
          <w:sz w:val="28"/>
          <w:szCs w:val="28"/>
        </w:rPr>
        <w:t xml:space="preserve"> социальной защиты населения </w:t>
      </w:r>
      <w:r w:rsidR="00F146CD" w:rsidRPr="00B042BA">
        <w:rPr>
          <w:sz w:val="28"/>
          <w:szCs w:val="28"/>
        </w:rPr>
        <w:t xml:space="preserve">                        </w:t>
      </w:r>
      <w:r w:rsidR="00842A6B" w:rsidRPr="00B042BA">
        <w:rPr>
          <w:sz w:val="28"/>
          <w:szCs w:val="28"/>
        </w:rPr>
        <w:t>(6</w:t>
      </w:r>
      <w:r w:rsidR="005C5D1A" w:rsidRPr="00B042BA">
        <w:rPr>
          <w:sz w:val="28"/>
          <w:szCs w:val="28"/>
        </w:rPr>
        <w:t>1</w:t>
      </w:r>
      <w:r w:rsidRPr="00B042BA">
        <w:rPr>
          <w:sz w:val="28"/>
          <w:szCs w:val="28"/>
        </w:rPr>
        <w:t xml:space="preserve"> учреждени</w:t>
      </w:r>
      <w:r w:rsidR="005C5D1A" w:rsidRPr="00B042BA">
        <w:rPr>
          <w:sz w:val="28"/>
          <w:szCs w:val="28"/>
        </w:rPr>
        <w:t>е</w:t>
      </w:r>
      <w:r w:rsidRPr="00B042BA">
        <w:rPr>
          <w:sz w:val="28"/>
          <w:szCs w:val="28"/>
        </w:rPr>
        <w:t xml:space="preserve">) </w:t>
      </w:r>
      <w:r w:rsidR="00E747F5" w:rsidRPr="00B042BA">
        <w:rPr>
          <w:sz w:val="28"/>
          <w:szCs w:val="28"/>
        </w:rPr>
        <w:t>в</w:t>
      </w:r>
      <w:r w:rsidR="00CB182F" w:rsidRPr="00B042BA">
        <w:rPr>
          <w:sz w:val="28"/>
          <w:szCs w:val="28"/>
        </w:rPr>
        <w:t xml:space="preserve"> </w:t>
      </w:r>
      <w:r w:rsidRPr="00B042BA">
        <w:rPr>
          <w:sz w:val="28"/>
          <w:szCs w:val="28"/>
        </w:rPr>
        <w:t>20</w:t>
      </w:r>
      <w:r w:rsidR="00AA432C" w:rsidRPr="00B042BA">
        <w:rPr>
          <w:sz w:val="28"/>
          <w:szCs w:val="28"/>
        </w:rPr>
        <w:t>2</w:t>
      </w:r>
      <w:r w:rsidR="008663FE" w:rsidRPr="00B042BA">
        <w:rPr>
          <w:sz w:val="28"/>
          <w:szCs w:val="28"/>
        </w:rPr>
        <w:t>2</w:t>
      </w:r>
      <w:r w:rsidR="0055509B" w:rsidRPr="00B042BA">
        <w:rPr>
          <w:sz w:val="28"/>
          <w:szCs w:val="28"/>
        </w:rPr>
        <w:t xml:space="preserve"> </w:t>
      </w:r>
      <w:r w:rsidRPr="00B042BA">
        <w:rPr>
          <w:sz w:val="28"/>
          <w:szCs w:val="28"/>
        </w:rPr>
        <w:t>год</w:t>
      </w:r>
      <w:r w:rsidR="00E747F5" w:rsidRPr="00B042BA">
        <w:rPr>
          <w:sz w:val="28"/>
          <w:szCs w:val="28"/>
        </w:rPr>
        <w:t>у</w:t>
      </w:r>
      <w:r w:rsidRPr="00B042BA">
        <w:rPr>
          <w:sz w:val="28"/>
          <w:szCs w:val="28"/>
        </w:rPr>
        <w:t xml:space="preserve"> оказал</w:t>
      </w:r>
      <w:r w:rsidR="00F90955" w:rsidRPr="00B042BA">
        <w:rPr>
          <w:sz w:val="28"/>
          <w:szCs w:val="28"/>
        </w:rPr>
        <w:t>а</w:t>
      </w:r>
      <w:r w:rsidR="00EF1907" w:rsidRPr="00B042BA">
        <w:rPr>
          <w:sz w:val="28"/>
          <w:szCs w:val="28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</w:t>
      </w:r>
      <w:r w:rsidR="006C7F28" w:rsidRPr="00B042BA">
        <w:rPr>
          <w:sz w:val="28"/>
          <w:szCs w:val="28"/>
        </w:rPr>
        <w:t>, срочные</w:t>
      </w:r>
      <w:r w:rsidR="00EF1907" w:rsidRPr="00B042BA">
        <w:rPr>
          <w:sz w:val="28"/>
          <w:szCs w:val="28"/>
        </w:rPr>
        <w:t xml:space="preserve"> услуги, а также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B042BA">
        <w:rPr>
          <w:sz w:val="28"/>
          <w:szCs w:val="28"/>
        </w:rPr>
        <w:t>:</w:t>
      </w:r>
    </w:p>
    <w:p w:rsidR="00683F91" w:rsidRPr="00B042BA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в стационарной форме</w:t>
      </w:r>
      <w:r w:rsidR="00FD6C70" w:rsidRPr="00B042BA">
        <w:rPr>
          <w:sz w:val="28"/>
          <w:szCs w:val="28"/>
        </w:rPr>
        <w:t xml:space="preserve">– </w:t>
      </w:r>
      <w:r w:rsidR="00A34485" w:rsidRPr="00B042BA">
        <w:rPr>
          <w:sz w:val="28"/>
          <w:szCs w:val="28"/>
        </w:rPr>
        <w:t>7168</w:t>
      </w:r>
      <w:r w:rsidRPr="00B042BA">
        <w:rPr>
          <w:sz w:val="28"/>
          <w:szCs w:val="28"/>
        </w:rPr>
        <w:t xml:space="preserve"> чел</w:t>
      </w:r>
      <w:r w:rsidR="00FD6C70" w:rsidRPr="00B042BA">
        <w:rPr>
          <w:sz w:val="28"/>
          <w:szCs w:val="28"/>
        </w:rPr>
        <w:t>.</w:t>
      </w:r>
      <w:r w:rsidRPr="00B042BA">
        <w:rPr>
          <w:sz w:val="28"/>
          <w:szCs w:val="28"/>
        </w:rPr>
        <w:t>;</w:t>
      </w:r>
    </w:p>
    <w:p w:rsidR="00683F91" w:rsidRPr="00B042BA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 xml:space="preserve">в полустационарной форме– </w:t>
      </w:r>
      <w:r w:rsidR="0068698F" w:rsidRPr="00B042BA">
        <w:rPr>
          <w:sz w:val="28"/>
          <w:szCs w:val="28"/>
        </w:rPr>
        <w:t>2</w:t>
      </w:r>
      <w:r w:rsidR="00A34485" w:rsidRPr="00B042BA">
        <w:rPr>
          <w:sz w:val="28"/>
          <w:szCs w:val="28"/>
        </w:rPr>
        <w:t>3006</w:t>
      </w:r>
      <w:r w:rsidRPr="00B042BA">
        <w:rPr>
          <w:sz w:val="28"/>
          <w:szCs w:val="28"/>
        </w:rPr>
        <w:t xml:space="preserve"> чел</w:t>
      </w:r>
      <w:r w:rsidR="00FD6C70" w:rsidRPr="00B042BA">
        <w:rPr>
          <w:sz w:val="28"/>
          <w:szCs w:val="28"/>
        </w:rPr>
        <w:t>.</w:t>
      </w:r>
      <w:r w:rsidRPr="00B042BA">
        <w:rPr>
          <w:sz w:val="28"/>
          <w:szCs w:val="28"/>
        </w:rPr>
        <w:t>;</w:t>
      </w:r>
    </w:p>
    <w:p w:rsidR="00683F91" w:rsidRPr="00B042BA" w:rsidRDefault="006C7F28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 xml:space="preserve">в форме на дому (очно) </w:t>
      </w:r>
      <w:r w:rsidR="00FD6C70" w:rsidRPr="00B042BA">
        <w:rPr>
          <w:sz w:val="28"/>
          <w:szCs w:val="28"/>
        </w:rPr>
        <w:t xml:space="preserve">– </w:t>
      </w:r>
      <w:r w:rsidR="0068698F" w:rsidRPr="00B042BA">
        <w:rPr>
          <w:sz w:val="28"/>
          <w:szCs w:val="28"/>
        </w:rPr>
        <w:t>5</w:t>
      </w:r>
      <w:r w:rsidR="00A34485" w:rsidRPr="00B042BA">
        <w:rPr>
          <w:sz w:val="28"/>
          <w:szCs w:val="28"/>
        </w:rPr>
        <w:t>3585</w:t>
      </w:r>
      <w:r w:rsidR="00683F91" w:rsidRPr="00B042BA">
        <w:rPr>
          <w:sz w:val="28"/>
          <w:szCs w:val="28"/>
        </w:rPr>
        <w:t xml:space="preserve"> чел</w:t>
      </w:r>
      <w:r w:rsidR="00FD6C70" w:rsidRPr="00B042BA">
        <w:rPr>
          <w:sz w:val="28"/>
          <w:szCs w:val="28"/>
        </w:rPr>
        <w:t>.</w:t>
      </w:r>
      <w:r w:rsidR="00683F91" w:rsidRPr="00B042BA">
        <w:rPr>
          <w:sz w:val="28"/>
          <w:szCs w:val="28"/>
        </w:rPr>
        <w:t>;</w:t>
      </w:r>
    </w:p>
    <w:p w:rsidR="00683F91" w:rsidRPr="00B042BA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социальное</w:t>
      </w:r>
      <w:r w:rsidR="00EE4449" w:rsidRPr="00B042BA">
        <w:rPr>
          <w:sz w:val="28"/>
          <w:szCs w:val="28"/>
        </w:rPr>
        <w:t xml:space="preserve"> обслуживание</w:t>
      </w:r>
      <w:r w:rsidRPr="00B042BA">
        <w:rPr>
          <w:sz w:val="28"/>
          <w:szCs w:val="28"/>
        </w:rPr>
        <w:t xml:space="preserve"> в форме на дому (заочно) </w:t>
      </w:r>
      <w:r w:rsidR="00994326" w:rsidRPr="00B042BA">
        <w:rPr>
          <w:sz w:val="28"/>
          <w:szCs w:val="28"/>
        </w:rPr>
        <w:t xml:space="preserve">– </w:t>
      </w:r>
      <w:r w:rsidR="002C691B" w:rsidRPr="00B042BA">
        <w:rPr>
          <w:sz w:val="28"/>
          <w:szCs w:val="28"/>
        </w:rPr>
        <w:t>75789</w:t>
      </w:r>
      <w:r w:rsidR="00FD6C70" w:rsidRPr="00B042BA">
        <w:rPr>
          <w:sz w:val="28"/>
          <w:szCs w:val="28"/>
        </w:rPr>
        <w:t xml:space="preserve"> </w:t>
      </w:r>
      <w:r w:rsidRPr="00B042BA">
        <w:rPr>
          <w:sz w:val="28"/>
          <w:szCs w:val="28"/>
        </w:rPr>
        <w:t>чел.</w:t>
      </w:r>
    </w:p>
    <w:p w:rsidR="00EF1907" w:rsidRPr="00B042BA" w:rsidRDefault="00EF1907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  <w:shd w:val="clear" w:color="auto" w:fill="FFFFFF"/>
        </w:rPr>
        <w:lastRenderedPageBreak/>
        <w:t>ГКУ «Государственное юридическое бюро Оренбургской области» предоставлена б</w:t>
      </w:r>
      <w:r w:rsidR="00683F91" w:rsidRPr="00B042BA">
        <w:rPr>
          <w:sz w:val="28"/>
          <w:szCs w:val="28"/>
        </w:rPr>
        <w:t>есплатная юридическая</w:t>
      </w:r>
      <w:r w:rsidR="008D4CBF" w:rsidRPr="00B042BA">
        <w:rPr>
          <w:sz w:val="28"/>
          <w:szCs w:val="28"/>
        </w:rPr>
        <w:t xml:space="preserve"> помощь </w:t>
      </w:r>
      <w:r w:rsidR="00FD6C70" w:rsidRPr="00B042BA">
        <w:rPr>
          <w:sz w:val="28"/>
          <w:szCs w:val="28"/>
        </w:rPr>
        <w:t>–</w:t>
      </w:r>
      <w:r w:rsidR="0068698F" w:rsidRPr="00B042BA">
        <w:rPr>
          <w:sz w:val="28"/>
          <w:szCs w:val="28"/>
        </w:rPr>
        <w:t>15</w:t>
      </w:r>
      <w:r w:rsidR="002C691B" w:rsidRPr="00B042BA">
        <w:rPr>
          <w:sz w:val="28"/>
          <w:szCs w:val="28"/>
        </w:rPr>
        <w:t>60</w:t>
      </w:r>
      <w:r w:rsidR="00FD6C70" w:rsidRPr="00B042BA">
        <w:rPr>
          <w:sz w:val="28"/>
          <w:szCs w:val="28"/>
        </w:rPr>
        <w:t xml:space="preserve"> чел. </w:t>
      </w:r>
    </w:p>
    <w:p w:rsidR="00683F91" w:rsidRPr="00B042BA" w:rsidRDefault="008D4CBF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В рамках второй подпрограммы организовано</w:t>
      </w:r>
      <w:r w:rsidR="00683F91" w:rsidRPr="00B042BA">
        <w:rPr>
          <w:sz w:val="28"/>
          <w:szCs w:val="28"/>
        </w:rPr>
        <w:t>:</w:t>
      </w:r>
    </w:p>
    <w:p w:rsidR="00E74115" w:rsidRPr="00B042BA" w:rsidRDefault="00E74115" w:rsidP="00210F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>предоставление субсидии из областного бюджета победителям конкурсного отбора некоммерческих организаций, оказывающих услуги в сфере социального обслуживания граждан (АНО «Центр социального обс</w:t>
      </w:r>
      <w:r w:rsidR="00275DAD" w:rsidRPr="00B042BA">
        <w:rPr>
          <w:rFonts w:ascii="Times New Roman" w:hAnsi="Times New Roman"/>
          <w:sz w:val="28"/>
          <w:szCs w:val="28"/>
        </w:rPr>
        <w:t>луживания населения «БлагоДарю»</w:t>
      </w:r>
      <w:r w:rsidRPr="00B042BA">
        <w:rPr>
          <w:rFonts w:ascii="Times New Roman" w:hAnsi="Times New Roman"/>
          <w:sz w:val="28"/>
          <w:szCs w:val="28"/>
        </w:rPr>
        <w:t>)</w:t>
      </w:r>
      <w:r w:rsidR="00253311" w:rsidRPr="00B042BA">
        <w:rPr>
          <w:rFonts w:ascii="Times New Roman" w:hAnsi="Times New Roman"/>
          <w:sz w:val="28"/>
          <w:szCs w:val="28"/>
        </w:rPr>
        <w:t>;</w:t>
      </w:r>
    </w:p>
    <w:p w:rsidR="00E74115" w:rsidRPr="00B042BA" w:rsidRDefault="00E74115" w:rsidP="00210F1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68698F" w:rsidRPr="00B042BA">
        <w:rPr>
          <w:rFonts w:ascii="Times New Roman" w:hAnsi="Times New Roman"/>
          <w:sz w:val="28"/>
          <w:szCs w:val="28"/>
        </w:rPr>
        <w:t>1</w:t>
      </w:r>
      <w:r w:rsidR="002C691B" w:rsidRPr="00B042BA">
        <w:rPr>
          <w:rFonts w:ascii="Times New Roman" w:hAnsi="Times New Roman"/>
          <w:sz w:val="28"/>
          <w:szCs w:val="28"/>
        </w:rPr>
        <w:t>635</w:t>
      </w:r>
      <w:r w:rsidRPr="00B042BA">
        <w:rPr>
          <w:rFonts w:ascii="Times New Roman" w:hAnsi="Times New Roman"/>
          <w:sz w:val="28"/>
          <w:szCs w:val="28"/>
        </w:rPr>
        <w:t xml:space="preserve"> работник</w:t>
      </w:r>
      <w:r w:rsidR="002C691B" w:rsidRPr="00B042BA">
        <w:rPr>
          <w:rFonts w:ascii="Times New Roman" w:hAnsi="Times New Roman"/>
          <w:sz w:val="28"/>
          <w:szCs w:val="28"/>
        </w:rPr>
        <w:t>ов</w:t>
      </w:r>
      <w:r w:rsidRPr="00B042BA">
        <w:rPr>
          <w:rFonts w:ascii="Times New Roman" w:hAnsi="Times New Roman"/>
          <w:sz w:val="28"/>
          <w:szCs w:val="28"/>
        </w:rPr>
        <w:t xml:space="preserve"> государственных учреждений системы социальной защиты населения в Учебном центре на базе ГБУ «</w:t>
      </w:r>
      <w:r w:rsidR="00D740F2" w:rsidRPr="00B042BA">
        <w:rPr>
          <w:rFonts w:ascii="Times New Roman" w:hAnsi="Times New Roman"/>
          <w:sz w:val="28"/>
          <w:szCs w:val="28"/>
        </w:rPr>
        <w:t>Учебно-методический центр системы социальной защиты Оренбургской области</w:t>
      </w:r>
      <w:r w:rsidRPr="00B042BA">
        <w:rPr>
          <w:rFonts w:ascii="Times New Roman" w:hAnsi="Times New Roman"/>
          <w:sz w:val="28"/>
          <w:szCs w:val="28"/>
        </w:rPr>
        <w:t>»;</w:t>
      </w:r>
    </w:p>
    <w:p w:rsidR="00E82A4C" w:rsidRPr="00B042BA" w:rsidRDefault="00E74115" w:rsidP="00810C0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проведение </w:t>
      </w:r>
      <w:r w:rsidR="00275DAD" w:rsidRPr="00B042BA">
        <w:rPr>
          <w:rFonts w:ascii="Times New Roman" w:hAnsi="Times New Roman"/>
          <w:sz w:val="28"/>
          <w:szCs w:val="28"/>
        </w:rPr>
        <w:t xml:space="preserve">регионального этапа Всероссийского </w:t>
      </w:r>
      <w:r w:rsidR="007C2F55" w:rsidRPr="00B042BA">
        <w:rPr>
          <w:rFonts w:ascii="Times New Roman" w:hAnsi="Times New Roman"/>
          <w:sz w:val="28"/>
          <w:szCs w:val="28"/>
        </w:rPr>
        <w:t>конкурса</w:t>
      </w:r>
      <w:r w:rsidR="00275DAD" w:rsidRPr="00B042BA">
        <w:rPr>
          <w:rFonts w:ascii="Times New Roman" w:hAnsi="Times New Roman"/>
          <w:sz w:val="28"/>
          <w:szCs w:val="28"/>
        </w:rPr>
        <w:t xml:space="preserve"> профессионального мастерства в сфере социального обслуживания среди работников учреждений, включенных в перечень поставщиков социальных услуг.</w:t>
      </w:r>
      <w:r w:rsidR="00E82A4C" w:rsidRPr="00B042BA">
        <w:rPr>
          <w:sz w:val="28"/>
          <w:szCs w:val="28"/>
        </w:rPr>
        <w:tab/>
      </w:r>
    </w:p>
    <w:p w:rsidR="000D2A07" w:rsidRPr="00B042BA" w:rsidRDefault="00E82A4C" w:rsidP="00E82A4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2BA">
        <w:rPr>
          <w:color w:val="FF0000"/>
          <w:sz w:val="28"/>
          <w:szCs w:val="28"/>
        </w:rPr>
        <w:tab/>
      </w:r>
      <w:r w:rsidR="000D2A07" w:rsidRPr="00B042BA">
        <w:rPr>
          <w:sz w:val="28"/>
          <w:szCs w:val="28"/>
        </w:rPr>
        <w:t>Выполнение целевых индикаторов Подпрогра</w:t>
      </w:r>
      <w:r w:rsidR="00D259E0" w:rsidRPr="00B042BA">
        <w:rPr>
          <w:sz w:val="28"/>
          <w:szCs w:val="28"/>
        </w:rPr>
        <w:t xml:space="preserve">ммы 2 </w:t>
      </w:r>
      <w:r w:rsidR="00A27366" w:rsidRPr="00B042BA">
        <w:rPr>
          <w:sz w:val="28"/>
          <w:szCs w:val="28"/>
        </w:rPr>
        <w:t xml:space="preserve">по состоянию на </w:t>
      </w:r>
      <w:r w:rsidR="007F4715" w:rsidRPr="00B042BA">
        <w:rPr>
          <w:sz w:val="28"/>
          <w:szCs w:val="28"/>
        </w:rPr>
        <w:t>31.12.2022</w:t>
      </w:r>
      <w:r w:rsidR="000D2A07" w:rsidRPr="00B042BA">
        <w:rPr>
          <w:sz w:val="28"/>
          <w:szCs w:val="28"/>
        </w:rPr>
        <w:t xml:space="preserve"> составило </w:t>
      </w:r>
      <w:r w:rsidR="00253311" w:rsidRPr="00B042BA">
        <w:rPr>
          <w:sz w:val="28"/>
          <w:szCs w:val="28"/>
        </w:rPr>
        <w:t>10</w:t>
      </w:r>
      <w:r w:rsidR="00625A86" w:rsidRPr="00B042BA">
        <w:rPr>
          <w:sz w:val="28"/>
          <w:szCs w:val="28"/>
        </w:rPr>
        <w:t>3</w:t>
      </w:r>
      <w:r w:rsidR="00253311" w:rsidRPr="00B042BA">
        <w:rPr>
          <w:sz w:val="28"/>
          <w:szCs w:val="28"/>
        </w:rPr>
        <w:t>,</w:t>
      </w:r>
      <w:r w:rsidR="00625A86" w:rsidRPr="00B042BA">
        <w:rPr>
          <w:sz w:val="28"/>
          <w:szCs w:val="28"/>
        </w:rPr>
        <w:t>4</w:t>
      </w:r>
      <w:r w:rsidR="00013780" w:rsidRPr="00B042BA">
        <w:rPr>
          <w:sz w:val="28"/>
          <w:szCs w:val="28"/>
        </w:rPr>
        <w:t xml:space="preserve"> </w:t>
      </w:r>
      <w:r w:rsidR="000D2A07" w:rsidRPr="00B042BA">
        <w:rPr>
          <w:sz w:val="28"/>
          <w:szCs w:val="28"/>
        </w:rPr>
        <w:t>%, а именно:</w:t>
      </w:r>
    </w:p>
    <w:p w:rsidR="000D2A07" w:rsidRPr="00B042BA" w:rsidRDefault="006B0F84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100,0</w:t>
      </w:r>
      <w:r w:rsidR="000D2A07" w:rsidRPr="00B042BA">
        <w:rPr>
          <w:rFonts w:ascii="Times New Roman" w:hAnsi="Times New Roman"/>
          <w:bCs/>
          <w:sz w:val="28"/>
          <w:szCs w:val="28"/>
        </w:rPr>
        <w:t xml:space="preserve">% – доля граждан, получивших социальные услуги в </w:t>
      </w:r>
      <w:r w:rsidR="00D259E0" w:rsidRPr="00B042BA">
        <w:rPr>
          <w:rFonts w:ascii="Times New Roman" w:hAnsi="Times New Roman"/>
          <w:bCs/>
          <w:sz w:val="28"/>
          <w:szCs w:val="28"/>
        </w:rPr>
        <w:t>организациях</w:t>
      </w:r>
      <w:r w:rsidR="000D2A07" w:rsidRPr="00B042BA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населения, в общем числе граждан, признанных нуждающимися в социальном обслуживании (плановый показатель – 100</w:t>
      </w:r>
      <w:r w:rsidR="002F2AC1" w:rsidRPr="00B042BA">
        <w:rPr>
          <w:rFonts w:ascii="Times New Roman" w:hAnsi="Times New Roman"/>
          <w:bCs/>
          <w:sz w:val="28"/>
          <w:szCs w:val="28"/>
        </w:rPr>
        <w:t>,0</w:t>
      </w:r>
      <w:r w:rsidR="000D2A07" w:rsidRPr="00B042BA">
        <w:rPr>
          <w:rFonts w:ascii="Times New Roman" w:hAnsi="Times New Roman"/>
          <w:bCs/>
          <w:sz w:val="28"/>
          <w:szCs w:val="28"/>
        </w:rPr>
        <w:t>%)</w:t>
      </w:r>
      <w:r w:rsidR="00CA485C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982DFF" w:rsidRPr="00B042BA">
        <w:rPr>
          <w:rFonts w:ascii="Times New Roman" w:hAnsi="Times New Roman"/>
          <w:bCs/>
          <w:sz w:val="28"/>
          <w:szCs w:val="28"/>
        </w:rPr>
        <w:t xml:space="preserve">– процент исполнения показателя – </w:t>
      </w:r>
      <w:r w:rsidRPr="00B042BA">
        <w:rPr>
          <w:rFonts w:ascii="Times New Roman" w:hAnsi="Times New Roman"/>
          <w:bCs/>
          <w:sz w:val="28"/>
          <w:szCs w:val="28"/>
        </w:rPr>
        <w:t>100,0</w:t>
      </w:r>
      <w:r w:rsidR="00982DFF" w:rsidRPr="00B042BA">
        <w:rPr>
          <w:rFonts w:ascii="Times New Roman" w:hAnsi="Times New Roman"/>
          <w:bCs/>
          <w:sz w:val="28"/>
          <w:szCs w:val="28"/>
        </w:rPr>
        <w:t>%</w:t>
      </w:r>
      <w:r w:rsidR="000D2A07" w:rsidRPr="00B042BA">
        <w:rPr>
          <w:rFonts w:ascii="Times New Roman" w:hAnsi="Times New Roman"/>
          <w:bCs/>
          <w:sz w:val="28"/>
          <w:szCs w:val="28"/>
        </w:rPr>
        <w:t>;</w:t>
      </w:r>
    </w:p>
    <w:p w:rsidR="00267554" w:rsidRPr="00B042BA" w:rsidRDefault="00625A86" w:rsidP="00267554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20,8</w:t>
      </w:r>
      <w:r w:rsidR="00267554" w:rsidRPr="00B042BA">
        <w:rPr>
          <w:rFonts w:ascii="Times New Roman" w:hAnsi="Times New Roman"/>
          <w:bCs/>
          <w:sz w:val="28"/>
          <w:szCs w:val="28"/>
        </w:rPr>
        <w:t>% – у</w:t>
      </w:r>
      <w:r w:rsidR="00267554" w:rsidRPr="00B042BA">
        <w:rPr>
          <w:rFonts w:ascii="Times New Roman" w:hAnsi="Times New Roman"/>
          <w:sz w:val="28"/>
          <w:szCs w:val="28"/>
        </w:rPr>
        <w:t xml:space="preserve">дельный вес учреждений социального обслуживания, основанных на иных </w:t>
      </w:r>
      <w:r w:rsidR="00810C09" w:rsidRPr="00B042BA">
        <w:rPr>
          <w:rFonts w:ascii="Times New Roman" w:hAnsi="Times New Roman"/>
          <w:sz w:val="28"/>
          <w:szCs w:val="28"/>
        </w:rPr>
        <w:t>ф</w:t>
      </w:r>
      <w:r w:rsidR="00267554" w:rsidRPr="00B042BA">
        <w:rPr>
          <w:rFonts w:ascii="Times New Roman" w:hAnsi="Times New Roman"/>
          <w:sz w:val="28"/>
          <w:szCs w:val="28"/>
        </w:rPr>
        <w:t xml:space="preserve">ормах собственности, в общем </w:t>
      </w:r>
      <w:r w:rsidR="00AA432C" w:rsidRPr="00B042BA">
        <w:rPr>
          <w:rFonts w:ascii="Times New Roman" w:hAnsi="Times New Roman"/>
          <w:sz w:val="28"/>
          <w:szCs w:val="28"/>
        </w:rPr>
        <w:t xml:space="preserve">количестве учреждени социального обслуживания всех форм собственности </w:t>
      </w:r>
      <w:r w:rsidR="00267554" w:rsidRPr="00B042BA">
        <w:rPr>
          <w:rFonts w:ascii="Times New Roman" w:hAnsi="Times New Roman"/>
          <w:sz w:val="28"/>
          <w:szCs w:val="28"/>
        </w:rPr>
        <w:t xml:space="preserve">числе обратившихся отдельных категорий граждан </w:t>
      </w:r>
      <w:r w:rsidR="00267554" w:rsidRPr="00B042BA">
        <w:rPr>
          <w:rFonts w:ascii="Times New Roman" w:hAnsi="Times New Roman"/>
          <w:bCs/>
          <w:sz w:val="28"/>
          <w:szCs w:val="28"/>
        </w:rPr>
        <w:t>(плановый показатель – 1</w:t>
      </w:r>
      <w:r w:rsidRPr="00B042BA">
        <w:rPr>
          <w:rFonts w:ascii="Times New Roman" w:hAnsi="Times New Roman"/>
          <w:bCs/>
          <w:sz w:val="28"/>
          <w:szCs w:val="28"/>
        </w:rPr>
        <w:t>8</w:t>
      </w:r>
      <w:r w:rsidR="00267554" w:rsidRPr="00B042BA">
        <w:rPr>
          <w:rFonts w:ascii="Times New Roman" w:hAnsi="Times New Roman"/>
          <w:bCs/>
          <w:sz w:val="28"/>
          <w:szCs w:val="28"/>
        </w:rPr>
        <w:t>,</w:t>
      </w:r>
      <w:r w:rsidRPr="00B042BA">
        <w:rPr>
          <w:rFonts w:ascii="Times New Roman" w:hAnsi="Times New Roman"/>
          <w:bCs/>
          <w:sz w:val="28"/>
          <w:szCs w:val="28"/>
        </w:rPr>
        <w:t>7</w:t>
      </w:r>
      <w:r w:rsidR="00267554" w:rsidRPr="00B042BA">
        <w:rPr>
          <w:rFonts w:ascii="Times New Roman" w:hAnsi="Times New Roman"/>
          <w:bCs/>
          <w:sz w:val="28"/>
          <w:szCs w:val="28"/>
        </w:rPr>
        <w:t>%) – процент исполнения показателя – 1</w:t>
      </w:r>
      <w:r w:rsidR="00A37F95" w:rsidRPr="00B042BA">
        <w:rPr>
          <w:rFonts w:ascii="Times New Roman" w:hAnsi="Times New Roman"/>
          <w:bCs/>
          <w:sz w:val="28"/>
          <w:szCs w:val="28"/>
        </w:rPr>
        <w:t>1</w:t>
      </w:r>
      <w:r w:rsidRPr="00B042BA">
        <w:rPr>
          <w:rFonts w:ascii="Times New Roman" w:hAnsi="Times New Roman"/>
          <w:bCs/>
          <w:sz w:val="28"/>
          <w:szCs w:val="28"/>
        </w:rPr>
        <w:t>1</w:t>
      </w:r>
      <w:r w:rsidR="00A37F95" w:rsidRPr="00B042BA">
        <w:rPr>
          <w:rFonts w:ascii="Times New Roman" w:hAnsi="Times New Roman"/>
          <w:bCs/>
          <w:sz w:val="28"/>
          <w:szCs w:val="28"/>
        </w:rPr>
        <w:t>,</w:t>
      </w:r>
      <w:r w:rsidRPr="00B042BA">
        <w:rPr>
          <w:rFonts w:ascii="Times New Roman" w:hAnsi="Times New Roman"/>
          <w:bCs/>
          <w:sz w:val="28"/>
          <w:szCs w:val="28"/>
        </w:rPr>
        <w:t>2</w:t>
      </w:r>
      <w:r w:rsidR="00267554" w:rsidRPr="00B042BA">
        <w:rPr>
          <w:rFonts w:ascii="Times New Roman" w:hAnsi="Times New Roman"/>
          <w:bCs/>
          <w:sz w:val="28"/>
          <w:szCs w:val="28"/>
        </w:rPr>
        <w:t>%;</w:t>
      </w:r>
    </w:p>
    <w:p w:rsidR="002F2AC1" w:rsidRPr="00B042BA" w:rsidRDefault="00810C09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>99,</w:t>
      </w:r>
      <w:r w:rsidR="00A37F95" w:rsidRPr="00B042BA">
        <w:rPr>
          <w:rFonts w:ascii="Times New Roman" w:hAnsi="Times New Roman"/>
          <w:sz w:val="28"/>
          <w:szCs w:val="28"/>
        </w:rPr>
        <w:t>7</w:t>
      </w:r>
      <w:r w:rsidR="002F2AC1" w:rsidRPr="00B042BA">
        <w:rPr>
          <w:rFonts w:ascii="Times New Roman" w:hAnsi="Times New Roman"/>
          <w:sz w:val="28"/>
          <w:szCs w:val="28"/>
        </w:rPr>
        <w:t>% – доля граждан получивших бесплатную юридическую помощь, в общем числе обратившихся отдельных категорий граждан (</w:t>
      </w:r>
      <w:r w:rsidR="00BB28DF" w:rsidRPr="00B042BA">
        <w:rPr>
          <w:rFonts w:ascii="Times New Roman" w:hAnsi="Times New Roman"/>
          <w:bCs/>
          <w:sz w:val="28"/>
          <w:szCs w:val="28"/>
        </w:rPr>
        <w:t>плановый показатель – 9</w:t>
      </w:r>
      <w:r w:rsidR="002D49BA" w:rsidRPr="00B042BA">
        <w:rPr>
          <w:rFonts w:ascii="Times New Roman" w:hAnsi="Times New Roman"/>
          <w:bCs/>
          <w:sz w:val="28"/>
          <w:szCs w:val="28"/>
        </w:rPr>
        <w:t>9</w:t>
      </w:r>
      <w:r w:rsidR="00253311" w:rsidRPr="00B042BA">
        <w:rPr>
          <w:rFonts w:ascii="Times New Roman" w:hAnsi="Times New Roman"/>
          <w:bCs/>
          <w:sz w:val="28"/>
          <w:szCs w:val="28"/>
        </w:rPr>
        <w:t>,0</w:t>
      </w:r>
      <w:r w:rsidR="002F2AC1" w:rsidRPr="00B042BA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Pr="00B042BA">
        <w:rPr>
          <w:rFonts w:ascii="Times New Roman" w:hAnsi="Times New Roman"/>
          <w:bCs/>
          <w:sz w:val="28"/>
          <w:szCs w:val="28"/>
        </w:rPr>
        <w:t xml:space="preserve"> 100,</w:t>
      </w:r>
      <w:r w:rsidR="00A37F95" w:rsidRPr="00B042BA">
        <w:rPr>
          <w:rFonts w:ascii="Times New Roman" w:hAnsi="Times New Roman"/>
          <w:bCs/>
          <w:sz w:val="28"/>
          <w:szCs w:val="28"/>
        </w:rPr>
        <w:t>7</w:t>
      </w:r>
      <w:r w:rsidR="002F2AC1" w:rsidRPr="00B042BA">
        <w:rPr>
          <w:rFonts w:ascii="Times New Roman" w:hAnsi="Times New Roman"/>
          <w:bCs/>
          <w:sz w:val="28"/>
          <w:szCs w:val="28"/>
        </w:rPr>
        <w:t>%</w:t>
      </w:r>
      <w:r w:rsidR="002F2AC1" w:rsidRPr="00B042BA">
        <w:rPr>
          <w:rFonts w:ascii="Times New Roman" w:hAnsi="Times New Roman"/>
          <w:sz w:val="28"/>
          <w:szCs w:val="28"/>
        </w:rPr>
        <w:t>;</w:t>
      </w:r>
    </w:p>
    <w:p w:rsidR="002F2AC1" w:rsidRPr="00B042BA" w:rsidRDefault="002D49BA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>10</w:t>
      </w:r>
      <w:r w:rsidR="0015729E" w:rsidRPr="00B042BA">
        <w:rPr>
          <w:rFonts w:ascii="Times New Roman" w:hAnsi="Times New Roman"/>
          <w:sz w:val="28"/>
          <w:szCs w:val="28"/>
        </w:rPr>
        <w:t>5</w:t>
      </w:r>
      <w:r w:rsidR="00106DE4" w:rsidRPr="00B042BA">
        <w:rPr>
          <w:rFonts w:ascii="Times New Roman" w:hAnsi="Times New Roman"/>
          <w:sz w:val="28"/>
          <w:szCs w:val="28"/>
        </w:rPr>
        <w:t>,</w:t>
      </w:r>
      <w:r w:rsidR="00625A86" w:rsidRPr="00B042BA">
        <w:rPr>
          <w:rFonts w:ascii="Times New Roman" w:hAnsi="Times New Roman"/>
          <w:sz w:val="28"/>
          <w:szCs w:val="28"/>
        </w:rPr>
        <w:t>1</w:t>
      </w:r>
      <w:r w:rsidR="002F2AC1" w:rsidRPr="00B042BA">
        <w:rPr>
          <w:rFonts w:ascii="Times New Roman" w:hAnsi="Times New Roman"/>
          <w:sz w:val="28"/>
          <w:szCs w:val="28"/>
        </w:rPr>
        <w:t xml:space="preserve">% – </w:t>
      </w:r>
      <w:r w:rsidR="00C308FB" w:rsidRPr="00B042BA">
        <w:rPr>
          <w:rFonts w:ascii="Times New Roman" w:hAnsi="Times New Roman"/>
          <w:bCs/>
          <w:sz w:val="28"/>
          <w:szCs w:val="28"/>
        </w:rPr>
        <w:t xml:space="preserve">соотношение средней заработной платы социальных работников со средней заработной платой в Оренбургской области </w:t>
      </w:r>
      <w:r w:rsidR="003A03B6" w:rsidRPr="00B042BA">
        <w:rPr>
          <w:rFonts w:ascii="Times New Roman" w:hAnsi="Times New Roman"/>
          <w:sz w:val="28"/>
          <w:szCs w:val="28"/>
        </w:rPr>
        <w:t>(</w:t>
      </w:r>
      <w:r w:rsidR="003A03B6" w:rsidRPr="00B042BA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B042BA">
        <w:rPr>
          <w:rFonts w:ascii="Times New Roman" w:hAnsi="Times New Roman"/>
          <w:bCs/>
          <w:sz w:val="28"/>
          <w:szCs w:val="28"/>
        </w:rPr>
        <w:t>100</w:t>
      </w:r>
      <w:r w:rsidR="00C308FB" w:rsidRPr="00B042BA">
        <w:rPr>
          <w:rFonts w:ascii="Times New Roman" w:hAnsi="Times New Roman"/>
          <w:bCs/>
          <w:sz w:val="28"/>
          <w:szCs w:val="28"/>
        </w:rPr>
        <w:t>,0</w:t>
      </w:r>
      <w:r w:rsidR="002F2AC1" w:rsidRPr="00B042BA">
        <w:rPr>
          <w:rFonts w:ascii="Times New Roman" w:hAnsi="Times New Roman"/>
          <w:bCs/>
          <w:sz w:val="28"/>
          <w:szCs w:val="28"/>
        </w:rPr>
        <w:t>%</w:t>
      </w:r>
      <w:r w:rsidR="003A03B6" w:rsidRPr="00B042BA">
        <w:rPr>
          <w:rFonts w:ascii="Times New Roman" w:hAnsi="Times New Roman"/>
          <w:sz w:val="28"/>
          <w:szCs w:val="28"/>
        </w:rPr>
        <w:t xml:space="preserve">) – </w:t>
      </w:r>
      <w:r w:rsidR="003A03B6" w:rsidRPr="00B042BA">
        <w:rPr>
          <w:rFonts w:ascii="Times New Roman" w:hAnsi="Times New Roman"/>
          <w:bCs/>
          <w:sz w:val="28"/>
          <w:szCs w:val="28"/>
        </w:rPr>
        <w:t>процент исполнения показателя – 10</w:t>
      </w:r>
      <w:r w:rsidR="0015729E" w:rsidRPr="00B042BA">
        <w:rPr>
          <w:rFonts w:ascii="Times New Roman" w:hAnsi="Times New Roman"/>
          <w:bCs/>
          <w:sz w:val="28"/>
          <w:szCs w:val="28"/>
        </w:rPr>
        <w:t>5</w:t>
      </w:r>
      <w:r w:rsidR="00106DE4" w:rsidRPr="00B042BA">
        <w:rPr>
          <w:rFonts w:ascii="Times New Roman" w:hAnsi="Times New Roman"/>
          <w:bCs/>
          <w:sz w:val="28"/>
          <w:szCs w:val="28"/>
        </w:rPr>
        <w:t>,</w:t>
      </w:r>
      <w:r w:rsidR="00625A86" w:rsidRPr="00B042BA">
        <w:rPr>
          <w:rFonts w:ascii="Times New Roman" w:hAnsi="Times New Roman"/>
          <w:bCs/>
          <w:sz w:val="28"/>
          <w:szCs w:val="28"/>
        </w:rPr>
        <w:t>1</w:t>
      </w:r>
      <w:r w:rsidR="003A03B6" w:rsidRPr="00B042BA">
        <w:rPr>
          <w:rFonts w:ascii="Times New Roman" w:hAnsi="Times New Roman"/>
          <w:bCs/>
          <w:sz w:val="28"/>
          <w:szCs w:val="28"/>
        </w:rPr>
        <w:t>%</w:t>
      </w:r>
      <w:r w:rsidR="00013780" w:rsidRPr="00B042BA">
        <w:rPr>
          <w:rFonts w:ascii="Times New Roman" w:hAnsi="Times New Roman"/>
          <w:bCs/>
          <w:sz w:val="28"/>
          <w:szCs w:val="28"/>
        </w:rPr>
        <w:t>;</w:t>
      </w:r>
    </w:p>
    <w:p w:rsidR="002D49BA" w:rsidRPr="00B042BA" w:rsidRDefault="002D49BA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 xml:space="preserve">100% </w:t>
      </w:r>
      <w:r w:rsidRPr="00B042BA">
        <w:rPr>
          <w:rFonts w:ascii="Times New Roman" w:hAnsi="Times New Roman"/>
          <w:sz w:val="28"/>
          <w:szCs w:val="28"/>
        </w:rPr>
        <w:t>–</w:t>
      </w:r>
      <w:r w:rsidRPr="00B042BA">
        <w:rPr>
          <w:rFonts w:ascii="Times New Roman" w:hAnsi="Times New Roman"/>
          <w:bCs/>
          <w:sz w:val="28"/>
          <w:szCs w:val="28"/>
        </w:rPr>
        <w:t xml:space="preserve"> доля </w:t>
      </w:r>
      <w:r w:rsidR="00253311" w:rsidRPr="00B042BA">
        <w:rPr>
          <w:rFonts w:ascii="Times New Roman" w:hAnsi="Times New Roman"/>
          <w:bCs/>
          <w:sz w:val="28"/>
          <w:szCs w:val="28"/>
        </w:rPr>
        <w:t xml:space="preserve">граждан, воспользовавшихся транспортной услугой, в общем числе граждан, признанных нуждающимися в ее получении </w:t>
      </w:r>
      <w:r w:rsidRPr="00B042BA">
        <w:rPr>
          <w:rFonts w:ascii="Times New Roman" w:hAnsi="Times New Roman"/>
          <w:sz w:val="28"/>
          <w:szCs w:val="28"/>
        </w:rPr>
        <w:t>(</w:t>
      </w:r>
      <w:r w:rsidRPr="00B042BA">
        <w:rPr>
          <w:rFonts w:ascii="Times New Roman" w:hAnsi="Times New Roman"/>
          <w:bCs/>
          <w:sz w:val="28"/>
          <w:szCs w:val="28"/>
        </w:rPr>
        <w:t>плановый показатель – 100,0%</w:t>
      </w:r>
      <w:r w:rsidRPr="00B042BA">
        <w:rPr>
          <w:rFonts w:ascii="Times New Roman" w:hAnsi="Times New Roman"/>
          <w:sz w:val="28"/>
          <w:szCs w:val="28"/>
        </w:rPr>
        <w:t xml:space="preserve">) – </w:t>
      </w:r>
      <w:r w:rsidRPr="00B042BA">
        <w:rPr>
          <w:rFonts w:ascii="Times New Roman" w:hAnsi="Times New Roman"/>
          <w:bCs/>
          <w:sz w:val="28"/>
          <w:szCs w:val="28"/>
        </w:rPr>
        <w:t>процент исполнения показателя – 100,0%</w:t>
      </w:r>
      <w:r w:rsidR="00A37F95" w:rsidRPr="00B042BA">
        <w:rPr>
          <w:rFonts w:ascii="Times New Roman" w:hAnsi="Times New Roman"/>
          <w:bCs/>
          <w:sz w:val="28"/>
          <w:szCs w:val="28"/>
        </w:rPr>
        <w:t>.</w:t>
      </w:r>
    </w:p>
    <w:p w:rsidR="006E27BA" w:rsidRPr="00B042BA" w:rsidRDefault="00494228" w:rsidP="00A34485">
      <w:p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42BA">
        <w:rPr>
          <w:sz w:val="28"/>
          <w:szCs w:val="28"/>
        </w:rPr>
        <w:t xml:space="preserve">Мероприятия третьей подпрограммы </w:t>
      </w:r>
      <w:r w:rsidR="00DC6252" w:rsidRPr="00B042BA">
        <w:rPr>
          <w:sz w:val="28"/>
          <w:szCs w:val="28"/>
        </w:rPr>
        <w:t>«</w:t>
      </w:r>
      <w:r w:rsidR="002F2AC1" w:rsidRPr="00B042BA">
        <w:rPr>
          <w:sz w:val="28"/>
          <w:szCs w:val="28"/>
        </w:rPr>
        <w:t>Обеспечение государственной поддержки семей, имеющих</w:t>
      </w:r>
      <w:r w:rsidR="00DC6252" w:rsidRPr="00B042BA">
        <w:rPr>
          <w:sz w:val="28"/>
          <w:szCs w:val="28"/>
        </w:rPr>
        <w:t xml:space="preserve"> детей» </w:t>
      </w:r>
      <w:r w:rsidRPr="00B042BA">
        <w:rPr>
          <w:sz w:val="28"/>
          <w:szCs w:val="28"/>
        </w:rPr>
        <w:t xml:space="preserve">направлены на </w:t>
      </w:r>
      <w:r w:rsidR="00A843D4" w:rsidRPr="00B042BA">
        <w:rPr>
          <w:sz w:val="28"/>
          <w:szCs w:val="28"/>
        </w:rPr>
        <w:t xml:space="preserve">повышение уровня жизни </w:t>
      </w:r>
      <w:r w:rsidR="002132B3" w:rsidRPr="00B042BA">
        <w:rPr>
          <w:sz w:val="28"/>
          <w:szCs w:val="28"/>
        </w:rPr>
        <w:t>семей, имеющих детей и достижение целей регионального проекта «Финансовая поддержка семей при рождении детей»</w:t>
      </w:r>
      <w:r w:rsidR="005344B5" w:rsidRPr="00B042BA">
        <w:rPr>
          <w:sz w:val="28"/>
          <w:szCs w:val="28"/>
        </w:rPr>
        <w:t>.</w:t>
      </w:r>
    </w:p>
    <w:p w:rsidR="00494228" w:rsidRPr="00B042BA" w:rsidRDefault="00494228" w:rsidP="00213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2BA">
        <w:rPr>
          <w:sz w:val="28"/>
          <w:szCs w:val="28"/>
        </w:rPr>
        <w:t>Мероприятия, реализованные министерство</w:t>
      </w:r>
      <w:r w:rsidR="009E7FCC" w:rsidRPr="00B042BA">
        <w:rPr>
          <w:sz w:val="28"/>
          <w:szCs w:val="28"/>
        </w:rPr>
        <w:t>м</w:t>
      </w:r>
      <w:r w:rsidRPr="00B042BA">
        <w:rPr>
          <w:sz w:val="28"/>
          <w:szCs w:val="28"/>
        </w:rPr>
        <w:t xml:space="preserve"> социального развития области позволили:</w:t>
      </w:r>
    </w:p>
    <w:p w:rsidR="008E7B80" w:rsidRPr="00B042BA" w:rsidRDefault="00CC58D2" w:rsidP="00210F1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2BA">
        <w:rPr>
          <w:rFonts w:ascii="Times New Roman" w:hAnsi="Times New Roman"/>
          <w:sz w:val="28"/>
          <w:szCs w:val="28"/>
        </w:rPr>
        <w:t xml:space="preserve">обеспечить предоставление различных видов социальных пособий </w:t>
      </w:r>
      <w:r w:rsidR="00F43B54" w:rsidRPr="00B042BA">
        <w:rPr>
          <w:rFonts w:ascii="Times New Roman" w:hAnsi="Times New Roman"/>
          <w:sz w:val="28"/>
          <w:szCs w:val="28"/>
        </w:rPr>
        <w:t>более</w:t>
      </w:r>
      <w:r w:rsidR="003D1F06" w:rsidRPr="00B042BA">
        <w:rPr>
          <w:rFonts w:ascii="Times New Roman" w:hAnsi="Times New Roman"/>
          <w:sz w:val="28"/>
          <w:szCs w:val="28"/>
        </w:rPr>
        <w:t xml:space="preserve"> </w:t>
      </w:r>
      <w:r w:rsidR="001A0FCC" w:rsidRPr="00B042BA">
        <w:rPr>
          <w:rFonts w:ascii="Times New Roman" w:hAnsi="Times New Roman"/>
          <w:sz w:val="28"/>
          <w:szCs w:val="28"/>
        </w:rPr>
        <w:t>94,6</w:t>
      </w:r>
      <w:r w:rsidRPr="00B042BA">
        <w:rPr>
          <w:rFonts w:ascii="Times New Roman" w:hAnsi="Times New Roman"/>
          <w:sz w:val="28"/>
          <w:szCs w:val="28"/>
        </w:rPr>
        <w:t xml:space="preserve"> тысячам семей;</w:t>
      </w:r>
    </w:p>
    <w:p w:rsidR="008E7B80" w:rsidRPr="00B042BA" w:rsidRDefault="00CC58D2" w:rsidP="00210F1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2BA">
        <w:rPr>
          <w:rFonts w:ascii="Times New Roman" w:hAnsi="Times New Roman"/>
          <w:sz w:val="28"/>
          <w:szCs w:val="28"/>
        </w:rPr>
        <w:t xml:space="preserve">предоставить меры социальной поддержки </w:t>
      </w:r>
      <w:r w:rsidR="00E20F3D" w:rsidRPr="00B042BA">
        <w:rPr>
          <w:rFonts w:ascii="Times New Roman" w:hAnsi="Times New Roman"/>
          <w:sz w:val="28"/>
          <w:szCs w:val="28"/>
        </w:rPr>
        <w:t>30,1</w:t>
      </w:r>
      <w:r w:rsidR="00CA32F2" w:rsidRPr="00B042BA">
        <w:rPr>
          <w:rFonts w:ascii="Times New Roman" w:hAnsi="Times New Roman"/>
          <w:sz w:val="28"/>
          <w:szCs w:val="28"/>
        </w:rPr>
        <w:t>9</w:t>
      </w:r>
      <w:r w:rsidR="00AB3A95" w:rsidRPr="00B042BA">
        <w:rPr>
          <w:rFonts w:ascii="Times New Roman" w:hAnsi="Times New Roman"/>
          <w:sz w:val="28"/>
          <w:szCs w:val="28"/>
        </w:rPr>
        <w:t>2</w:t>
      </w:r>
      <w:r w:rsidRPr="00B042BA">
        <w:rPr>
          <w:rFonts w:ascii="Times New Roman" w:hAnsi="Times New Roman"/>
          <w:sz w:val="28"/>
          <w:szCs w:val="28"/>
        </w:rPr>
        <w:t xml:space="preserve"> тысячам многодетных семей, в том числе:</w:t>
      </w:r>
    </w:p>
    <w:p w:rsidR="008E7B80" w:rsidRPr="00B042BA" w:rsidRDefault="0087775D" w:rsidP="00210F11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lastRenderedPageBreak/>
        <w:t xml:space="preserve">выдано </w:t>
      </w:r>
      <w:r w:rsidR="00E20F3D" w:rsidRPr="00B042BA">
        <w:rPr>
          <w:rFonts w:ascii="Times New Roman" w:hAnsi="Times New Roman"/>
          <w:sz w:val="28"/>
          <w:szCs w:val="28"/>
        </w:rPr>
        <w:t>8</w:t>
      </w:r>
      <w:r w:rsidR="002C691B" w:rsidRPr="00B042BA">
        <w:rPr>
          <w:rFonts w:ascii="Times New Roman" w:hAnsi="Times New Roman"/>
          <w:sz w:val="28"/>
          <w:szCs w:val="28"/>
        </w:rPr>
        <w:t>5</w:t>
      </w:r>
      <w:r w:rsidRPr="00B042BA">
        <w:rPr>
          <w:rFonts w:ascii="Times New Roman" w:hAnsi="Times New Roman"/>
          <w:sz w:val="28"/>
          <w:szCs w:val="28"/>
        </w:rPr>
        <w:t xml:space="preserve"> </w:t>
      </w:r>
      <w:r w:rsidR="00E00C2D" w:rsidRPr="00B042BA">
        <w:rPr>
          <w:rFonts w:ascii="Times New Roman" w:hAnsi="Times New Roman"/>
          <w:sz w:val="28"/>
          <w:szCs w:val="28"/>
        </w:rPr>
        <w:t>свидетельств на социальную выплату для</w:t>
      </w:r>
      <w:r w:rsidR="00E00C2D" w:rsidRPr="00B042BA">
        <w:rPr>
          <w:rFonts w:ascii="Times New Roman" w:hAnsi="Times New Roman"/>
          <w:sz w:val="28"/>
          <w:szCs w:val="28"/>
          <w:lang w:eastAsia="ru-RU"/>
        </w:rPr>
        <w:t xml:space="preserve"> строительства (приобретение) жилья,</w:t>
      </w:r>
      <w:r w:rsidR="00E00C2D" w:rsidRPr="00B042BA">
        <w:rPr>
          <w:rFonts w:ascii="Times New Roman" w:hAnsi="Times New Roman"/>
          <w:sz w:val="28"/>
          <w:szCs w:val="28"/>
        </w:rPr>
        <w:t xml:space="preserve"> </w:t>
      </w:r>
      <w:r w:rsidRPr="00B042BA">
        <w:rPr>
          <w:rFonts w:ascii="Times New Roman" w:hAnsi="Times New Roman"/>
          <w:sz w:val="28"/>
          <w:szCs w:val="28"/>
        </w:rPr>
        <w:t xml:space="preserve">оплачено </w:t>
      </w:r>
      <w:r w:rsidR="002C691B" w:rsidRPr="00B042BA">
        <w:rPr>
          <w:rFonts w:ascii="Times New Roman" w:hAnsi="Times New Roman"/>
          <w:sz w:val="28"/>
          <w:szCs w:val="28"/>
        </w:rPr>
        <w:t>81</w:t>
      </w:r>
      <w:r w:rsidR="00275DAD" w:rsidRPr="00B042BA">
        <w:rPr>
          <w:rFonts w:ascii="Times New Roman" w:hAnsi="Times New Roman"/>
          <w:sz w:val="28"/>
          <w:szCs w:val="28"/>
        </w:rPr>
        <w:t xml:space="preserve"> </w:t>
      </w:r>
      <w:r w:rsidR="00E00C2D" w:rsidRPr="00B042BA">
        <w:rPr>
          <w:rFonts w:ascii="Times New Roman" w:hAnsi="Times New Roman"/>
          <w:sz w:val="28"/>
          <w:szCs w:val="28"/>
        </w:rPr>
        <w:t>свидетельств</w:t>
      </w:r>
      <w:r w:rsidR="002C691B" w:rsidRPr="00B042BA">
        <w:rPr>
          <w:rFonts w:ascii="Times New Roman" w:hAnsi="Times New Roman"/>
          <w:sz w:val="28"/>
          <w:szCs w:val="28"/>
        </w:rPr>
        <w:t>о</w:t>
      </w:r>
      <w:r w:rsidR="00A766F2" w:rsidRPr="00B042BA">
        <w:rPr>
          <w:rFonts w:ascii="Times New Roman" w:hAnsi="Times New Roman"/>
          <w:sz w:val="28"/>
          <w:szCs w:val="28"/>
        </w:rPr>
        <w:t xml:space="preserve"> (выданы в 20</w:t>
      </w:r>
      <w:r w:rsidR="00275DAD" w:rsidRPr="00B042BA">
        <w:rPr>
          <w:rFonts w:ascii="Times New Roman" w:hAnsi="Times New Roman"/>
          <w:sz w:val="28"/>
          <w:szCs w:val="28"/>
        </w:rPr>
        <w:t>21</w:t>
      </w:r>
      <w:r w:rsidR="00A766F2" w:rsidRPr="00B042BA">
        <w:rPr>
          <w:rFonts w:ascii="Times New Roman" w:hAnsi="Times New Roman"/>
          <w:sz w:val="28"/>
          <w:szCs w:val="28"/>
        </w:rPr>
        <w:t>-202</w:t>
      </w:r>
      <w:r w:rsidR="00275DAD" w:rsidRPr="00B042BA">
        <w:rPr>
          <w:rFonts w:ascii="Times New Roman" w:hAnsi="Times New Roman"/>
          <w:sz w:val="28"/>
          <w:szCs w:val="28"/>
        </w:rPr>
        <w:t>2</w:t>
      </w:r>
      <w:r w:rsidR="00A766F2" w:rsidRPr="00B042BA">
        <w:rPr>
          <w:rFonts w:ascii="Times New Roman" w:hAnsi="Times New Roman"/>
          <w:sz w:val="28"/>
          <w:szCs w:val="28"/>
        </w:rPr>
        <w:t xml:space="preserve"> годы)</w:t>
      </w:r>
      <w:r w:rsidR="00CC58D2" w:rsidRPr="00B042BA">
        <w:rPr>
          <w:rFonts w:ascii="Times New Roman" w:hAnsi="Times New Roman"/>
          <w:sz w:val="28"/>
          <w:szCs w:val="28"/>
          <w:lang w:eastAsia="ru-RU"/>
        </w:rPr>
        <w:t>;</w:t>
      </w:r>
    </w:p>
    <w:p w:rsidR="008E7B80" w:rsidRPr="00B042BA" w:rsidRDefault="00E20F3D" w:rsidP="006C7452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>1</w:t>
      </w:r>
      <w:r w:rsidR="002C691B" w:rsidRPr="00B042BA">
        <w:rPr>
          <w:rFonts w:ascii="Times New Roman" w:hAnsi="Times New Roman"/>
          <w:sz w:val="28"/>
          <w:szCs w:val="28"/>
        </w:rPr>
        <w:t>3</w:t>
      </w:r>
      <w:r w:rsidR="00585A72" w:rsidRPr="00B042BA">
        <w:rPr>
          <w:rFonts w:ascii="Times New Roman" w:hAnsi="Times New Roman"/>
          <w:sz w:val="28"/>
          <w:szCs w:val="28"/>
        </w:rPr>
        <w:t>,</w:t>
      </w:r>
      <w:r w:rsidR="002C691B" w:rsidRPr="00B042BA">
        <w:rPr>
          <w:rFonts w:ascii="Times New Roman" w:hAnsi="Times New Roman"/>
          <w:sz w:val="28"/>
          <w:szCs w:val="28"/>
        </w:rPr>
        <w:t>2</w:t>
      </w:r>
      <w:r w:rsidR="00CC58D2" w:rsidRPr="00B042BA">
        <w:rPr>
          <w:rFonts w:ascii="Times New Roman" w:hAnsi="Times New Roman"/>
          <w:sz w:val="28"/>
          <w:szCs w:val="28"/>
        </w:rPr>
        <w:t xml:space="preserve"> тыс. детей в возрасте до 6 лет из многодетных семей министерством здравоохранения области обеспечены бесплатными лекарственными препаратами</w:t>
      </w:r>
      <w:r w:rsidR="00905F46" w:rsidRPr="00B042BA">
        <w:rPr>
          <w:rFonts w:ascii="Times New Roman" w:hAnsi="Times New Roman"/>
          <w:sz w:val="28"/>
          <w:szCs w:val="28"/>
        </w:rPr>
        <w:t xml:space="preserve"> на сумму </w:t>
      </w:r>
      <w:r w:rsidR="00CC5A63" w:rsidRPr="00B042BA">
        <w:rPr>
          <w:rFonts w:ascii="Times New Roman" w:hAnsi="Times New Roman"/>
          <w:sz w:val="28"/>
          <w:szCs w:val="28"/>
        </w:rPr>
        <w:br/>
      </w:r>
      <w:r w:rsidR="00585A72" w:rsidRPr="00B042BA">
        <w:rPr>
          <w:rFonts w:ascii="Times New Roman" w:hAnsi="Times New Roman"/>
          <w:sz w:val="28"/>
          <w:szCs w:val="28"/>
        </w:rPr>
        <w:t>5,0</w:t>
      </w:r>
      <w:r w:rsidR="00905F46" w:rsidRPr="00B042BA">
        <w:rPr>
          <w:rFonts w:ascii="Times New Roman" w:hAnsi="Times New Roman"/>
          <w:sz w:val="28"/>
          <w:szCs w:val="28"/>
        </w:rPr>
        <w:t xml:space="preserve"> млн.</w:t>
      </w:r>
      <w:r w:rsidR="00275DAD" w:rsidRPr="00B042BA">
        <w:rPr>
          <w:rFonts w:ascii="Times New Roman" w:hAnsi="Times New Roman"/>
          <w:sz w:val="28"/>
          <w:szCs w:val="28"/>
        </w:rPr>
        <w:t xml:space="preserve"> </w:t>
      </w:r>
      <w:r w:rsidR="00905F46" w:rsidRPr="00B042BA">
        <w:rPr>
          <w:rFonts w:ascii="Times New Roman" w:hAnsi="Times New Roman"/>
          <w:sz w:val="28"/>
          <w:szCs w:val="28"/>
        </w:rPr>
        <w:t>рублей</w:t>
      </w:r>
      <w:r w:rsidR="00CC58D2" w:rsidRPr="00B042BA">
        <w:rPr>
          <w:rFonts w:ascii="Times New Roman" w:hAnsi="Times New Roman"/>
          <w:sz w:val="28"/>
          <w:szCs w:val="28"/>
        </w:rPr>
        <w:t>;</w:t>
      </w:r>
    </w:p>
    <w:p w:rsidR="002C691B" w:rsidRPr="00B042BA" w:rsidRDefault="004F679B" w:rsidP="002C691B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организовать и провести областные мероприятия: </w:t>
      </w:r>
      <w:r w:rsidR="002B7205" w:rsidRPr="00B042BA">
        <w:rPr>
          <w:rFonts w:ascii="Times New Roman" w:hAnsi="Times New Roman"/>
          <w:sz w:val="28"/>
          <w:szCs w:val="28"/>
        </w:rPr>
        <w:t>Премия «Женщина Оренбуржья», конкурс «Лучшая многодетная семья»; направлен</w:t>
      </w:r>
      <w:r w:rsidR="00CC62E1" w:rsidRPr="00B042BA">
        <w:rPr>
          <w:rFonts w:ascii="Times New Roman" w:hAnsi="Times New Roman"/>
          <w:sz w:val="28"/>
          <w:szCs w:val="28"/>
        </w:rPr>
        <w:t>ные на повышение престижа семьи</w:t>
      </w:r>
      <w:r w:rsidR="00F77A48" w:rsidRPr="00B042BA">
        <w:rPr>
          <w:rFonts w:ascii="Times New Roman" w:hAnsi="Times New Roman"/>
          <w:sz w:val="28"/>
          <w:szCs w:val="28"/>
        </w:rPr>
        <w:t>, чествование 70 супружеских пар в День семьи, любви и верности</w:t>
      </w:r>
      <w:r w:rsidR="002C691B" w:rsidRPr="00B042BA">
        <w:rPr>
          <w:rFonts w:ascii="Times New Roman" w:hAnsi="Times New Roman"/>
          <w:sz w:val="28"/>
          <w:szCs w:val="28"/>
        </w:rPr>
        <w:t>, «Губернаторская ёлка»;</w:t>
      </w:r>
    </w:p>
    <w:p w:rsidR="00CC58D2" w:rsidRPr="00B042BA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обеспечить жильем </w:t>
      </w:r>
      <w:r w:rsidR="002C691B" w:rsidRPr="00B042BA">
        <w:rPr>
          <w:rFonts w:ascii="Times New Roman" w:hAnsi="Times New Roman"/>
          <w:sz w:val="28"/>
          <w:szCs w:val="28"/>
        </w:rPr>
        <w:t>649</w:t>
      </w:r>
      <w:r w:rsidRPr="00B042BA">
        <w:rPr>
          <w:rFonts w:ascii="Times New Roman" w:hAnsi="Times New Roman"/>
          <w:sz w:val="28"/>
          <w:szCs w:val="28"/>
        </w:rPr>
        <w:t xml:space="preserve"> чел. из категории дети-сироты и дети, оставшиеся без попечения родителей;</w:t>
      </w:r>
    </w:p>
    <w:p w:rsidR="00CC58D2" w:rsidRPr="00B042BA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обеспечить выплату областной социальной пенсии </w:t>
      </w:r>
      <w:r w:rsidR="00F43B54" w:rsidRPr="00B042BA">
        <w:rPr>
          <w:rFonts w:ascii="Times New Roman" w:hAnsi="Times New Roman"/>
          <w:sz w:val="28"/>
          <w:szCs w:val="28"/>
        </w:rPr>
        <w:t>1</w:t>
      </w:r>
      <w:r w:rsidR="002C691B" w:rsidRPr="00B042BA">
        <w:rPr>
          <w:rFonts w:ascii="Times New Roman" w:hAnsi="Times New Roman"/>
          <w:sz w:val="28"/>
          <w:szCs w:val="28"/>
        </w:rPr>
        <w:t>216</w:t>
      </w:r>
      <w:r w:rsidR="00F50C7E" w:rsidRPr="00B042BA">
        <w:rPr>
          <w:rFonts w:ascii="Times New Roman" w:hAnsi="Times New Roman"/>
          <w:sz w:val="28"/>
          <w:szCs w:val="28"/>
        </w:rPr>
        <w:t xml:space="preserve"> </w:t>
      </w:r>
      <w:r w:rsidR="00F43B54" w:rsidRPr="00B042BA">
        <w:rPr>
          <w:rFonts w:ascii="Times New Roman" w:hAnsi="Times New Roman"/>
          <w:sz w:val="28"/>
          <w:szCs w:val="28"/>
        </w:rPr>
        <w:t>детям</w:t>
      </w:r>
      <w:r w:rsidRPr="00B042BA">
        <w:rPr>
          <w:rFonts w:ascii="Times New Roman" w:hAnsi="Times New Roman"/>
          <w:sz w:val="28"/>
          <w:szCs w:val="28"/>
        </w:rPr>
        <w:t>-сиротам;</w:t>
      </w:r>
    </w:p>
    <w:p w:rsidR="00CC58D2" w:rsidRPr="00B042BA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организовать отдых </w:t>
      </w:r>
      <w:r w:rsidR="0066635B" w:rsidRPr="00B042BA">
        <w:rPr>
          <w:rFonts w:ascii="Times New Roman" w:hAnsi="Times New Roman"/>
          <w:sz w:val="28"/>
          <w:szCs w:val="28"/>
        </w:rPr>
        <w:t xml:space="preserve">в организациях отдыха детей и их оздоровления – </w:t>
      </w:r>
      <w:r w:rsidR="0068698F" w:rsidRPr="00B042BA">
        <w:rPr>
          <w:rFonts w:ascii="Times New Roman" w:hAnsi="Times New Roman"/>
          <w:sz w:val="28"/>
          <w:szCs w:val="28"/>
        </w:rPr>
        <w:t>8</w:t>
      </w:r>
      <w:r w:rsidR="004E1741" w:rsidRPr="00B042BA">
        <w:rPr>
          <w:rFonts w:ascii="Times New Roman" w:hAnsi="Times New Roman"/>
          <w:sz w:val="28"/>
          <w:szCs w:val="28"/>
        </w:rPr>
        <w:t>2</w:t>
      </w:r>
      <w:r w:rsidR="0068698F" w:rsidRPr="00B042BA">
        <w:rPr>
          <w:rFonts w:ascii="Times New Roman" w:hAnsi="Times New Roman"/>
          <w:sz w:val="28"/>
          <w:szCs w:val="28"/>
        </w:rPr>
        <w:t>,</w:t>
      </w:r>
      <w:r w:rsidR="004E1741" w:rsidRPr="00B042BA">
        <w:rPr>
          <w:rFonts w:ascii="Times New Roman" w:hAnsi="Times New Roman"/>
          <w:sz w:val="28"/>
          <w:szCs w:val="28"/>
        </w:rPr>
        <w:t>1</w:t>
      </w:r>
      <w:r w:rsidR="0068698F" w:rsidRPr="00B042BA">
        <w:rPr>
          <w:rFonts w:ascii="Times New Roman" w:hAnsi="Times New Roman"/>
          <w:sz w:val="28"/>
          <w:szCs w:val="28"/>
        </w:rPr>
        <w:t xml:space="preserve"> </w:t>
      </w:r>
      <w:r w:rsidR="0066635B" w:rsidRPr="00B042BA">
        <w:rPr>
          <w:rFonts w:ascii="Times New Roman" w:hAnsi="Times New Roman"/>
          <w:sz w:val="28"/>
          <w:szCs w:val="28"/>
        </w:rPr>
        <w:t>тыс.</w:t>
      </w:r>
      <w:r w:rsidR="001D153F" w:rsidRPr="00B042BA">
        <w:rPr>
          <w:rFonts w:ascii="Times New Roman" w:hAnsi="Times New Roman"/>
          <w:sz w:val="28"/>
          <w:szCs w:val="28"/>
        </w:rPr>
        <w:t xml:space="preserve"> </w:t>
      </w:r>
      <w:r w:rsidR="0066635B" w:rsidRPr="00B042BA">
        <w:rPr>
          <w:rFonts w:ascii="Times New Roman" w:hAnsi="Times New Roman"/>
          <w:sz w:val="28"/>
          <w:szCs w:val="28"/>
        </w:rPr>
        <w:t>детей</w:t>
      </w:r>
      <w:r w:rsidR="004E1741" w:rsidRPr="00B042BA">
        <w:rPr>
          <w:rFonts w:ascii="Times New Roman" w:hAnsi="Times New Roman"/>
          <w:sz w:val="28"/>
          <w:szCs w:val="28"/>
        </w:rPr>
        <w:t xml:space="preserve"> (в загородных лагерях 33,9 тыс. детей)</w:t>
      </w:r>
      <w:r w:rsidR="0052716A" w:rsidRPr="00B042BA">
        <w:rPr>
          <w:rFonts w:ascii="Times New Roman" w:hAnsi="Times New Roman"/>
          <w:sz w:val="28"/>
          <w:szCs w:val="28"/>
        </w:rPr>
        <w:t>, выдан</w:t>
      </w:r>
      <w:r w:rsidR="006E7732" w:rsidRPr="00B042BA">
        <w:rPr>
          <w:rFonts w:ascii="Times New Roman" w:hAnsi="Times New Roman"/>
          <w:sz w:val="28"/>
          <w:szCs w:val="28"/>
        </w:rPr>
        <w:t>о</w:t>
      </w:r>
      <w:r w:rsidR="0052716A" w:rsidRPr="00B042BA">
        <w:rPr>
          <w:rFonts w:ascii="Times New Roman" w:hAnsi="Times New Roman"/>
          <w:sz w:val="28"/>
          <w:szCs w:val="28"/>
        </w:rPr>
        <w:t xml:space="preserve"> </w:t>
      </w:r>
      <w:r w:rsidR="00BA4CF0" w:rsidRPr="00B042BA">
        <w:rPr>
          <w:rFonts w:ascii="Times New Roman" w:hAnsi="Times New Roman"/>
          <w:sz w:val="28"/>
          <w:szCs w:val="28"/>
        </w:rPr>
        <w:t>1</w:t>
      </w:r>
      <w:r w:rsidR="004E1741" w:rsidRPr="00B042BA">
        <w:rPr>
          <w:rFonts w:ascii="Times New Roman" w:hAnsi="Times New Roman"/>
          <w:sz w:val="28"/>
          <w:szCs w:val="28"/>
        </w:rPr>
        <w:t>8</w:t>
      </w:r>
      <w:r w:rsidR="0068698F" w:rsidRPr="00B042BA">
        <w:rPr>
          <w:rFonts w:ascii="Times New Roman" w:hAnsi="Times New Roman"/>
          <w:sz w:val="28"/>
          <w:szCs w:val="28"/>
        </w:rPr>
        <w:t>,</w:t>
      </w:r>
      <w:r w:rsidR="004E1741" w:rsidRPr="00B042BA">
        <w:rPr>
          <w:rFonts w:ascii="Times New Roman" w:hAnsi="Times New Roman"/>
          <w:sz w:val="28"/>
          <w:szCs w:val="28"/>
        </w:rPr>
        <w:t>3</w:t>
      </w:r>
      <w:r w:rsidR="0068698F" w:rsidRPr="00B042BA">
        <w:rPr>
          <w:rFonts w:ascii="Times New Roman" w:hAnsi="Times New Roman"/>
          <w:sz w:val="28"/>
          <w:szCs w:val="28"/>
        </w:rPr>
        <w:t xml:space="preserve"> тысяч</w:t>
      </w:r>
      <w:r w:rsidR="00BA4CF0" w:rsidRPr="00B042BA">
        <w:rPr>
          <w:rFonts w:ascii="Times New Roman" w:hAnsi="Times New Roman"/>
          <w:sz w:val="28"/>
          <w:szCs w:val="28"/>
        </w:rPr>
        <w:t xml:space="preserve"> </w:t>
      </w:r>
      <w:r w:rsidR="0052716A" w:rsidRPr="00B042BA">
        <w:rPr>
          <w:rFonts w:ascii="Times New Roman" w:hAnsi="Times New Roman"/>
          <w:sz w:val="28"/>
          <w:szCs w:val="28"/>
        </w:rPr>
        <w:t>сертификат</w:t>
      </w:r>
      <w:r w:rsidR="00904C22" w:rsidRPr="00B042BA">
        <w:rPr>
          <w:rFonts w:ascii="Times New Roman" w:hAnsi="Times New Roman"/>
          <w:sz w:val="28"/>
          <w:szCs w:val="28"/>
        </w:rPr>
        <w:t>ов</w:t>
      </w:r>
      <w:r w:rsidR="002C4C30" w:rsidRPr="00B042BA">
        <w:rPr>
          <w:rFonts w:ascii="Times New Roman" w:hAnsi="Times New Roman"/>
          <w:sz w:val="28"/>
          <w:szCs w:val="28"/>
        </w:rPr>
        <w:t>;</w:t>
      </w:r>
    </w:p>
    <w:p w:rsidR="0072724C" w:rsidRPr="00B042BA" w:rsidRDefault="00746957" w:rsidP="0072724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 xml:space="preserve">организовать с участием ООДОО «Региональное агентство детского отдыха «Оренбургские каникулы» проезд на отдых и оздоровление </w:t>
      </w:r>
      <w:r w:rsidR="004E1741" w:rsidRPr="00B042BA">
        <w:rPr>
          <w:rFonts w:ascii="Times New Roman" w:hAnsi="Times New Roman"/>
          <w:sz w:val="28"/>
          <w:szCs w:val="28"/>
        </w:rPr>
        <w:t xml:space="preserve">273 </w:t>
      </w:r>
      <w:r w:rsidRPr="00B042BA">
        <w:rPr>
          <w:rFonts w:ascii="Times New Roman" w:hAnsi="Times New Roman"/>
          <w:sz w:val="28"/>
          <w:szCs w:val="28"/>
        </w:rPr>
        <w:t xml:space="preserve">детей в федеральные детские центры ВДЦ </w:t>
      </w:r>
      <w:r w:rsidR="004E1741" w:rsidRPr="00B042BA">
        <w:rPr>
          <w:rFonts w:ascii="Times New Roman" w:hAnsi="Times New Roman"/>
          <w:sz w:val="28"/>
          <w:szCs w:val="28"/>
        </w:rPr>
        <w:t xml:space="preserve">«Смена», </w:t>
      </w:r>
      <w:r w:rsidRPr="00B042BA">
        <w:rPr>
          <w:rFonts w:ascii="Times New Roman" w:hAnsi="Times New Roman"/>
          <w:sz w:val="28"/>
          <w:szCs w:val="28"/>
        </w:rPr>
        <w:t>«Орлёнок» и МДЦ «Артек»</w:t>
      </w:r>
      <w:r w:rsidR="002C4C30" w:rsidRPr="00B042BA">
        <w:rPr>
          <w:rFonts w:ascii="Times New Roman" w:hAnsi="Times New Roman"/>
          <w:sz w:val="28"/>
          <w:szCs w:val="28"/>
        </w:rPr>
        <w:t>.</w:t>
      </w:r>
    </w:p>
    <w:p w:rsidR="008D2F48" w:rsidRPr="00B042BA" w:rsidRDefault="008D2F48" w:rsidP="008D2F4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>В рамках регионального проекта «Финансовая поддержка семей при рождении детей» семьям с детьми предоставлены:</w:t>
      </w:r>
    </w:p>
    <w:p w:rsidR="008D2F48" w:rsidRPr="00B042BA" w:rsidRDefault="008D2F48" w:rsidP="008D2F4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042BA">
        <w:rPr>
          <w:color w:val="FF0000"/>
        </w:rPr>
        <w:t xml:space="preserve"> </w:t>
      </w:r>
      <w:r w:rsidRPr="00B042BA">
        <w:rPr>
          <w:color w:val="FF0000"/>
        </w:rPr>
        <w:tab/>
      </w:r>
      <w:r w:rsidRPr="00B042BA">
        <w:rPr>
          <w:sz w:val="28"/>
          <w:szCs w:val="28"/>
        </w:rPr>
        <w:t xml:space="preserve">ежемесячная выплата в связи с рождением первого ребенка – </w:t>
      </w:r>
      <w:r w:rsidR="00B45A1D" w:rsidRPr="00B042BA">
        <w:rPr>
          <w:sz w:val="28"/>
          <w:szCs w:val="28"/>
        </w:rPr>
        <w:t>1</w:t>
      </w:r>
      <w:r w:rsidR="004E1741" w:rsidRPr="00B042BA">
        <w:rPr>
          <w:sz w:val="28"/>
          <w:szCs w:val="28"/>
        </w:rPr>
        <w:t>9341</w:t>
      </w:r>
      <w:r w:rsidRPr="00B042BA">
        <w:rPr>
          <w:sz w:val="28"/>
          <w:szCs w:val="28"/>
        </w:rPr>
        <w:t xml:space="preserve"> чел.;</w:t>
      </w:r>
    </w:p>
    <w:p w:rsidR="008D2F48" w:rsidRPr="00B042BA" w:rsidRDefault="008D2F48" w:rsidP="008D2F48">
      <w:pPr>
        <w:tabs>
          <w:tab w:val="left" w:pos="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ab/>
      </w:r>
      <w:r w:rsidRPr="00B042BA">
        <w:rPr>
          <w:sz w:val="28"/>
          <w:szCs w:val="28"/>
        </w:rPr>
        <w:tab/>
        <w:t xml:space="preserve">единовременная материальная помощь при одновременном рождении  </w:t>
      </w:r>
      <w:r w:rsidR="009B6DC4" w:rsidRPr="00B042BA">
        <w:rPr>
          <w:sz w:val="28"/>
          <w:szCs w:val="28"/>
        </w:rPr>
        <w:t xml:space="preserve">  </w:t>
      </w:r>
      <w:r w:rsidRPr="00B042BA">
        <w:rPr>
          <w:sz w:val="28"/>
          <w:szCs w:val="28"/>
        </w:rPr>
        <w:t xml:space="preserve">2-х и более детей – </w:t>
      </w:r>
      <w:r w:rsidR="0068698F" w:rsidRPr="00B042BA">
        <w:rPr>
          <w:sz w:val="28"/>
          <w:szCs w:val="28"/>
        </w:rPr>
        <w:t>1</w:t>
      </w:r>
      <w:r w:rsidR="004E1741" w:rsidRPr="00B042BA">
        <w:rPr>
          <w:sz w:val="28"/>
          <w:szCs w:val="28"/>
        </w:rPr>
        <w:t>54</w:t>
      </w:r>
      <w:r w:rsidR="00904C22" w:rsidRPr="00B042BA">
        <w:rPr>
          <w:sz w:val="28"/>
          <w:szCs w:val="28"/>
        </w:rPr>
        <w:t xml:space="preserve"> </w:t>
      </w:r>
      <w:r w:rsidRPr="00B042BA">
        <w:rPr>
          <w:sz w:val="28"/>
          <w:szCs w:val="28"/>
        </w:rPr>
        <w:t xml:space="preserve">чел. (на </w:t>
      </w:r>
      <w:r w:rsidR="004E1741" w:rsidRPr="00B042BA">
        <w:rPr>
          <w:sz w:val="28"/>
          <w:szCs w:val="28"/>
        </w:rPr>
        <w:t>30</w:t>
      </w:r>
      <w:r w:rsidR="0068698F" w:rsidRPr="00B042BA">
        <w:rPr>
          <w:sz w:val="28"/>
          <w:szCs w:val="28"/>
        </w:rPr>
        <w:t>8</w:t>
      </w:r>
      <w:r w:rsidRPr="00B042BA">
        <w:rPr>
          <w:sz w:val="28"/>
          <w:szCs w:val="28"/>
        </w:rPr>
        <w:t xml:space="preserve"> детей); </w:t>
      </w:r>
    </w:p>
    <w:p w:rsidR="008D2F48" w:rsidRPr="00B042BA" w:rsidRDefault="008D2F48" w:rsidP="008D2F48">
      <w:pPr>
        <w:tabs>
          <w:tab w:val="left" w:pos="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2BA">
        <w:rPr>
          <w:sz w:val="28"/>
          <w:szCs w:val="28"/>
        </w:rPr>
        <w:tab/>
      </w:r>
      <w:r w:rsidRPr="00B042BA">
        <w:rPr>
          <w:sz w:val="28"/>
          <w:szCs w:val="28"/>
        </w:rPr>
        <w:tab/>
        <w:t>ежемесячная денежная выплата в случае рождения 3-го и последующих детей –</w:t>
      </w:r>
      <w:r w:rsidR="002C2FEC" w:rsidRPr="00B042BA">
        <w:rPr>
          <w:sz w:val="28"/>
          <w:szCs w:val="28"/>
        </w:rPr>
        <w:t xml:space="preserve"> 1</w:t>
      </w:r>
      <w:r w:rsidR="004E1741" w:rsidRPr="00B042BA">
        <w:rPr>
          <w:sz w:val="28"/>
          <w:szCs w:val="28"/>
        </w:rPr>
        <w:t>5548</w:t>
      </w:r>
      <w:r w:rsidRPr="00B042BA">
        <w:rPr>
          <w:sz w:val="28"/>
          <w:szCs w:val="28"/>
        </w:rPr>
        <w:t xml:space="preserve"> чел.;</w:t>
      </w:r>
    </w:p>
    <w:p w:rsidR="008D2F48" w:rsidRPr="00B042BA" w:rsidRDefault="008D2F48" w:rsidP="008D2F48">
      <w:pPr>
        <w:pStyle w:val="a3"/>
        <w:tabs>
          <w:tab w:val="left" w:pos="306"/>
        </w:tabs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sz w:val="28"/>
          <w:szCs w:val="28"/>
        </w:rPr>
        <w:tab/>
      </w:r>
      <w:r w:rsidRPr="00B042BA">
        <w:rPr>
          <w:rFonts w:ascii="Times New Roman" w:hAnsi="Times New Roman"/>
          <w:sz w:val="28"/>
          <w:szCs w:val="28"/>
        </w:rPr>
        <w:tab/>
        <w:t>региональный материнский капитал (</w:t>
      </w:r>
      <w:r w:rsidRPr="00B042BA">
        <w:rPr>
          <w:rFonts w:ascii="Times New Roman" w:hAnsi="Times New Roman"/>
          <w:bCs/>
          <w:sz w:val="28"/>
          <w:szCs w:val="28"/>
        </w:rPr>
        <w:t>выдано сертификатов</w:t>
      </w:r>
      <w:r w:rsidR="002C2FEC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Pr="00B042BA">
        <w:rPr>
          <w:rFonts w:ascii="Times New Roman" w:hAnsi="Times New Roman"/>
          <w:bCs/>
          <w:sz w:val="28"/>
          <w:szCs w:val="28"/>
        </w:rPr>
        <w:t xml:space="preserve">– </w:t>
      </w:r>
      <w:r w:rsidR="004E1741" w:rsidRPr="00B042BA">
        <w:rPr>
          <w:rFonts w:ascii="Times New Roman" w:hAnsi="Times New Roman"/>
          <w:bCs/>
          <w:sz w:val="28"/>
          <w:szCs w:val="28"/>
        </w:rPr>
        <w:t>3749</w:t>
      </w:r>
      <w:r w:rsidR="006E7732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Pr="00B042BA">
        <w:rPr>
          <w:rFonts w:ascii="Times New Roman" w:hAnsi="Times New Roman"/>
          <w:bCs/>
          <w:sz w:val="28"/>
          <w:szCs w:val="28"/>
        </w:rPr>
        <w:t xml:space="preserve">чел., распорядились средствами РМК – </w:t>
      </w:r>
      <w:r w:rsidR="004E1741" w:rsidRPr="00B042BA">
        <w:rPr>
          <w:rFonts w:ascii="Times New Roman" w:hAnsi="Times New Roman"/>
          <w:bCs/>
          <w:sz w:val="28"/>
          <w:szCs w:val="28"/>
        </w:rPr>
        <w:t>5224</w:t>
      </w:r>
      <w:r w:rsidR="002C2FEC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Pr="00B042BA">
        <w:rPr>
          <w:rFonts w:ascii="Times New Roman" w:hAnsi="Times New Roman"/>
          <w:bCs/>
          <w:sz w:val="28"/>
          <w:szCs w:val="28"/>
        </w:rPr>
        <w:t xml:space="preserve">чел., </w:t>
      </w:r>
      <w:r w:rsidR="00B45A1D" w:rsidRPr="00B042BA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B042BA">
        <w:rPr>
          <w:rFonts w:ascii="Times New Roman" w:hAnsi="Times New Roman"/>
          <w:bCs/>
          <w:sz w:val="28"/>
          <w:szCs w:val="28"/>
        </w:rPr>
        <w:t xml:space="preserve">выплачено </w:t>
      </w:r>
      <w:r w:rsidR="00904C22" w:rsidRPr="00B042BA">
        <w:rPr>
          <w:rFonts w:ascii="Times New Roman" w:hAnsi="Times New Roman"/>
          <w:bCs/>
          <w:sz w:val="28"/>
          <w:szCs w:val="28"/>
        </w:rPr>
        <w:br/>
      </w:r>
      <w:r w:rsidRPr="00B042BA">
        <w:rPr>
          <w:rFonts w:ascii="Times New Roman" w:hAnsi="Times New Roman"/>
          <w:bCs/>
          <w:sz w:val="28"/>
          <w:szCs w:val="28"/>
        </w:rPr>
        <w:t>10 000 руб. за счет средств РМК –</w:t>
      </w:r>
      <w:r w:rsidR="009B6DC4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3A3409" w:rsidRPr="00B042BA">
        <w:rPr>
          <w:rFonts w:ascii="Times New Roman" w:hAnsi="Times New Roman"/>
          <w:bCs/>
          <w:sz w:val="28"/>
          <w:szCs w:val="28"/>
        </w:rPr>
        <w:t>1</w:t>
      </w:r>
      <w:r w:rsidR="004E1741" w:rsidRPr="00B042BA">
        <w:rPr>
          <w:rFonts w:ascii="Times New Roman" w:hAnsi="Times New Roman"/>
          <w:bCs/>
          <w:sz w:val="28"/>
          <w:szCs w:val="28"/>
        </w:rPr>
        <w:t>763</w:t>
      </w:r>
      <w:r w:rsidR="003A3409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Pr="00B042BA">
        <w:rPr>
          <w:rFonts w:ascii="Times New Roman" w:hAnsi="Times New Roman"/>
          <w:bCs/>
          <w:sz w:val="28"/>
          <w:szCs w:val="28"/>
        </w:rPr>
        <w:t>чел.).</w:t>
      </w:r>
    </w:p>
    <w:p w:rsidR="00EF486A" w:rsidRPr="00B042BA" w:rsidRDefault="008D2F48" w:rsidP="005E7761">
      <w:pPr>
        <w:pStyle w:val="a3"/>
        <w:tabs>
          <w:tab w:val="left" w:pos="306"/>
        </w:tabs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042BA">
        <w:rPr>
          <w:sz w:val="28"/>
          <w:szCs w:val="28"/>
        </w:rPr>
        <w:tab/>
      </w:r>
      <w:r w:rsidRPr="00B042BA">
        <w:rPr>
          <w:sz w:val="28"/>
          <w:szCs w:val="28"/>
        </w:rPr>
        <w:tab/>
      </w:r>
    </w:p>
    <w:p w:rsidR="00C72B34" w:rsidRPr="00B042BA" w:rsidRDefault="00C72B34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BA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3 </w:t>
      </w:r>
      <w:r w:rsidR="00A27366" w:rsidRPr="00B042B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4715" w:rsidRPr="00B042BA">
        <w:rPr>
          <w:rFonts w:ascii="Times New Roman" w:hAnsi="Times New Roman" w:cs="Times New Roman"/>
          <w:sz w:val="28"/>
          <w:szCs w:val="28"/>
        </w:rPr>
        <w:t>31.12.2022</w:t>
      </w:r>
      <w:r w:rsidRPr="00B042B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8698F" w:rsidRPr="00B042BA">
        <w:rPr>
          <w:rFonts w:ascii="Times New Roman" w:hAnsi="Times New Roman" w:cs="Times New Roman"/>
          <w:sz w:val="28"/>
          <w:szCs w:val="28"/>
        </w:rPr>
        <w:t>10</w:t>
      </w:r>
      <w:r w:rsidR="00B34C53" w:rsidRPr="00B042BA">
        <w:rPr>
          <w:rFonts w:ascii="Times New Roman" w:hAnsi="Times New Roman" w:cs="Times New Roman"/>
          <w:sz w:val="28"/>
          <w:szCs w:val="28"/>
        </w:rPr>
        <w:t>3</w:t>
      </w:r>
      <w:r w:rsidR="0068698F" w:rsidRPr="00B042BA">
        <w:rPr>
          <w:rFonts w:ascii="Times New Roman" w:hAnsi="Times New Roman" w:cs="Times New Roman"/>
          <w:sz w:val="28"/>
          <w:szCs w:val="28"/>
        </w:rPr>
        <w:t>,</w:t>
      </w:r>
      <w:r w:rsidR="00B34C53" w:rsidRPr="00B042BA">
        <w:rPr>
          <w:rFonts w:ascii="Times New Roman" w:hAnsi="Times New Roman" w:cs="Times New Roman"/>
          <w:sz w:val="28"/>
          <w:szCs w:val="28"/>
        </w:rPr>
        <w:t>4</w:t>
      </w:r>
      <w:r w:rsidRPr="00B042BA">
        <w:rPr>
          <w:rFonts w:ascii="Times New Roman" w:hAnsi="Times New Roman" w:cs="Times New Roman"/>
          <w:sz w:val="28"/>
          <w:szCs w:val="28"/>
        </w:rPr>
        <w:t>%, а именно:</w:t>
      </w:r>
    </w:p>
    <w:p w:rsidR="00281725" w:rsidRPr="00B042BA" w:rsidRDefault="004774EE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100,0%</w:t>
      </w:r>
      <w:r w:rsidR="00C72B34" w:rsidRPr="00B042BA">
        <w:rPr>
          <w:rFonts w:ascii="Times New Roman" w:hAnsi="Times New Roman"/>
          <w:bCs/>
          <w:sz w:val="28"/>
          <w:szCs w:val="28"/>
        </w:rPr>
        <w:t xml:space="preserve"> – </w:t>
      </w:r>
      <w:r w:rsidRPr="00B042BA">
        <w:rPr>
          <w:rFonts w:ascii="Times New Roman" w:hAnsi="Times New Roman"/>
          <w:sz w:val="28"/>
          <w:szCs w:val="28"/>
        </w:rPr>
        <w:t>доля граждан, получивших меры государственной поддержки в связи с беременностью и родами, а также граждан, имеющим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</w:r>
      <w:r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C72B34" w:rsidRPr="00B042BA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B042BA">
        <w:rPr>
          <w:rFonts w:ascii="Times New Roman" w:hAnsi="Times New Roman"/>
          <w:bCs/>
          <w:sz w:val="28"/>
          <w:szCs w:val="28"/>
        </w:rPr>
        <w:t>100,0</w:t>
      </w:r>
      <w:r w:rsidR="00C72B34" w:rsidRPr="00B042BA">
        <w:rPr>
          <w:rFonts w:ascii="Times New Roman" w:hAnsi="Times New Roman"/>
          <w:bCs/>
          <w:sz w:val="28"/>
          <w:szCs w:val="28"/>
        </w:rPr>
        <w:t>)</w:t>
      </w:r>
      <w:r w:rsidR="00982DFF" w:rsidRPr="00B042BA">
        <w:rPr>
          <w:rFonts w:ascii="Times New Roman" w:hAnsi="Times New Roman"/>
          <w:bCs/>
          <w:sz w:val="28"/>
          <w:szCs w:val="28"/>
        </w:rPr>
        <w:t xml:space="preserve"> – процент исполнения показателя – </w:t>
      </w:r>
      <w:r w:rsidRPr="00B042BA">
        <w:rPr>
          <w:rFonts w:ascii="Times New Roman" w:hAnsi="Times New Roman"/>
          <w:bCs/>
          <w:sz w:val="28"/>
          <w:szCs w:val="28"/>
        </w:rPr>
        <w:t>100,0</w:t>
      </w:r>
      <w:r w:rsidR="00982DFF" w:rsidRPr="00B042BA">
        <w:rPr>
          <w:rFonts w:ascii="Times New Roman" w:hAnsi="Times New Roman"/>
          <w:bCs/>
          <w:sz w:val="28"/>
          <w:szCs w:val="28"/>
        </w:rPr>
        <w:t>%</w:t>
      </w:r>
      <w:r w:rsidR="00C72B34" w:rsidRPr="00B042BA">
        <w:rPr>
          <w:rFonts w:ascii="Times New Roman" w:hAnsi="Times New Roman"/>
          <w:bCs/>
          <w:sz w:val="28"/>
          <w:szCs w:val="28"/>
        </w:rPr>
        <w:t>;</w:t>
      </w:r>
    </w:p>
    <w:p w:rsidR="000B5C6E" w:rsidRPr="00B042BA" w:rsidRDefault="00A37F95" w:rsidP="000B5C6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6</w:t>
      </w:r>
      <w:r w:rsidR="00625A86" w:rsidRPr="00B042BA">
        <w:rPr>
          <w:rFonts w:ascii="Times New Roman" w:hAnsi="Times New Roman"/>
          <w:bCs/>
          <w:sz w:val="28"/>
          <w:szCs w:val="28"/>
        </w:rPr>
        <w:t>4035</w:t>
      </w:r>
      <w:r w:rsidR="000B5C6E" w:rsidRPr="00B042BA">
        <w:rPr>
          <w:rFonts w:ascii="Times New Roman" w:hAnsi="Times New Roman"/>
          <w:bCs/>
          <w:sz w:val="28"/>
          <w:szCs w:val="28"/>
        </w:rPr>
        <w:t xml:space="preserve"> чел. – число детей в возрасте от 3 до 7 лет включительно, в отношении которых в отчетном году произведена ежемесячная выплата в целях повышения доходов семей с</w:t>
      </w:r>
      <w:r w:rsidR="00A42A0C" w:rsidRPr="00B042BA">
        <w:rPr>
          <w:rFonts w:ascii="Times New Roman" w:hAnsi="Times New Roman"/>
          <w:bCs/>
          <w:sz w:val="28"/>
          <w:szCs w:val="28"/>
        </w:rPr>
        <w:t xml:space="preserve"> детьми (плановый показатель – </w:t>
      </w:r>
      <w:r w:rsidR="00625A86" w:rsidRPr="00B042BA">
        <w:rPr>
          <w:rFonts w:ascii="Times New Roman" w:hAnsi="Times New Roman"/>
          <w:bCs/>
          <w:sz w:val="28"/>
          <w:szCs w:val="28"/>
        </w:rPr>
        <w:t>61650</w:t>
      </w:r>
      <w:r w:rsidR="000B5C6E" w:rsidRPr="00B042BA">
        <w:rPr>
          <w:rFonts w:ascii="Times New Roman" w:hAnsi="Times New Roman"/>
          <w:bCs/>
          <w:sz w:val="28"/>
          <w:szCs w:val="28"/>
        </w:rPr>
        <w:t xml:space="preserve"> чел.) – процент исполнения показателя – 1</w:t>
      </w:r>
      <w:r w:rsidR="00625A86" w:rsidRPr="00B042BA">
        <w:rPr>
          <w:rFonts w:ascii="Times New Roman" w:hAnsi="Times New Roman"/>
          <w:bCs/>
          <w:sz w:val="28"/>
          <w:szCs w:val="28"/>
        </w:rPr>
        <w:t>03,9</w:t>
      </w:r>
      <w:r w:rsidR="000B5C6E" w:rsidRPr="00B042BA">
        <w:rPr>
          <w:rFonts w:ascii="Times New Roman" w:hAnsi="Times New Roman"/>
          <w:bCs/>
          <w:sz w:val="28"/>
          <w:szCs w:val="28"/>
        </w:rPr>
        <w:t>%;</w:t>
      </w:r>
    </w:p>
    <w:p w:rsidR="008F3589" w:rsidRPr="00B042BA" w:rsidRDefault="00625A86" w:rsidP="008F358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lastRenderedPageBreak/>
        <w:t>50,88</w:t>
      </w:r>
      <w:r w:rsidR="008F3589" w:rsidRPr="00B042BA">
        <w:rPr>
          <w:rFonts w:ascii="Times New Roman" w:hAnsi="Times New Roman"/>
          <w:bCs/>
          <w:sz w:val="28"/>
          <w:szCs w:val="28"/>
        </w:rPr>
        <w:t>% - доля детей в возрасте от 3 до 7 лет включительно, в отношении которых в отчетном году произведена ежемесячная выплата</w:t>
      </w:r>
      <w:r w:rsidR="00D3031B" w:rsidRPr="00B042BA">
        <w:rPr>
          <w:rFonts w:ascii="Times New Roman" w:hAnsi="Times New Roman"/>
          <w:bCs/>
          <w:sz w:val="28"/>
          <w:szCs w:val="28"/>
        </w:rPr>
        <w:t>,</w:t>
      </w:r>
      <w:r w:rsidR="008F3589" w:rsidRPr="00B042BA">
        <w:rPr>
          <w:rFonts w:ascii="Times New Roman" w:hAnsi="Times New Roman"/>
          <w:bCs/>
          <w:sz w:val="28"/>
          <w:szCs w:val="28"/>
        </w:rPr>
        <w:t xml:space="preserve"> в </w:t>
      </w:r>
      <w:r w:rsidR="00D3031B" w:rsidRPr="00B042BA">
        <w:rPr>
          <w:rFonts w:ascii="Times New Roman" w:hAnsi="Times New Roman"/>
          <w:bCs/>
          <w:sz w:val="28"/>
          <w:szCs w:val="28"/>
        </w:rPr>
        <w:t xml:space="preserve">общей численности детей этого возраста </w:t>
      </w:r>
      <w:r w:rsidR="008F3589" w:rsidRPr="00B042BA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B042BA">
        <w:rPr>
          <w:rFonts w:ascii="Times New Roman" w:hAnsi="Times New Roman"/>
          <w:bCs/>
          <w:sz w:val="28"/>
          <w:szCs w:val="28"/>
        </w:rPr>
        <w:t>45,7</w:t>
      </w:r>
      <w:r w:rsidR="008F3589" w:rsidRPr="00B042BA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="00A42A0C" w:rsidRPr="00B042BA">
        <w:rPr>
          <w:rFonts w:ascii="Times New Roman" w:hAnsi="Times New Roman"/>
          <w:bCs/>
          <w:sz w:val="28"/>
          <w:szCs w:val="28"/>
        </w:rPr>
        <w:t>1</w:t>
      </w:r>
      <w:r w:rsidRPr="00B042BA">
        <w:rPr>
          <w:rFonts w:ascii="Times New Roman" w:hAnsi="Times New Roman"/>
          <w:bCs/>
          <w:sz w:val="28"/>
          <w:szCs w:val="28"/>
        </w:rPr>
        <w:t>11,3</w:t>
      </w:r>
      <w:r w:rsidR="008F3589" w:rsidRPr="00B042BA">
        <w:rPr>
          <w:rFonts w:ascii="Times New Roman" w:hAnsi="Times New Roman"/>
          <w:bCs/>
          <w:sz w:val="28"/>
          <w:szCs w:val="28"/>
        </w:rPr>
        <w:t>%;</w:t>
      </w:r>
    </w:p>
    <w:p w:rsidR="004774EE" w:rsidRPr="00B042BA" w:rsidRDefault="004774EE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100,0% – доля многодетных семей, являющихся получателями мер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(плановый показатель – 100,0%) – процент исполнения показателя – 100,0%;</w:t>
      </w:r>
    </w:p>
    <w:p w:rsidR="004774EE" w:rsidRPr="00B042BA" w:rsidRDefault="00625A86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81</w:t>
      </w:r>
      <w:r w:rsidR="004774EE" w:rsidRPr="00B042BA">
        <w:rPr>
          <w:rFonts w:ascii="Times New Roman" w:hAnsi="Times New Roman"/>
          <w:bCs/>
          <w:sz w:val="28"/>
          <w:szCs w:val="28"/>
        </w:rPr>
        <w:t xml:space="preserve"> сем</w:t>
      </w:r>
      <w:r w:rsidRPr="00B042BA">
        <w:rPr>
          <w:rFonts w:ascii="Times New Roman" w:hAnsi="Times New Roman"/>
          <w:bCs/>
          <w:sz w:val="28"/>
          <w:szCs w:val="28"/>
        </w:rPr>
        <w:t>ья</w:t>
      </w:r>
      <w:r w:rsidR="004774EE" w:rsidRPr="00B042BA">
        <w:rPr>
          <w:rFonts w:ascii="Times New Roman" w:hAnsi="Times New Roman"/>
          <w:bCs/>
          <w:sz w:val="28"/>
          <w:szCs w:val="28"/>
        </w:rPr>
        <w:t xml:space="preserve"> – </w:t>
      </w:r>
      <w:r w:rsidR="00253311" w:rsidRPr="00B042BA">
        <w:rPr>
          <w:rFonts w:ascii="Times New Roman" w:hAnsi="Times New Roman"/>
          <w:bCs/>
          <w:sz w:val="28"/>
          <w:szCs w:val="28"/>
        </w:rPr>
        <w:t>количество</w:t>
      </w:r>
      <w:r w:rsidR="004774EE" w:rsidRPr="00B042BA">
        <w:rPr>
          <w:rFonts w:ascii="Times New Roman" w:hAnsi="Times New Roman"/>
          <w:sz w:val="28"/>
          <w:szCs w:val="28"/>
        </w:rPr>
        <w:t xml:space="preserve"> многодетных семей, получивших социальные выплаты на приобретение или строительство жилья</w:t>
      </w:r>
      <w:r w:rsidR="009A1945" w:rsidRPr="00B042BA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8B7D5F" w:rsidRPr="00B042BA">
        <w:rPr>
          <w:rFonts w:ascii="Times New Roman" w:hAnsi="Times New Roman"/>
          <w:bCs/>
          <w:sz w:val="28"/>
          <w:szCs w:val="28"/>
        </w:rPr>
        <w:br/>
      </w:r>
      <w:r w:rsidR="00300DAA" w:rsidRPr="00B042BA">
        <w:rPr>
          <w:rFonts w:ascii="Times New Roman" w:hAnsi="Times New Roman"/>
          <w:bCs/>
          <w:sz w:val="28"/>
          <w:szCs w:val="28"/>
        </w:rPr>
        <w:t>85</w:t>
      </w:r>
      <w:r w:rsidR="004774EE" w:rsidRPr="00B042BA">
        <w:rPr>
          <w:rFonts w:ascii="Times New Roman" w:hAnsi="Times New Roman"/>
          <w:bCs/>
          <w:sz w:val="28"/>
          <w:szCs w:val="28"/>
        </w:rPr>
        <w:t xml:space="preserve"> сем</w:t>
      </w:r>
      <w:r w:rsidR="00300DAA" w:rsidRPr="00B042BA">
        <w:rPr>
          <w:rFonts w:ascii="Times New Roman" w:hAnsi="Times New Roman"/>
          <w:bCs/>
          <w:sz w:val="28"/>
          <w:szCs w:val="28"/>
        </w:rPr>
        <w:t>ей</w:t>
      </w:r>
      <w:r w:rsidR="004774EE" w:rsidRPr="00B042BA">
        <w:rPr>
          <w:rFonts w:ascii="Times New Roman" w:hAnsi="Times New Roman"/>
          <w:bCs/>
          <w:sz w:val="28"/>
          <w:szCs w:val="28"/>
        </w:rPr>
        <w:t>) – процент исполнения показателя –</w:t>
      </w:r>
      <w:r w:rsidR="004B35A9" w:rsidRPr="00B042BA">
        <w:rPr>
          <w:rFonts w:ascii="Times New Roman" w:hAnsi="Times New Roman"/>
          <w:bCs/>
          <w:sz w:val="28"/>
          <w:szCs w:val="28"/>
        </w:rPr>
        <w:t xml:space="preserve"> </w:t>
      </w:r>
      <w:r w:rsidR="00300DAA" w:rsidRPr="00B042BA">
        <w:rPr>
          <w:rFonts w:ascii="Times New Roman" w:hAnsi="Times New Roman"/>
          <w:bCs/>
          <w:sz w:val="28"/>
          <w:szCs w:val="28"/>
        </w:rPr>
        <w:t>95,3</w:t>
      </w:r>
      <w:r w:rsidR="004443E3" w:rsidRPr="00B042BA">
        <w:rPr>
          <w:rFonts w:ascii="Times New Roman" w:hAnsi="Times New Roman"/>
          <w:bCs/>
          <w:sz w:val="28"/>
          <w:szCs w:val="28"/>
        </w:rPr>
        <w:t>%</w:t>
      </w:r>
      <w:r w:rsidR="004774EE" w:rsidRPr="00B042BA">
        <w:rPr>
          <w:rFonts w:ascii="Times New Roman" w:hAnsi="Times New Roman"/>
          <w:bCs/>
          <w:sz w:val="28"/>
          <w:szCs w:val="28"/>
        </w:rPr>
        <w:t>;</w:t>
      </w:r>
    </w:p>
    <w:p w:rsidR="004774EE" w:rsidRPr="00300DAA" w:rsidRDefault="00300DAA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42BA">
        <w:rPr>
          <w:rFonts w:ascii="Times New Roman" w:hAnsi="Times New Roman"/>
          <w:bCs/>
          <w:sz w:val="28"/>
          <w:szCs w:val="28"/>
        </w:rPr>
        <w:t>82,1 тысячи человек –</w:t>
      </w:r>
      <w:bookmarkStart w:id="0" w:name="_GoBack"/>
      <w:bookmarkEnd w:id="0"/>
      <w:r w:rsidR="004774EE" w:rsidRPr="00300DAA">
        <w:rPr>
          <w:rFonts w:ascii="Times New Roman" w:hAnsi="Times New Roman"/>
          <w:bCs/>
          <w:sz w:val="28"/>
          <w:szCs w:val="28"/>
        </w:rPr>
        <w:t xml:space="preserve"> </w:t>
      </w:r>
      <w:r w:rsidRPr="00300DAA">
        <w:rPr>
          <w:rFonts w:ascii="Times New Roman" w:hAnsi="Times New Roman"/>
          <w:bCs/>
          <w:sz w:val="28"/>
          <w:szCs w:val="28"/>
        </w:rPr>
        <w:t xml:space="preserve">численность </w:t>
      </w:r>
      <w:r w:rsidR="004A7193" w:rsidRPr="00300DAA">
        <w:rPr>
          <w:rFonts w:ascii="Times New Roman" w:hAnsi="Times New Roman"/>
          <w:sz w:val="28"/>
          <w:szCs w:val="28"/>
        </w:rPr>
        <w:t xml:space="preserve">детей, охваченных </w:t>
      </w:r>
      <w:r w:rsidRPr="00300DAA">
        <w:rPr>
          <w:rFonts w:ascii="Times New Roman" w:hAnsi="Times New Roman"/>
          <w:sz w:val="28"/>
          <w:szCs w:val="28"/>
        </w:rPr>
        <w:t xml:space="preserve">организованными формами отдыха и (или) оздоровления в организациях </w:t>
      </w:r>
      <w:r w:rsidR="004A7193" w:rsidRPr="00300DAA">
        <w:rPr>
          <w:rFonts w:ascii="Times New Roman" w:hAnsi="Times New Roman"/>
          <w:sz w:val="28"/>
          <w:szCs w:val="28"/>
        </w:rPr>
        <w:t>отдых</w:t>
      </w:r>
      <w:r w:rsidRPr="00300DAA">
        <w:rPr>
          <w:rFonts w:ascii="Times New Roman" w:hAnsi="Times New Roman"/>
          <w:sz w:val="28"/>
          <w:szCs w:val="28"/>
        </w:rPr>
        <w:t xml:space="preserve">а детей </w:t>
      </w:r>
      <w:r w:rsidR="004A7193" w:rsidRPr="00300DAA">
        <w:rPr>
          <w:rFonts w:ascii="Times New Roman" w:hAnsi="Times New Roman"/>
          <w:sz w:val="28"/>
          <w:szCs w:val="28"/>
        </w:rPr>
        <w:t xml:space="preserve">и </w:t>
      </w:r>
      <w:r w:rsidRPr="00300DAA">
        <w:rPr>
          <w:rFonts w:ascii="Times New Roman" w:hAnsi="Times New Roman"/>
          <w:sz w:val="28"/>
          <w:szCs w:val="28"/>
        </w:rPr>
        <w:t>их</w:t>
      </w:r>
      <w:r w:rsidR="004A7193" w:rsidRPr="00300DAA">
        <w:rPr>
          <w:rFonts w:ascii="Times New Roman" w:hAnsi="Times New Roman"/>
          <w:sz w:val="28"/>
          <w:szCs w:val="28"/>
        </w:rPr>
        <w:t xml:space="preserve"> оздоровлени</w:t>
      </w:r>
      <w:r w:rsidRPr="00300DAA">
        <w:rPr>
          <w:rFonts w:ascii="Times New Roman" w:hAnsi="Times New Roman"/>
          <w:sz w:val="28"/>
          <w:szCs w:val="28"/>
        </w:rPr>
        <w:t>я</w:t>
      </w:r>
      <w:r w:rsidR="009A1945" w:rsidRPr="00300DAA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Pr="00300DAA">
        <w:rPr>
          <w:rFonts w:ascii="Times New Roman" w:hAnsi="Times New Roman"/>
          <w:bCs/>
          <w:sz w:val="28"/>
          <w:szCs w:val="28"/>
        </w:rPr>
        <w:t>81,0 тысячи человек</w:t>
      </w:r>
      <w:r w:rsidR="004774EE" w:rsidRPr="00300DAA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300DAA">
        <w:rPr>
          <w:rFonts w:ascii="Times New Roman" w:hAnsi="Times New Roman"/>
          <w:bCs/>
          <w:sz w:val="28"/>
          <w:szCs w:val="28"/>
        </w:rPr>
        <w:t>101,4</w:t>
      </w:r>
      <w:r w:rsidR="004774EE" w:rsidRPr="00300DAA">
        <w:rPr>
          <w:rFonts w:ascii="Times New Roman" w:hAnsi="Times New Roman"/>
          <w:bCs/>
          <w:sz w:val="28"/>
          <w:szCs w:val="28"/>
        </w:rPr>
        <w:t>%;</w:t>
      </w:r>
    </w:p>
    <w:p w:rsidR="00362DB4" w:rsidRPr="00300DAA" w:rsidRDefault="00A37F95" w:rsidP="00362D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DAA">
        <w:rPr>
          <w:rFonts w:ascii="Times New Roman" w:hAnsi="Times New Roman"/>
          <w:bCs/>
          <w:sz w:val="28"/>
          <w:szCs w:val="28"/>
        </w:rPr>
        <w:t>1</w:t>
      </w:r>
      <w:r w:rsidR="00300DAA" w:rsidRPr="00300DAA">
        <w:rPr>
          <w:rFonts w:ascii="Times New Roman" w:hAnsi="Times New Roman"/>
          <w:bCs/>
          <w:sz w:val="28"/>
          <w:szCs w:val="28"/>
        </w:rPr>
        <w:t>8271</w:t>
      </w:r>
      <w:r w:rsidR="00362DB4" w:rsidRPr="00300DAA">
        <w:rPr>
          <w:rFonts w:ascii="Times New Roman" w:hAnsi="Times New Roman"/>
          <w:bCs/>
          <w:sz w:val="28"/>
          <w:szCs w:val="28"/>
        </w:rPr>
        <w:t xml:space="preserve"> чел. – ч</w:t>
      </w:r>
      <w:r w:rsidR="00362DB4" w:rsidRPr="00300DAA">
        <w:rPr>
          <w:rFonts w:ascii="Times New Roman" w:eastAsiaTheme="minorHAnsi" w:hAnsi="Times New Roman"/>
          <w:sz w:val="28"/>
          <w:szCs w:val="28"/>
        </w:rPr>
        <w:t>исленность детей, охваченных отдыхом и оздоровлением с использованием сертификата в стационарных загородных организациях отдыха детей и их оздоровления</w:t>
      </w:r>
      <w:r w:rsidR="00362DB4" w:rsidRPr="00300DAA">
        <w:rPr>
          <w:rFonts w:ascii="Times New Roman" w:hAnsi="Times New Roman"/>
          <w:bCs/>
          <w:sz w:val="28"/>
          <w:szCs w:val="28"/>
        </w:rPr>
        <w:t xml:space="preserve"> (плановый показатель – 1</w:t>
      </w:r>
      <w:r w:rsidR="00300DAA" w:rsidRPr="00300DAA">
        <w:rPr>
          <w:rFonts w:ascii="Times New Roman" w:hAnsi="Times New Roman"/>
          <w:bCs/>
          <w:sz w:val="28"/>
          <w:szCs w:val="28"/>
        </w:rPr>
        <w:t>5</w:t>
      </w:r>
      <w:r w:rsidR="00362DB4" w:rsidRPr="00300DAA">
        <w:rPr>
          <w:rFonts w:ascii="Times New Roman" w:hAnsi="Times New Roman"/>
          <w:bCs/>
          <w:sz w:val="28"/>
          <w:szCs w:val="28"/>
        </w:rPr>
        <w:t xml:space="preserve">000 чел.) – процент исполнения показателя – </w:t>
      </w:r>
      <w:r w:rsidRPr="00300DAA">
        <w:rPr>
          <w:rFonts w:ascii="Times New Roman" w:hAnsi="Times New Roman"/>
          <w:bCs/>
          <w:sz w:val="28"/>
          <w:szCs w:val="28"/>
        </w:rPr>
        <w:t>1</w:t>
      </w:r>
      <w:r w:rsidR="00300DAA" w:rsidRPr="00300DAA">
        <w:rPr>
          <w:rFonts w:ascii="Times New Roman" w:hAnsi="Times New Roman"/>
          <w:bCs/>
          <w:sz w:val="28"/>
          <w:szCs w:val="28"/>
        </w:rPr>
        <w:t>21,8</w:t>
      </w:r>
      <w:r w:rsidR="00362DB4" w:rsidRPr="00300DAA">
        <w:rPr>
          <w:rFonts w:ascii="Times New Roman" w:hAnsi="Times New Roman"/>
          <w:bCs/>
          <w:sz w:val="28"/>
          <w:szCs w:val="28"/>
        </w:rPr>
        <w:t>%;</w:t>
      </w:r>
    </w:p>
    <w:p w:rsidR="00362DB4" w:rsidRPr="00300DAA" w:rsidRDefault="00362DB4" w:rsidP="00362D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DAA">
        <w:rPr>
          <w:rFonts w:ascii="Times New Roman" w:hAnsi="Times New Roman"/>
          <w:bCs/>
          <w:sz w:val="28"/>
          <w:szCs w:val="28"/>
        </w:rPr>
        <w:t xml:space="preserve">100 % – </w:t>
      </w:r>
      <w:r w:rsidR="00F24791" w:rsidRPr="00300DAA">
        <w:rPr>
          <w:rFonts w:ascii="Times New Roman" w:hAnsi="Times New Roman"/>
          <w:bCs/>
          <w:sz w:val="28"/>
          <w:szCs w:val="28"/>
        </w:rPr>
        <w:t>д</w:t>
      </w:r>
      <w:r w:rsidRPr="00300DAA">
        <w:rPr>
          <w:rFonts w:ascii="Times New Roman" w:eastAsiaTheme="minorHAnsi" w:hAnsi="Times New Roman"/>
          <w:sz w:val="28"/>
          <w:szCs w:val="28"/>
        </w:rPr>
        <w:t>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</w:r>
      <w:r w:rsidRPr="00300DAA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FC4150" w:rsidRPr="00300DAA">
        <w:rPr>
          <w:rFonts w:ascii="Times New Roman" w:hAnsi="Times New Roman"/>
          <w:bCs/>
          <w:sz w:val="28"/>
          <w:szCs w:val="28"/>
        </w:rPr>
        <w:t>95</w:t>
      </w:r>
      <w:r w:rsidRPr="00300DAA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="00FC4150" w:rsidRPr="00300DAA">
        <w:rPr>
          <w:rFonts w:ascii="Times New Roman" w:hAnsi="Times New Roman"/>
          <w:bCs/>
          <w:sz w:val="28"/>
          <w:szCs w:val="28"/>
        </w:rPr>
        <w:t>105,3</w:t>
      </w:r>
      <w:r w:rsidRPr="00300DAA">
        <w:rPr>
          <w:rFonts w:ascii="Times New Roman" w:hAnsi="Times New Roman"/>
          <w:bCs/>
          <w:sz w:val="28"/>
          <w:szCs w:val="28"/>
        </w:rPr>
        <w:t>%;</w:t>
      </w:r>
    </w:p>
    <w:p w:rsidR="00A42A0C" w:rsidRPr="008C1A33" w:rsidRDefault="00300DAA" w:rsidP="00362D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5</w:t>
      </w:r>
      <w:r w:rsidR="00A42A0C" w:rsidRPr="008C1A33">
        <w:rPr>
          <w:rFonts w:ascii="Times New Roman" w:hAnsi="Times New Roman"/>
          <w:bCs/>
          <w:sz w:val="28"/>
          <w:szCs w:val="28"/>
        </w:rPr>
        <w:t xml:space="preserve"> – количество модернизированных объектов инфраструктуры, предназначенных для отдыха детей и оздоровления (плановый показатель – </w:t>
      </w:r>
      <w:r w:rsidRPr="008C1A33">
        <w:rPr>
          <w:rFonts w:ascii="Times New Roman" w:hAnsi="Times New Roman"/>
          <w:bCs/>
          <w:sz w:val="28"/>
          <w:szCs w:val="28"/>
        </w:rPr>
        <w:t>5</w:t>
      </w:r>
      <w:r w:rsidR="00A42A0C" w:rsidRPr="008C1A33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="008C1A33" w:rsidRPr="008C1A33">
        <w:rPr>
          <w:rFonts w:ascii="Times New Roman" w:hAnsi="Times New Roman"/>
          <w:bCs/>
          <w:sz w:val="28"/>
          <w:szCs w:val="28"/>
        </w:rPr>
        <w:t>10</w:t>
      </w:r>
      <w:r w:rsidR="00A42A0C" w:rsidRPr="008C1A33">
        <w:rPr>
          <w:rFonts w:ascii="Times New Roman" w:hAnsi="Times New Roman"/>
          <w:bCs/>
          <w:sz w:val="28"/>
          <w:szCs w:val="28"/>
        </w:rPr>
        <w:t>0%;</w:t>
      </w:r>
    </w:p>
    <w:p w:rsidR="00A63D1B" w:rsidRPr="008C1A33" w:rsidRDefault="008C1A33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9,4</w:t>
      </w:r>
      <w:r w:rsidR="004B35A9" w:rsidRPr="008C1A33">
        <w:rPr>
          <w:rFonts w:ascii="Times New Roman" w:hAnsi="Times New Roman"/>
          <w:bCs/>
          <w:sz w:val="28"/>
          <w:szCs w:val="28"/>
        </w:rPr>
        <w:t xml:space="preserve"> тыс. человек</w:t>
      </w:r>
      <w:r w:rsidR="00F349A0" w:rsidRPr="008C1A33">
        <w:rPr>
          <w:rFonts w:ascii="Times New Roman" w:hAnsi="Times New Roman"/>
          <w:bCs/>
          <w:sz w:val="28"/>
          <w:szCs w:val="28"/>
        </w:rPr>
        <w:t xml:space="preserve"> (прогноз)</w:t>
      </w:r>
      <w:r w:rsidR="00A63D1B" w:rsidRPr="008C1A33">
        <w:rPr>
          <w:rFonts w:ascii="Times New Roman" w:hAnsi="Times New Roman"/>
          <w:bCs/>
          <w:sz w:val="28"/>
          <w:szCs w:val="28"/>
        </w:rPr>
        <w:t xml:space="preserve"> – </w:t>
      </w:r>
      <w:r w:rsidR="004B35A9" w:rsidRPr="008C1A33">
        <w:rPr>
          <w:rFonts w:ascii="Times New Roman" w:hAnsi="Times New Roman"/>
          <w:bCs/>
          <w:sz w:val="28"/>
          <w:szCs w:val="28"/>
        </w:rPr>
        <w:t>ч</w:t>
      </w:r>
      <w:r w:rsidR="004B35A9" w:rsidRPr="008C1A33">
        <w:rPr>
          <w:rFonts w:ascii="Times New Roman" w:hAnsi="Times New Roman"/>
          <w:sz w:val="28"/>
          <w:szCs w:val="28"/>
        </w:rPr>
        <w:t>исленность родителей (усыновителей), попечителей, опекунов, приемных родителей многодетной семьи, получивших льготу  по транспортному налогу в отчетном году в соответствии с законодательством Российской Федерации и Оренбургской области</w:t>
      </w:r>
      <w:r w:rsidR="004B35A9" w:rsidRPr="008C1A33">
        <w:rPr>
          <w:rFonts w:ascii="Times New Roman" w:hAnsi="Times New Roman"/>
          <w:bCs/>
          <w:sz w:val="28"/>
          <w:szCs w:val="28"/>
        </w:rPr>
        <w:t xml:space="preserve"> </w:t>
      </w:r>
      <w:r w:rsidR="00A63D1B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8C1A33">
        <w:rPr>
          <w:rFonts w:ascii="Times New Roman" w:hAnsi="Times New Roman"/>
          <w:bCs/>
          <w:sz w:val="28"/>
          <w:szCs w:val="28"/>
        </w:rPr>
        <w:t>9,4</w:t>
      </w:r>
      <w:r w:rsidR="004B35A9" w:rsidRPr="008C1A33">
        <w:rPr>
          <w:rFonts w:ascii="Times New Roman" w:hAnsi="Times New Roman"/>
          <w:bCs/>
          <w:sz w:val="28"/>
          <w:szCs w:val="28"/>
        </w:rPr>
        <w:t xml:space="preserve"> тыс. человек</w:t>
      </w:r>
      <w:r w:rsidR="00A63D1B" w:rsidRPr="008C1A33">
        <w:rPr>
          <w:rFonts w:ascii="Times New Roman" w:hAnsi="Times New Roman"/>
          <w:bCs/>
          <w:sz w:val="28"/>
          <w:szCs w:val="28"/>
        </w:rPr>
        <w:t>) – процент исполнения показателя – 100,0%;</w:t>
      </w:r>
    </w:p>
    <w:p w:rsidR="004774EE" w:rsidRPr="008C1A33" w:rsidRDefault="00362DB4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4</w:t>
      </w:r>
      <w:r w:rsidR="008C1A33" w:rsidRPr="008C1A33">
        <w:rPr>
          <w:rFonts w:ascii="Times New Roman" w:hAnsi="Times New Roman"/>
          <w:bCs/>
          <w:sz w:val="28"/>
          <w:szCs w:val="28"/>
        </w:rPr>
        <w:t>965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 чел. – </w:t>
      </w:r>
      <w:r w:rsidR="004774EE" w:rsidRPr="008C1A33">
        <w:rPr>
          <w:rFonts w:ascii="Times New Roman" w:hAnsi="Times New Roman"/>
          <w:sz w:val="28"/>
          <w:szCs w:val="28"/>
        </w:rPr>
        <w:t>численность детей-сирот и детей, оставшихся без попечения родителей, лиц из числа указанной категории детей, обеспеченных жильем</w:t>
      </w:r>
      <w:r w:rsidR="009A1945" w:rsidRPr="008C1A33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AA4C40" w:rsidRPr="008C1A33">
        <w:rPr>
          <w:rFonts w:ascii="Times New Roman" w:hAnsi="Times New Roman"/>
          <w:bCs/>
          <w:sz w:val="28"/>
          <w:szCs w:val="28"/>
        </w:rPr>
        <w:t>4</w:t>
      </w:r>
      <w:r w:rsidR="00A42A0C" w:rsidRPr="008C1A33">
        <w:rPr>
          <w:rFonts w:ascii="Times New Roman" w:hAnsi="Times New Roman"/>
          <w:bCs/>
          <w:sz w:val="28"/>
          <w:szCs w:val="28"/>
        </w:rPr>
        <w:t>9</w:t>
      </w:r>
      <w:r w:rsidR="008C1A33" w:rsidRPr="008C1A33">
        <w:rPr>
          <w:rFonts w:ascii="Times New Roman" w:hAnsi="Times New Roman"/>
          <w:bCs/>
          <w:sz w:val="28"/>
          <w:szCs w:val="28"/>
        </w:rPr>
        <w:t>20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 чел.) – проц</w:t>
      </w:r>
      <w:r w:rsidR="009A1945" w:rsidRPr="008C1A33">
        <w:rPr>
          <w:rFonts w:ascii="Times New Roman" w:hAnsi="Times New Roman"/>
          <w:bCs/>
          <w:sz w:val="28"/>
          <w:szCs w:val="28"/>
        </w:rPr>
        <w:t xml:space="preserve">ент исполнения показателя – </w:t>
      </w:r>
      <w:r w:rsidR="008C1A33" w:rsidRPr="008C1A33">
        <w:rPr>
          <w:rFonts w:ascii="Times New Roman" w:hAnsi="Times New Roman"/>
          <w:bCs/>
          <w:sz w:val="28"/>
          <w:szCs w:val="28"/>
        </w:rPr>
        <w:t>100,9</w:t>
      </w:r>
      <w:r w:rsidR="004774EE" w:rsidRPr="008C1A33">
        <w:rPr>
          <w:rFonts w:ascii="Times New Roman" w:hAnsi="Times New Roman"/>
          <w:bCs/>
          <w:sz w:val="28"/>
          <w:szCs w:val="28"/>
        </w:rPr>
        <w:t>%;</w:t>
      </w:r>
    </w:p>
    <w:p w:rsidR="004774EE" w:rsidRPr="008C1A33" w:rsidRDefault="008C1A33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5060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 чел. – </w:t>
      </w:r>
      <w:r w:rsidR="00AA4C40" w:rsidRPr="008C1A33">
        <w:rPr>
          <w:rFonts w:ascii="Times New Roman" w:hAnsi="Times New Roman"/>
          <w:bCs/>
          <w:sz w:val="28"/>
          <w:szCs w:val="28"/>
        </w:rPr>
        <w:t>численность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 участников социально-значимых мероприятий, направленных на повышение престижа семьи (плановый показатель – </w:t>
      </w:r>
      <w:r w:rsidR="0010190B" w:rsidRPr="008C1A33">
        <w:rPr>
          <w:rFonts w:ascii="Times New Roman" w:hAnsi="Times New Roman"/>
          <w:bCs/>
          <w:sz w:val="28"/>
          <w:szCs w:val="28"/>
        </w:rPr>
        <w:t>4172</w:t>
      </w:r>
      <w:r w:rsidR="00AA4C40" w:rsidRPr="008C1A33">
        <w:rPr>
          <w:rFonts w:ascii="Times New Roman" w:hAnsi="Times New Roman"/>
          <w:bCs/>
          <w:sz w:val="28"/>
          <w:szCs w:val="28"/>
        </w:rPr>
        <w:t xml:space="preserve"> 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чел.) – процент исполнения показателя – </w:t>
      </w:r>
      <w:r w:rsidRPr="008C1A33">
        <w:rPr>
          <w:rFonts w:ascii="Times New Roman" w:hAnsi="Times New Roman"/>
          <w:bCs/>
          <w:sz w:val="28"/>
          <w:szCs w:val="28"/>
        </w:rPr>
        <w:t>121,3</w:t>
      </w:r>
      <w:r w:rsidR="004774EE" w:rsidRPr="008C1A33">
        <w:rPr>
          <w:rFonts w:ascii="Times New Roman" w:hAnsi="Times New Roman"/>
          <w:bCs/>
          <w:sz w:val="28"/>
          <w:szCs w:val="28"/>
        </w:rPr>
        <w:t>%;</w:t>
      </w:r>
    </w:p>
    <w:p w:rsidR="004774EE" w:rsidRPr="008C1A33" w:rsidRDefault="009A1945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1,</w:t>
      </w:r>
      <w:r w:rsidR="00B0017F" w:rsidRPr="008C1A33">
        <w:rPr>
          <w:rFonts w:ascii="Times New Roman" w:hAnsi="Times New Roman"/>
          <w:bCs/>
          <w:sz w:val="28"/>
          <w:szCs w:val="28"/>
        </w:rPr>
        <w:t>0</w:t>
      </w:r>
      <w:r w:rsidR="004774EE" w:rsidRPr="008C1A33">
        <w:rPr>
          <w:rFonts w:ascii="Times New Roman" w:hAnsi="Times New Roman"/>
          <w:bCs/>
          <w:sz w:val="28"/>
          <w:szCs w:val="28"/>
        </w:rPr>
        <w:t>% – у</w:t>
      </w:r>
      <w:r w:rsidR="004774EE" w:rsidRPr="008C1A33">
        <w:rPr>
          <w:rFonts w:ascii="Times New Roman" w:hAnsi="Times New Roman"/>
          <w:sz w:val="28"/>
          <w:szCs w:val="28"/>
        </w:rPr>
        <w:t xml:space="preserve">дельный вес безнадзорных и беспризорных несовершеннолетних детей в общей численности детей  Оренбургской области </w:t>
      </w:r>
      <w:r w:rsidR="004774EE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</w:t>
      </w:r>
      <w:r w:rsidR="00A63D1B" w:rsidRPr="008C1A33">
        <w:rPr>
          <w:rFonts w:ascii="Times New Roman" w:hAnsi="Times New Roman"/>
          <w:bCs/>
          <w:sz w:val="28"/>
          <w:szCs w:val="28"/>
        </w:rPr>
        <w:t>(обратный)</w:t>
      </w:r>
      <w:r w:rsidR="004774EE" w:rsidRPr="008C1A33">
        <w:rPr>
          <w:rFonts w:ascii="Times New Roman" w:hAnsi="Times New Roman"/>
          <w:bCs/>
          <w:sz w:val="28"/>
          <w:szCs w:val="28"/>
        </w:rPr>
        <w:t>– 1,</w:t>
      </w:r>
      <w:r w:rsidR="00A63D1B" w:rsidRPr="008C1A33">
        <w:rPr>
          <w:rFonts w:ascii="Times New Roman" w:hAnsi="Times New Roman"/>
          <w:bCs/>
          <w:sz w:val="28"/>
          <w:szCs w:val="28"/>
        </w:rPr>
        <w:t>09</w:t>
      </w:r>
      <w:r w:rsidR="004774EE" w:rsidRPr="008C1A33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="00B0017F" w:rsidRPr="008C1A33">
        <w:rPr>
          <w:rFonts w:ascii="Times New Roman" w:hAnsi="Times New Roman"/>
          <w:bCs/>
          <w:sz w:val="28"/>
          <w:szCs w:val="28"/>
        </w:rPr>
        <w:t>10</w:t>
      </w:r>
      <w:r w:rsidR="00A366F0" w:rsidRPr="008C1A33">
        <w:rPr>
          <w:rFonts w:ascii="Times New Roman" w:hAnsi="Times New Roman"/>
          <w:bCs/>
          <w:sz w:val="28"/>
          <w:szCs w:val="28"/>
        </w:rPr>
        <w:t>9</w:t>
      </w:r>
      <w:r w:rsidR="006D4F05" w:rsidRPr="008C1A33">
        <w:rPr>
          <w:rFonts w:ascii="Times New Roman" w:hAnsi="Times New Roman"/>
          <w:bCs/>
          <w:sz w:val="28"/>
          <w:szCs w:val="28"/>
        </w:rPr>
        <w:t>,0</w:t>
      </w:r>
      <w:r w:rsidR="00013780" w:rsidRPr="008C1A33">
        <w:rPr>
          <w:rFonts w:ascii="Times New Roman" w:hAnsi="Times New Roman"/>
          <w:bCs/>
          <w:sz w:val="28"/>
          <w:szCs w:val="28"/>
        </w:rPr>
        <w:t>%;</w:t>
      </w:r>
    </w:p>
    <w:p w:rsidR="00A63D1B" w:rsidRPr="008C1A33" w:rsidRDefault="002C2FEC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bCs/>
          <w:sz w:val="28"/>
          <w:szCs w:val="28"/>
        </w:rPr>
        <w:t>1</w:t>
      </w:r>
      <w:r w:rsidR="008C1A33" w:rsidRPr="008C1A33">
        <w:rPr>
          <w:rFonts w:ascii="Times New Roman" w:hAnsi="Times New Roman"/>
          <w:bCs/>
          <w:sz w:val="28"/>
          <w:szCs w:val="28"/>
        </w:rPr>
        <w:t>9</w:t>
      </w:r>
      <w:r w:rsidRPr="008C1A33">
        <w:rPr>
          <w:rFonts w:ascii="Times New Roman" w:hAnsi="Times New Roman"/>
          <w:bCs/>
          <w:sz w:val="28"/>
          <w:szCs w:val="28"/>
        </w:rPr>
        <w:t>,</w:t>
      </w:r>
      <w:r w:rsidR="008C1A33" w:rsidRPr="008C1A33">
        <w:rPr>
          <w:rFonts w:ascii="Times New Roman" w:hAnsi="Times New Roman"/>
          <w:bCs/>
          <w:sz w:val="28"/>
          <w:szCs w:val="28"/>
        </w:rPr>
        <w:t>341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тысяч</w:t>
      </w:r>
      <w:r w:rsidR="00A63D1B" w:rsidRPr="008C1A33">
        <w:rPr>
          <w:rFonts w:ascii="Times New Roman" w:hAnsi="Times New Roman"/>
          <w:bCs/>
          <w:sz w:val="28"/>
          <w:szCs w:val="28"/>
        </w:rPr>
        <w:t xml:space="preserve"> – количество </w:t>
      </w:r>
      <w:r w:rsidR="00A63D1B" w:rsidRPr="008C1A33">
        <w:rPr>
          <w:rFonts w:ascii="Times New Roman" w:hAnsi="Times New Roman"/>
          <w:sz w:val="28"/>
          <w:szCs w:val="28"/>
        </w:rPr>
        <w:t xml:space="preserve">семей, получивших ежемесячные денежные выплаты в связи с рождением (усыновлением) первого ребенка за </w:t>
      </w:r>
      <w:r w:rsidR="00A63D1B" w:rsidRPr="008C1A33">
        <w:rPr>
          <w:rFonts w:ascii="Times New Roman" w:hAnsi="Times New Roman"/>
          <w:sz w:val="28"/>
          <w:szCs w:val="28"/>
        </w:rPr>
        <w:lastRenderedPageBreak/>
        <w:t xml:space="preserve">счет субвенций из федерального бюджета </w:t>
      </w:r>
      <w:r w:rsidR="00A63D1B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0C1CD1" w:rsidRPr="008C1A33">
        <w:rPr>
          <w:rFonts w:ascii="Times New Roman" w:hAnsi="Times New Roman"/>
          <w:bCs/>
          <w:sz w:val="28"/>
          <w:szCs w:val="28"/>
        </w:rPr>
        <w:t>1</w:t>
      </w:r>
      <w:r w:rsidR="008C1A33" w:rsidRPr="008C1A33">
        <w:rPr>
          <w:rFonts w:ascii="Times New Roman" w:hAnsi="Times New Roman"/>
          <w:bCs/>
          <w:sz w:val="28"/>
          <w:szCs w:val="28"/>
        </w:rPr>
        <w:t>8</w:t>
      </w:r>
      <w:r w:rsidR="000C1CD1" w:rsidRPr="008C1A33">
        <w:rPr>
          <w:rFonts w:ascii="Times New Roman" w:hAnsi="Times New Roman"/>
          <w:bCs/>
          <w:sz w:val="28"/>
          <w:szCs w:val="28"/>
        </w:rPr>
        <w:t>,</w:t>
      </w:r>
      <w:r w:rsidR="008C1A33" w:rsidRPr="008C1A33">
        <w:rPr>
          <w:rFonts w:ascii="Times New Roman" w:hAnsi="Times New Roman"/>
          <w:bCs/>
          <w:sz w:val="28"/>
          <w:szCs w:val="28"/>
        </w:rPr>
        <w:t>544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тысяч семей</w:t>
      </w:r>
      <w:r w:rsidR="00A63D1B" w:rsidRPr="008C1A33">
        <w:rPr>
          <w:rFonts w:ascii="Times New Roman" w:hAnsi="Times New Roman"/>
          <w:bCs/>
          <w:sz w:val="28"/>
          <w:szCs w:val="28"/>
        </w:rPr>
        <w:t>) – процент исполнения показателя –</w:t>
      </w:r>
      <w:r w:rsidR="0028417D" w:rsidRPr="008C1A33">
        <w:rPr>
          <w:rFonts w:ascii="Times New Roman" w:hAnsi="Times New Roman"/>
          <w:bCs/>
          <w:sz w:val="28"/>
          <w:szCs w:val="28"/>
        </w:rPr>
        <w:t xml:space="preserve"> </w:t>
      </w:r>
      <w:r w:rsidRPr="008C1A33">
        <w:rPr>
          <w:rFonts w:ascii="Times New Roman" w:hAnsi="Times New Roman"/>
          <w:bCs/>
          <w:sz w:val="28"/>
          <w:szCs w:val="28"/>
        </w:rPr>
        <w:t>1</w:t>
      </w:r>
      <w:r w:rsidR="008C1A33" w:rsidRPr="008C1A33">
        <w:rPr>
          <w:rFonts w:ascii="Times New Roman" w:hAnsi="Times New Roman"/>
          <w:bCs/>
          <w:sz w:val="28"/>
          <w:szCs w:val="28"/>
        </w:rPr>
        <w:t>04</w:t>
      </w:r>
      <w:r w:rsidR="00A37F95" w:rsidRPr="008C1A33">
        <w:rPr>
          <w:rFonts w:ascii="Times New Roman" w:hAnsi="Times New Roman"/>
          <w:bCs/>
          <w:sz w:val="28"/>
          <w:szCs w:val="28"/>
        </w:rPr>
        <w:t>,</w:t>
      </w:r>
      <w:r w:rsidR="008C1A33" w:rsidRPr="008C1A33">
        <w:rPr>
          <w:rFonts w:ascii="Times New Roman" w:hAnsi="Times New Roman"/>
          <w:bCs/>
          <w:sz w:val="28"/>
          <w:szCs w:val="28"/>
        </w:rPr>
        <w:t>3</w:t>
      </w:r>
      <w:r w:rsidR="00A63D1B" w:rsidRPr="008C1A33">
        <w:rPr>
          <w:rFonts w:ascii="Times New Roman" w:hAnsi="Times New Roman"/>
          <w:bCs/>
          <w:sz w:val="28"/>
          <w:szCs w:val="28"/>
        </w:rPr>
        <w:t>%;</w:t>
      </w:r>
    </w:p>
    <w:p w:rsidR="00B0017F" w:rsidRPr="008C1A33" w:rsidRDefault="00E64994" w:rsidP="00B0017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hAnsi="Times New Roman"/>
          <w:sz w:val="28"/>
          <w:szCs w:val="28"/>
        </w:rPr>
        <w:t>1</w:t>
      </w:r>
      <w:r w:rsidR="008C1A33" w:rsidRPr="008C1A33">
        <w:rPr>
          <w:rFonts w:ascii="Times New Roman" w:hAnsi="Times New Roman"/>
          <w:sz w:val="28"/>
          <w:szCs w:val="28"/>
        </w:rPr>
        <w:t>5</w:t>
      </w:r>
      <w:r w:rsidRPr="008C1A33">
        <w:rPr>
          <w:rFonts w:ascii="Times New Roman" w:hAnsi="Times New Roman"/>
          <w:sz w:val="28"/>
          <w:szCs w:val="28"/>
        </w:rPr>
        <w:t>4</w:t>
      </w:r>
      <w:r w:rsidR="00B0017F" w:rsidRPr="008C1A33">
        <w:rPr>
          <w:rFonts w:ascii="Times New Roman" w:hAnsi="Times New Roman"/>
          <w:sz w:val="28"/>
          <w:szCs w:val="28"/>
        </w:rPr>
        <w:t xml:space="preserve"> – количество семей, получивших единовременную материальную помощь при одновременном рождении двух и более детей 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FD333B" w:rsidRPr="008C1A33">
        <w:rPr>
          <w:rFonts w:ascii="Times New Roman" w:hAnsi="Times New Roman"/>
          <w:bCs/>
          <w:sz w:val="28"/>
          <w:szCs w:val="28"/>
        </w:rPr>
        <w:t>1</w:t>
      </w:r>
      <w:r w:rsidR="008C1A33" w:rsidRPr="008C1A33">
        <w:rPr>
          <w:rFonts w:ascii="Times New Roman" w:hAnsi="Times New Roman"/>
          <w:bCs/>
          <w:sz w:val="28"/>
          <w:szCs w:val="28"/>
        </w:rPr>
        <w:t>37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сем</w:t>
      </w:r>
      <w:r w:rsidR="00694F20" w:rsidRPr="008C1A33">
        <w:rPr>
          <w:rFonts w:ascii="Times New Roman" w:hAnsi="Times New Roman"/>
          <w:bCs/>
          <w:sz w:val="28"/>
          <w:szCs w:val="28"/>
        </w:rPr>
        <w:t>ей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="008C1A33" w:rsidRPr="008C1A33">
        <w:rPr>
          <w:rFonts w:ascii="Times New Roman" w:hAnsi="Times New Roman"/>
          <w:bCs/>
          <w:sz w:val="28"/>
          <w:szCs w:val="28"/>
        </w:rPr>
        <w:t>112,4</w:t>
      </w:r>
      <w:r w:rsidR="00B0017F" w:rsidRPr="008C1A33">
        <w:rPr>
          <w:rFonts w:ascii="Times New Roman" w:hAnsi="Times New Roman"/>
          <w:bCs/>
          <w:sz w:val="28"/>
          <w:szCs w:val="28"/>
        </w:rPr>
        <w:t>%;</w:t>
      </w:r>
    </w:p>
    <w:p w:rsidR="00B0017F" w:rsidRPr="008C1A33" w:rsidRDefault="00D3031B" w:rsidP="00B001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eastAsia="Arial Unicode MS" w:hAnsi="Times New Roman"/>
          <w:bCs/>
          <w:sz w:val="28"/>
          <w:szCs w:val="28"/>
        </w:rPr>
        <w:t>1</w:t>
      </w:r>
      <w:r w:rsidR="008C1A33" w:rsidRPr="008C1A33">
        <w:rPr>
          <w:rFonts w:ascii="Times New Roman" w:eastAsia="Arial Unicode MS" w:hAnsi="Times New Roman"/>
          <w:bCs/>
          <w:sz w:val="28"/>
          <w:szCs w:val="28"/>
        </w:rPr>
        <w:t>5</w:t>
      </w:r>
      <w:r w:rsidRPr="008C1A33">
        <w:rPr>
          <w:rFonts w:ascii="Times New Roman" w:eastAsia="Arial Unicode MS" w:hAnsi="Times New Roman"/>
          <w:bCs/>
          <w:sz w:val="28"/>
          <w:szCs w:val="28"/>
        </w:rPr>
        <w:t>,</w:t>
      </w:r>
      <w:r w:rsidR="008C1A33" w:rsidRPr="008C1A33">
        <w:rPr>
          <w:rFonts w:ascii="Times New Roman" w:eastAsia="Arial Unicode MS" w:hAnsi="Times New Roman"/>
          <w:bCs/>
          <w:sz w:val="28"/>
          <w:szCs w:val="28"/>
        </w:rPr>
        <w:t>30</w:t>
      </w:r>
      <w:r w:rsidR="00E64994" w:rsidRPr="008C1A33">
        <w:rPr>
          <w:rFonts w:ascii="Times New Roman" w:eastAsia="Arial Unicode MS" w:hAnsi="Times New Roman"/>
          <w:bCs/>
          <w:sz w:val="28"/>
          <w:szCs w:val="28"/>
        </w:rPr>
        <w:t>7</w:t>
      </w:r>
      <w:r w:rsidR="00B0017F" w:rsidRPr="008C1A33">
        <w:rPr>
          <w:rFonts w:ascii="Times New Roman" w:eastAsia="Arial Unicode MS" w:hAnsi="Times New Roman"/>
          <w:bCs/>
          <w:sz w:val="28"/>
          <w:szCs w:val="28"/>
        </w:rPr>
        <w:t xml:space="preserve"> тысяч 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>–</w:t>
      </w:r>
      <w:r w:rsidR="00B0017F" w:rsidRPr="008C1A33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0630B3" w:rsidRPr="008C1A33">
        <w:rPr>
          <w:rFonts w:ascii="Times New Roman" w:eastAsia="Arial Unicode MS" w:hAnsi="Times New Roman"/>
          <w:bCs/>
          <w:sz w:val="28"/>
          <w:szCs w:val="28"/>
        </w:rPr>
        <w:t xml:space="preserve">число семей с тремя и более детьми, которые в отчетном году </w:t>
      </w:r>
      <w:r w:rsidR="000630B3" w:rsidRPr="008C1A33">
        <w:rPr>
          <w:rFonts w:ascii="Times New Roman" w:hAnsi="Times New Roman"/>
          <w:sz w:val="28"/>
          <w:szCs w:val="28"/>
        </w:rPr>
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 (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8C1A33" w:rsidRPr="008C1A33">
        <w:rPr>
          <w:rFonts w:ascii="Times New Roman" w:hAnsi="Times New Roman"/>
          <w:bCs/>
          <w:sz w:val="28"/>
          <w:szCs w:val="28"/>
        </w:rPr>
        <w:t>15,015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тысяч семей) – процент исполнения показателя –</w:t>
      </w:r>
      <w:r w:rsidR="0028417D" w:rsidRPr="008C1A33">
        <w:rPr>
          <w:rFonts w:ascii="Times New Roman" w:hAnsi="Times New Roman"/>
          <w:bCs/>
          <w:sz w:val="28"/>
          <w:szCs w:val="28"/>
        </w:rPr>
        <w:t xml:space="preserve"> </w:t>
      </w:r>
      <w:r w:rsidRPr="008C1A33">
        <w:rPr>
          <w:rFonts w:ascii="Times New Roman" w:hAnsi="Times New Roman"/>
          <w:bCs/>
          <w:sz w:val="28"/>
          <w:szCs w:val="28"/>
        </w:rPr>
        <w:t>1</w:t>
      </w:r>
      <w:r w:rsidR="00E64994" w:rsidRPr="008C1A33">
        <w:rPr>
          <w:rFonts w:ascii="Times New Roman" w:hAnsi="Times New Roman"/>
          <w:bCs/>
          <w:sz w:val="28"/>
          <w:szCs w:val="28"/>
        </w:rPr>
        <w:t>0</w:t>
      </w:r>
      <w:r w:rsidR="008C1A33" w:rsidRPr="008C1A33">
        <w:rPr>
          <w:rFonts w:ascii="Times New Roman" w:hAnsi="Times New Roman"/>
          <w:bCs/>
          <w:sz w:val="28"/>
          <w:szCs w:val="28"/>
        </w:rPr>
        <w:t>1</w:t>
      </w:r>
      <w:r w:rsidRPr="008C1A33">
        <w:rPr>
          <w:rFonts w:ascii="Times New Roman" w:hAnsi="Times New Roman"/>
          <w:bCs/>
          <w:sz w:val="28"/>
          <w:szCs w:val="28"/>
        </w:rPr>
        <w:t>,</w:t>
      </w:r>
      <w:r w:rsidR="008C1A33" w:rsidRPr="008C1A33">
        <w:rPr>
          <w:rFonts w:ascii="Times New Roman" w:hAnsi="Times New Roman"/>
          <w:bCs/>
          <w:sz w:val="28"/>
          <w:szCs w:val="28"/>
        </w:rPr>
        <w:t>9</w:t>
      </w:r>
      <w:r w:rsidR="00B0017F" w:rsidRPr="008C1A33">
        <w:rPr>
          <w:rFonts w:ascii="Times New Roman" w:hAnsi="Times New Roman"/>
          <w:bCs/>
          <w:sz w:val="28"/>
          <w:szCs w:val="28"/>
        </w:rPr>
        <w:t>%;</w:t>
      </w:r>
    </w:p>
    <w:p w:rsidR="000630B3" w:rsidRPr="008C1A33" w:rsidRDefault="00694F20" w:rsidP="000630B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eastAsia="Arial Unicode MS" w:hAnsi="Times New Roman"/>
          <w:bCs/>
          <w:sz w:val="28"/>
          <w:szCs w:val="28"/>
        </w:rPr>
        <w:t>0,241</w:t>
      </w:r>
      <w:r w:rsidR="000630B3" w:rsidRPr="008C1A33">
        <w:rPr>
          <w:rFonts w:ascii="Times New Roman" w:eastAsia="Arial Unicode MS" w:hAnsi="Times New Roman"/>
          <w:bCs/>
          <w:sz w:val="28"/>
          <w:szCs w:val="28"/>
        </w:rPr>
        <w:t xml:space="preserve"> тысяч – </w:t>
      </w:r>
      <w:r w:rsidR="000C1CD1" w:rsidRPr="008C1A33">
        <w:rPr>
          <w:rFonts w:ascii="Times New Roman" w:eastAsia="Arial Unicode MS" w:hAnsi="Times New Roman"/>
          <w:bCs/>
          <w:sz w:val="28"/>
          <w:szCs w:val="28"/>
        </w:rPr>
        <w:t>ч</w:t>
      </w:r>
      <w:r w:rsidR="000630B3" w:rsidRPr="008C1A33">
        <w:rPr>
          <w:rFonts w:ascii="Times New Roman" w:eastAsia="Arial Unicode MS" w:hAnsi="Times New Roman"/>
          <w:bCs/>
          <w:sz w:val="28"/>
          <w:szCs w:val="28"/>
        </w:rPr>
        <w:t xml:space="preserve">исло семей с тремя и более детьми, которые в отчетном году </w:t>
      </w:r>
      <w:r w:rsidR="000630B3" w:rsidRPr="008C1A33">
        <w:rPr>
          <w:rFonts w:ascii="Times New Roman" w:hAnsi="Times New Roman"/>
          <w:sz w:val="28"/>
          <w:szCs w:val="28"/>
        </w:rPr>
        <w:t xml:space="preserve"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 </w:t>
      </w:r>
      <w:r w:rsidR="000630B3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8C1A33">
        <w:rPr>
          <w:rFonts w:ascii="Times New Roman" w:hAnsi="Times New Roman"/>
          <w:bCs/>
          <w:sz w:val="28"/>
          <w:szCs w:val="28"/>
        </w:rPr>
        <w:t>0,2</w:t>
      </w:r>
      <w:r w:rsidR="000630B3" w:rsidRPr="008C1A33">
        <w:rPr>
          <w:rFonts w:ascii="Times New Roman" w:hAnsi="Times New Roman"/>
          <w:bCs/>
          <w:sz w:val="28"/>
          <w:szCs w:val="28"/>
        </w:rPr>
        <w:t xml:space="preserve"> тысяч семей) – процент исполнения показателя – 1</w:t>
      </w:r>
      <w:r w:rsidRPr="008C1A33">
        <w:rPr>
          <w:rFonts w:ascii="Times New Roman" w:hAnsi="Times New Roman"/>
          <w:bCs/>
          <w:sz w:val="28"/>
          <w:szCs w:val="28"/>
        </w:rPr>
        <w:t>20,5</w:t>
      </w:r>
      <w:r w:rsidR="00D3031B" w:rsidRPr="008C1A33">
        <w:rPr>
          <w:rFonts w:ascii="Times New Roman" w:hAnsi="Times New Roman"/>
          <w:bCs/>
          <w:sz w:val="28"/>
          <w:szCs w:val="28"/>
        </w:rPr>
        <w:t>%</w:t>
      </w:r>
      <w:r w:rsidR="000630B3" w:rsidRPr="008C1A33">
        <w:rPr>
          <w:rFonts w:ascii="Times New Roman" w:hAnsi="Times New Roman"/>
          <w:bCs/>
          <w:sz w:val="28"/>
          <w:szCs w:val="28"/>
        </w:rPr>
        <w:t>;</w:t>
      </w:r>
    </w:p>
    <w:p w:rsidR="00B0017F" w:rsidRPr="008C1A33" w:rsidRDefault="008C1A33" w:rsidP="00B001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eastAsia="Arial Unicode MS" w:hAnsi="Times New Roman"/>
          <w:bCs/>
          <w:sz w:val="28"/>
          <w:szCs w:val="28"/>
        </w:rPr>
        <w:t>3,749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 xml:space="preserve"> тысяч</w:t>
      </w:r>
      <w:r w:rsidR="008B7D5F" w:rsidRPr="008C1A33">
        <w:rPr>
          <w:rFonts w:ascii="Times New Roman" w:eastAsia="Arial Unicode MS" w:hAnsi="Times New Roman"/>
          <w:bCs/>
          <w:sz w:val="28"/>
          <w:szCs w:val="28"/>
        </w:rPr>
        <w:t>и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8C1A33">
        <w:rPr>
          <w:rFonts w:ascii="Times New Roman" w:eastAsia="Arial Unicode MS" w:hAnsi="Times New Roman"/>
          <w:bCs/>
          <w:sz w:val="28"/>
          <w:szCs w:val="28"/>
        </w:rPr>
        <w:t xml:space="preserve">семей 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>– к</w:t>
      </w:r>
      <w:r w:rsidR="00B0017F" w:rsidRPr="008C1A33">
        <w:rPr>
          <w:rFonts w:ascii="Times New Roman" w:eastAsia="Arial Unicode MS" w:hAnsi="Times New Roman"/>
          <w:bCs/>
          <w:sz w:val="28"/>
          <w:szCs w:val="28"/>
        </w:rPr>
        <w:t>оличество семей, имеющих трех и более детей, получивших сертификат на региональный материнский капитал</w:t>
      </w:r>
      <w:r w:rsidR="00240A65" w:rsidRPr="008C1A33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28417D" w:rsidRPr="008C1A33">
        <w:rPr>
          <w:rFonts w:ascii="Times New Roman" w:hAnsi="Times New Roman"/>
          <w:bCs/>
          <w:sz w:val="28"/>
          <w:szCs w:val="28"/>
        </w:rPr>
        <w:t>3,</w:t>
      </w:r>
      <w:r w:rsidR="00694F20" w:rsidRPr="008C1A33">
        <w:rPr>
          <w:rFonts w:ascii="Times New Roman" w:hAnsi="Times New Roman"/>
          <w:bCs/>
          <w:sz w:val="28"/>
          <w:szCs w:val="28"/>
        </w:rPr>
        <w:t>0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тысяч</w:t>
      </w:r>
      <w:r w:rsidR="0028417D" w:rsidRPr="008C1A33">
        <w:rPr>
          <w:rFonts w:ascii="Times New Roman" w:hAnsi="Times New Roman"/>
          <w:bCs/>
          <w:sz w:val="28"/>
          <w:szCs w:val="28"/>
        </w:rPr>
        <w:t>и</w:t>
      </w:r>
      <w:r w:rsidR="00B0017F" w:rsidRPr="008C1A33">
        <w:rPr>
          <w:rFonts w:ascii="Times New Roman" w:hAnsi="Times New Roman"/>
          <w:bCs/>
          <w:sz w:val="28"/>
          <w:szCs w:val="28"/>
        </w:rPr>
        <w:t xml:space="preserve"> семей) – процент исполнения показателя –</w:t>
      </w:r>
      <w:r w:rsidR="002C2FEC" w:rsidRPr="008C1A33">
        <w:rPr>
          <w:rFonts w:ascii="Times New Roman" w:hAnsi="Times New Roman"/>
          <w:bCs/>
          <w:sz w:val="28"/>
          <w:szCs w:val="28"/>
        </w:rPr>
        <w:t xml:space="preserve"> </w:t>
      </w:r>
      <w:r w:rsidRPr="008C1A33">
        <w:rPr>
          <w:rFonts w:ascii="Times New Roman" w:hAnsi="Times New Roman"/>
          <w:bCs/>
          <w:sz w:val="28"/>
          <w:szCs w:val="28"/>
        </w:rPr>
        <w:t>125,0</w:t>
      </w:r>
      <w:r w:rsidR="00B0017F" w:rsidRPr="008C1A33">
        <w:rPr>
          <w:rFonts w:ascii="Times New Roman" w:hAnsi="Times New Roman"/>
          <w:bCs/>
          <w:sz w:val="28"/>
          <w:szCs w:val="28"/>
        </w:rPr>
        <w:t>%;</w:t>
      </w:r>
    </w:p>
    <w:p w:rsidR="0028417D" w:rsidRPr="008C1A33" w:rsidRDefault="008C1A33" w:rsidP="0028417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A33">
        <w:rPr>
          <w:rFonts w:ascii="Times New Roman" w:eastAsia="Arial Unicode MS" w:hAnsi="Times New Roman"/>
          <w:bCs/>
          <w:sz w:val="28"/>
          <w:szCs w:val="28"/>
        </w:rPr>
        <w:t>5</w:t>
      </w:r>
      <w:r w:rsidR="00694F20" w:rsidRPr="008C1A33">
        <w:rPr>
          <w:rFonts w:ascii="Times New Roman" w:eastAsia="Arial Unicode MS" w:hAnsi="Times New Roman"/>
          <w:bCs/>
          <w:sz w:val="28"/>
          <w:szCs w:val="28"/>
        </w:rPr>
        <w:t>,</w:t>
      </w:r>
      <w:r w:rsidRPr="008C1A33">
        <w:rPr>
          <w:rFonts w:ascii="Times New Roman" w:eastAsia="Arial Unicode MS" w:hAnsi="Times New Roman"/>
          <w:bCs/>
          <w:sz w:val="28"/>
          <w:szCs w:val="28"/>
        </w:rPr>
        <w:t>224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 xml:space="preserve"> тысяч – к</w:t>
      </w:r>
      <w:r w:rsidR="00B0017F" w:rsidRPr="008C1A33">
        <w:rPr>
          <w:rFonts w:ascii="Times New Roman" w:eastAsia="Arial Unicode MS" w:hAnsi="Times New Roman"/>
          <w:bCs/>
          <w:sz w:val="28"/>
          <w:szCs w:val="28"/>
        </w:rPr>
        <w:t>оличество семей, имеющих трех и более детей, распорядившихся средствами регионального материнского капитала</w:t>
      </w:r>
      <w:r w:rsidR="0028417D" w:rsidRPr="008C1A33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28417D" w:rsidRPr="008C1A33">
        <w:rPr>
          <w:rFonts w:ascii="Times New Roman" w:hAnsi="Times New Roman"/>
          <w:bCs/>
          <w:sz w:val="28"/>
          <w:szCs w:val="28"/>
        </w:rPr>
        <w:t>(плановый показатель – 4,</w:t>
      </w:r>
      <w:r w:rsidR="00694F20" w:rsidRPr="008C1A33">
        <w:rPr>
          <w:rFonts w:ascii="Times New Roman" w:hAnsi="Times New Roman"/>
          <w:bCs/>
          <w:sz w:val="28"/>
          <w:szCs w:val="28"/>
        </w:rPr>
        <w:t>0</w:t>
      </w:r>
      <w:r w:rsidR="0028417D" w:rsidRPr="008C1A33">
        <w:rPr>
          <w:rFonts w:ascii="Times New Roman" w:hAnsi="Times New Roman"/>
          <w:bCs/>
          <w:sz w:val="28"/>
          <w:szCs w:val="28"/>
        </w:rPr>
        <w:t xml:space="preserve"> тысячи семей) – процент исполнения показателя – </w:t>
      </w:r>
      <w:r w:rsidRPr="008C1A33">
        <w:rPr>
          <w:rFonts w:ascii="Times New Roman" w:hAnsi="Times New Roman"/>
          <w:bCs/>
          <w:sz w:val="28"/>
          <w:szCs w:val="28"/>
        </w:rPr>
        <w:t>130,6</w:t>
      </w:r>
      <w:r w:rsidR="0028417D" w:rsidRPr="008C1A33">
        <w:rPr>
          <w:rFonts w:ascii="Times New Roman" w:hAnsi="Times New Roman"/>
          <w:bCs/>
          <w:sz w:val="28"/>
          <w:szCs w:val="28"/>
        </w:rPr>
        <w:t>%</w:t>
      </w:r>
      <w:r w:rsidR="009C0BE6" w:rsidRPr="008C1A33">
        <w:rPr>
          <w:rFonts w:ascii="Times New Roman" w:hAnsi="Times New Roman"/>
          <w:bCs/>
          <w:sz w:val="28"/>
          <w:szCs w:val="28"/>
        </w:rPr>
        <w:t>.</w:t>
      </w:r>
    </w:p>
    <w:p w:rsidR="00CB6DF2" w:rsidRPr="00952B08" w:rsidRDefault="00CB6DF2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2B08">
        <w:rPr>
          <w:sz w:val="28"/>
          <w:szCs w:val="28"/>
        </w:rPr>
        <w:t xml:space="preserve">Мероприятия четвертой подпрограммы «Повышение эффективности государственной поддержки социально ориентированных некоммерческих организаций», направлены на </w:t>
      </w:r>
      <w:r w:rsidR="00A843D4" w:rsidRPr="00952B08">
        <w:rPr>
          <w:sz w:val="28"/>
          <w:szCs w:val="28"/>
        </w:rPr>
        <w:t xml:space="preserve">создание условий для повышения эффективности деятельности </w:t>
      </w:r>
      <w:r w:rsidR="00540FA1" w:rsidRPr="00952B08">
        <w:rPr>
          <w:sz w:val="28"/>
          <w:szCs w:val="28"/>
        </w:rPr>
        <w:t xml:space="preserve">негосударственных организаций Оренбургской области в </w:t>
      </w:r>
      <w:r w:rsidRPr="00952B08">
        <w:rPr>
          <w:sz w:val="28"/>
          <w:szCs w:val="28"/>
        </w:rPr>
        <w:t>решени</w:t>
      </w:r>
      <w:r w:rsidR="00540FA1" w:rsidRPr="00952B08">
        <w:rPr>
          <w:sz w:val="28"/>
          <w:szCs w:val="28"/>
        </w:rPr>
        <w:t>и</w:t>
      </w:r>
      <w:r w:rsidRPr="00952B08">
        <w:rPr>
          <w:sz w:val="28"/>
          <w:szCs w:val="28"/>
        </w:rPr>
        <w:t xml:space="preserve"> социальных </w:t>
      </w:r>
      <w:r w:rsidR="00540FA1" w:rsidRPr="00952B08">
        <w:rPr>
          <w:sz w:val="28"/>
          <w:szCs w:val="28"/>
        </w:rPr>
        <w:t>вопросов населения</w:t>
      </w:r>
      <w:r w:rsidRPr="00952B08">
        <w:rPr>
          <w:sz w:val="28"/>
          <w:szCs w:val="28"/>
        </w:rPr>
        <w:t>.</w:t>
      </w:r>
    </w:p>
    <w:p w:rsidR="007569E4" w:rsidRPr="00952B08" w:rsidRDefault="007569E4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952B08">
        <w:rPr>
          <w:sz w:val="28"/>
          <w:szCs w:val="28"/>
        </w:rPr>
        <w:t>В рамках четвертой подпрограммы:</w:t>
      </w:r>
    </w:p>
    <w:p w:rsidR="00E04EE1" w:rsidRPr="00A34485" w:rsidRDefault="00E04EE1" w:rsidP="002132B3">
      <w:pPr>
        <w:ind w:firstLine="709"/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проведен конкурс проектов (программ), направленных на социальную поддержку</w:t>
      </w:r>
      <w:r w:rsidR="000C01B8" w:rsidRPr="00A34485">
        <w:rPr>
          <w:sz w:val="28"/>
          <w:szCs w:val="28"/>
        </w:rPr>
        <w:t xml:space="preserve">, реабилитацию </w:t>
      </w:r>
      <w:r w:rsidRPr="00A34485">
        <w:rPr>
          <w:sz w:val="28"/>
          <w:szCs w:val="28"/>
        </w:rPr>
        <w:t>и социальную адаптацию инвалидов. Победителями конкурса признаны:</w:t>
      </w:r>
    </w:p>
    <w:p w:rsidR="008C3D5E" w:rsidRPr="00A34485" w:rsidRDefault="005E7761" w:rsidP="008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проект «</w:t>
      </w:r>
      <w:r w:rsidR="0067488B" w:rsidRPr="00A34485">
        <w:rPr>
          <w:sz w:val="28"/>
          <w:szCs w:val="28"/>
        </w:rPr>
        <w:t>Продюсерский центр – Особых Раскрепощенных Творческих</w:t>
      </w:r>
      <w:r w:rsidRPr="00A34485">
        <w:rPr>
          <w:sz w:val="28"/>
          <w:szCs w:val="28"/>
        </w:rPr>
        <w:t xml:space="preserve">» </w:t>
      </w:r>
      <w:r w:rsidR="0067488B" w:rsidRPr="00A34485">
        <w:rPr>
          <w:sz w:val="28"/>
          <w:szCs w:val="28"/>
        </w:rPr>
        <w:t xml:space="preserve">ОГОО детей-инвалидов </w:t>
      </w:r>
      <w:r w:rsidRPr="00A34485">
        <w:rPr>
          <w:sz w:val="28"/>
          <w:szCs w:val="28"/>
        </w:rPr>
        <w:t>«</w:t>
      </w:r>
      <w:r w:rsidR="0067488B" w:rsidRPr="00A34485">
        <w:rPr>
          <w:sz w:val="28"/>
          <w:szCs w:val="28"/>
        </w:rPr>
        <w:t>Классная кампания</w:t>
      </w:r>
      <w:r w:rsidRPr="00A34485">
        <w:rPr>
          <w:sz w:val="28"/>
          <w:szCs w:val="28"/>
        </w:rPr>
        <w:t>»</w:t>
      </w:r>
      <w:r w:rsidR="008C3D5E" w:rsidRPr="00A34485">
        <w:rPr>
          <w:sz w:val="28"/>
          <w:szCs w:val="28"/>
        </w:rPr>
        <w:t>;</w:t>
      </w:r>
    </w:p>
    <w:p w:rsidR="005E7761" w:rsidRPr="00A34485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проект «</w:t>
      </w:r>
      <w:r w:rsidR="0067488B" w:rsidRPr="00A34485">
        <w:rPr>
          <w:sz w:val="28"/>
          <w:szCs w:val="28"/>
        </w:rPr>
        <w:t>Инвалидам Оренбуржья доступность и комфорт</w:t>
      </w:r>
      <w:r w:rsidRPr="00A34485">
        <w:rPr>
          <w:sz w:val="28"/>
          <w:szCs w:val="28"/>
        </w:rPr>
        <w:t>» ОООООО «ВОИ»;</w:t>
      </w:r>
    </w:p>
    <w:p w:rsidR="005E7761" w:rsidRPr="00A34485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проект «Социальная реабилитация и адаптация инвалидов по слуху посредством культурных, информационных, спо</w:t>
      </w:r>
      <w:r w:rsidR="0067488B" w:rsidRPr="00A34485">
        <w:rPr>
          <w:sz w:val="28"/>
          <w:szCs w:val="28"/>
        </w:rPr>
        <w:t>ртивных и досуговых мероприятий</w:t>
      </w:r>
      <w:r w:rsidRPr="00A34485">
        <w:rPr>
          <w:sz w:val="28"/>
          <w:szCs w:val="28"/>
        </w:rPr>
        <w:t>» ОРООООИ «ВОГ»;</w:t>
      </w:r>
    </w:p>
    <w:p w:rsidR="005E7761" w:rsidRPr="00A34485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проект «</w:t>
      </w:r>
      <w:r w:rsidR="0067488B" w:rsidRPr="00A34485">
        <w:rPr>
          <w:sz w:val="28"/>
          <w:szCs w:val="28"/>
        </w:rPr>
        <w:t>Открытый мир</w:t>
      </w:r>
      <w:r w:rsidRPr="00A34485">
        <w:rPr>
          <w:sz w:val="28"/>
          <w:szCs w:val="28"/>
        </w:rPr>
        <w:t>» ОРОВООВ «Боевое братство»</w:t>
      </w:r>
      <w:r w:rsidR="0067488B" w:rsidRPr="00A34485">
        <w:rPr>
          <w:sz w:val="28"/>
          <w:szCs w:val="28"/>
        </w:rPr>
        <w:t>;</w:t>
      </w:r>
    </w:p>
    <w:p w:rsidR="003A3409" w:rsidRPr="00A34485" w:rsidRDefault="005E7761" w:rsidP="005E77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t xml:space="preserve"> </w:t>
      </w:r>
      <w:r w:rsidR="00B63A9B" w:rsidRPr="00A34485">
        <w:rPr>
          <w:rFonts w:ascii="Times New Roman" w:hAnsi="Times New Roman" w:cs="Times New Roman"/>
          <w:sz w:val="28"/>
          <w:szCs w:val="28"/>
        </w:rPr>
        <w:t>п</w:t>
      </w:r>
      <w:r w:rsidR="00E04EE1" w:rsidRPr="00A34485">
        <w:rPr>
          <w:rFonts w:ascii="Times New Roman" w:hAnsi="Times New Roman" w:cs="Times New Roman"/>
          <w:sz w:val="28"/>
          <w:szCs w:val="28"/>
        </w:rPr>
        <w:t>роведен конкурс проектов (программ) на тему повышение качества жизни ветеранов Великой Отечественной войны и ветеранов труда</w:t>
      </w:r>
      <w:r w:rsidR="003A3409" w:rsidRPr="00A34485">
        <w:rPr>
          <w:rFonts w:ascii="Times New Roman" w:hAnsi="Times New Roman" w:cs="Times New Roman"/>
          <w:sz w:val="28"/>
          <w:szCs w:val="28"/>
        </w:rPr>
        <w:t>, п</w:t>
      </w:r>
      <w:r w:rsidR="00E04EE1" w:rsidRPr="00A34485">
        <w:rPr>
          <w:rFonts w:ascii="Times New Roman" w:hAnsi="Times New Roman" w:cs="Times New Roman"/>
          <w:sz w:val="28"/>
          <w:szCs w:val="28"/>
        </w:rPr>
        <w:t>обедителем конкурса признан</w:t>
      </w:r>
      <w:r w:rsidR="003A3409" w:rsidRPr="00A34485">
        <w:rPr>
          <w:rFonts w:ascii="Times New Roman" w:hAnsi="Times New Roman" w:cs="Times New Roman"/>
          <w:sz w:val="28"/>
          <w:szCs w:val="28"/>
        </w:rPr>
        <w:t>ы:</w:t>
      </w:r>
    </w:p>
    <w:p w:rsidR="00C82962" w:rsidRPr="00A34485" w:rsidRDefault="00E04EE1" w:rsidP="003A3409">
      <w:pPr>
        <w:pStyle w:val="ConsPlusNormal"/>
        <w:widowControl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5E7761" w:rsidRPr="00A34485">
        <w:rPr>
          <w:rFonts w:ascii="Times New Roman" w:hAnsi="Times New Roman" w:cs="Times New Roman"/>
          <w:sz w:val="28"/>
          <w:szCs w:val="28"/>
        </w:rPr>
        <w:t xml:space="preserve">Оренбургской областной организации Общероссийской общественной организации ветеранов (пенсионеров) войны, труда, Вооруженных сил и правоохранительных органов </w:t>
      </w:r>
      <w:r w:rsidR="000C01B8" w:rsidRPr="00A34485">
        <w:rPr>
          <w:rFonts w:ascii="Times New Roman" w:hAnsi="Times New Roman" w:cs="Times New Roman"/>
          <w:sz w:val="28"/>
          <w:szCs w:val="28"/>
        </w:rPr>
        <w:t xml:space="preserve">– </w:t>
      </w:r>
      <w:r w:rsidR="00FF17FF" w:rsidRPr="00A34485">
        <w:rPr>
          <w:rFonts w:ascii="Times New Roman" w:hAnsi="Times New Roman" w:cs="Times New Roman"/>
          <w:sz w:val="28"/>
          <w:szCs w:val="28"/>
        </w:rPr>
        <w:t>«</w:t>
      </w:r>
      <w:r w:rsidR="0067488B" w:rsidRPr="00A34485">
        <w:rPr>
          <w:rFonts w:ascii="Times New Roman" w:hAnsi="Times New Roman" w:cs="Times New Roman"/>
          <w:sz w:val="28"/>
          <w:szCs w:val="28"/>
        </w:rPr>
        <w:t>Чем дальше в будущее смотрим, тем больше прошлым дорожим</w:t>
      </w:r>
      <w:r w:rsidR="005E7761" w:rsidRPr="00A34485">
        <w:rPr>
          <w:rFonts w:ascii="Times New Roman" w:hAnsi="Times New Roman" w:cs="Times New Roman"/>
          <w:sz w:val="28"/>
          <w:szCs w:val="28"/>
        </w:rPr>
        <w:t>»</w:t>
      </w:r>
      <w:r w:rsidR="00C05884" w:rsidRPr="00A34485">
        <w:rPr>
          <w:rFonts w:ascii="Times New Roman" w:hAnsi="Times New Roman" w:cs="Times New Roman"/>
          <w:sz w:val="28"/>
          <w:szCs w:val="28"/>
        </w:rPr>
        <w:t>;</w:t>
      </w:r>
    </w:p>
    <w:p w:rsidR="003A3409" w:rsidRPr="00A34485" w:rsidRDefault="003A3409" w:rsidP="003A3409">
      <w:pPr>
        <w:pStyle w:val="ConsPlusNormal"/>
        <w:widowControl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4485">
        <w:rPr>
          <w:rFonts w:ascii="Times New Roman" w:hAnsi="Times New Roman"/>
          <w:sz w:val="28"/>
          <w:szCs w:val="28"/>
        </w:rPr>
        <w:t>проект «Здоровье 55+» АНО «Агентство медицинской профилактики»;</w:t>
      </w:r>
    </w:p>
    <w:p w:rsidR="00C05884" w:rsidRPr="00A34485" w:rsidRDefault="00C05884" w:rsidP="00C05884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485">
        <w:rPr>
          <w:rFonts w:ascii="Times New Roman" w:hAnsi="Times New Roman"/>
          <w:sz w:val="28"/>
          <w:szCs w:val="28"/>
        </w:rPr>
        <w:t>проведено освещение деятельности по поддержки социально ориентированных некоммерческих организаций в средствах массовой информации.</w:t>
      </w:r>
    </w:p>
    <w:p w:rsidR="008C00F7" w:rsidRPr="00A5770A" w:rsidRDefault="008C00F7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0A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4 </w:t>
      </w:r>
      <w:r w:rsidR="00A27366" w:rsidRPr="00A5770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4715" w:rsidRPr="00A5770A">
        <w:rPr>
          <w:rFonts w:ascii="Times New Roman" w:hAnsi="Times New Roman" w:cs="Times New Roman"/>
          <w:sz w:val="28"/>
          <w:szCs w:val="28"/>
        </w:rPr>
        <w:t>31.12.2022</w:t>
      </w:r>
      <w:r w:rsidR="00E50944" w:rsidRPr="00A5770A">
        <w:rPr>
          <w:rFonts w:ascii="Times New Roman" w:hAnsi="Times New Roman" w:cs="Times New Roman"/>
          <w:sz w:val="28"/>
          <w:szCs w:val="28"/>
        </w:rPr>
        <w:t xml:space="preserve"> </w:t>
      </w:r>
      <w:r w:rsidRPr="00A5770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4150" w:rsidRPr="00A5770A">
        <w:rPr>
          <w:rFonts w:ascii="Times New Roman" w:hAnsi="Times New Roman" w:cs="Times New Roman"/>
          <w:sz w:val="28"/>
          <w:szCs w:val="28"/>
        </w:rPr>
        <w:t>1</w:t>
      </w:r>
      <w:r w:rsidR="0067488B" w:rsidRPr="00A5770A">
        <w:rPr>
          <w:rFonts w:ascii="Times New Roman" w:hAnsi="Times New Roman" w:cs="Times New Roman"/>
          <w:sz w:val="28"/>
          <w:szCs w:val="28"/>
        </w:rPr>
        <w:t>0</w:t>
      </w:r>
      <w:r w:rsidR="00A5770A" w:rsidRPr="00A5770A">
        <w:rPr>
          <w:rFonts w:ascii="Times New Roman" w:hAnsi="Times New Roman" w:cs="Times New Roman"/>
          <w:sz w:val="28"/>
          <w:szCs w:val="28"/>
        </w:rPr>
        <w:t>8</w:t>
      </w:r>
      <w:r w:rsidR="00A443A9" w:rsidRPr="00A5770A">
        <w:rPr>
          <w:rFonts w:ascii="Times New Roman" w:hAnsi="Times New Roman" w:cs="Times New Roman"/>
          <w:sz w:val="28"/>
          <w:szCs w:val="28"/>
        </w:rPr>
        <w:t>,</w:t>
      </w:r>
      <w:r w:rsidR="00A5770A" w:rsidRPr="00A5770A">
        <w:rPr>
          <w:rFonts w:ascii="Times New Roman" w:hAnsi="Times New Roman" w:cs="Times New Roman"/>
          <w:sz w:val="28"/>
          <w:szCs w:val="28"/>
        </w:rPr>
        <w:t>4</w:t>
      </w:r>
      <w:r w:rsidRPr="00A5770A">
        <w:rPr>
          <w:rFonts w:ascii="Times New Roman" w:hAnsi="Times New Roman" w:cs="Times New Roman"/>
          <w:sz w:val="28"/>
          <w:szCs w:val="28"/>
        </w:rPr>
        <w:t>%, а именно:</w:t>
      </w:r>
    </w:p>
    <w:p w:rsidR="00540FA1" w:rsidRPr="00A5770A" w:rsidRDefault="00A5770A" w:rsidP="00210F11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7</w:t>
      </w:r>
      <w:r w:rsidR="005344B5"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0AB" w:rsidRPr="00A5770A">
        <w:rPr>
          <w:rFonts w:ascii="Times New Roman" w:hAnsi="Times New Roman" w:cs="Times New Roman"/>
          <w:bCs/>
          <w:sz w:val="28"/>
          <w:szCs w:val="28"/>
        </w:rPr>
        <w:t>ед.</w:t>
      </w:r>
      <w:r w:rsidR="008C00F7" w:rsidRPr="00A5770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3ED7" w:rsidRPr="00A5770A">
        <w:rPr>
          <w:rFonts w:ascii="Times New Roman" w:hAnsi="Times New Roman" w:cs="Times New Roman"/>
          <w:bCs/>
          <w:sz w:val="28"/>
          <w:szCs w:val="28"/>
        </w:rPr>
        <w:t>к</w:t>
      </w:r>
      <w:r w:rsidR="00533ED7" w:rsidRPr="00A5770A">
        <w:rPr>
          <w:rFonts w:ascii="Times New Roman" w:hAnsi="Times New Roman" w:cs="Times New Roman"/>
          <w:sz w:val="28"/>
          <w:szCs w:val="28"/>
        </w:rPr>
        <w:t>оличество социальных проектов (программ) СОНКО н реализацию которых предоставлена субсидия из областного бюджета</w:t>
      </w:r>
      <w:r w:rsidR="008C00F7" w:rsidRPr="00A5770A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Pr="00A5770A">
        <w:rPr>
          <w:rFonts w:ascii="Times New Roman" w:hAnsi="Times New Roman" w:cs="Times New Roman"/>
          <w:bCs/>
          <w:sz w:val="28"/>
          <w:szCs w:val="28"/>
        </w:rPr>
        <w:t>6</w:t>
      </w:r>
      <w:r w:rsidR="00533ED7" w:rsidRPr="00A5770A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8C00F7" w:rsidRPr="00A5770A">
        <w:rPr>
          <w:rFonts w:ascii="Times New Roman" w:hAnsi="Times New Roman" w:cs="Times New Roman"/>
          <w:bCs/>
          <w:sz w:val="28"/>
          <w:szCs w:val="28"/>
        </w:rPr>
        <w:t>)</w:t>
      </w:r>
      <w:r w:rsidR="00E44131" w:rsidRPr="00A5770A">
        <w:rPr>
          <w:rFonts w:ascii="Times New Roman" w:hAnsi="Times New Roman" w:cs="Times New Roman"/>
          <w:bCs/>
          <w:sz w:val="28"/>
          <w:szCs w:val="28"/>
        </w:rPr>
        <w:t xml:space="preserve"> – процент исполнения показателя – </w:t>
      </w:r>
      <w:r w:rsidRPr="00A5770A">
        <w:rPr>
          <w:rFonts w:ascii="Times New Roman" w:hAnsi="Times New Roman" w:cs="Times New Roman"/>
          <w:bCs/>
          <w:sz w:val="28"/>
          <w:szCs w:val="28"/>
        </w:rPr>
        <w:t>116</w:t>
      </w:r>
      <w:r w:rsidR="0067488B" w:rsidRPr="00A5770A">
        <w:rPr>
          <w:rFonts w:ascii="Times New Roman" w:hAnsi="Times New Roman" w:cs="Times New Roman"/>
          <w:bCs/>
          <w:sz w:val="28"/>
          <w:szCs w:val="28"/>
        </w:rPr>
        <w:t>,</w:t>
      </w:r>
      <w:r w:rsidRPr="00A5770A">
        <w:rPr>
          <w:rFonts w:ascii="Times New Roman" w:hAnsi="Times New Roman" w:cs="Times New Roman"/>
          <w:bCs/>
          <w:sz w:val="28"/>
          <w:szCs w:val="28"/>
        </w:rPr>
        <w:t>7</w:t>
      </w:r>
      <w:r w:rsidR="00E44131" w:rsidRPr="00A5770A">
        <w:rPr>
          <w:rFonts w:ascii="Times New Roman" w:hAnsi="Times New Roman" w:cs="Times New Roman"/>
          <w:bCs/>
          <w:sz w:val="28"/>
          <w:szCs w:val="28"/>
        </w:rPr>
        <w:t>%</w:t>
      </w:r>
      <w:r w:rsidR="005344B5" w:rsidRPr="00A577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85570" w:rsidRPr="00A5770A" w:rsidRDefault="00DD25C8" w:rsidP="00210F11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98</w:t>
      </w:r>
      <w:r w:rsidR="00685570" w:rsidRPr="00A5770A">
        <w:rPr>
          <w:rFonts w:ascii="Times New Roman" w:hAnsi="Times New Roman" w:cs="Times New Roman"/>
          <w:bCs/>
          <w:sz w:val="28"/>
          <w:szCs w:val="28"/>
        </w:rPr>
        <w:t xml:space="preserve">,0% – </w:t>
      </w:r>
      <w:r w:rsidR="00E50944" w:rsidRPr="00A5770A">
        <w:rPr>
          <w:rFonts w:ascii="Times New Roman" w:hAnsi="Times New Roman"/>
          <w:bCs/>
          <w:sz w:val="28"/>
          <w:szCs w:val="28"/>
        </w:rPr>
        <w:t>доля населения области, охваченная информационно-разъяснительной работой о деятельности социально ориентированных некоммерческих организаций, в общей численности населения области</w:t>
      </w:r>
      <w:r w:rsidR="00685570" w:rsidRPr="00A5770A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98</w:t>
      </w:r>
      <w:r w:rsidR="00685570" w:rsidRPr="00A5770A">
        <w:rPr>
          <w:rFonts w:ascii="Times New Roman" w:hAnsi="Times New Roman" w:cs="Times New Roman"/>
          <w:bCs/>
          <w:sz w:val="28"/>
          <w:szCs w:val="28"/>
        </w:rPr>
        <w:t xml:space="preserve">,0%) </w:t>
      </w:r>
      <w:r w:rsidR="00685570" w:rsidRPr="00A5770A">
        <w:rPr>
          <w:rFonts w:ascii="Times New Roman" w:hAnsi="Times New Roman"/>
          <w:bCs/>
          <w:sz w:val="28"/>
          <w:szCs w:val="28"/>
        </w:rPr>
        <w:t>– процент исполнения показателя – 1</w:t>
      </w:r>
      <w:r w:rsidR="00A5770A" w:rsidRPr="00A5770A">
        <w:rPr>
          <w:rFonts w:ascii="Times New Roman" w:hAnsi="Times New Roman"/>
          <w:bCs/>
          <w:sz w:val="28"/>
          <w:szCs w:val="28"/>
        </w:rPr>
        <w:t>0</w:t>
      </w:r>
      <w:r w:rsidR="00685570" w:rsidRPr="00A5770A">
        <w:rPr>
          <w:rFonts w:ascii="Times New Roman" w:hAnsi="Times New Roman"/>
          <w:bCs/>
          <w:sz w:val="28"/>
          <w:szCs w:val="28"/>
        </w:rPr>
        <w:t>0,0%</w:t>
      </w:r>
      <w:r w:rsidR="00685570" w:rsidRPr="00A577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570" w:rsidRPr="00176E79" w:rsidRDefault="00685570" w:rsidP="002132B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85570" w:rsidRPr="00C9794C" w:rsidRDefault="00685570" w:rsidP="002132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794C">
        <w:rPr>
          <w:sz w:val="28"/>
          <w:szCs w:val="28"/>
        </w:rPr>
        <w:t xml:space="preserve">Мероприятия пятой подпрограммы «Старшее поколение», направлены на </w:t>
      </w:r>
      <w:r w:rsidR="00A843D4" w:rsidRPr="00C9794C">
        <w:rPr>
          <w:sz w:val="28"/>
          <w:szCs w:val="28"/>
        </w:rPr>
        <w:t>улучшение у</w:t>
      </w:r>
      <w:r w:rsidR="00810C09" w:rsidRPr="00C9794C">
        <w:rPr>
          <w:sz w:val="28"/>
          <w:szCs w:val="28"/>
        </w:rPr>
        <w:t>с</w:t>
      </w:r>
      <w:r w:rsidR="00A843D4" w:rsidRPr="00C9794C">
        <w:rPr>
          <w:sz w:val="28"/>
          <w:szCs w:val="28"/>
        </w:rPr>
        <w:t>ловий жизнедеятел</w:t>
      </w:r>
      <w:r w:rsidR="00810C09" w:rsidRPr="00C9794C">
        <w:rPr>
          <w:sz w:val="28"/>
          <w:szCs w:val="28"/>
        </w:rPr>
        <w:t>ь</w:t>
      </w:r>
      <w:r w:rsidR="00A843D4" w:rsidRPr="00C9794C">
        <w:rPr>
          <w:sz w:val="28"/>
          <w:szCs w:val="28"/>
        </w:rPr>
        <w:t>нос</w:t>
      </w:r>
      <w:r w:rsidR="00810C09" w:rsidRPr="00C9794C">
        <w:rPr>
          <w:sz w:val="28"/>
          <w:szCs w:val="28"/>
        </w:rPr>
        <w:t>т</w:t>
      </w:r>
      <w:r w:rsidR="00A843D4" w:rsidRPr="00C9794C">
        <w:rPr>
          <w:sz w:val="28"/>
          <w:szCs w:val="28"/>
        </w:rPr>
        <w:t xml:space="preserve">и </w:t>
      </w:r>
      <w:r w:rsidRPr="00C9794C">
        <w:rPr>
          <w:sz w:val="28"/>
          <w:szCs w:val="28"/>
        </w:rPr>
        <w:t>граждан пожилого возраста</w:t>
      </w:r>
      <w:r w:rsidR="003F3507" w:rsidRPr="00C9794C">
        <w:rPr>
          <w:sz w:val="28"/>
          <w:szCs w:val="28"/>
        </w:rPr>
        <w:t xml:space="preserve"> и достижение целей регионального проекта «Старшее поколение»</w:t>
      </w:r>
      <w:r w:rsidRPr="00C9794C">
        <w:rPr>
          <w:sz w:val="28"/>
          <w:szCs w:val="28"/>
        </w:rPr>
        <w:t>.</w:t>
      </w:r>
    </w:p>
    <w:p w:rsidR="003F3507" w:rsidRPr="00952B08" w:rsidRDefault="00685570" w:rsidP="003F350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952B08">
        <w:rPr>
          <w:sz w:val="28"/>
          <w:szCs w:val="28"/>
        </w:rPr>
        <w:t>В рамках пятой подпрограммы</w:t>
      </w:r>
      <w:r w:rsidR="003F3507" w:rsidRPr="00952B08">
        <w:rPr>
          <w:sz w:val="28"/>
          <w:szCs w:val="28"/>
        </w:rPr>
        <w:t>:</w:t>
      </w:r>
    </w:p>
    <w:p w:rsidR="003F3507" w:rsidRPr="00952B08" w:rsidRDefault="003F3507" w:rsidP="00210F1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52B08">
        <w:rPr>
          <w:rFonts w:ascii="Times New Roman" w:hAnsi="Times New Roman"/>
          <w:sz w:val="28"/>
          <w:szCs w:val="28"/>
        </w:rPr>
        <w:t>обеспечена выплата компенсации расходов на уплату взносов на капитальный ремонт общего имущества собственников помещений в многоквартирном доме – 2</w:t>
      </w:r>
      <w:r w:rsidR="00952B08" w:rsidRPr="00952B08">
        <w:rPr>
          <w:rFonts w:ascii="Times New Roman" w:hAnsi="Times New Roman"/>
          <w:sz w:val="28"/>
          <w:szCs w:val="28"/>
        </w:rPr>
        <w:t>6000</w:t>
      </w:r>
      <w:r w:rsidR="003A3409" w:rsidRPr="00952B08">
        <w:rPr>
          <w:rFonts w:ascii="Times New Roman" w:hAnsi="Times New Roman"/>
          <w:sz w:val="28"/>
          <w:szCs w:val="28"/>
        </w:rPr>
        <w:t xml:space="preserve"> чел.;</w:t>
      </w:r>
    </w:p>
    <w:p w:rsidR="003F3507" w:rsidRPr="00952B08" w:rsidRDefault="003F3507" w:rsidP="00210F1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76E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2B08">
        <w:rPr>
          <w:rFonts w:ascii="Times New Roman" w:hAnsi="Times New Roman"/>
          <w:sz w:val="28"/>
          <w:szCs w:val="28"/>
        </w:rPr>
        <w:t xml:space="preserve">реализованы мероприятия регионального проекта «Старшее поколение»: </w:t>
      </w:r>
    </w:p>
    <w:p w:rsidR="003F3507" w:rsidRPr="00952B08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52B08">
        <w:rPr>
          <w:rFonts w:ascii="Times New Roman" w:hAnsi="Times New Roman"/>
          <w:sz w:val="28"/>
          <w:szCs w:val="28"/>
        </w:rPr>
        <w:t xml:space="preserve">комплексными центрами социального обслуживания населения к добровольческой (волонтерской) деятельности привлечено </w:t>
      </w:r>
      <w:r w:rsidR="003A3409" w:rsidRPr="00952B08">
        <w:rPr>
          <w:rFonts w:ascii="Times New Roman" w:hAnsi="Times New Roman"/>
          <w:sz w:val="28"/>
          <w:szCs w:val="28"/>
        </w:rPr>
        <w:t>6</w:t>
      </w:r>
      <w:r w:rsidR="00952B08" w:rsidRPr="00952B08">
        <w:rPr>
          <w:rFonts w:ascii="Times New Roman" w:hAnsi="Times New Roman"/>
          <w:sz w:val="28"/>
          <w:szCs w:val="28"/>
        </w:rPr>
        <w:t>56</w:t>
      </w:r>
      <w:r w:rsidRPr="00952B08">
        <w:rPr>
          <w:rFonts w:ascii="Times New Roman" w:hAnsi="Times New Roman"/>
          <w:sz w:val="28"/>
          <w:szCs w:val="28"/>
        </w:rPr>
        <w:t xml:space="preserve"> граждан пожилого возраста;</w:t>
      </w:r>
    </w:p>
    <w:p w:rsidR="003F3507" w:rsidRPr="00952B08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52B08">
        <w:rPr>
          <w:rFonts w:ascii="Times New Roman" w:hAnsi="Times New Roman"/>
          <w:sz w:val="28"/>
          <w:szCs w:val="28"/>
        </w:rPr>
        <w:t>действу</w:t>
      </w:r>
      <w:r w:rsidR="00580914" w:rsidRPr="00952B08">
        <w:rPr>
          <w:rFonts w:ascii="Times New Roman" w:hAnsi="Times New Roman"/>
          <w:sz w:val="28"/>
          <w:szCs w:val="28"/>
        </w:rPr>
        <w:t>е</w:t>
      </w:r>
      <w:r w:rsidRPr="00952B08">
        <w:rPr>
          <w:rFonts w:ascii="Times New Roman" w:hAnsi="Times New Roman"/>
          <w:sz w:val="28"/>
          <w:szCs w:val="28"/>
        </w:rPr>
        <w:t xml:space="preserve">т </w:t>
      </w:r>
      <w:r w:rsidR="00952B08" w:rsidRPr="00952B08">
        <w:rPr>
          <w:rFonts w:ascii="Times New Roman" w:hAnsi="Times New Roman"/>
          <w:sz w:val="28"/>
          <w:szCs w:val="28"/>
        </w:rPr>
        <w:t>70</w:t>
      </w:r>
      <w:r w:rsidRPr="00952B08">
        <w:rPr>
          <w:rFonts w:ascii="Times New Roman" w:hAnsi="Times New Roman"/>
          <w:sz w:val="28"/>
          <w:szCs w:val="28"/>
        </w:rPr>
        <w:t xml:space="preserve"> приемн</w:t>
      </w:r>
      <w:r w:rsidR="00C05884" w:rsidRPr="00952B08">
        <w:rPr>
          <w:rFonts w:ascii="Times New Roman" w:hAnsi="Times New Roman"/>
          <w:sz w:val="28"/>
          <w:szCs w:val="28"/>
        </w:rPr>
        <w:t>ы</w:t>
      </w:r>
      <w:r w:rsidR="0067488B" w:rsidRPr="00952B08">
        <w:rPr>
          <w:rFonts w:ascii="Times New Roman" w:hAnsi="Times New Roman"/>
          <w:sz w:val="28"/>
          <w:szCs w:val="28"/>
        </w:rPr>
        <w:t>х</w:t>
      </w:r>
      <w:r w:rsidRPr="00952B08">
        <w:rPr>
          <w:rFonts w:ascii="Times New Roman" w:hAnsi="Times New Roman"/>
          <w:sz w:val="28"/>
          <w:szCs w:val="28"/>
        </w:rPr>
        <w:t xml:space="preserve"> сем</w:t>
      </w:r>
      <w:r w:rsidR="0067488B" w:rsidRPr="00952B08">
        <w:rPr>
          <w:rFonts w:ascii="Times New Roman" w:hAnsi="Times New Roman"/>
          <w:sz w:val="28"/>
          <w:szCs w:val="28"/>
        </w:rPr>
        <w:t>ей</w:t>
      </w:r>
      <w:r w:rsidRPr="00952B08">
        <w:rPr>
          <w:rFonts w:ascii="Times New Roman" w:hAnsi="Times New Roman"/>
          <w:sz w:val="28"/>
          <w:szCs w:val="28"/>
        </w:rPr>
        <w:t xml:space="preserve"> для граждан пожилого возраста и инвалидов;</w:t>
      </w:r>
    </w:p>
    <w:p w:rsidR="003F3507" w:rsidRPr="00952B08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 w:rsidRPr="00952B08">
        <w:rPr>
          <w:rFonts w:ascii="Times New Roman" w:hAnsi="Times New Roman"/>
          <w:sz w:val="28"/>
          <w:szCs w:val="28"/>
        </w:rPr>
        <w:t xml:space="preserve"> прошли обучение компьютерной грамотности </w:t>
      </w:r>
      <w:r w:rsidR="006E7732" w:rsidRPr="00952B08">
        <w:rPr>
          <w:rFonts w:ascii="Times New Roman" w:hAnsi="Times New Roman"/>
          <w:sz w:val="28"/>
          <w:szCs w:val="28"/>
        </w:rPr>
        <w:t>1</w:t>
      </w:r>
      <w:r w:rsidR="00952B08" w:rsidRPr="00952B08">
        <w:rPr>
          <w:rFonts w:ascii="Times New Roman" w:hAnsi="Times New Roman"/>
          <w:sz w:val="28"/>
          <w:szCs w:val="28"/>
        </w:rPr>
        <w:t>874</w:t>
      </w:r>
      <w:r w:rsidRPr="00952B08">
        <w:rPr>
          <w:rFonts w:ascii="Times New Roman" w:hAnsi="Times New Roman"/>
          <w:sz w:val="28"/>
          <w:szCs w:val="28"/>
        </w:rPr>
        <w:t xml:space="preserve"> пенсионер</w:t>
      </w:r>
      <w:r w:rsidR="00EC3718" w:rsidRPr="00952B08">
        <w:rPr>
          <w:rFonts w:ascii="Times New Roman" w:hAnsi="Times New Roman"/>
          <w:sz w:val="28"/>
          <w:szCs w:val="28"/>
        </w:rPr>
        <w:t>ов</w:t>
      </w:r>
      <w:r w:rsidR="00FE1944" w:rsidRPr="00952B08">
        <w:rPr>
          <w:sz w:val="28"/>
          <w:szCs w:val="28"/>
        </w:rPr>
        <w:t>.</w:t>
      </w:r>
    </w:p>
    <w:p w:rsidR="004D77FF" w:rsidRPr="00176E79" w:rsidRDefault="004D77FF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685570" w:rsidRPr="009246BF" w:rsidRDefault="0009167F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70A">
        <w:rPr>
          <w:sz w:val="28"/>
          <w:szCs w:val="28"/>
        </w:rPr>
        <w:t>Выполнение целевых индикаторов Подпрогра</w:t>
      </w:r>
      <w:r w:rsidR="00E50944" w:rsidRPr="00A5770A">
        <w:rPr>
          <w:sz w:val="28"/>
          <w:szCs w:val="28"/>
        </w:rPr>
        <w:t xml:space="preserve">ммы 5 </w:t>
      </w:r>
      <w:r w:rsidR="00A27366" w:rsidRPr="00A5770A">
        <w:rPr>
          <w:sz w:val="28"/>
          <w:szCs w:val="28"/>
        </w:rPr>
        <w:t xml:space="preserve">по состоянию на </w:t>
      </w:r>
      <w:r w:rsidR="007F4715" w:rsidRPr="00A5770A">
        <w:rPr>
          <w:sz w:val="28"/>
          <w:szCs w:val="28"/>
        </w:rPr>
        <w:t>31.12.2022</w:t>
      </w:r>
      <w:r w:rsidR="00E50944" w:rsidRPr="00A5770A">
        <w:rPr>
          <w:sz w:val="28"/>
          <w:szCs w:val="28"/>
        </w:rPr>
        <w:t xml:space="preserve"> </w:t>
      </w:r>
      <w:r w:rsidR="004004EE" w:rsidRPr="00A5770A">
        <w:rPr>
          <w:sz w:val="28"/>
          <w:szCs w:val="28"/>
        </w:rPr>
        <w:t>составило</w:t>
      </w:r>
      <w:r w:rsidR="004741A6" w:rsidRPr="00A5770A">
        <w:rPr>
          <w:sz w:val="28"/>
          <w:szCs w:val="28"/>
        </w:rPr>
        <w:t xml:space="preserve"> </w:t>
      </w:r>
      <w:r w:rsidR="00791AE5" w:rsidRPr="009246BF">
        <w:rPr>
          <w:sz w:val="28"/>
          <w:szCs w:val="28"/>
        </w:rPr>
        <w:t>1</w:t>
      </w:r>
      <w:r w:rsidR="00A5770A" w:rsidRPr="009246BF">
        <w:rPr>
          <w:sz w:val="28"/>
          <w:szCs w:val="28"/>
        </w:rPr>
        <w:t>04,0</w:t>
      </w:r>
      <w:r w:rsidRPr="009246BF">
        <w:rPr>
          <w:sz w:val="28"/>
          <w:szCs w:val="28"/>
        </w:rPr>
        <w:t>%, а именно:</w:t>
      </w:r>
    </w:p>
    <w:p w:rsidR="0028417D" w:rsidRPr="00A5770A" w:rsidRDefault="0028417D" w:rsidP="0028417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100,0% – о</w:t>
      </w:r>
      <w:r w:rsidRPr="00A5770A">
        <w:rPr>
          <w:rFonts w:ascii="Times New Roman" w:hAnsi="Times New Roman" w:cs="Times New Roman"/>
          <w:sz w:val="28"/>
          <w:szCs w:val="28"/>
        </w:rPr>
        <w:t xml:space="preserve">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</w:t>
      </w:r>
      <w:hyperlink r:id="rId10" w:history="1">
        <w:r w:rsidRPr="00A5770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федерального бюджета</w:t>
        </w:r>
      </w:hyperlink>
      <w:r w:rsidRPr="00A5770A">
        <w:rPr>
          <w:rFonts w:ascii="Times New Roman" w:hAnsi="Times New Roman" w:cs="Times New Roman"/>
          <w:sz w:val="28"/>
          <w:szCs w:val="28"/>
        </w:rPr>
        <w:t xml:space="preserve"> бюджету Оренбургской области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100,0 %) – процент исполнения показателя – 100,0%;</w:t>
      </w:r>
    </w:p>
    <w:p w:rsidR="00DD25C8" w:rsidRPr="00691E87" w:rsidRDefault="00CE764D" w:rsidP="00DD25C8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,0</w:t>
      </w:r>
      <w:r w:rsidR="0081105D"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C8" w:rsidRPr="00A5770A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A339D" w:rsidRPr="00A5770A">
        <w:rPr>
          <w:rFonts w:ascii="Times New Roman" w:hAnsi="Times New Roman" w:cs="Times New Roman"/>
          <w:sz w:val="28"/>
          <w:szCs w:val="28"/>
        </w:rPr>
        <w:t xml:space="preserve">– </w:t>
      </w:r>
      <w:r w:rsidR="00533ED7" w:rsidRPr="00A5770A">
        <w:rPr>
          <w:rFonts w:ascii="Times New Roman" w:hAnsi="Times New Roman" w:cs="Times New Roman"/>
          <w:bCs/>
          <w:sz w:val="28"/>
          <w:szCs w:val="28"/>
        </w:rPr>
        <w:t>д</w:t>
      </w:r>
      <w:r w:rsidR="00533ED7" w:rsidRPr="00A5770A">
        <w:rPr>
          <w:rFonts w:ascii="Times New Roman" w:hAnsi="Times New Roman" w:cs="Times New Roman"/>
          <w:sz w:val="28"/>
          <w:szCs w:val="28"/>
        </w:rPr>
        <w:t xml:space="preserve">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</w:t>
      </w:r>
      <w:r w:rsidR="00533ED7" w:rsidRPr="00A5770A">
        <w:rPr>
          <w:rFonts w:ascii="Times New Roman" w:hAnsi="Times New Roman" w:cs="Times New Roman"/>
          <w:sz w:val="28"/>
          <w:szCs w:val="28"/>
        </w:rPr>
        <w:lastRenderedPageBreak/>
        <w:t>долговременном уходе</w:t>
      </w:r>
      <w:r w:rsidR="00533ED7"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C8" w:rsidRPr="00A5770A">
        <w:rPr>
          <w:rFonts w:ascii="Times New Roman" w:hAnsi="Times New Roman" w:cs="Times New Roman"/>
          <w:bCs/>
          <w:sz w:val="28"/>
          <w:szCs w:val="28"/>
        </w:rPr>
        <w:t xml:space="preserve">(плановый показатель – </w:t>
      </w:r>
      <w:r w:rsidR="007F7751">
        <w:rPr>
          <w:rFonts w:ascii="Times New Roman" w:hAnsi="Times New Roman" w:cs="Times New Roman"/>
          <w:bCs/>
          <w:sz w:val="28"/>
          <w:szCs w:val="28"/>
        </w:rPr>
        <w:t>0</w:t>
      </w:r>
      <w:r w:rsidR="00EA339D" w:rsidRPr="00A5770A">
        <w:rPr>
          <w:rFonts w:ascii="Times New Roman" w:hAnsi="Times New Roman" w:cs="Times New Roman"/>
          <w:bCs/>
          <w:sz w:val="28"/>
          <w:szCs w:val="28"/>
        </w:rPr>
        <w:t>,0</w:t>
      </w:r>
      <w:r w:rsidR="00DD25C8" w:rsidRPr="00A5770A">
        <w:rPr>
          <w:rFonts w:ascii="Times New Roman" w:hAnsi="Times New Roman" w:cs="Times New Roman"/>
          <w:bCs/>
          <w:sz w:val="28"/>
          <w:szCs w:val="28"/>
        </w:rPr>
        <w:t>%)</w:t>
      </w:r>
      <w:r w:rsidR="007F77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Плановое значение показателя «0» установлено в соответствии с доп.соглашением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Соглашению о реализации регионального проекта «Старшее поколение» от 15.12.2022 </w:t>
      </w:r>
      <w:r>
        <w:rPr>
          <w:rFonts w:ascii="Times New Roman" w:hAnsi="Times New Roman" w:cs="Times New Roman"/>
          <w:bCs/>
          <w:sz w:val="28"/>
          <w:szCs w:val="28"/>
        </w:rPr>
        <w:br/>
        <w:t>№ 149-2019-Р30055-1/9.1, т.к. Оренбургская область не входит в число пилотных регионов РФ по внедрению системы долговременного ухода. Вместе с тем</w:t>
      </w:r>
      <w:r w:rsidR="00691E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по данному направлению в области проводилась</w:t>
      </w:r>
      <w:r w:rsidR="00691E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91E87">
        <w:rPr>
          <w:rFonts w:ascii="Times New Roman" w:hAnsi="Times New Roman" w:cs="Times New Roman"/>
          <w:bCs/>
          <w:sz w:val="28"/>
          <w:szCs w:val="28"/>
        </w:rPr>
        <w:t xml:space="preserve"> результате </w:t>
      </w:r>
      <w:r w:rsidR="00691E87" w:rsidRPr="00A5770A">
        <w:rPr>
          <w:rFonts w:ascii="Times New Roman" w:hAnsi="Times New Roman" w:cs="Times New Roman"/>
          <w:bCs/>
          <w:sz w:val="28"/>
          <w:szCs w:val="28"/>
        </w:rPr>
        <w:t>д</w:t>
      </w:r>
      <w:r w:rsidR="00691E87" w:rsidRPr="00A5770A">
        <w:rPr>
          <w:rFonts w:ascii="Times New Roman" w:hAnsi="Times New Roman" w:cs="Times New Roman"/>
          <w:sz w:val="28"/>
          <w:szCs w:val="28"/>
        </w:rPr>
        <w:t>оля граждан старше трудоспособного возраста и инвалидов, получающих услуги в рамках системы долговременного ухода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E87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64287F" w:rsidRPr="00691E87">
        <w:rPr>
          <w:rFonts w:ascii="Times New Roman" w:hAnsi="Times New Roman" w:cs="Times New Roman"/>
          <w:bCs/>
          <w:sz w:val="28"/>
          <w:szCs w:val="28"/>
        </w:rPr>
        <w:t xml:space="preserve">11%. </w:t>
      </w:r>
      <w:r w:rsidR="00691E87">
        <w:rPr>
          <w:rFonts w:ascii="Times New Roman" w:hAnsi="Times New Roman" w:cs="Times New Roman"/>
          <w:bCs/>
          <w:sz w:val="28"/>
          <w:szCs w:val="28"/>
        </w:rPr>
        <w:t>Фактическое значение показателя</w:t>
      </w:r>
      <w:r w:rsidR="00691E87" w:rsidRPr="003C3AB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91E87" w:rsidRPr="00691E87">
        <w:rPr>
          <w:rFonts w:ascii="Times New Roman" w:hAnsi="Times New Roman" w:cs="Times New Roman"/>
          <w:bCs/>
          <w:sz w:val="28"/>
          <w:szCs w:val="28"/>
        </w:rPr>
        <w:t>«0» соответствует отчетным данным по региональному проекту «Старшее поколение» в ГИС «Электронный бюджет»</w:t>
      </w:r>
      <w:r w:rsidR="00FD7C5A" w:rsidRPr="00691E87">
        <w:rPr>
          <w:rFonts w:ascii="Times New Roman" w:hAnsi="Times New Roman" w:cs="Times New Roman"/>
          <w:bCs/>
          <w:sz w:val="28"/>
          <w:szCs w:val="28"/>
        </w:rPr>
        <w:t>.</w:t>
      </w:r>
      <w:r w:rsidR="0064287F" w:rsidRPr="00691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6BF" w:rsidRPr="00691E87">
        <w:rPr>
          <w:rFonts w:ascii="Times New Roman" w:hAnsi="Times New Roman" w:cs="Times New Roman"/>
          <w:bCs/>
          <w:sz w:val="28"/>
          <w:szCs w:val="28"/>
        </w:rPr>
        <w:t xml:space="preserve">Процент исполнения показателя </w:t>
      </w:r>
      <w:r w:rsidR="007E78C0" w:rsidRPr="00691E87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="009246BF" w:rsidRPr="00691E87">
        <w:rPr>
          <w:rFonts w:ascii="Times New Roman" w:hAnsi="Times New Roman" w:cs="Times New Roman"/>
          <w:bCs/>
          <w:sz w:val="28"/>
          <w:szCs w:val="28"/>
        </w:rPr>
        <w:t xml:space="preserve">приравнивается к 100,0%. </w:t>
      </w:r>
    </w:p>
    <w:p w:rsidR="00EA339D" w:rsidRPr="00A5770A" w:rsidRDefault="00791AE5" w:rsidP="00EA33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2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4</w:t>
      </w:r>
      <w:r w:rsidRPr="00A5770A">
        <w:rPr>
          <w:rFonts w:ascii="Times New Roman" w:hAnsi="Times New Roman" w:cs="Times New Roman"/>
          <w:bCs/>
          <w:sz w:val="28"/>
          <w:szCs w:val="28"/>
        </w:rPr>
        <w:t>,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78</w:t>
      </w:r>
      <w:r w:rsidR="00EA339D" w:rsidRPr="00A5770A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A339D" w:rsidRPr="00A5770A">
        <w:rPr>
          <w:rFonts w:ascii="Times New Roman" w:hAnsi="Times New Roman" w:cs="Times New Roman"/>
          <w:sz w:val="28"/>
          <w:szCs w:val="28"/>
        </w:rPr>
        <w:t>–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 w:rsidR="00EA339D" w:rsidRPr="00A5770A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24,5</w:t>
      </w:r>
      <w:r w:rsidR="00EA339D" w:rsidRPr="00A5770A">
        <w:rPr>
          <w:rFonts w:ascii="Times New Roman" w:hAnsi="Times New Roman" w:cs="Times New Roman"/>
          <w:bCs/>
          <w:sz w:val="28"/>
          <w:szCs w:val="28"/>
        </w:rPr>
        <w:t xml:space="preserve">%) – процент исполнения показателя – 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101,1</w:t>
      </w:r>
      <w:r w:rsidR="00427D88" w:rsidRPr="00A5770A">
        <w:rPr>
          <w:rFonts w:ascii="Times New Roman" w:hAnsi="Times New Roman" w:cs="Times New Roman"/>
          <w:bCs/>
          <w:sz w:val="28"/>
          <w:szCs w:val="28"/>
        </w:rPr>
        <w:t>%.</w:t>
      </w:r>
    </w:p>
    <w:p w:rsidR="00A52C3D" w:rsidRPr="00176E79" w:rsidRDefault="00A52C3D" w:rsidP="002132B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C3D" w:rsidRPr="00A5770A" w:rsidRDefault="00A52C3D" w:rsidP="002132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5770A">
        <w:rPr>
          <w:sz w:val="28"/>
          <w:szCs w:val="28"/>
        </w:rPr>
        <w:t>Мероприятия шестой подпрограммы «</w:t>
      </w:r>
      <w:r w:rsidRPr="00A5770A">
        <w:rPr>
          <w:bCs/>
          <w:sz w:val="28"/>
          <w:szCs w:val="28"/>
        </w:rPr>
        <w:t>Обеспечение реализации государственной программы</w:t>
      </w:r>
      <w:r w:rsidRPr="00A5770A">
        <w:rPr>
          <w:sz w:val="28"/>
          <w:szCs w:val="28"/>
        </w:rPr>
        <w:t xml:space="preserve">», направлены на </w:t>
      </w:r>
      <w:r w:rsidR="00A843D4" w:rsidRPr="00A5770A">
        <w:rPr>
          <w:sz w:val="28"/>
          <w:szCs w:val="28"/>
        </w:rPr>
        <w:t xml:space="preserve">создание условий для эффективной </w:t>
      </w:r>
      <w:r w:rsidRPr="00A5770A">
        <w:rPr>
          <w:sz w:val="28"/>
          <w:szCs w:val="28"/>
        </w:rPr>
        <w:t>реализаци</w:t>
      </w:r>
      <w:r w:rsidR="004C7747" w:rsidRPr="00A5770A">
        <w:rPr>
          <w:sz w:val="28"/>
          <w:szCs w:val="28"/>
        </w:rPr>
        <w:t>и</w:t>
      </w:r>
      <w:r w:rsidRPr="00A5770A">
        <w:rPr>
          <w:sz w:val="28"/>
          <w:szCs w:val="28"/>
        </w:rPr>
        <w:t xml:space="preserve"> государственной</w:t>
      </w:r>
      <w:r w:rsidR="00A843D4" w:rsidRPr="00A5770A">
        <w:rPr>
          <w:sz w:val="28"/>
          <w:szCs w:val="28"/>
        </w:rPr>
        <w:t xml:space="preserve"> программы</w:t>
      </w:r>
      <w:r w:rsidRPr="00A5770A">
        <w:rPr>
          <w:sz w:val="28"/>
          <w:szCs w:val="28"/>
        </w:rPr>
        <w:t>.</w:t>
      </w:r>
    </w:p>
    <w:p w:rsidR="00D01780" w:rsidRPr="00A5770A" w:rsidRDefault="00D01780" w:rsidP="00213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0A">
        <w:rPr>
          <w:sz w:val="28"/>
          <w:szCs w:val="28"/>
        </w:rPr>
        <w:t>В рамках шестой подпрограммы</w:t>
      </w:r>
      <w:r w:rsidR="00621D57" w:rsidRPr="00A5770A">
        <w:t xml:space="preserve"> </w:t>
      </w:r>
      <w:r w:rsidR="00621D57" w:rsidRPr="00A5770A">
        <w:rPr>
          <w:sz w:val="28"/>
          <w:szCs w:val="28"/>
        </w:rPr>
        <w:t>проведены мероприятия</w:t>
      </w:r>
      <w:r w:rsidRPr="00A5770A">
        <w:rPr>
          <w:sz w:val="28"/>
          <w:szCs w:val="28"/>
        </w:rPr>
        <w:t>:</w:t>
      </w:r>
    </w:p>
    <w:p w:rsidR="00621D57" w:rsidRPr="00A5770A" w:rsidRDefault="00621D57" w:rsidP="00210F1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770A">
        <w:rPr>
          <w:rFonts w:ascii="Times New Roman" w:hAnsi="Times New Roman"/>
          <w:sz w:val="28"/>
          <w:szCs w:val="28"/>
        </w:rPr>
        <w:t>освещени</w:t>
      </w:r>
      <w:r w:rsidR="00065CAC" w:rsidRPr="00A5770A">
        <w:rPr>
          <w:rFonts w:ascii="Times New Roman" w:hAnsi="Times New Roman"/>
          <w:sz w:val="28"/>
          <w:szCs w:val="28"/>
        </w:rPr>
        <w:t>е</w:t>
      </w:r>
      <w:r w:rsidRPr="00A5770A">
        <w:rPr>
          <w:rFonts w:ascii="Times New Roman" w:hAnsi="Times New Roman"/>
          <w:sz w:val="28"/>
          <w:szCs w:val="28"/>
        </w:rPr>
        <w:t xml:space="preserve"> вопросов социальной защиты населения в средствах массовой информации;</w:t>
      </w:r>
    </w:p>
    <w:p w:rsidR="00621D57" w:rsidRDefault="00065CAC" w:rsidP="00AB3A95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5770A">
        <w:rPr>
          <w:rFonts w:ascii="Times New Roman" w:hAnsi="Times New Roman"/>
          <w:sz w:val="28"/>
          <w:szCs w:val="28"/>
        </w:rPr>
        <w:t>финансовое обеспечение деятельности аппарата МСР и ГКУ «</w:t>
      </w:r>
      <w:r w:rsidR="00B02380" w:rsidRPr="00A5770A">
        <w:rPr>
          <w:rFonts w:ascii="Times New Roman" w:hAnsi="Times New Roman"/>
          <w:sz w:val="28"/>
          <w:szCs w:val="28"/>
        </w:rPr>
        <w:t>ЦМТХОД»</w:t>
      </w:r>
      <w:r w:rsidR="00EF19E6" w:rsidRPr="00A5770A">
        <w:rPr>
          <w:rFonts w:ascii="Times New Roman" w:hAnsi="Times New Roman"/>
          <w:sz w:val="28"/>
          <w:szCs w:val="28"/>
        </w:rPr>
        <w:t xml:space="preserve">; </w:t>
      </w:r>
    </w:p>
    <w:p w:rsidR="00C9794C" w:rsidRPr="00C9794C" w:rsidRDefault="00C9794C" w:rsidP="00AB3A95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9794C">
        <w:rPr>
          <w:rFonts w:ascii="Times New Roman" w:hAnsi="Times New Roman"/>
          <w:spacing w:val="-6"/>
          <w:sz w:val="28"/>
          <w:szCs w:val="28"/>
        </w:rPr>
        <w:t>подключение к системе</w:t>
      </w:r>
      <w:r w:rsidRPr="00C9794C">
        <w:rPr>
          <w:rFonts w:ascii="Times New Roman" w:hAnsi="Times New Roman"/>
          <w:bCs/>
          <w:spacing w:val="-6"/>
          <w:sz w:val="28"/>
          <w:szCs w:val="28"/>
        </w:rPr>
        <w:t xml:space="preserve"> рассмотрения обращений граждан, поступающих с использованием информационной системы «Единый контакт-центр взаимодействия с гражданами»</w:t>
      </w:r>
      <w:r>
        <w:rPr>
          <w:rFonts w:ascii="Times New Roman" w:hAnsi="Times New Roman"/>
          <w:bCs/>
          <w:spacing w:val="-6"/>
          <w:sz w:val="28"/>
          <w:szCs w:val="28"/>
        </w:rPr>
        <w:t>. С 15.09.2022 по 31.12.2022 б</w:t>
      </w:r>
      <w:r w:rsidRPr="00C9794C">
        <w:rPr>
          <w:rFonts w:ascii="Times New Roman" w:hAnsi="Times New Roman"/>
          <w:bCs/>
          <w:spacing w:val="-6"/>
          <w:sz w:val="28"/>
          <w:szCs w:val="28"/>
        </w:rPr>
        <w:t xml:space="preserve">олее 8300 чел.  получили консультацию в режиме реального времени по всем интересующим вопросам в сфере социальной защиты; </w:t>
      </w:r>
    </w:p>
    <w:p w:rsidR="00EF19E6" w:rsidRPr="00A5770A" w:rsidRDefault="0067488B" w:rsidP="00AB3A95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770A">
        <w:rPr>
          <w:rFonts w:ascii="Times New Roman" w:hAnsi="Times New Roman"/>
          <w:sz w:val="28"/>
          <w:szCs w:val="28"/>
        </w:rPr>
        <w:t>проведен</w:t>
      </w:r>
      <w:r w:rsidR="007660E5" w:rsidRPr="00A5770A">
        <w:rPr>
          <w:rFonts w:ascii="Times New Roman" w:hAnsi="Times New Roman"/>
          <w:sz w:val="28"/>
          <w:szCs w:val="28"/>
        </w:rPr>
        <w:t>ы</w:t>
      </w:r>
      <w:r w:rsidRPr="00A5770A">
        <w:rPr>
          <w:rFonts w:ascii="Times New Roman" w:hAnsi="Times New Roman"/>
          <w:sz w:val="28"/>
          <w:szCs w:val="28"/>
        </w:rPr>
        <w:t xml:space="preserve"> </w:t>
      </w:r>
      <w:r w:rsidR="007660E5" w:rsidRPr="00A5770A">
        <w:rPr>
          <w:rFonts w:ascii="Times New Roman" w:hAnsi="Times New Roman"/>
          <w:sz w:val="28"/>
          <w:szCs w:val="28"/>
        </w:rPr>
        <w:t xml:space="preserve">мероприятия по </w:t>
      </w:r>
      <w:r w:rsidR="00EF19E6" w:rsidRPr="00A5770A">
        <w:rPr>
          <w:rFonts w:ascii="Times New Roman" w:hAnsi="Times New Roman"/>
          <w:sz w:val="28"/>
          <w:szCs w:val="28"/>
        </w:rPr>
        <w:t>капитально</w:t>
      </w:r>
      <w:r w:rsidR="007660E5" w:rsidRPr="00A5770A">
        <w:rPr>
          <w:rFonts w:ascii="Times New Roman" w:hAnsi="Times New Roman"/>
          <w:sz w:val="28"/>
          <w:szCs w:val="28"/>
        </w:rPr>
        <w:t>му</w:t>
      </w:r>
      <w:r w:rsidR="00EF19E6" w:rsidRPr="00A5770A">
        <w:rPr>
          <w:rFonts w:ascii="Times New Roman" w:hAnsi="Times New Roman"/>
          <w:sz w:val="28"/>
          <w:szCs w:val="28"/>
        </w:rPr>
        <w:t xml:space="preserve"> ремонт</w:t>
      </w:r>
      <w:r w:rsidR="007660E5" w:rsidRPr="00A5770A">
        <w:rPr>
          <w:rFonts w:ascii="Times New Roman" w:hAnsi="Times New Roman"/>
          <w:sz w:val="28"/>
          <w:szCs w:val="28"/>
        </w:rPr>
        <w:t>у</w:t>
      </w:r>
      <w:r w:rsidR="00A5770A" w:rsidRPr="00A5770A">
        <w:rPr>
          <w:rFonts w:ascii="Times New Roman" w:hAnsi="Times New Roman"/>
          <w:sz w:val="28"/>
          <w:szCs w:val="28"/>
        </w:rPr>
        <w:t xml:space="preserve"> и</w:t>
      </w:r>
      <w:r w:rsidR="00EF19E6" w:rsidRPr="00A5770A">
        <w:rPr>
          <w:rFonts w:ascii="Times New Roman" w:hAnsi="Times New Roman"/>
          <w:sz w:val="28"/>
          <w:szCs w:val="28"/>
        </w:rPr>
        <w:t xml:space="preserve"> </w:t>
      </w:r>
      <w:r w:rsidR="00A5770A" w:rsidRPr="00A5770A">
        <w:rPr>
          <w:rFonts w:ascii="Times New Roman" w:hAnsi="Times New Roman"/>
          <w:sz w:val="28"/>
          <w:szCs w:val="28"/>
        </w:rPr>
        <w:t xml:space="preserve">повышению уровня пожарной безопасности </w:t>
      </w:r>
      <w:r w:rsidR="00EF19E6" w:rsidRPr="00A5770A">
        <w:rPr>
          <w:rFonts w:ascii="Times New Roman" w:hAnsi="Times New Roman"/>
          <w:sz w:val="28"/>
          <w:szCs w:val="28"/>
        </w:rPr>
        <w:t xml:space="preserve">в </w:t>
      </w:r>
      <w:r w:rsidR="00A5770A" w:rsidRPr="00A5770A">
        <w:rPr>
          <w:rFonts w:ascii="Times New Roman" w:hAnsi="Times New Roman"/>
          <w:sz w:val="28"/>
          <w:szCs w:val="28"/>
        </w:rPr>
        <w:t>10</w:t>
      </w:r>
      <w:r w:rsidR="000145AE" w:rsidRPr="00A5770A">
        <w:rPr>
          <w:rFonts w:ascii="Times New Roman" w:hAnsi="Times New Roman"/>
          <w:sz w:val="28"/>
          <w:szCs w:val="28"/>
        </w:rPr>
        <w:t xml:space="preserve"> учреждениях системы социальной защиты населения.</w:t>
      </w:r>
    </w:p>
    <w:p w:rsidR="00EF19E6" w:rsidRPr="00176E79" w:rsidRDefault="00EF19E6" w:rsidP="00EF19E6">
      <w:pPr>
        <w:pStyle w:val="a3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A52C3D" w:rsidRPr="00C9794C" w:rsidRDefault="00A52C3D" w:rsidP="00DD25C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5770A">
        <w:rPr>
          <w:sz w:val="28"/>
          <w:szCs w:val="28"/>
        </w:rPr>
        <w:t>Выполнение целевых индикаторов Подпрогра</w:t>
      </w:r>
      <w:r w:rsidR="00E50944" w:rsidRPr="00A5770A">
        <w:rPr>
          <w:sz w:val="28"/>
          <w:szCs w:val="28"/>
        </w:rPr>
        <w:t xml:space="preserve">ммы 6 </w:t>
      </w:r>
      <w:r w:rsidR="00A27366" w:rsidRPr="00A5770A">
        <w:rPr>
          <w:sz w:val="28"/>
          <w:szCs w:val="28"/>
        </w:rPr>
        <w:t xml:space="preserve">по состоянию на </w:t>
      </w:r>
      <w:r w:rsidR="007F4715" w:rsidRPr="00A5770A">
        <w:rPr>
          <w:sz w:val="28"/>
          <w:szCs w:val="28"/>
        </w:rPr>
        <w:t>31.12.2022</w:t>
      </w:r>
      <w:r w:rsidRPr="00A5770A">
        <w:rPr>
          <w:sz w:val="28"/>
          <w:szCs w:val="28"/>
        </w:rPr>
        <w:t xml:space="preserve"> </w:t>
      </w:r>
      <w:r w:rsidRPr="00C9794C">
        <w:rPr>
          <w:sz w:val="28"/>
          <w:szCs w:val="28"/>
        </w:rPr>
        <w:t xml:space="preserve">составило </w:t>
      </w:r>
      <w:r w:rsidR="00515C3C" w:rsidRPr="00515C3C">
        <w:rPr>
          <w:sz w:val="28"/>
          <w:szCs w:val="28"/>
        </w:rPr>
        <w:t>102,1</w:t>
      </w:r>
      <w:r w:rsidRPr="00515C3C">
        <w:rPr>
          <w:sz w:val="28"/>
          <w:szCs w:val="28"/>
        </w:rPr>
        <w:t xml:space="preserve"> </w:t>
      </w:r>
      <w:r w:rsidRPr="00C9794C">
        <w:rPr>
          <w:sz w:val="28"/>
          <w:szCs w:val="28"/>
        </w:rPr>
        <w:t>%, а именно:</w:t>
      </w:r>
    </w:p>
    <w:p w:rsidR="00A52C3D" w:rsidRPr="00A5770A" w:rsidRDefault="00DD25C8" w:rsidP="005344E4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9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8</w:t>
      </w:r>
      <w:r w:rsidRPr="00A5770A">
        <w:rPr>
          <w:rFonts w:ascii="Times New Roman" w:hAnsi="Times New Roman" w:cs="Times New Roman"/>
          <w:bCs/>
          <w:sz w:val="28"/>
          <w:szCs w:val="28"/>
        </w:rPr>
        <w:t>,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4</w:t>
      </w:r>
      <w:r w:rsidR="00A52C3D" w:rsidRPr="00A5770A">
        <w:rPr>
          <w:rFonts w:ascii="Times New Roman" w:hAnsi="Times New Roman" w:cs="Times New Roman"/>
          <w:bCs/>
          <w:sz w:val="28"/>
          <w:szCs w:val="28"/>
        </w:rPr>
        <w:t xml:space="preserve">% – </w:t>
      </w:r>
      <w:r w:rsidR="007569E4" w:rsidRPr="00A5770A">
        <w:rPr>
          <w:rFonts w:ascii="Times New Roman" w:hAnsi="Times New Roman" w:cs="Times New Roman"/>
          <w:bCs/>
          <w:sz w:val="28"/>
          <w:szCs w:val="28"/>
        </w:rPr>
        <w:t>доля расходов министерства социального развития Оренбургской области, осуществляемых с применением программно-целевых инструментов (плановый показатель – 9</w:t>
      </w:r>
      <w:r w:rsidR="005C3E31" w:rsidRPr="00A5770A">
        <w:rPr>
          <w:rFonts w:ascii="Times New Roman" w:hAnsi="Times New Roman" w:cs="Times New Roman"/>
          <w:bCs/>
          <w:sz w:val="28"/>
          <w:szCs w:val="28"/>
        </w:rPr>
        <w:t>9</w:t>
      </w:r>
      <w:r w:rsidR="007569E4" w:rsidRPr="00A5770A">
        <w:rPr>
          <w:rFonts w:ascii="Times New Roman" w:hAnsi="Times New Roman" w:cs="Times New Roman"/>
          <w:bCs/>
          <w:sz w:val="28"/>
          <w:szCs w:val="28"/>
        </w:rPr>
        <w:t>,</w:t>
      </w:r>
      <w:r w:rsidR="005C3E31" w:rsidRPr="00A5770A">
        <w:rPr>
          <w:rFonts w:ascii="Times New Roman" w:hAnsi="Times New Roman" w:cs="Times New Roman"/>
          <w:bCs/>
          <w:sz w:val="28"/>
          <w:szCs w:val="28"/>
        </w:rPr>
        <w:t>9</w:t>
      </w:r>
      <w:r w:rsidR="00A52C3D" w:rsidRPr="00A5770A"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A52C3D" w:rsidRPr="00A5770A">
        <w:rPr>
          <w:rFonts w:ascii="Times New Roman" w:hAnsi="Times New Roman"/>
          <w:bCs/>
          <w:sz w:val="28"/>
          <w:szCs w:val="28"/>
        </w:rPr>
        <w:t>– проце</w:t>
      </w:r>
      <w:r w:rsidR="00E50944" w:rsidRPr="00A5770A">
        <w:rPr>
          <w:rFonts w:ascii="Times New Roman" w:hAnsi="Times New Roman"/>
          <w:bCs/>
          <w:sz w:val="28"/>
          <w:szCs w:val="28"/>
        </w:rPr>
        <w:t xml:space="preserve">нт исполнения показателя – </w:t>
      </w:r>
      <w:r w:rsidR="00427D88" w:rsidRPr="00A5770A">
        <w:rPr>
          <w:rFonts w:ascii="Times New Roman" w:hAnsi="Times New Roman"/>
          <w:bCs/>
          <w:sz w:val="28"/>
          <w:szCs w:val="28"/>
        </w:rPr>
        <w:t>98</w:t>
      </w:r>
      <w:r w:rsidR="00A5770A" w:rsidRPr="00A5770A">
        <w:rPr>
          <w:rFonts w:ascii="Times New Roman" w:hAnsi="Times New Roman"/>
          <w:bCs/>
          <w:sz w:val="28"/>
          <w:szCs w:val="28"/>
        </w:rPr>
        <w:t>,5</w:t>
      </w:r>
      <w:r w:rsidR="00A52C3D" w:rsidRPr="00A5770A">
        <w:rPr>
          <w:rFonts w:ascii="Times New Roman" w:hAnsi="Times New Roman"/>
          <w:bCs/>
          <w:sz w:val="28"/>
          <w:szCs w:val="28"/>
        </w:rPr>
        <w:t>%</w:t>
      </w:r>
      <w:r w:rsidR="00A52C3D" w:rsidRPr="00A5770A">
        <w:rPr>
          <w:rFonts w:ascii="Times New Roman" w:hAnsi="Times New Roman" w:cs="Times New Roman"/>
          <w:bCs/>
          <w:sz w:val="28"/>
          <w:szCs w:val="28"/>
        </w:rPr>
        <w:t>;</w:t>
      </w:r>
    </w:p>
    <w:p w:rsidR="00A5770A" w:rsidRPr="00A5770A" w:rsidRDefault="00D01780" w:rsidP="00834845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770A">
        <w:rPr>
          <w:rFonts w:ascii="Times New Roman" w:hAnsi="Times New Roman" w:cs="Times New Roman"/>
          <w:bCs/>
          <w:sz w:val="28"/>
          <w:szCs w:val="28"/>
        </w:rPr>
        <w:t>11</w:t>
      </w:r>
      <w:r w:rsidR="0067488B" w:rsidRPr="00A5770A">
        <w:rPr>
          <w:rFonts w:ascii="Times New Roman" w:hAnsi="Times New Roman" w:cs="Times New Roman"/>
          <w:bCs/>
          <w:sz w:val="28"/>
          <w:szCs w:val="28"/>
        </w:rPr>
        <w:t>8</w:t>
      </w:r>
      <w:r w:rsidR="00427D88" w:rsidRPr="00A5770A">
        <w:rPr>
          <w:rFonts w:ascii="Times New Roman" w:hAnsi="Times New Roman" w:cs="Times New Roman"/>
          <w:bCs/>
          <w:sz w:val="28"/>
          <w:szCs w:val="28"/>
        </w:rPr>
        <w:t>80</w:t>
      </w:r>
      <w:r w:rsidR="0067488B" w:rsidRPr="00A5770A">
        <w:rPr>
          <w:rFonts w:ascii="Times New Roman" w:hAnsi="Times New Roman" w:cs="Times New Roman"/>
          <w:bCs/>
          <w:sz w:val="28"/>
          <w:szCs w:val="28"/>
        </w:rPr>
        <w:t>,</w:t>
      </w:r>
      <w:r w:rsidR="00427D88" w:rsidRPr="00A5770A">
        <w:rPr>
          <w:rFonts w:ascii="Times New Roman" w:hAnsi="Times New Roman" w:cs="Times New Roman"/>
          <w:bCs/>
          <w:sz w:val="28"/>
          <w:szCs w:val="28"/>
        </w:rPr>
        <w:t>1</w:t>
      </w:r>
      <w:r w:rsidR="0067488B" w:rsidRPr="00A5770A">
        <w:rPr>
          <w:rFonts w:ascii="Times New Roman" w:hAnsi="Times New Roman" w:cs="Times New Roman"/>
          <w:bCs/>
          <w:sz w:val="28"/>
          <w:szCs w:val="28"/>
        </w:rPr>
        <w:t>7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 кв.</w:t>
      </w:r>
      <w:r w:rsidR="009D4F5B"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метров – </w:t>
      </w:r>
      <w:r w:rsidRPr="00A5770A">
        <w:rPr>
          <w:rFonts w:ascii="Times New Roman" w:hAnsi="Times New Roman" w:cs="Times New Roman"/>
          <w:sz w:val="28"/>
          <w:szCs w:val="28"/>
        </w:rPr>
        <w:t>площадь зданий и сооружений, находящихся в пользовании государственного казенного учреждения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0A">
        <w:rPr>
          <w:rFonts w:ascii="Times New Roman" w:hAnsi="Times New Roman" w:cs="Times New Roman"/>
          <w:bCs/>
          <w:sz w:val="28"/>
          <w:szCs w:val="28"/>
        </w:rPr>
        <w:lastRenderedPageBreak/>
        <w:t>(плановый показатель – 11</w:t>
      </w:r>
      <w:r w:rsidR="00A5770A" w:rsidRPr="00A5770A">
        <w:rPr>
          <w:rFonts w:ascii="Times New Roman" w:hAnsi="Times New Roman" w:cs="Times New Roman"/>
          <w:bCs/>
          <w:sz w:val="28"/>
          <w:szCs w:val="28"/>
        </w:rPr>
        <w:t>880,17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 кв.</w:t>
      </w:r>
      <w:r w:rsidR="004F41FD" w:rsidRPr="00A5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0A">
        <w:rPr>
          <w:rFonts w:ascii="Times New Roman" w:hAnsi="Times New Roman" w:cs="Times New Roman"/>
          <w:bCs/>
          <w:sz w:val="28"/>
          <w:szCs w:val="28"/>
        </w:rPr>
        <w:t xml:space="preserve">метров) </w:t>
      </w:r>
      <w:r w:rsidRPr="00A5770A">
        <w:rPr>
          <w:rFonts w:ascii="Times New Roman" w:hAnsi="Times New Roman"/>
          <w:bCs/>
          <w:sz w:val="28"/>
          <w:szCs w:val="28"/>
        </w:rPr>
        <w:t xml:space="preserve">– процент исполнения показателя – </w:t>
      </w:r>
      <w:r w:rsidR="006D4F05" w:rsidRPr="00A5770A">
        <w:rPr>
          <w:rFonts w:ascii="Times New Roman" w:hAnsi="Times New Roman"/>
          <w:bCs/>
          <w:sz w:val="28"/>
          <w:szCs w:val="28"/>
        </w:rPr>
        <w:t>10</w:t>
      </w:r>
      <w:r w:rsidR="00A5770A" w:rsidRPr="00A5770A">
        <w:rPr>
          <w:rFonts w:ascii="Times New Roman" w:hAnsi="Times New Roman"/>
          <w:bCs/>
          <w:sz w:val="28"/>
          <w:szCs w:val="28"/>
        </w:rPr>
        <w:t>0</w:t>
      </w:r>
      <w:r w:rsidR="006D4F05" w:rsidRPr="00A5770A">
        <w:rPr>
          <w:rFonts w:ascii="Times New Roman" w:hAnsi="Times New Roman"/>
          <w:bCs/>
          <w:sz w:val="28"/>
          <w:szCs w:val="28"/>
        </w:rPr>
        <w:t>,</w:t>
      </w:r>
      <w:r w:rsidR="00A5770A" w:rsidRPr="00A5770A">
        <w:rPr>
          <w:rFonts w:ascii="Times New Roman" w:hAnsi="Times New Roman"/>
          <w:bCs/>
          <w:sz w:val="28"/>
          <w:szCs w:val="28"/>
        </w:rPr>
        <w:t>0</w:t>
      </w:r>
      <w:r w:rsidRPr="00A5770A">
        <w:rPr>
          <w:rFonts w:ascii="Times New Roman" w:hAnsi="Times New Roman"/>
          <w:bCs/>
          <w:sz w:val="28"/>
          <w:szCs w:val="28"/>
        </w:rPr>
        <w:t>%</w:t>
      </w:r>
      <w:r w:rsidRPr="00A5770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4845" w:rsidRPr="004A6257" w:rsidRDefault="00CD6CDB" w:rsidP="00834845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 xml:space="preserve">100,0% – </w:t>
      </w:r>
      <w:r w:rsidR="004A6257" w:rsidRPr="004A6257">
        <w:rPr>
          <w:rFonts w:ascii="Times New Roman" w:hAnsi="Times New Roman" w:cs="Times New Roman"/>
          <w:sz w:val="28"/>
          <w:szCs w:val="28"/>
        </w:rPr>
        <w:t>доля мер социальной защиты (поддержки) регионального уровня, которые назначаются и предоставляются с использованием ГАИС «ЭСРН»</w:t>
      </w:r>
      <w:r w:rsidR="004A6257" w:rsidRPr="004A6257">
        <w:rPr>
          <w:rFonts w:ascii="Times New Roman" w:hAnsi="Times New Roman"/>
          <w:bCs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100,0%</w:t>
      </w:r>
      <w:r w:rsidR="00834845" w:rsidRPr="004A6257">
        <w:rPr>
          <w:rFonts w:ascii="Times New Roman" w:hAnsi="Times New Roman"/>
          <w:bCs/>
          <w:sz w:val="28"/>
          <w:szCs w:val="28"/>
        </w:rPr>
        <w:t>) – процент исполнения показателя – 100,</w:t>
      </w:r>
      <w:r w:rsidRPr="004A6257">
        <w:rPr>
          <w:rFonts w:ascii="Times New Roman" w:hAnsi="Times New Roman"/>
          <w:bCs/>
          <w:sz w:val="28"/>
          <w:szCs w:val="28"/>
        </w:rPr>
        <w:t>0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10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0,0%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hAnsi="Times New Roman"/>
          <w:sz w:val="28"/>
          <w:szCs w:val="28"/>
        </w:rPr>
        <w:t xml:space="preserve">оля требований к интеграции ГАИС «ЭСРН», содержащей сведения о 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и ЕГИССО  </w:t>
      </w:r>
      <w:r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0,0%) </w:t>
      </w:r>
      <w:r w:rsidR="00834845" w:rsidRPr="004A6257">
        <w:rPr>
          <w:rFonts w:ascii="Times New Roman" w:hAnsi="Times New Roman"/>
          <w:bCs/>
          <w:sz w:val="28"/>
          <w:szCs w:val="28"/>
        </w:rPr>
        <w:t>– 100,</w:t>
      </w:r>
      <w:r w:rsidR="00CD6CDB" w:rsidRPr="004A6257">
        <w:rPr>
          <w:rFonts w:ascii="Times New Roman" w:hAnsi="Times New Roman"/>
          <w:bCs/>
          <w:sz w:val="28"/>
          <w:szCs w:val="28"/>
        </w:rPr>
        <w:t>0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 xml:space="preserve">; 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86,2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hAnsi="Times New Roman"/>
          <w:sz w:val="28"/>
          <w:szCs w:val="28"/>
        </w:rPr>
        <w:t>оля региональных  мер социальной защиты (поддержки), по которым граждане имеют возможность подать заявление через ЕПГУ и (или) РПГУ</w:t>
      </w:r>
      <w:r w:rsidR="00834845" w:rsidRPr="004A6257">
        <w:rPr>
          <w:rFonts w:ascii="Times New Roman" w:hAnsi="Times New Roman"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92</w:t>
      </w:r>
      <w:r w:rsidR="00CD6CDB" w:rsidRPr="004A6257">
        <w:rPr>
          <w:rFonts w:ascii="Times New Roman" w:hAnsi="Times New Roman"/>
          <w:bCs/>
          <w:sz w:val="28"/>
          <w:szCs w:val="28"/>
        </w:rPr>
        <w:t>,0 %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4A6257">
        <w:rPr>
          <w:rFonts w:ascii="Times New Roman" w:hAnsi="Times New Roman"/>
          <w:bCs/>
          <w:sz w:val="28"/>
          <w:szCs w:val="28"/>
        </w:rPr>
        <w:t>93,7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834845" w:rsidRPr="00515C3C" w:rsidRDefault="00D24F0D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5C3C">
        <w:rPr>
          <w:rFonts w:ascii="Times New Roman" w:hAnsi="Times New Roman"/>
          <w:bCs/>
          <w:sz w:val="28"/>
          <w:szCs w:val="28"/>
        </w:rPr>
        <w:t>8,33</w:t>
      </w:r>
      <w:r w:rsidR="00CD6CDB" w:rsidRPr="00515C3C">
        <w:rPr>
          <w:rFonts w:ascii="Times New Roman" w:hAnsi="Times New Roman"/>
          <w:bCs/>
          <w:sz w:val="28"/>
          <w:szCs w:val="28"/>
        </w:rPr>
        <w:t xml:space="preserve">% – </w:t>
      </w:r>
      <w:r w:rsidR="004A6257" w:rsidRPr="00515C3C">
        <w:rPr>
          <w:rFonts w:ascii="Times New Roman" w:hAnsi="Times New Roman"/>
          <w:sz w:val="28"/>
          <w:szCs w:val="28"/>
        </w:rPr>
        <w:t>доля региональных мер социальной защиты (поддержки), по которым нормативными правовыми актами Оренбургской области, регламентирующими порядок их предоставления, предусмотрен срок назначения 5 рабочих дней и менее</w:t>
      </w:r>
      <w:r w:rsidR="00834845" w:rsidRPr="00515C3C">
        <w:rPr>
          <w:rFonts w:ascii="Times New Roman" w:hAnsi="Times New Roman"/>
          <w:sz w:val="28"/>
          <w:szCs w:val="28"/>
        </w:rPr>
        <w:t xml:space="preserve"> </w:t>
      </w:r>
      <w:r w:rsidR="00834845" w:rsidRPr="00515C3C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4A6257" w:rsidRPr="00515C3C">
        <w:rPr>
          <w:rFonts w:ascii="Times New Roman" w:hAnsi="Times New Roman"/>
          <w:bCs/>
          <w:sz w:val="28"/>
          <w:szCs w:val="28"/>
        </w:rPr>
        <w:t>10</w:t>
      </w:r>
      <w:r w:rsidR="00CD6CDB" w:rsidRPr="00515C3C">
        <w:rPr>
          <w:rFonts w:ascii="Times New Roman" w:hAnsi="Times New Roman"/>
          <w:bCs/>
          <w:sz w:val="28"/>
          <w:szCs w:val="28"/>
        </w:rPr>
        <w:t>,0%</w:t>
      </w:r>
      <w:r w:rsidR="00834845" w:rsidRPr="00515C3C">
        <w:rPr>
          <w:rFonts w:ascii="Times New Roman" w:hAnsi="Times New Roman"/>
          <w:bCs/>
          <w:sz w:val="28"/>
          <w:szCs w:val="28"/>
        </w:rPr>
        <w:t>) – процент исполнения показателя –</w:t>
      </w:r>
      <w:r w:rsidRPr="00515C3C">
        <w:rPr>
          <w:rFonts w:ascii="Times New Roman" w:hAnsi="Times New Roman"/>
          <w:bCs/>
          <w:sz w:val="28"/>
          <w:szCs w:val="28"/>
        </w:rPr>
        <w:t>83,3</w:t>
      </w:r>
      <w:r w:rsidR="00834845" w:rsidRPr="00515C3C">
        <w:rPr>
          <w:rFonts w:ascii="Times New Roman" w:hAnsi="Times New Roman"/>
          <w:bCs/>
          <w:sz w:val="28"/>
          <w:szCs w:val="28"/>
        </w:rPr>
        <w:t>%</w:t>
      </w:r>
      <w:r w:rsidR="00834845" w:rsidRPr="00515C3C">
        <w:rPr>
          <w:rFonts w:ascii="Times New Roman" w:hAnsi="Times New Roman"/>
          <w:sz w:val="28"/>
          <w:szCs w:val="28"/>
        </w:rPr>
        <w:t>;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43,6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hAnsi="Times New Roman"/>
          <w:sz w:val="28"/>
          <w:szCs w:val="28"/>
        </w:rPr>
        <w:t>оля сведений, необходимых для назначения региональных  мер социальной защиты (поддержки), получаемых министерством социального развития Оренбургской области и подведомственными организациями,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посредством единой системы межведомственного электронного взаимодействия</w:t>
      </w:r>
      <w:r w:rsidR="00834845" w:rsidRPr="004A6257">
        <w:rPr>
          <w:rFonts w:ascii="Times New Roman" w:hAnsi="Times New Roman"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33</w:t>
      </w:r>
      <w:r w:rsidR="00CD6CDB" w:rsidRPr="004A6257">
        <w:rPr>
          <w:rFonts w:ascii="Times New Roman" w:hAnsi="Times New Roman"/>
          <w:bCs/>
          <w:sz w:val="28"/>
          <w:szCs w:val="28"/>
        </w:rPr>
        <w:t>,0%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4A6257">
        <w:rPr>
          <w:rFonts w:ascii="Times New Roman" w:hAnsi="Times New Roman"/>
          <w:bCs/>
          <w:sz w:val="28"/>
          <w:szCs w:val="28"/>
        </w:rPr>
        <w:t>132,1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2,3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hAnsi="Times New Roman"/>
          <w:sz w:val="28"/>
          <w:szCs w:val="28"/>
        </w:rPr>
        <w:t>оля мер социальной защиты (поддержки) регионального уровня, которые граждане получили в проактивном формате по реквизитам счетов, направленных гражданами посредством ЕПГУ в ЕГИССО</w:t>
      </w:r>
      <w:r w:rsidRPr="004A6257">
        <w:rPr>
          <w:rFonts w:ascii="Times New Roman" w:hAnsi="Times New Roman"/>
          <w:bCs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5</w:t>
      </w:r>
      <w:r w:rsidR="00CD6CDB" w:rsidRPr="004A6257">
        <w:rPr>
          <w:rFonts w:ascii="Times New Roman" w:hAnsi="Times New Roman"/>
          <w:bCs/>
          <w:sz w:val="28"/>
          <w:szCs w:val="28"/>
        </w:rPr>
        <w:t>,0%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4A6257">
        <w:rPr>
          <w:rFonts w:ascii="Times New Roman" w:hAnsi="Times New Roman"/>
          <w:bCs/>
          <w:sz w:val="28"/>
          <w:szCs w:val="28"/>
        </w:rPr>
        <w:t>46</w:t>
      </w:r>
      <w:r w:rsidR="00CD6CDB" w:rsidRPr="004A6257">
        <w:rPr>
          <w:rFonts w:ascii="Times New Roman" w:hAnsi="Times New Roman"/>
          <w:bCs/>
          <w:sz w:val="28"/>
          <w:szCs w:val="28"/>
        </w:rPr>
        <w:t>,0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100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,0%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hAnsi="Times New Roman"/>
          <w:sz w:val="28"/>
          <w:szCs w:val="28"/>
        </w:rPr>
        <w:t>оля региональных мер социальной защиты (поддержки), отраженных в классификаторе мер социальной защиты (поддержки) с привязкой к соответствующим жизненным событиям</w:t>
      </w:r>
      <w:r w:rsidRPr="004A6257">
        <w:rPr>
          <w:rFonts w:ascii="Times New Roman" w:hAnsi="Times New Roman"/>
          <w:bCs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100</w:t>
      </w:r>
      <w:r w:rsidR="00A905C3" w:rsidRPr="004A6257">
        <w:rPr>
          <w:rFonts w:ascii="Times New Roman" w:hAnsi="Times New Roman"/>
          <w:bCs/>
          <w:sz w:val="28"/>
          <w:szCs w:val="28"/>
        </w:rPr>
        <w:t>,0%</w:t>
      </w:r>
      <w:r w:rsidR="00834845" w:rsidRPr="004A6257">
        <w:rPr>
          <w:rFonts w:ascii="Times New Roman" w:hAnsi="Times New Roman"/>
          <w:bCs/>
          <w:sz w:val="28"/>
          <w:szCs w:val="28"/>
        </w:rPr>
        <w:t>) – процент исполнения показателя – 100,</w:t>
      </w:r>
      <w:r w:rsidR="00A905C3" w:rsidRPr="004A6257">
        <w:rPr>
          <w:rFonts w:ascii="Times New Roman" w:hAnsi="Times New Roman"/>
          <w:bCs/>
          <w:sz w:val="28"/>
          <w:szCs w:val="28"/>
        </w:rPr>
        <w:t>0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834845" w:rsidRPr="006D281C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281C">
        <w:rPr>
          <w:rFonts w:ascii="Times New Roman" w:hAnsi="Times New Roman"/>
          <w:bCs/>
          <w:sz w:val="28"/>
          <w:szCs w:val="28"/>
        </w:rPr>
        <w:t>10</w:t>
      </w:r>
      <w:r w:rsidR="00A905C3" w:rsidRPr="006D281C">
        <w:rPr>
          <w:rFonts w:ascii="Times New Roman" w:hAnsi="Times New Roman"/>
          <w:bCs/>
          <w:sz w:val="28"/>
          <w:szCs w:val="28"/>
        </w:rPr>
        <w:t>0</w:t>
      </w:r>
      <w:r w:rsidR="00CD6CDB" w:rsidRPr="006D281C">
        <w:rPr>
          <w:rFonts w:ascii="Times New Roman" w:hAnsi="Times New Roman"/>
          <w:bCs/>
          <w:sz w:val="28"/>
          <w:szCs w:val="28"/>
        </w:rPr>
        <w:t xml:space="preserve">,0% – </w:t>
      </w:r>
      <w:r w:rsidRPr="006D281C">
        <w:rPr>
          <w:rFonts w:ascii="Times New Roman" w:hAnsi="Times New Roman"/>
          <w:bCs/>
          <w:sz w:val="28"/>
          <w:szCs w:val="28"/>
        </w:rPr>
        <w:t>к</w:t>
      </w:r>
      <w:r w:rsidRPr="006D281C">
        <w:rPr>
          <w:rFonts w:ascii="Times New Roman" w:hAnsi="Times New Roman"/>
          <w:sz w:val="28"/>
          <w:szCs w:val="28"/>
        </w:rPr>
        <w:t>ачество обеспечения функционирования ИС ЕКЦ в органах  социальной защиты Оренбургской области</w:t>
      </w:r>
      <w:r w:rsidRPr="006D281C">
        <w:rPr>
          <w:rFonts w:ascii="Times New Roman" w:hAnsi="Times New Roman"/>
          <w:bCs/>
          <w:sz w:val="28"/>
          <w:szCs w:val="28"/>
        </w:rPr>
        <w:t xml:space="preserve"> </w:t>
      </w:r>
      <w:r w:rsidR="00834845" w:rsidRPr="006D281C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6D281C">
        <w:rPr>
          <w:rFonts w:ascii="Times New Roman" w:hAnsi="Times New Roman"/>
          <w:bCs/>
          <w:sz w:val="28"/>
          <w:szCs w:val="28"/>
        </w:rPr>
        <w:t>8</w:t>
      </w:r>
      <w:r w:rsidR="00A905C3" w:rsidRPr="006D281C">
        <w:rPr>
          <w:rFonts w:ascii="Times New Roman" w:hAnsi="Times New Roman"/>
          <w:bCs/>
          <w:sz w:val="28"/>
          <w:szCs w:val="28"/>
        </w:rPr>
        <w:t>0,0%</w:t>
      </w:r>
      <w:r w:rsidR="00834845" w:rsidRPr="006D281C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6D281C">
        <w:rPr>
          <w:rFonts w:ascii="Times New Roman" w:hAnsi="Times New Roman"/>
          <w:bCs/>
          <w:sz w:val="28"/>
          <w:szCs w:val="28"/>
        </w:rPr>
        <w:t>125</w:t>
      </w:r>
      <w:r w:rsidR="00A905C3" w:rsidRPr="006D281C">
        <w:rPr>
          <w:rFonts w:ascii="Times New Roman" w:hAnsi="Times New Roman"/>
          <w:bCs/>
          <w:sz w:val="28"/>
          <w:szCs w:val="28"/>
        </w:rPr>
        <w:t>,0</w:t>
      </w:r>
      <w:r w:rsidR="00834845" w:rsidRPr="006D281C">
        <w:rPr>
          <w:rFonts w:ascii="Times New Roman" w:hAnsi="Times New Roman"/>
          <w:bCs/>
          <w:sz w:val="28"/>
          <w:szCs w:val="28"/>
        </w:rPr>
        <w:t>%</w:t>
      </w:r>
      <w:r w:rsidR="00834845" w:rsidRPr="006D281C">
        <w:rPr>
          <w:rFonts w:ascii="Times New Roman" w:hAnsi="Times New Roman"/>
          <w:sz w:val="28"/>
          <w:szCs w:val="28"/>
        </w:rPr>
        <w:t xml:space="preserve">; </w:t>
      </w:r>
    </w:p>
    <w:p w:rsidR="00834845" w:rsidRPr="004A6257" w:rsidRDefault="004A6257" w:rsidP="00834845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43,6</w:t>
      </w:r>
      <w:r w:rsidR="00CD6CDB" w:rsidRPr="004A6257">
        <w:rPr>
          <w:rFonts w:ascii="Times New Roman" w:hAnsi="Times New Roman"/>
          <w:bCs/>
          <w:sz w:val="28"/>
          <w:szCs w:val="28"/>
        </w:rPr>
        <w:t xml:space="preserve">% – </w:t>
      </w:r>
      <w:r w:rsidRPr="004A6257">
        <w:rPr>
          <w:rFonts w:ascii="Times New Roman" w:hAnsi="Times New Roman"/>
          <w:bCs/>
          <w:sz w:val="28"/>
          <w:szCs w:val="28"/>
        </w:rPr>
        <w:t>д</w:t>
      </w:r>
      <w:r w:rsidRPr="004A6257">
        <w:rPr>
          <w:rFonts w:ascii="Times New Roman" w:eastAsia="Times New Roman" w:hAnsi="Times New Roman"/>
          <w:sz w:val="28"/>
          <w:szCs w:val="28"/>
        </w:rPr>
        <w:t>оля массовых социально значимых услуг в электронном виде, предоставленных с использованием ЕПГУ учреждениями социальной защиты населения, от общего количества таких услуг, предоставляемых в электронном виде</w:t>
      </w:r>
      <w:r w:rsidRPr="004A6257">
        <w:rPr>
          <w:rFonts w:ascii="Times New Roman" w:hAnsi="Times New Roman"/>
          <w:bCs/>
          <w:sz w:val="28"/>
          <w:szCs w:val="28"/>
        </w:rPr>
        <w:t xml:space="preserve"> 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4A6257">
        <w:rPr>
          <w:rFonts w:ascii="Times New Roman" w:hAnsi="Times New Roman"/>
          <w:bCs/>
          <w:sz w:val="28"/>
          <w:szCs w:val="28"/>
        </w:rPr>
        <w:t>4</w:t>
      </w:r>
      <w:r w:rsidR="00A905C3" w:rsidRPr="004A6257">
        <w:rPr>
          <w:rFonts w:ascii="Times New Roman" w:hAnsi="Times New Roman"/>
          <w:bCs/>
          <w:sz w:val="28"/>
          <w:szCs w:val="28"/>
        </w:rPr>
        <w:t>0,0%</w:t>
      </w:r>
      <w:r w:rsidR="00834845" w:rsidRPr="004A6257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4A6257">
        <w:rPr>
          <w:rFonts w:ascii="Times New Roman" w:hAnsi="Times New Roman"/>
          <w:bCs/>
          <w:sz w:val="28"/>
          <w:szCs w:val="28"/>
        </w:rPr>
        <w:t>1</w:t>
      </w:r>
      <w:r w:rsidR="00A905C3" w:rsidRPr="004A6257">
        <w:rPr>
          <w:rFonts w:ascii="Times New Roman" w:hAnsi="Times New Roman"/>
          <w:bCs/>
          <w:sz w:val="28"/>
          <w:szCs w:val="28"/>
        </w:rPr>
        <w:t>0</w:t>
      </w:r>
      <w:r w:rsidRPr="004A6257">
        <w:rPr>
          <w:rFonts w:ascii="Times New Roman" w:hAnsi="Times New Roman"/>
          <w:bCs/>
          <w:sz w:val="28"/>
          <w:szCs w:val="28"/>
        </w:rPr>
        <w:t>9</w:t>
      </w:r>
      <w:r w:rsidR="00A905C3" w:rsidRPr="004A6257">
        <w:rPr>
          <w:rFonts w:ascii="Times New Roman" w:hAnsi="Times New Roman"/>
          <w:bCs/>
          <w:sz w:val="28"/>
          <w:szCs w:val="28"/>
        </w:rPr>
        <w:t>,0</w:t>
      </w:r>
      <w:r w:rsidR="00834845" w:rsidRPr="004A6257">
        <w:rPr>
          <w:rFonts w:ascii="Times New Roman" w:hAnsi="Times New Roman"/>
          <w:bCs/>
          <w:sz w:val="28"/>
          <w:szCs w:val="28"/>
        </w:rPr>
        <w:t>%</w:t>
      </w:r>
      <w:r w:rsidR="00834845" w:rsidRPr="004A6257">
        <w:rPr>
          <w:rFonts w:ascii="Times New Roman" w:hAnsi="Times New Roman"/>
          <w:sz w:val="28"/>
          <w:szCs w:val="28"/>
        </w:rPr>
        <w:t>;</w:t>
      </w:r>
    </w:p>
    <w:p w:rsidR="00BB4450" w:rsidRPr="004A6257" w:rsidRDefault="000738CC" w:rsidP="00A905C3">
      <w:pPr>
        <w:pStyle w:val="ConsPlusNormal"/>
        <w:widowControl/>
        <w:numPr>
          <w:ilvl w:val="0"/>
          <w:numId w:val="12"/>
        </w:numPr>
        <w:shd w:val="clear" w:color="auto" w:fill="FFFFFF"/>
        <w:tabs>
          <w:tab w:val="left" w:pos="231"/>
          <w:tab w:val="left" w:pos="851"/>
          <w:tab w:val="left" w:pos="993"/>
        </w:tabs>
        <w:ind w:left="0" w:firstLine="567"/>
        <w:jc w:val="both"/>
        <w:outlineLvl w:val="2"/>
        <w:rPr>
          <w:b/>
          <w:sz w:val="28"/>
          <w:szCs w:val="28"/>
        </w:rPr>
      </w:pPr>
      <w:r w:rsidRPr="004A6257">
        <w:rPr>
          <w:rFonts w:ascii="Times New Roman" w:hAnsi="Times New Roman" w:cs="Times New Roman"/>
          <w:bCs/>
          <w:sz w:val="28"/>
          <w:szCs w:val="28"/>
        </w:rPr>
        <w:t>98</w:t>
      </w:r>
      <w:r w:rsidR="00621D57" w:rsidRPr="004A6257">
        <w:rPr>
          <w:rFonts w:ascii="Times New Roman" w:hAnsi="Times New Roman" w:cs="Times New Roman"/>
          <w:bCs/>
          <w:sz w:val="28"/>
          <w:szCs w:val="28"/>
        </w:rPr>
        <w:t xml:space="preserve">,0% – </w:t>
      </w:r>
      <w:r w:rsidR="00621D57" w:rsidRPr="004A6257">
        <w:rPr>
          <w:rFonts w:ascii="Times New Roman" w:hAnsi="Times New Roman"/>
          <w:bCs/>
          <w:sz w:val="28"/>
          <w:szCs w:val="28"/>
        </w:rPr>
        <w:t xml:space="preserve">доля населения области, охваченная информационно-разъяснительной работой в сфере социальной защиты населения, в общей </w:t>
      </w:r>
      <w:r w:rsidR="00621D57" w:rsidRPr="004A6257">
        <w:rPr>
          <w:rFonts w:ascii="Times New Roman" w:hAnsi="Times New Roman"/>
          <w:bCs/>
          <w:sz w:val="28"/>
          <w:szCs w:val="28"/>
        </w:rPr>
        <w:lastRenderedPageBreak/>
        <w:t>численности населения области</w:t>
      </w:r>
      <w:r w:rsidR="00621D57" w:rsidRPr="004A6257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A5770A" w:rsidRPr="004A6257">
        <w:rPr>
          <w:rFonts w:ascii="Times New Roman" w:hAnsi="Times New Roman" w:cs="Times New Roman"/>
          <w:bCs/>
          <w:sz w:val="28"/>
          <w:szCs w:val="28"/>
        </w:rPr>
        <w:t>98</w:t>
      </w:r>
      <w:r w:rsidR="00621D57" w:rsidRPr="004A6257">
        <w:rPr>
          <w:rFonts w:ascii="Times New Roman" w:hAnsi="Times New Roman" w:cs="Times New Roman"/>
          <w:bCs/>
          <w:sz w:val="28"/>
          <w:szCs w:val="28"/>
        </w:rPr>
        <w:t xml:space="preserve">,0%) </w:t>
      </w:r>
      <w:r w:rsidR="00621D57" w:rsidRPr="004A6257">
        <w:rPr>
          <w:rFonts w:ascii="Times New Roman" w:hAnsi="Times New Roman"/>
          <w:bCs/>
          <w:sz w:val="28"/>
          <w:szCs w:val="28"/>
        </w:rPr>
        <w:t>– процент исполнения показателя – 1</w:t>
      </w:r>
      <w:r w:rsidR="00EF19E6" w:rsidRPr="004A6257">
        <w:rPr>
          <w:rFonts w:ascii="Times New Roman" w:hAnsi="Times New Roman"/>
          <w:bCs/>
          <w:sz w:val="28"/>
          <w:szCs w:val="28"/>
        </w:rPr>
        <w:t>4</w:t>
      </w:r>
      <w:r w:rsidR="00621D57" w:rsidRPr="004A6257">
        <w:rPr>
          <w:rFonts w:ascii="Times New Roman" w:hAnsi="Times New Roman"/>
          <w:bCs/>
          <w:sz w:val="28"/>
          <w:szCs w:val="28"/>
        </w:rPr>
        <w:t>0,0%</w:t>
      </w:r>
      <w:r w:rsidR="004741A6" w:rsidRPr="004A6257">
        <w:rPr>
          <w:rFonts w:ascii="Times New Roman" w:hAnsi="Times New Roman"/>
          <w:bCs/>
          <w:sz w:val="28"/>
          <w:szCs w:val="28"/>
        </w:rPr>
        <w:t>;</w:t>
      </w:r>
    </w:p>
    <w:p w:rsidR="004741A6" w:rsidRPr="004A6257" w:rsidRDefault="00A5770A" w:rsidP="004741A6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257">
        <w:rPr>
          <w:rFonts w:ascii="Times New Roman" w:hAnsi="Times New Roman"/>
          <w:bCs/>
          <w:sz w:val="28"/>
          <w:szCs w:val="28"/>
        </w:rPr>
        <w:t>10</w:t>
      </w:r>
      <w:r w:rsidR="004741A6" w:rsidRPr="004A6257">
        <w:rPr>
          <w:rFonts w:ascii="Times New Roman" w:hAnsi="Times New Roman"/>
          <w:bCs/>
          <w:sz w:val="28"/>
          <w:szCs w:val="28"/>
        </w:rPr>
        <w:t xml:space="preserve"> – </w:t>
      </w:r>
      <w:r w:rsidR="004741A6" w:rsidRPr="004A6257">
        <w:rPr>
          <w:rFonts w:ascii="Times New Roman" w:hAnsi="Times New Roman" w:cs="Times New Roman"/>
          <w:bCs/>
          <w:sz w:val="28"/>
          <w:szCs w:val="28"/>
        </w:rPr>
        <w:t>к</w:t>
      </w:r>
      <w:r w:rsidR="004741A6" w:rsidRPr="004A6257">
        <w:rPr>
          <w:rFonts w:ascii="Times New Roman" w:hAnsi="Times New Roman" w:cs="Times New Roman"/>
          <w:sz w:val="28"/>
          <w:szCs w:val="28"/>
        </w:rPr>
        <w:t>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</w:r>
      <w:r w:rsidR="004741A6" w:rsidRPr="004A6257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4F41FD" w:rsidRPr="004A6257">
        <w:rPr>
          <w:rFonts w:ascii="Times New Roman" w:hAnsi="Times New Roman" w:cs="Times New Roman"/>
          <w:bCs/>
          <w:sz w:val="28"/>
          <w:szCs w:val="28"/>
        </w:rPr>
        <w:t>10</w:t>
      </w:r>
      <w:r w:rsidR="004741A6" w:rsidRPr="004A6257">
        <w:rPr>
          <w:rFonts w:ascii="Times New Roman" w:hAnsi="Times New Roman" w:cs="Times New Roman"/>
          <w:bCs/>
          <w:sz w:val="28"/>
          <w:szCs w:val="28"/>
        </w:rPr>
        <w:t xml:space="preserve">) – процент исполнения показателя – </w:t>
      </w:r>
      <w:r w:rsidRPr="004A6257">
        <w:rPr>
          <w:rFonts w:ascii="Times New Roman" w:hAnsi="Times New Roman" w:cs="Times New Roman"/>
          <w:bCs/>
          <w:sz w:val="28"/>
          <w:szCs w:val="28"/>
        </w:rPr>
        <w:t>100</w:t>
      </w:r>
      <w:r w:rsidR="004741A6" w:rsidRPr="004A6257">
        <w:rPr>
          <w:rFonts w:ascii="Times New Roman" w:hAnsi="Times New Roman" w:cs="Times New Roman"/>
          <w:bCs/>
          <w:sz w:val="28"/>
          <w:szCs w:val="28"/>
        </w:rPr>
        <w:t>,0%;</w:t>
      </w:r>
    </w:p>
    <w:p w:rsidR="00EF19E6" w:rsidRDefault="00EF19E6" w:rsidP="00EF19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6E79" w:rsidRPr="004A6257" w:rsidRDefault="00176E79" w:rsidP="00176E79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A625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государственной программы</w:t>
      </w:r>
    </w:p>
    <w:p w:rsidR="00176E79" w:rsidRPr="004A6257" w:rsidRDefault="00176E79" w:rsidP="00176E79">
      <w:pPr>
        <w:ind w:firstLine="709"/>
        <w:jc w:val="both"/>
        <w:rPr>
          <w:sz w:val="28"/>
          <w:szCs w:val="28"/>
        </w:rPr>
      </w:pPr>
      <w:r w:rsidRPr="004A6257">
        <w:rPr>
          <w:sz w:val="28"/>
          <w:szCs w:val="28"/>
        </w:rPr>
        <w:t>Оценка эффективности реализации государственной программы проведена в два этапа:</w:t>
      </w:r>
    </w:p>
    <w:p w:rsidR="00176E79" w:rsidRPr="004A6257" w:rsidRDefault="00176E79" w:rsidP="00176E79">
      <w:pPr>
        <w:ind w:firstLine="709"/>
        <w:rPr>
          <w:sz w:val="28"/>
          <w:szCs w:val="28"/>
        </w:rPr>
      </w:pPr>
      <w:r w:rsidRPr="004A6257">
        <w:rPr>
          <w:sz w:val="28"/>
          <w:szCs w:val="28"/>
          <w:lang w:val="en-US"/>
        </w:rPr>
        <w:t>I</w:t>
      </w:r>
      <w:r w:rsidRPr="004A6257">
        <w:rPr>
          <w:sz w:val="28"/>
          <w:szCs w:val="28"/>
        </w:rPr>
        <w:t xml:space="preserve"> этап – оценка эффективности реализации подпрограмм:</w:t>
      </w:r>
    </w:p>
    <w:p w:rsidR="00176E79" w:rsidRPr="006D281C" w:rsidRDefault="00176E79" w:rsidP="00176E7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257">
        <w:rPr>
          <w:sz w:val="28"/>
          <w:szCs w:val="28"/>
        </w:rPr>
        <w:t xml:space="preserve">эффективность реализации Подпрограммы 1 «Обеспечение мер социальной поддержки отдельных категорий граждан» </w:t>
      </w:r>
      <w:r w:rsidRPr="006D281C">
        <w:rPr>
          <w:sz w:val="28"/>
          <w:szCs w:val="28"/>
        </w:rPr>
        <w:t>равна 1 и признается высокой, так как значение ЭР</w:t>
      </w:r>
      <w:r w:rsidRPr="006D281C">
        <w:rPr>
          <w:sz w:val="28"/>
          <w:szCs w:val="28"/>
          <w:vertAlign w:val="subscript"/>
        </w:rPr>
        <w:t xml:space="preserve">п/п </w:t>
      </w:r>
      <w:r w:rsidRPr="006D281C">
        <w:rPr>
          <w:sz w:val="28"/>
          <w:szCs w:val="28"/>
        </w:rPr>
        <w:t>составляет не менее 0,90;</w:t>
      </w:r>
    </w:p>
    <w:p w:rsidR="00176E79" w:rsidRPr="006D281C" w:rsidRDefault="00176E79" w:rsidP="00176E79">
      <w:pPr>
        <w:ind w:firstLine="709"/>
        <w:jc w:val="both"/>
        <w:rPr>
          <w:sz w:val="28"/>
          <w:szCs w:val="28"/>
        </w:rPr>
      </w:pPr>
      <w:r w:rsidRPr="004A6257">
        <w:rPr>
          <w:sz w:val="28"/>
          <w:szCs w:val="28"/>
        </w:rPr>
        <w:t xml:space="preserve">эффективность реализации Подпрограммы 2 «Модернизация и развитие социального обслуживания населения» </w:t>
      </w:r>
      <w:r w:rsidRPr="006D281C">
        <w:rPr>
          <w:sz w:val="28"/>
          <w:szCs w:val="28"/>
        </w:rPr>
        <w:t>равна 1 и признается высокой, так как значение ЭР</w:t>
      </w:r>
      <w:r w:rsidRPr="006D281C">
        <w:rPr>
          <w:sz w:val="28"/>
          <w:szCs w:val="28"/>
          <w:vertAlign w:val="subscript"/>
        </w:rPr>
        <w:t xml:space="preserve">п/п </w:t>
      </w:r>
      <w:r w:rsidRPr="006D281C">
        <w:rPr>
          <w:sz w:val="28"/>
          <w:szCs w:val="28"/>
        </w:rPr>
        <w:t>составляет не менее 0,90;</w:t>
      </w:r>
    </w:p>
    <w:p w:rsidR="00176E79" w:rsidRPr="006D281C" w:rsidRDefault="00176E79" w:rsidP="00176E79">
      <w:pPr>
        <w:ind w:firstLine="709"/>
        <w:jc w:val="both"/>
        <w:rPr>
          <w:sz w:val="28"/>
          <w:szCs w:val="28"/>
        </w:rPr>
      </w:pPr>
      <w:r w:rsidRPr="004A6257">
        <w:rPr>
          <w:sz w:val="28"/>
          <w:szCs w:val="28"/>
        </w:rPr>
        <w:t xml:space="preserve">эффективность реализации Подпрограммы 3 «Обеспечение государственной поддержки семей, имеющих детей» равна </w:t>
      </w:r>
      <w:r w:rsidRPr="006D281C">
        <w:rPr>
          <w:sz w:val="28"/>
          <w:szCs w:val="28"/>
        </w:rPr>
        <w:t>0,9</w:t>
      </w:r>
      <w:r w:rsidR="006D281C" w:rsidRPr="006D281C">
        <w:rPr>
          <w:sz w:val="28"/>
          <w:szCs w:val="28"/>
        </w:rPr>
        <w:t>98</w:t>
      </w:r>
      <w:r w:rsidRPr="006D281C">
        <w:rPr>
          <w:sz w:val="28"/>
          <w:szCs w:val="28"/>
        </w:rPr>
        <w:t xml:space="preserve"> и признается высокой, так как значение ЭР</w:t>
      </w:r>
      <w:r w:rsidRPr="006D281C">
        <w:rPr>
          <w:sz w:val="28"/>
          <w:szCs w:val="28"/>
          <w:vertAlign w:val="subscript"/>
        </w:rPr>
        <w:t xml:space="preserve">п/п </w:t>
      </w:r>
      <w:r w:rsidRPr="006D281C">
        <w:rPr>
          <w:sz w:val="28"/>
          <w:szCs w:val="28"/>
        </w:rPr>
        <w:t>составляет не менее 0,90;</w:t>
      </w:r>
    </w:p>
    <w:p w:rsidR="00176E79" w:rsidRPr="006D281C" w:rsidRDefault="00176E79" w:rsidP="00176E79">
      <w:pPr>
        <w:ind w:firstLine="709"/>
        <w:jc w:val="both"/>
        <w:rPr>
          <w:sz w:val="28"/>
          <w:szCs w:val="28"/>
        </w:rPr>
      </w:pPr>
      <w:r w:rsidRPr="004A6257">
        <w:rPr>
          <w:sz w:val="28"/>
          <w:szCs w:val="28"/>
        </w:rPr>
        <w:t xml:space="preserve">эффективность реализации подпрограммы 4 «Повышение эффективности государственной поддержки социально ориентированных некоммерческих организаций» равна </w:t>
      </w:r>
      <w:r w:rsidRPr="006D281C">
        <w:rPr>
          <w:sz w:val="28"/>
          <w:szCs w:val="28"/>
        </w:rPr>
        <w:t>1 и признается высокой, так как значение ЭР</w:t>
      </w:r>
      <w:r w:rsidRPr="006D281C">
        <w:rPr>
          <w:sz w:val="28"/>
          <w:szCs w:val="28"/>
          <w:vertAlign w:val="subscript"/>
        </w:rPr>
        <w:t xml:space="preserve">п/п </w:t>
      </w:r>
      <w:r w:rsidRPr="006D281C">
        <w:rPr>
          <w:sz w:val="28"/>
          <w:szCs w:val="28"/>
        </w:rPr>
        <w:t>составляет не менее 0,90;</w:t>
      </w:r>
    </w:p>
    <w:p w:rsidR="00176E79" w:rsidRPr="006D281C" w:rsidRDefault="00176E79" w:rsidP="00176E79">
      <w:pPr>
        <w:ind w:firstLine="709"/>
        <w:jc w:val="both"/>
        <w:rPr>
          <w:sz w:val="28"/>
          <w:szCs w:val="28"/>
        </w:rPr>
      </w:pPr>
      <w:r w:rsidRPr="006D281C">
        <w:rPr>
          <w:sz w:val="28"/>
          <w:szCs w:val="28"/>
        </w:rPr>
        <w:t>эффективность реализации подпрограммы 5 «Старшее поколение» равна 1 и признается высокой, так как значение ЭР</w:t>
      </w:r>
      <w:r w:rsidRPr="006D281C">
        <w:rPr>
          <w:sz w:val="28"/>
          <w:szCs w:val="28"/>
          <w:vertAlign w:val="subscript"/>
        </w:rPr>
        <w:t xml:space="preserve">п/п </w:t>
      </w:r>
      <w:r w:rsidRPr="006D281C">
        <w:rPr>
          <w:sz w:val="28"/>
          <w:szCs w:val="28"/>
        </w:rPr>
        <w:t>составляет не менее 0,90;</w:t>
      </w:r>
    </w:p>
    <w:p w:rsidR="00176E79" w:rsidRPr="00515C3C" w:rsidRDefault="00176E79" w:rsidP="00176E79">
      <w:pPr>
        <w:ind w:firstLine="709"/>
        <w:jc w:val="both"/>
        <w:rPr>
          <w:sz w:val="28"/>
          <w:szCs w:val="28"/>
        </w:rPr>
      </w:pPr>
      <w:r w:rsidRPr="00515C3C">
        <w:rPr>
          <w:sz w:val="28"/>
          <w:szCs w:val="28"/>
        </w:rPr>
        <w:t>эффективность реализации подпрограммы 6 «</w:t>
      </w:r>
      <w:r w:rsidRPr="00515C3C">
        <w:rPr>
          <w:bCs/>
          <w:sz w:val="28"/>
          <w:szCs w:val="28"/>
        </w:rPr>
        <w:t>Обеспечение реализации государственной программы</w:t>
      </w:r>
      <w:r w:rsidRPr="00515C3C">
        <w:rPr>
          <w:sz w:val="28"/>
          <w:szCs w:val="28"/>
        </w:rPr>
        <w:t>» равна 0,</w:t>
      </w:r>
      <w:r w:rsidR="00410F5C" w:rsidRPr="00515C3C">
        <w:rPr>
          <w:sz w:val="28"/>
          <w:szCs w:val="28"/>
        </w:rPr>
        <w:t>846</w:t>
      </w:r>
      <w:r w:rsidRPr="00515C3C">
        <w:rPr>
          <w:sz w:val="28"/>
          <w:szCs w:val="28"/>
        </w:rPr>
        <w:t xml:space="preserve"> и признается </w:t>
      </w:r>
      <w:r w:rsidR="00D24F0D" w:rsidRPr="00515C3C">
        <w:rPr>
          <w:sz w:val="28"/>
          <w:szCs w:val="28"/>
        </w:rPr>
        <w:t>средней</w:t>
      </w:r>
      <w:r w:rsidRPr="00515C3C">
        <w:rPr>
          <w:sz w:val="28"/>
          <w:szCs w:val="28"/>
        </w:rPr>
        <w:t>, так как значение ЭР</w:t>
      </w:r>
      <w:r w:rsidRPr="00515C3C">
        <w:rPr>
          <w:sz w:val="28"/>
          <w:szCs w:val="28"/>
          <w:vertAlign w:val="subscript"/>
        </w:rPr>
        <w:t xml:space="preserve">п/п </w:t>
      </w:r>
      <w:r w:rsidRPr="00515C3C">
        <w:rPr>
          <w:sz w:val="28"/>
          <w:szCs w:val="28"/>
        </w:rPr>
        <w:t>составляет не менее 0,</w:t>
      </w:r>
      <w:r w:rsidR="00D24F0D" w:rsidRPr="00515C3C">
        <w:rPr>
          <w:sz w:val="28"/>
          <w:szCs w:val="28"/>
        </w:rPr>
        <w:t>8</w:t>
      </w:r>
      <w:r w:rsidRPr="00515C3C">
        <w:rPr>
          <w:sz w:val="28"/>
          <w:szCs w:val="28"/>
        </w:rPr>
        <w:t>0.</w:t>
      </w:r>
    </w:p>
    <w:p w:rsidR="00176E79" w:rsidRPr="00515C3C" w:rsidRDefault="00176E79" w:rsidP="00176E79">
      <w:pPr>
        <w:ind w:firstLine="709"/>
        <w:jc w:val="both"/>
        <w:rPr>
          <w:b/>
          <w:sz w:val="28"/>
          <w:szCs w:val="28"/>
        </w:rPr>
      </w:pPr>
      <w:r w:rsidRPr="00515C3C">
        <w:rPr>
          <w:sz w:val="28"/>
          <w:szCs w:val="28"/>
          <w:lang w:val="en-US"/>
        </w:rPr>
        <w:t>II</w:t>
      </w:r>
      <w:r w:rsidRPr="00515C3C">
        <w:rPr>
          <w:sz w:val="28"/>
          <w:szCs w:val="28"/>
        </w:rPr>
        <w:t xml:space="preserve"> этап – оценка эффективности реализации государственной программы:</w:t>
      </w:r>
    </w:p>
    <w:p w:rsidR="00176E79" w:rsidRPr="006D281C" w:rsidRDefault="00176E79" w:rsidP="00176E7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5C3C">
        <w:rPr>
          <w:sz w:val="28"/>
          <w:szCs w:val="28"/>
        </w:rPr>
        <w:t>эффективность реализации Программы равна 0,9</w:t>
      </w:r>
      <w:r w:rsidR="00410F5C" w:rsidRPr="00515C3C">
        <w:rPr>
          <w:sz w:val="28"/>
          <w:szCs w:val="28"/>
        </w:rPr>
        <w:t>89</w:t>
      </w:r>
      <w:r w:rsidRPr="00515C3C">
        <w:rPr>
          <w:sz w:val="28"/>
          <w:szCs w:val="28"/>
        </w:rPr>
        <w:t xml:space="preserve"> и признается высокой, так как значение ЭР</w:t>
      </w:r>
      <w:r w:rsidRPr="00515C3C">
        <w:rPr>
          <w:sz w:val="28"/>
          <w:szCs w:val="28"/>
          <w:vertAlign w:val="subscript"/>
        </w:rPr>
        <w:t>гп</w:t>
      </w:r>
      <w:r w:rsidRPr="00515C3C">
        <w:rPr>
          <w:sz w:val="28"/>
          <w:szCs w:val="28"/>
        </w:rPr>
        <w:t xml:space="preserve"> составляет не менее 0,95.</w:t>
      </w:r>
    </w:p>
    <w:p w:rsidR="00176E79" w:rsidRPr="00176E79" w:rsidRDefault="00176E79" w:rsidP="00176E79">
      <w:pPr>
        <w:ind w:firstLine="709"/>
        <w:jc w:val="both"/>
        <w:rPr>
          <w:b/>
          <w:color w:val="FF0000"/>
          <w:sz w:val="28"/>
          <w:szCs w:val="28"/>
        </w:rPr>
      </w:pPr>
    </w:p>
    <w:sectPr w:rsidR="00176E79" w:rsidRPr="00176E79" w:rsidSect="003A1090">
      <w:headerReference w:type="default" r:id="rId11"/>
      <w:pgSz w:w="11906" w:h="16838" w:code="9"/>
      <w:pgMar w:top="709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E8" w:rsidRDefault="007146E8" w:rsidP="008F3283">
      <w:r>
        <w:separator/>
      </w:r>
    </w:p>
  </w:endnote>
  <w:endnote w:type="continuationSeparator" w:id="0">
    <w:p w:rsidR="007146E8" w:rsidRDefault="007146E8" w:rsidP="008F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E8" w:rsidRDefault="007146E8" w:rsidP="008F3283">
      <w:r>
        <w:separator/>
      </w:r>
    </w:p>
  </w:footnote>
  <w:footnote w:type="continuationSeparator" w:id="0">
    <w:p w:rsidR="007146E8" w:rsidRDefault="007146E8" w:rsidP="008F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36711"/>
      <w:docPartObj>
        <w:docPartGallery w:val="Page Numbers (Top of Page)"/>
        <w:docPartUnique/>
      </w:docPartObj>
    </w:sdtPr>
    <w:sdtEndPr/>
    <w:sdtContent>
      <w:p w:rsidR="00A905C3" w:rsidRDefault="00A905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05C3" w:rsidRDefault="00A90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F11"/>
    <w:multiLevelType w:val="hybridMultilevel"/>
    <w:tmpl w:val="5E3CB146"/>
    <w:lvl w:ilvl="0" w:tplc="1812D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55E77"/>
    <w:multiLevelType w:val="hybridMultilevel"/>
    <w:tmpl w:val="C27A4E9A"/>
    <w:lvl w:ilvl="0" w:tplc="5450D5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940A7A"/>
    <w:multiLevelType w:val="hybridMultilevel"/>
    <w:tmpl w:val="253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1631"/>
    <w:multiLevelType w:val="hybridMultilevel"/>
    <w:tmpl w:val="FEC8C21E"/>
    <w:lvl w:ilvl="0" w:tplc="AC245E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4546B"/>
    <w:multiLevelType w:val="hybridMultilevel"/>
    <w:tmpl w:val="4552BABE"/>
    <w:lvl w:ilvl="0" w:tplc="9C981E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E65665"/>
    <w:multiLevelType w:val="hybridMultilevel"/>
    <w:tmpl w:val="564E885A"/>
    <w:lvl w:ilvl="0" w:tplc="5B0407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233"/>
    <w:multiLevelType w:val="hybridMultilevel"/>
    <w:tmpl w:val="4A620A92"/>
    <w:lvl w:ilvl="0" w:tplc="12246D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C3E64"/>
    <w:multiLevelType w:val="hybridMultilevel"/>
    <w:tmpl w:val="6FF6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1EBB"/>
    <w:multiLevelType w:val="hybridMultilevel"/>
    <w:tmpl w:val="6AC0AC7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35C5073F"/>
    <w:multiLevelType w:val="hybridMultilevel"/>
    <w:tmpl w:val="61FEC68A"/>
    <w:lvl w:ilvl="0" w:tplc="2794B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3A42"/>
    <w:multiLevelType w:val="hybridMultilevel"/>
    <w:tmpl w:val="A54E1E86"/>
    <w:lvl w:ilvl="0" w:tplc="52C60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95A45"/>
    <w:multiLevelType w:val="hybridMultilevel"/>
    <w:tmpl w:val="858CE748"/>
    <w:lvl w:ilvl="0" w:tplc="12246DB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4B03661D"/>
    <w:multiLevelType w:val="hybridMultilevel"/>
    <w:tmpl w:val="5002B6FA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D4E09"/>
    <w:multiLevelType w:val="hybridMultilevel"/>
    <w:tmpl w:val="D1206BE4"/>
    <w:lvl w:ilvl="0" w:tplc="5450D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836D2B"/>
    <w:multiLevelType w:val="hybridMultilevel"/>
    <w:tmpl w:val="87A43FFA"/>
    <w:lvl w:ilvl="0" w:tplc="E0968B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D50341"/>
    <w:multiLevelType w:val="hybridMultilevel"/>
    <w:tmpl w:val="27903B4C"/>
    <w:lvl w:ilvl="0" w:tplc="5450D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C604D1"/>
    <w:multiLevelType w:val="hybridMultilevel"/>
    <w:tmpl w:val="DF1835A4"/>
    <w:lvl w:ilvl="0" w:tplc="12246D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C96FD1"/>
    <w:multiLevelType w:val="hybridMultilevel"/>
    <w:tmpl w:val="C3D42B08"/>
    <w:lvl w:ilvl="0" w:tplc="AC245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682ADD"/>
    <w:multiLevelType w:val="hybridMultilevel"/>
    <w:tmpl w:val="F482B644"/>
    <w:lvl w:ilvl="0" w:tplc="DA7A396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D7006C"/>
    <w:multiLevelType w:val="hybridMultilevel"/>
    <w:tmpl w:val="BD10A2C2"/>
    <w:lvl w:ilvl="0" w:tplc="1812D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274F01"/>
    <w:multiLevelType w:val="hybridMultilevel"/>
    <w:tmpl w:val="18A24F1C"/>
    <w:lvl w:ilvl="0" w:tplc="AC24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6133"/>
    <w:multiLevelType w:val="hybridMultilevel"/>
    <w:tmpl w:val="DA6CEAB2"/>
    <w:lvl w:ilvl="0" w:tplc="BF140ABA">
      <w:start w:val="1"/>
      <w:numFmt w:val="decimal"/>
      <w:lvlText w:val="%1)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7D0451BD"/>
    <w:multiLevelType w:val="hybridMultilevel"/>
    <w:tmpl w:val="191A4C46"/>
    <w:lvl w:ilvl="0" w:tplc="1812D2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C4FCA"/>
    <w:multiLevelType w:val="hybridMultilevel"/>
    <w:tmpl w:val="97540EB4"/>
    <w:lvl w:ilvl="0" w:tplc="5450D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23"/>
  </w:num>
  <w:num w:numId="7">
    <w:abstractNumId w:val="7"/>
  </w:num>
  <w:num w:numId="8">
    <w:abstractNumId w:val="22"/>
  </w:num>
  <w:num w:numId="9">
    <w:abstractNumId w:val="16"/>
  </w:num>
  <w:num w:numId="10">
    <w:abstractNumId w:val="6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5"/>
  </w:num>
  <w:num w:numId="24">
    <w:abstractNumId w:val="17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A"/>
    <w:rsid w:val="00007BA6"/>
    <w:rsid w:val="00007CE9"/>
    <w:rsid w:val="00013595"/>
    <w:rsid w:val="00013780"/>
    <w:rsid w:val="000145AE"/>
    <w:rsid w:val="00016DFF"/>
    <w:rsid w:val="00020E3E"/>
    <w:rsid w:val="00027A94"/>
    <w:rsid w:val="0003431D"/>
    <w:rsid w:val="00043E63"/>
    <w:rsid w:val="00044D13"/>
    <w:rsid w:val="000453CF"/>
    <w:rsid w:val="0005090E"/>
    <w:rsid w:val="00054369"/>
    <w:rsid w:val="00054D52"/>
    <w:rsid w:val="000577CE"/>
    <w:rsid w:val="000630B3"/>
    <w:rsid w:val="00064E4C"/>
    <w:rsid w:val="00065CAC"/>
    <w:rsid w:val="000679FC"/>
    <w:rsid w:val="000700E8"/>
    <w:rsid w:val="000717D9"/>
    <w:rsid w:val="000738CC"/>
    <w:rsid w:val="000861DB"/>
    <w:rsid w:val="00090399"/>
    <w:rsid w:val="0009167F"/>
    <w:rsid w:val="00094C11"/>
    <w:rsid w:val="000961FB"/>
    <w:rsid w:val="000B2C7C"/>
    <w:rsid w:val="000B4F87"/>
    <w:rsid w:val="000B5C6E"/>
    <w:rsid w:val="000C01B8"/>
    <w:rsid w:val="000C1CD1"/>
    <w:rsid w:val="000C4B0D"/>
    <w:rsid w:val="000D1AB7"/>
    <w:rsid w:val="000D2A07"/>
    <w:rsid w:val="000D4EA6"/>
    <w:rsid w:val="000E5219"/>
    <w:rsid w:val="000E729C"/>
    <w:rsid w:val="00100604"/>
    <w:rsid w:val="0010190B"/>
    <w:rsid w:val="001019CC"/>
    <w:rsid w:val="00105483"/>
    <w:rsid w:val="00105B52"/>
    <w:rsid w:val="00106DE4"/>
    <w:rsid w:val="001128EB"/>
    <w:rsid w:val="00113C4E"/>
    <w:rsid w:val="001142B2"/>
    <w:rsid w:val="00117338"/>
    <w:rsid w:val="0012171E"/>
    <w:rsid w:val="001360B9"/>
    <w:rsid w:val="00141362"/>
    <w:rsid w:val="00144D8A"/>
    <w:rsid w:val="00145CC2"/>
    <w:rsid w:val="001508B0"/>
    <w:rsid w:val="00150911"/>
    <w:rsid w:val="00156759"/>
    <w:rsid w:val="00156CC0"/>
    <w:rsid w:val="0015729E"/>
    <w:rsid w:val="0016016F"/>
    <w:rsid w:val="001603C4"/>
    <w:rsid w:val="0016332C"/>
    <w:rsid w:val="001665D2"/>
    <w:rsid w:val="0017014A"/>
    <w:rsid w:val="001727C5"/>
    <w:rsid w:val="0017286C"/>
    <w:rsid w:val="00175153"/>
    <w:rsid w:val="00175E86"/>
    <w:rsid w:val="00176E79"/>
    <w:rsid w:val="001778FE"/>
    <w:rsid w:val="00180325"/>
    <w:rsid w:val="00181312"/>
    <w:rsid w:val="00185B47"/>
    <w:rsid w:val="00187660"/>
    <w:rsid w:val="00191A03"/>
    <w:rsid w:val="001923AC"/>
    <w:rsid w:val="00195C08"/>
    <w:rsid w:val="001A0A86"/>
    <w:rsid w:val="001A0FCC"/>
    <w:rsid w:val="001A1C84"/>
    <w:rsid w:val="001A66DB"/>
    <w:rsid w:val="001B0F34"/>
    <w:rsid w:val="001B32B8"/>
    <w:rsid w:val="001B79C6"/>
    <w:rsid w:val="001C022D"/>
    <w:rsid w:val="001C3AC0"/>
    <w:rsid w:val="001C65EB"/>
    <w:rsid w:val="001C6AB7"/>
    <w:rsid w:val="001D153F"/>
    <w:rsid w:val="001D3528"/>
    <w:rsid w:val="001D56BF"/>
    <w:rsid w:val="001D7C32"/>
    <w:rsid w:val="001E1EDE"/>
    <w:rsid w:val="001E2DD7"/>
    <w:rsid w:val="001F0A31"/>
    <w:rsid w:val="001F5BE4"/>
    <w:rsid w:val="001F71BD"/>
    <w:rsid w:val="002007B7"/>
    <w:rsid w:val="0020109F"/>
    <w:rsid w:val="002013FC"/>
    <w:rsid w:val="00210F11"/>
    <w:rsid w:val="002132B3"/>
    <w:rsid w:val="00214B19"/>
    <w:rsid w:val="00217770"/>
    <w:rsid w:val="0022150E"/>
    <w:rsid w:val="00221D72"/>
    <w:rsid w:val="002223DA"/>
    <w:rsid w:val="002278B3"/>
    <w:rsid w:val="00234D9C"/>
    <w:rsid w:val="00235C09"/>
    <w:rsid w:val="00240A65"/>
    <w:rsid w:val="002454EE"/>
    <w:rsid w:val="00250391"/>
    <w:rsid w:val="00250651"/>
    <w:rsid w:val="00253311"/>
    <w:rsid w:val="00255D27"/>
    <w:rsid w:val="00257298"/>
    <w:rsid w:val="00260CBB"/>
    <w:rsid w:val="00262A29"/>
    <w:rsid w:val="00264438"/>
    <w:rsid w:val="002649CB"/>
    <w:rsid w:val="00264B8E"/>
    <w:rsid w:val="00267554"/>
    <w:rsid w:val="00275397"/>
    <w:rsid w:val="002759E7"/>
    <w:rsid w:val="00275DAD"/>
    <w:rsid w:val="0027638C"/>
    <w:rsid w:val="002803D0"/>
    <w:rsid w:val="00281725"/>
    <w:rsid w:val="0028301C"/>
    <w:rsid w:val="0028417D"/>
    <w:rsid w:val="00286E18"/>
    <w:rsid w:val="00294FF2"/>
    <w:rsid w:val="00296E3A"/>
    <w:rsid w:val="0029769F"/>
    <w:rsid w:val="002A0166"/>
    <w:rsid w:val="002A0953"/>
    <w:rsid w:val="002A1D63"/>
    <w:rsid w:val="002B2F0F"/>
    <w:rsid w:val="002B57E9"/>
    <w:rsid w:val="002B7205"/>
    <w:rsid w:val="002C1BC7"/>
    <w:rsid w:val="002C1E87"/>
    <w:rsid w:val="002C2FEC"/>
    <w:rsid w:val="002C4ABB"/>
    <w:rsid w:val="002C4C30"/>
    <w:rsid w:val="002C5E97"/>
    <w:rsid w:val="002C691B"/>
    <w:rsid w:val="002D10A3"/>
    <w:rsid w:val="002D25F9"/>
    <w:rsid w:val="002D2DAD"/>
    <w:rsid w:val="002D49BA"/>
    <w:rsid w:val="002D4D5B"/>
    <w:rsid w:val="002D74E9"/>
    <w:rsid w:val="002F2AC1"/>
    <w:rsid w:val="002F3089"/>
    <w:rsid w:val="002F32EE"/>
    <w:rsid w:val="00300585"/>
    <w:rsid w:val="00300C4D"/>
    <w:rsid w:val="00300DAA"/>
    <w:rsid w:val="003023F3"/>
    <w:rsid w:val="00302E45"/>
    <w:rsid w:val="00303133"/>
    <w:rsid w:val="0030610D"/>
    <w:rsid w:val="00311119"/>
    <w:rsid w:val="003125F1"/>
    <w:rsid w:val="0032158F"/>
    <w:rsid w:val="00322721"/>
    <w:rsid w:val="00322D09"/>
    <w:rsid w:val="00325C4B"/>
    <w:rsid w:val="003273F4"/>
    <w:rsid w:val="00337F0C"/>
    <w:rsid w:val="003420A4"/>
    <w:rsid w:val="00342328"/>
    <w:rsid w:val="00347C44"/>
    <w:rsid w:val="003531BD"/>
    <w:rsid w:val="0035370D"/>
    <w:rsid w:val="00361682"/>
    <w:rsid w:val="00362247"/>
    <w:rsid w:val="00362DB4"/>
    <w:rsid w:val="00363A7E"/>
    <w:rsid w:val="00373444"/>
    <w:rsid w:val="003777EB"/>
    <w:rsid w:val="00391561"/>
    <w:rsid w:val="003954AE"/>
    <w:rsid w:val="003A03B6"/>
    <w:rsid w:val="003A0912"/>
    <w:rsid w:val="003A1090"/>
    <w:rsid w:val="003A1185"/>
    <w:rsid w:val="003A3325"/>
    <w:rsid w:val="003A3409"/>
    <w:rsid w:val="003A5080"/>
    <w:rsid w:val="003B408D"/>
    <w:rsid w:val="003B765C"/>
    <w:rsid w:val="003C09CC"/>
    <w:rsid w:val="003C3AB2"/>
    <w:rsid w:val="003C641D"/>
    <w:rsid w:val="003C7415"/>
    <w:rsid w:val="003D1F06"/>
    <w:rsid w:val="003E1E2F"/>
    <w:rsid w:val="003E756C"/>
    <w:rsid w:val="003F3507"/>
    <w:rsid w:val="004004EE"/>
    <w:rsid w:val="00400D76"/>
    <w:rsid w:val="00403686"/>
    <w:rsid w:val="004056CC"/>
    <w:rsid w:val="00410F5C"/>
    <w:rsid w:val="0041313A"/>
    <w:rsid w:val="00416BC6"/>
    <w:rsid w:val="0042542A"/>
    <w:rsid w:val="00427609"/>
    <w:rsid w:val="00427D88"/>
    <w:rsid w:val="00432BBF"/>
    <w:rsid w:val="00436B49"/>
    <w:rsid w:val="004443E3"/>
    <w:rsid w:val="004463EA"/>
    <w:rsid w:val="00450114"/>
    <w:rsid w:val="00455BF5"/>
    <w:rsid w:val="00460E22"/>
    <w:rsid w:val="00465A82"/>
    <w:rsid w:val="00466072"/>
    <w:rsid w:val="004667E4"/>
    <w:rsid w:val="0046698D"/>
    <w:rsid w:val="00467484"/>
    <w:rsid w:val="00470A3A"/>
    <w:rsid w:val="004741A6"/>
    <w:rsid w:val="004774EE"/>
    <w:rsid w:val="0048693A"/>
    <w:rsid w:val="004871E5"/>
    <w:rsid w:val="0049040D"/>
    <w:rsid w:val="0049279C"/>
    <w:rsid w:val="00494228"/>
    <w:rsid w:val="004949C6"/>
    <w:rsid w:val="004A3C2B"/>
    <w:rsid w:val="004A562D"/>
    <w:rsid w:val="004A6257"/>
    <w:rsid w:val="004A7193"/>
    <w:rsid w:val="004B25C3"/>
    <w:rsid w:val="004B35A9"/>
    <w:rsid w:val="004B6992"/>
    <w:rsid w:val="004C3BB8"/>
    <w:rsid w:val="004C3C62"/>
    <w:rsid w:val="004C5138"/>
    <w:rsid w:val="004C6D2A"/>
    <w:rsid w:val="004C7747"/>
    <w:rsid w:val="004D2D26"/>
    <w:rsid w:val="004D32F8"/>
    <w:rsid w:val="004D53C4"/>
    <w:rsid w:val="004D590D"/>
    <w:rsid w:val="004D65A1"/>
    <w:rsid w:val="004D77FF"/>
    <w:rsid w:val="004E15B4"/>
    <w:rsid w:val="004E1741"/>
    <w:rsid w:val="004E7867"/>
    <w:rsid w:val="004F0C1F"/>
    <w:rsid w:val="004F41FD"/>
    <w:rsid w:val="004F679B"/>
    <w:rsid w:val="00500E20"/>
    <w:rsid w:val="00502520"/>
    <w:rsid w:val="005052D8"/>
    <w:rsid w:val="005139BA"/>
    <w:rsid w:val="00515C17"/>
    <w:rsid w:val="00515C3C"/>
    <w:rsid w:val="0052716A"/>
    <w:rsid w:val="00527BEF"/>
    <w:rsid w:val="00531EA1"/>
    <w:rsid w:val="00533ED7"/>
    <w:rsid w:val="005344B5"/>
    <w:rsid w:val="005344E4"/>
    <w:rsid w:val="00534640"/>
    <w:rsid w:val="005347FC"/>
    <w:rsid w:val="00534EC8"/>
    <w:rsid w:val="005355F5"/>
    <w:rsid w:val="00540FA1"/>
    <w:rsid w:val="005522F0"/>
    <w:rsid w:val="0055509B"/>
    <w:rsid w:val="00556D8F"/>
    <w:rsid w:val="005631F5"/>
    <w:rsid w:val="005652BA"/>
    <w:rsid w:val="005707B9"/>
    <w:rsid w:val="00570CA2"/>
    <w:rsid w:val="00574417"/>
    <w:rsid w:val="00580914"/>
    <w:rsid w:val="00581084"/>
    <w:rsid w:val="005853FE"/>
    <w:rsid w:val="00585A72"/>
    <w:rsid w:val="00595CB8"/>
    <w:rsid w:val="005A11C1"/>
    <w:rsid w:val="005A3696"/>
    <w:rsid w:val="005A3806"/>
    <w:rsid w:val="005B4E72"/>
    <w:rsid w:val="005C0F6B"/>
    <w:rsid w:val="005C1974"/>
    <w:rsid w:val="005C3E31"/>
    <w:rsid w:val="005C5032"/>
    <w:rsid w:val="005C5D1A"/>
    <w:rsid w:val="005C7110"/>
    <w:rsid w:val="005D1F68"/>
    <w:rsid w:val="005E0D37"/>
    <w:rsid w:val="005E3255"/>
    <w:rsid w:val="005E70D5"/>
    <w:rsid w:val="005E7761"/>
    <w:rsid w:val="005F2315"/>
    <w:rsid w:val="00602507"/>
    <w:rsid w:val="00604845"/>
    <w:rsid w:val="00607636"/>
    <w:rsid w:val="00611852"/>
    <w:rsid w:val="00612905"/>
    <w:rsid w:val="006173C7"/>
    <w:rsid w:val="00621D57"/>
    <w:rsid w:val="0062591A"/>
    <w:rsid w:val="00625A86"/>
    <w:rsid w:val="00632CC1"/>
    <w:rsid w:val="00633CA3"/>
    <w:rsid w:val="006361E7"/>
    <w:rsid w:val="00636259"/>
    <w:rsid w:val="0064287F"/>
    <w:rsid w:val="00646720"/>
    <w:rsid w:val="00647CA3"/>
    <w:rsid w:val="00653CF9"/>
    <w:rsid w:val="006565DB"/>
    <w:rsid w:val="00660E1C"/>
    <w:rsid w:val="006641FB"/>
    <w:rsid w:val="00664F18"/>
    <w:rsid w:val="0066635B"/>
    <w:rsid w:val="00674510"/>
    <w:rsid w:val="0067488B"/>
    <w:rsid w:val="00675023"/>
    <w:rsid w:val="00676C70"/>
    <w:rsid w:val="00677F99"/>
    <w:rsid w:val="006808F3"/>
    <w:rsid w:val="006809BC"/>
    <w:rsid w:val="0068199F"/>
    <w:rsid w:val="00683F91"/>
    <w:rsid w:val="006842C1"/>
    <w:rsid w:val="00685570"/>
    <w:rsid w:val="0068698F"/>
    <w:rsid w:val="00691E87"/>
    <w:rsid w:val="00694F20"/>
    <w:rsid w:val="00695B5E"/>
    <w:rsid w:val="00696078"/>
    <w:rsid w:val="00696E6A"/>
    <w:rsid w:val="006A0068"/>
    <w:rsid w:val="006A2017"/>
    <w:rsid w:val="006A3944"/>
    <w:rsid w:val="006B0F84"/>
    <w:rsid w:val="006B2926"/>
    <w:rsid w:val="006C2823"/>
    <w:rsid w:val="006C4B89"/>
    <w:rsid w:val="006C7452"/>
    <w:rsid w:val="006C79C0"/>
    <w:rsid w:val="006C7F28"/>
    <w:rsid w:val="006D06D8"/>
    <w:rsid w:val="006D281C"/>
    <w:rsid w:val="006D4F05"/>
    <w:rsid w:val="006E27BA"/>
    <w:rsid w:val="006E42F8"/>
    <w:rsid w:val="006E5BB1"/>
    <w:rsid w:val="006E7732"/>
    <w:rsid w:val="006F1800"/>
    <w:rsid w:val="006F247D"/>
    <w:rsid w:val="006F4BEF"/>
    <w:rsid w:val="007077FE"/>
    <w:rsid w:val="007146E8"/>
    <w:rsid w:val="00720880"/>
    <w:rsid w:val="00720EDC"/>
    <w:rsid w:val="007222F1"/>
    <w:rsid w:val="00722A65"/>
    <w:rsid w:val="00726960"/>
    <w:rsid w:val="0072724C"/>
    <w:rsid w:val="007306B6"/>
    <w:rsid w:val="007407A1"/>
    <w:rsid w:val="00743CE7"/>
    <w:rsid w:val="007441E4"/>
    <w:rsid w:val="00745E6F"/>
    <w:rsid w:val="00746957"/>
    <w:rsid w:val="007502E7"/>
    <w:rsid w:val="00751299"/>
    <w:rsid w:val="007520B9"/>
    <w:rsid w:val="007527A2"/>
    <w:rsid w:val="00755833"/>
    <w:rsid w:val="007569E4"/>
    <w:rsid w:val="00757B5D"/>
    <w:rsid w:val="00760B52"/>
    <w:rsid w:val="00765552"/>
    <w:rsid w:val="007660E5"/>
    <w:rsid w:val="00766F84"/>
    <w:rsid w:val="00767FA0"/>
    <w:rsid w:val="00771644"/>
    <w:rsid w:val="007730DE"/>
    <w:rsid w:val="0077494E"/>
    <w:rsid w:val="00775684"/>
    <w:rsid w:val="007764CA"/>
    <w:rsid w:val="007767B3"/>
    <w:rsid w:val="00776E5D"/>
    <w:rsid w:val="00784C7C"/>
    <w:rsid w:val="007854FA"/>
    <w:rsid w:val="007859F7"/>
    <w:rsid w:val="0078710A"/>
    <w:rsid w:val="00791AE5"/>
    <w:rsid w:val="007A4D6B"/>
    <w:rsid w:val="007A4F97"/>
    <w:rsid w:val="007B265E"/>
    <w:rsid w:val="007B55AA"/>
    <w:rsid w:val="007B5FC5"/>
    <w:rsid w:val="007B6A4A"/>
    <w:rsid w:val="007B6ABD"/>
    <w:rsid w:val="007B6F7E"/>
    <w:rsid w:val="007C2F55"/>
    <w:rsid w:val="007C610E"/>
    <w:rsid w:val="007D188C"/>
    <w:rsid w:val="007E2FD1"/>
    <w:rsid w:val="007E78C0"/>
    <w:rsid w:val="007F0F35"/>
    <w:rsid w:val="007F2434"/>
    <w:rsid w:val="007F3CE4"/>
    <w:rsid w:val="007F4715"/>
    <w:rsid w:val="007F5259"/>
    <w:rsid w:val="007F6E72"/>
    <w:rsid w:val="007F7751"/>
    <w:rsid w:val="007F77B4"/>
    <w:rsid w:val="007F7895"/>
    <w:rsid w:val="00805A98"/>
    <w:rsid w:val="0081011D"/>
    <w:rsid w:val="00810C09"/>
    <w:rsid w:val="0081105D"/>
    <w:rsid w:val="00812B01"/>
    <w:rsid w:val="00821DF7"/>
    <w:rsid w:val="00825381"/>
    <w:rsid w:val="00826621"/>
    <w:rsid w:val="00830092"/>
    <w:rsid w:val="00834845"/>
    <w:rsid w:val="00835EA9"/>
    <w:rsid w:val="00841393"/>
    <w:rsid w:val="00842A6B"/>
    <w:rsid w:val="008447EC"/>
    <w:rsid w:val="00855949"/>
    <w:rsid w:val="00864E66"/>
    <w:rsid w:val="008663FE"/>
    <w:rsid w:val="00866B56"/>
    <w:rsid w:val="008700A0"/>
    <w:rsid w:val="00873E97"/>
    <w:rsid w:val="00875023"/>
    <w:rsid w:val="00875113"/>
    <w:rsid w:val="0087775D"/>
    <w:rsid w:val="00880F41"/>
    <w:rsid w:val="00884490"/>
    <w:rsid w:val="00885833"/>
    <w:rsid w:val="008864C8"/>
    <w:rsid w:val="0088655D"/>
    <w:rsid w:val="008A58CF"/>
    <w:rsid w:val="008A5FAA"/>
    <w:rsid w:val="008B4051"/>
    <w:rsid w:val="008B7D5F"/>
    <w:rsid w:val="008C00F7"/>
    <w:rsid w:val="008C1A33"/>
    <w:rsid w:val="008C29AC"/>
    <w:rsid w:val="008C3D5E"/>
    <w:rsid w:val="008C6F8E"/>
    <w:rsid w:val="008D2F48"/>
    <w:rsid w:val="008D4CBF"/>
    <w:rsid w:val="008D7327"/>
    <w:rsid w:val="008E2809"/>
    <w:rsid w:val="008E3710"/>
    <w:rsid w:val="008E5EC6"/>
    <w:rsid w:val="008E7B80"/>
    <w:rsid w:val="008F153A"/>
    <w:rsid w:val="008F20CF"/>
    <w:rsid w:val="008F3283"/>
    <w:rsid w:val="008F3589"/>
    <w:rsid w:val="008F52D2"/>
    <w:rsid w:val="00901EF2"/>
    <w:rsid w:val="00903EEA"/>
    <w:rsid w:val="00904C22"/>
    <w:rsid w:val="0090508F"/>
    <w:rsid w:val="00905F46"/>
    <w:rsid w:val="009072D3"/>
    <w:rsid w:val="00907BC9"/>
    <w:rsid w:val="009246BF"/>
    <w:rsid w:val="00925C93"/>
    <w:rsid w:val="00934869"/>
    <w:rsid w:val="0093652C"/>
    <w:rsid w:val="00941504"/>
    <w:rsid w:val="009426D7"/>
    <w:rsid w:val="00946BBC"/>
    <w:rsid w:val="00951137"/>
    <w:rsid w:val="00952B08"/>
    <w:rsid w:val="009537EF"/>
    <w:rsid w:val="00960ECE"/>
    <w:rsid w:val="00961BD3"/>
    <w:rsid w:val="009638E0"/>
    <w:rsid w:val="009721C2"/>
    <w:rsid w:val="00972774"/>
    <w:rsid w:val="00982DFF"/>
    <w:rsid w:val="00984D2B"/>
    <w:rsid w:val="00991135"/>
    <w:rsid w:val="00993B7B"/>
    <w:rsid w:val="00994326"/>
    <w:rsid w:val="00995090"/>
    <w:rsid w:val="009A1945"/>
    <w:rsid w:val="009A2295"/>
    <w:rsid w:val="009A3B0A"/>
    <w:rsid w:val="009A3B66"/>
    <w:rsid w:val="009A5A58"/>
    <w:rsid w:val="009B2638"/>
    <w:rsid w:val="009B4F91"/>
    <w:rsid w:val="009B6DC4"/>
    <w:rsid w:val="009C0BE6"/>
    <w:rsid w:val="009C297F"/>
    <w:rsid w:val="009C3B55"/>
    <w:rsid w:val="009C3E5C"/>
    <w:rsid w:val="009D00AA"/>
    <w:rsid w:val="009D10DE"/>
    <w:rsid w:val="009D4F5B"/>
    <w:rsid w:val="009D57D7"/>
    <w:rsid w:val="009E06BB"/>
    <w:rsid w:val="009E3AF4"/>
    <w:rsid w:val="009E7FCC"/>
    <w:rsid w:val="009F0173"/>
    <w:rsid w:val="009F0625"/>
    <w:rsid w:val="009F24B3"/>
    <w:rsid w:val="009F42F3"/>
    <w:rsid w:val="009F53BA"/>
    <w:rsid w:val="00A03DF3"/>
    <w:rsid w:val="00A16D12"/>
    <w:rsid w:val="00A25E1B"/>
    <w:rsid w:val="00A272FE"/>
    <w:rsid w:val="00A27366"/>
    <w:rsid w:val="00A300FC"/>
    <w:rsid w:val="00A34485"/>
    <w:rsid w:val="00A3591A"/>
    <w:rsid w:val="00A366F0"/>
    <w:rsid w:val="00A37F95"/>
    <w:rsid w:val="00A41F7C"/>
    <w:rsid w:val="00A42A0C"/>
    <w:rsid w:val="00A443A9"/>
    <w:rsid w:val="00A4585E"/>
    <w:rsid w:val="00A527D0"/>
    <w:rsid w:val="00A52C3D"/>
    <w:rsid w:val="00A5770A"/>
    <w:rsid w:val="00A57F39"/>
    <w:rsid w:val="00A61E0A"/>
    <w:rsid w:val="00A63D1B"/>
    <w:rsid w:val="00A65DB2"/>
    <w:rsid w:val="00A7540B"/>
    <w:rsid w:val="00A766F2"/>
    <w:rsid w:val="00A8083F"/>
    <w:rsid w:val="00A843D4"/>
    <w:rsid w:val="00A869FD"/>
    <w:rsid w:val="00A87AA3"/>
    <w:rsid w:val="00A905C3"/>
    <w:rsid w:val="00A96368"/>
    <w:rsid w:val="00AA33FB"/>
    <w:rsid w:val="00AA3621"/>
    <w:rsid w:val="00AA432C"/>
    <w:rsid w:val="00AA4C40"/>
    <w:rsid w:val="00AA515E"/>
    <w:rsid w:val="00AA57E2"/>
    <w:rsid w:val="00AB1772"/>
    <w:rsid w:val="00AB1848"/>
    <w:rsid w:val="00AB2A3C"/>
    <w:rsid w:val="00AB3415"/>
    <w:rsid w:val="00AB3A95"/>
    <w:rsid w:val="00AC34C8"/>
    <w:rsid w:val="00AC6C80"/>
    <w:rsid w:val="00AD0A77"/>
    <w:rsid w:val="00AD76CC"/>
    <w:rsid w:val="00AD7EAC"/>
    <w:rsid w:val="00AE2394"/>
    <w:rsid w:val="00AF578A"/>
    <w:rsid w:val="00AF57D5"/>
    <w:rsid w:val="00B0008B"/>
    <w:rsid w:val="00B0017F"/>
    <w:rsid w:val="00B02380"/>
    <w:rsid w:val="00B03A22"/>
    <w:rsid w:val="00B042BA"/>
    <w:rsid w:val="00B071F0"/>
    <w:rsid w:val="00B0770D"/>
    <w:rsid w:val="00B10E34"/>
    <w:rsid w:val="00B114BE"/>
    <w:rsid w:val="00B141C5"/>
    <w:rsid w:val="00B21A9E"/>
    <w:rsid w:val="00B21F5C"/>
    <w:rsid w:val="00B23F38"/>
    <w:rsid w:val="00B26FA8"/>
    <w:rsid w:val="00B31109"/>
    <w:rsid w:val="00B34C53"/>
    <w:rsid w:val="00B34F99"/>
    <w:rsid w:val="00B36108"/>
    <w:rsid w:val="00B430AB"/>
    <w:rsid w:val="00B4341D"/>
    <w:rsid w:val="00B45074"/>
    <w:rsid w:val="00B45A1D"/>
    <w:rsid w:val="00B47335"/>
    <w:rsid w:val="00B56645"/>
    <w:rsid w:val="00B63A9B"/>
    <w:rsid w:val="00B661FA"/>
    <w:rsid w:val="00B70248"/>
    <w:rsid w:val="00B70892"/>
    <w:rsid w:val="00B717DA"/>
    <w:rsid w:val="00B71E80"/>
    <w:rsid w:val="00B744A6"/>
    <w:rsid w:val="00B82E8C"/>
    <w:rsid w:val="00B83736"/>
    <w:rsid w:val="00B84A28"/>
    <w:rsid w:val="00BA00CB"/>
    <w:rsid w:val="00BA4CF0"/>
    <w:rsid w:val="00BB28DF"/>
    <w:rsid w:val="00BB3080"/>
    <w:rsid w:val="00BB4450"/>
    <w:rsid w:val="00BB536C"/>
    <w:rsid w:val="00BC0A6B"/>
    <w:rsid w:val="00BD0738"/>
    <w:rsid w:val="00BD0ABA"/>
    <w:rsid w:val="00BD0E0B"/>
    <w:rsid w:val="00BD34C9"/>
    <w:rsid w:val="00BD3D6C"/>
    <w:rsid w:val="00BD47AF"/>
    <w:rsid w:val="00BD60FC"/>
    <w:rsid w:val="00BD6757"/>
    <w:rsid w:val="00BE073C"/>
    <w:rsid w:val="00BE090E"/>
    <w:rsid w:val="00BE1148"/>
    <w:rsid w:val="00BF5357"/>
    <w:rsid w:val="00BF686A"/>
    <w:rsid w:val="00BF6A66"/>
    <w:rsid w:val="00C02FB2"/>
    <w:rsid w:val="00C03D2C"/>
    <w:rsid w:val="00C05224"/>
    <w:rsid w:val="00C05884"/>
    <w:rsid w:val="00C16973"/>
    <w:rsid w:val="00C202E1"/>
    <w:rsid w:val="00C2260E"/>
    <w:rsid w:val="00C2628B"/>
    <w:rsid w:val="00C26ACE"/>
    <w:rsid w:val="00C308FB"/>
    <w:rsid w:val="00C33059"/>
    <w:rsid w:val="00C41316"/>
    <w:rsid w:val="00C41675"/>
    <w:rsid w:val="00C42B9C"/>
    <w:rsid w:val="00C4460C"/>
    <w:rsid w:val="00C46882"/>
    <w:rsid w:val="00C47C22"/>
    <w:rsid w:val="00C51EC9"/>
    <w:rsid w:val="00C52884"/>
    <w:rsid w:val="00C5401C"/>
    <w:rsid w:val="00C54BEB"/>
    <w:rsid w:val="00C62F2C"/>
    <w:rsid w:val="00C648B9"/>
    <w:rsid w:val="00C66F4B"/>
    <w:rsid w:val="00C709D3"/>
    <w:rsid w:val="00C70D7F"/>
    <w:rsid w:val="00C72B34"/>
    <w:rsid w:val="00C7680A"/>
    <w:rsid w:val="00C80D2C"/>
    <w:rsid w:val="00C82962"/>
    <w:rsid w:val="00C83722"/>
    <w:rsid w:val="00C84B3D"/>
    <w:rsid w:val="00C96BC9"/>
    <w:rsid w:val="00C9794C"/>
    <w:rsid w:val="00C97D06"/>
    <w:rsid w:val="00CA1521"/>
    <w:rsid w:val="00CA32F2"/>
    <w:rsid w:val="00CA485C"/>
    <w:rsid w:val="00CA4F09"/>
    <w:rsid w:val="00CA7B73"/>
    <w:rsid w:val="00CB182F"/>
    <w:rsid w:val="00CB6A4C"/>
    <w:rsid w:val="00CB6DF2"/>
    <w:rsid w:val="00CC199C"/>
    <w:rsid w:val="00CC1DC1"/>
    <w:rsid w:val="00CC58D2"/>
    <w:rsid w:val="00CC5A63"/>
    <w:rsid w:val="00CC62E1"/>
    <w:rsid w:val="00CD3997"/>
    <w:rsid w:val="00CD49D3"/>
    <w:rsid w:val="00CD5F3B"/>
    <w:rsid w:val="00CD696B"/>
    <w:rsid w:val="00CD6CDB"/>
    <w:rsid w:val="00CE4112"/>
    <w:rsid w:val="00CE764D"/>
    <w:rsid w:val="00CF4A9A"/>
    <w:rsid w:val="00CF78E8"/>
    <w:rsid w:val="00D01387"/>
    <w:rsid w:val="00D013EE"/>
    <w:rsid w:val="00D01780"/>
    <w:rsid w:val="00D01D7C"/>
    <w:rsid w:val="00D04981"/>
    <w:rsid w:val="00D054F2"/>
    <w:rsid w:val="00D10AF3"/>
    <w:rsid w:val="00D10C09"/>
    <w:rsid w:val="00D14729"/>
    <w:rsid w:val="00D24F0D"/>
    <w:rsid w:val="00D259E0"/>
    <w:rsid w:val="00D25B6D"/>
    <w:rsid w:val="00D27485"/>
    <w:rsid w:val="00D27B8F"/>
    <w:rsid w:val="00D3031B"/>
    <w:rsid w:val="00D32817"/>
    <w:rsid w:val="00D356DC"/>
    <w:rsid w:val="00D401E6"/>
    <w:rsid w:val="00D46109"/>
    <w:rsid w:val="00D52133"/>
    <w:rsid w:val="00D5442A"/>
    <w:rsid w:val="00D57EB9"/>
    <w:rsid w:val="00D60923"/>
    <w:rsid w:val="00D61A6B"/>
    <w:rsid w:val="00D6454B"/>
    <w:rsid w:val="00D65AB4"/>
    <w:rsid w:val="00D70C9A"/>
    <w:rsid w:val="00D716D5"/>
    <w:rsid w:val="00D740F2"/>
    <w:rsid w:val="00D74702"/>
    <w:rsid w:val="00D7680D"/>
    <w:rsid w:val="00D8413E"/>
    <w:rsid w:val="00D865EB"/>
    <w:rsid w:val="00D93A94"/>
    <w:rsid w:val="00D9583E"/>
    <w:rsid w:val="00D969D0"/>
    <w:rsid w:val="00DA2820"/>
    <w:rsid w:val="00DA48C2"/>
    <w:rsid w:val="00DA4E3F"/>
    <w:rsid w:val="00DA513B"/>
    <w:rsid w:val="00DB216A"/>
    <w:rsid w:val="00DB4829"/>
    <w:rsid w:val="00DC129D"/>
    <w:rsid w:val="00DC2E03"/>
    <w:rsid w:val="00DC6252"/>
    <w:rsid w:val="00DC6E1C"/>
    <w:rsid w:val="00DC7A88"/>
    <w:rsid w:val="00DD1914"/>
    <w:rsid w:val="00DD25C8"/>
    <w:rsid w:val="00DD5251"/>
    <w:rsid w:val="00DD5A76"/>
    <w:rsid w:val="00DE04E4"/>
    <w:rsid w:val="00DE14BF"/>
    <w:rsid w:val="00DE4618"/>
    <w:rsid w:val="00DE4F55"/>
    <w:rsid w:val="00DF55A1"/>
    <w:rsid w:val="00DF7511"/>
    <w:rsid w:val="00E00751"/>
    <w:rsid w:val="00E00C2D"/>
    <w:rsid w:val="00E042A8"/>
    <w:rsid w:val="00E04EE1"/>
    <w:rsid w:val="00E07208"/>
    <w:rsid w:val="00E10ABF"/>
    <w:rsid w:val="00E11C1D"/>
    <w:rsid w:val="00E13D53"/>
    <w:rsid w:val="00E20F3D"/>
    <w:rsid w:val="00E2277F"/>
    <w:rsid w:val="00E25474"/>
    <w:rsid w:val="00E27D2F"/>
    <w:rsid w:val="00E27E8A"/>
    <w:rsid w:val="00E32573"/>
    <w:rsid w:val="00E33735"/>
    <w:rsid w:val="00E3786D"/>
    <w:rsid w:val="00E43E9D"/>
    <w:rsid w:val="00E44131"/>
    <w:rsid w:val="00E466B9"/>
    <w:rsid w:val="00E50944"/>
    <w:rsid w:val="00E61C66"/>
    <w:rsid w:val="00E62BDB"/>
    <w:rsid w:val="00E64994"/>
    <w:rsid w:val="00E65BAA"/>
    <w:rsid w:val="00E65CC3"/>
    <w:rsid w:val="00E74115"/>
    <w:rsid w:val="00E747F5"/>
    <w:rsid w:val="00E81037"/>
    <w:rsid w:val="00E81C8A"/>
    <w:rsid w:val="00E821C1"/>
    <w:rsid w:val="00E82A4C"/>
    <w:rsid w:val="00E82EBA"/>
    <w:rsid w:val="00E85E2D"/>
    <w:rsid w:val="00E8661B"/>
    <w:rsid w:val="00EA1C13"/>
    <w:rsid w:val="00EA1CB1"/>
    <w:rsid w:val="00EA22DE"/>
    <w:rsid w:val="00EA2CD2"/>
    <w:rsid w:val="00EA339D"/>
    <w:rsid w:val="00EA4A93"/>
    <w:rsid w:val="00EB181A"/>
    <w:rsid w:val="00EB40FD"/>
    <w:rsid w:val="00EB4B8D"/>
    <w:rsid w:val="00EC3718"/>
    <w:rsid w:val="00ED3899"/>
    <w:rsid w:val="00ED5380"/>
    <w:rsid w:val="00ED6189"/>
    <w:rsid w:val="00ED6712"/>
    <w:rsid w:val="00EE1802"/>
    <w:rsid w:val="00EE405F"/>
    <w:rsid w:val="00EE4449"/>
    <w:rsid w:val="00EF0F7F"/>
    <w:rsid w:val="00EF1907"/>
    <w:rsid w:val="00EF19E6"/>
    <w:rsid w:val="00EF215C"/>
    <w:rsid w:val="00EF2DEE"/>
    <w:rsid w:val="00EF486A"/>
    <w:rsid w:val="00EF7893"/>
    <w:rsid w:val="00EF7EA5"/>
    <w:rsid w:val="00F051A5"/>
    <w:rsid w:val="00F10679"/>
    <w:rsid w:val="00F146CD"/>
    <w:rsid w:val="00F20FDE"/>
    <w:rsid w:val="00F24791"/>
    <w:rsid w:val="00F27F80"/>
    <w:rsid w:val="00F349A0"/>
    <w:rsid w:val="00F35281"/>
    <w:rsid w:val="00F43B54"/>
    <w:rsid w:val="00F50C7E"/>
    <w:rsid w:val="00F51AE8"/>
    <w:rsid w:val="00F52CA1"/>
    <w:rsid w:val="00F54D6D"/>
    <w:rsid w:val="00F60248"/>
    <w:rsid w:val="00F60BF5"/>
    <w:rsid w:val="00F61B9F"/>
    <w:rsid w:val="00F63F35"/>
    <w:rsid w:val="00F6432D"/>
    <w:rsid w:val="00F74E8F"/>
    <w:rsid w:val="00F763BB"/>
    <w:rsid w:val="00F77A48"/>
    <w:rsid w:val="00F80726"/>
    <w:rsid w:val="00F90955"/>
    <w:rsid w:val="00F93443"/>
    <w:rsid w:val="00F96260"/>
    <w:rsid w:val="00F96383"/>
    <w:rsid w:val="00F96F2A"/>
    <w:rsid w:val="00F9784E"/>
    <w:rsid w:val="00FA7873"/>
    <w:rsid w:val="00FC4150"/>
    <w:rsid w:val="00FC6914"/>
    <w:rsid w:val="00FD333B"/>
    <w:rsid w:val="00FD47BC"/>
    <w:rsid w:val="00FD6C70"/>
    <w:rsid w:val="00FD7C5A"/>
    <w:rsid w:val="00FE1944"/>
    <w:rsid w:val="00FE3F7A"/>
    <w:rsid w:val="00FE4BA6"/>
    <w:rsid w:val="00FE5507"/>
    <w:rsid w:val="00FF17FF"/>
    <w:rsid w:val="00FF3E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5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4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5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25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2542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BE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32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C513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C2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916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9A1945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6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A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716D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01780"/>
    <w:rPr>
      <w:color w:val="106BBE"/>
    </w:rPr>
  </w:style>
  <w:style w:type="character" w:customStyle="1" w:styleId="1">
    <w:name w:val="Заголовок 1 Знак"/>
    <w:basedOn w:val="a0"/>
    <w:uiPriority w:val="9"/>
    <w:rsid w:val="005E7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5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4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5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25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2542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BE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32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C513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C2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916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9A1945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6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A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716D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01780"/>
    <w:rPr>
      <w:color w:val="106BBE"/>
    </w:rPr>
  </w:style>
  <w:style w:type="character" w:customStyle="1" w:styleId="1">
    <w:name w:val="Заголовок 1 Знак"/>
    <w:basedOn w:val="a0"/>
    <w:uiPriority w:val="9"/>
    <w:rsid w:val="005E7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5659555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67433A45086D20B251915B2686CFB903E585488002EFBD0A4F944074B6B96K8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2A5E-9030-4DB8-99A9-B3E9D425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sharandina-oa</cp:lastModifiedBy>
  <cp:revision>9</cp:revision>
  <cp:lastPrinted>2023-03-14T12:41:00Z</cp:lastPrinted>
  <dcterms:created xsi:type="dcterms:W3CDTF">2023-03-15T04:57:00Z</dcterms:created>
  <dcterms:modified xsi:type="dcterms:W3CDTF">2023-07-05T11:37:00Z</dcterms:modified>
</cp:coreProperties>
</file>