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C8" w:rsidRDefault="00D416C8">
      <w:pPr>
        <w:pStyle w:val="ConsPlusTitlePage"/>
      </w:pPr>
      <w:r>
        <w:t xml:space="preserve">Документ предоставлен </w:t>
      </w:r>
      <w:hyperlink r:id="rId4" w:history="1">
        <w:r>
          <w:rPr>
            <w:color w:val="0000FF"/>
          </w:rPr>
          <w:t>КонсультантПлюс</w:t>
        </w:r>
      </w:hyperlink>
      <w:r>
        <w:br/>
      </w:r>
    </w:p>
    <w:p w:rsidR="00D416C8" w:rsidRDefault="00D416C8">
      <w:pPr>
        <w:pStyle w:val="ConsPlusNormal"/>
        <w:jc w:val="both"/>
        <w:outlineLvl w:val="0"/>
      </w:pPr>
    </w:p>
    <w:p w:rsidR="00D416C8" w:rsidRDefault="00D416C8">
      <w:pPr>
        <w:pStyle w:val="ConsPlusTitle"/>
        <w:jc w:val="center"/>
        <w:outlineLvl w:val="0"/>
      </w:pPr>
      <w:r>
        <w:t>МИНИСТЕРСТВО СОЦИАЛЬНОГО РАЗВИТИЯ</w:t>
      </w:r>
    </w:p>
    <w:p w:rsidR="00D416C8" w:rsidRDefault="00D416C8">
      <w:pPr>
        <w:pStyle w:val="ConsPlusTitle"/>
        <w:jc w:val="center"/>
      </w:pPr>
      <w:r>
        <w:t>ОРЕНБУРГСКОЙ ОБЛАСТИ</w:t>
      </w:r>
    </w:p>
    <w:p w:rsidR="00D416C8" w:rsidRDefault="00D416C8">
      <w:pPr>
        <w:pStyle w:val="ConsPlusTitle"/>
        <w:jc w:val="center"/>
      </w:pPr>
    </w:p>
    <w:p w:rsidR="00D416C8" w:rsidRDefault="00D416C8">
      <w:pPr>
        <w:pStyle w:val="ConsPlusTitle"/>
        <w:jc w:val="center"/>
      </w:pPr>
      <w:r>
        <w:t>ПРИКАЗ</w:t>
      </w:r>
    </w:p>
    <w:p w:rsidR="00D416C8" w:rsidRDefault="00D416C8">
      <w:pPr>
        <w:pStyle w:val="ConsPlusTitle"/>
        <w:jc w:val="center"/>
      </w:pPr>
      <w:r>
        <w:t>от 16 октября 2017 г. N 515</w:t>
      </w:r>
    </w:p>
    <w:p w:rsidR="00D416C8" w:rsidRDefault="00D416C8">
      <w:pPr>
        <w:pStyle w:val="ConsPlusTitle"/>
        <w:jc w:val="center"/>
      </w:pPr>
    </w:p>
    <w:p w:rsidR="00D416C8" w:rsidRDefault="00D416C8">
      <w:pPr>
        <w:pStyle w:val="ConsPlusTitle"/>
        <w:jc w:val="center"/>
      </w:pPr>
      <w:r>
        <w:t>Об утверждении административного регламента предоставления</w:t>
      </w:r>
    </w:p>
    <w:p w:rsidR="00D416C8" w:rsidRDefault="00D416C8">
      <w:pPr>
        <w:pStyle w:val="ConsPlusTitle"/>
        <w:jc w:val="center"/>
      </w:pPr>
      <w:r>
        <w:t>государственной услуги "Признание гражданина нуждающимся</w:t>
      </w:r>
    </w:p>
    <w:p w:rsidR="00D416C8" w:rsidRDefault="00D416C8">
      <w:pPr>
        <w:pStyle w:val="ConsPlusTitle"/>
        <w:jc w:val="center"/>
      </w:pPr>
      <w:r>
        <w:t>в социальном обслуживании"</w:t>
      </w:r>
    </w:p>
    <w:p w:rsidR="00D416C8" w:rsidRDefault="00D416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16C8">
        <w:trPr>
          <w:jc w:val="center"/>
        </w:trPr>
        <w:tc>
          <w:tcPr>
            <w:tcW w:w="9294" w:type="dxa"/>
            <w:tcBorders>
              <w:top w:val="nil"/>
              <w:left w:val="single" w:sz="24" w:space="0" w:color="CED3F1"/>
              <w:bottom w:val="nil"/>
              <w:right w:val="single" w:sz="24" w:space="0" w:color="F4F3F8"/>
            </w:tcBorders>
            <w:shd w:val="clear" w:color="auto" w:fill="F4F3F8"/>
          </w:tcPr>
          <w:p w:rsidR="00D416C8" w:rsidRDefault="00D416C8">
            <w:pPr>
              <w:pStyle w:val="ConsPlusNormal"/>
              <w:jc w:val="center"/>
            </w:pPr>
            <w:r>
              <w:rPr>
                <w:color w:val="392C69"/>
              </w:rPr>
              <w:t>Список изменяющих документов</w:t>
            </w:r>
          </w:p>
          <w:p w:rsidR="00D416C8" w:rsidRDefault="00D416C8">
            <w:pPr>
              <w:pStyle w:val="ConsPlusNormal"/>
              <w:jc w:val="center"/>
            </w:pPr>
            <w:r>
              <w:rPr>
                <w:color w:val="392C69"/>
              </w:rPr>
              <w:t>(в ред. Приказов Министерства социального развития Оренбургской области</w:t>
            </w:r>
          </w:p>
          <w:p w:rsidR="00D416C8" w:rsidRDefault="00D416C8">
            <w:pPr>
              <w:pStyle w:val="ConsPlusNormal"/>
              <w:jc w:val="center"/>
            </w:pPr>
            <w:r>
              <w:rPr>
                <w:color w:val="392C69"/>
              </w:rPr>
              <w:t xml:space="preserve">от 24.04.2018 </w:t>
            </w:r>
            <w:hyperlink r:id="rId5" w:history="1">
              <w:r>
                <w:rPr>
                  <w:color w:val="0000FF"/>
                </w:rPr>
                <w:t>N 254</w:t>
              </w:r>
            </w:hyperlink>
            <w:r>
              <w:rPr>
                <w:color w:val="392C69"/>
              </w:rPr>
              <w:t xml:space="preserve">, от 09.10.2018 </w:t>
            </w:r>
            <w:hyperlink r:id="rId6" w:history="1">
              <w:r>
                <w:rPr>
                  <w:color w:val="0000FF"/>
                </w:rPr>
                <w:t>N 510</w:t>
              </w:r>
            </w:hyperlink>
            <w:r>
              <w:rPr>
                <w:color w:val="392C69"/>
              </w:rPr>
              <w:t xml:space="preserve">, от 17.12.2018 </w:t>
            </w:r>
            <w:hyperlink r:id="rId7" w:history="1">
              <w:r>
                <w:rPr>
                  <w:color w:val="0000FF"/>
                </w:rPr>
                <w:t>N 682</w:t>
              </w:r>
            </w:hyperlink>
            <w:r>
              <w:rPr>
                <w:color w:val="392C69"/>
              </w:rPr>
              <w:t>,</w:t>
            </w:r>
          </w:p>
          <w:p w:rsidR="00D416C8" w:rsidRDefault="00D416C8">
            <w:pPr>
              <w:pStyle w:val="ConsPlusNormal"/>
              <w:jc w:val="center"/>
            </w:pPr>
            <w:r>
              <w:rPr>
                <w:color w:val="392C69"/>
              </w:rPr>
              <w:t xml:space="preserve">от 20.09.2019 </w:t>
            </w:r>
            <w:hyperlink r:id="rId8" w:history="1">
              <w:r>
                <w:rPr>
                  <w:color w:val="0000FF"/>
                </w:rPr>
                <w:t>N 568</w:t>
              </w:r>
            </w:hyperlink>
            <w:r>
              <w:rPr>
                <w:color w:val="392C69"/>
              </w:rPr>
              <w:t xml:space="preserve">, от 07.10.2020 </w:t>
            </w:r>
            <w:hyperlink r:id="rId9" w:history="1">
              <w:r>
                <w:rPr>
                  <w:color w:val="0000FF"/>
                </w:rPr>
                <w:t>N 496</w:t>
              </w:r>
            </w:hyperlink>
            <w:r>
              <w:rPr>
                <w:color w:val="392C69"/>
              </w:rPr>
              <w:t>)</w:t>
            </w:r>
          </w:p>
        </w:tc>
      </w:tr>
    </w:tbl>
    <w:p w:rsidR="00D416C8" w:rsidRDefault="00D416C8">
      <w:pPr>
        <w:pStyle w:val="ConsPlusNormal"/>
        <w:jc w:val="both"/>
      </w:pPr>
    </w:p>
    <w:p w:rsidR="00D416C8" w:rsidRDefault="00D416C8">
      <w:pPr>
        <w:pStyle w:val="ConsPlusNormal"/>
        <w:ind w:firstLine="540"/>
        <w:jc w:val="both"/>
      </w:pPr>
      <w:r>
        <w:t xml:space="preserve">Во исполнение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постановления</w:t>
        </w:r>
      </w:hyperlink>
      <w:r>
        <w:t xml:space="preserve"> Правительства Оренбургской области от 30.12.2011 N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D416C8" w:rsidRDefault="00D416C8">
      <w:pPr>
        <w:pStyle w:val="ConsPlusNormal"/>
        <w:spacing w:before="240"/>
        <w:ind w:firstLine="540"/>
        <w:jc w:val="both"/>
      </w:pPr>
      <w:r>
        <w:t>ПРИКАЗЫВАЮ:</w:t>
      </w:r>
    </w:p>
    <w:p w:rsidR="00D416C8" w:rsidRDefault="00D416C8">
      <w:pPr>
        <w:pStyle w:val="ConsPlusNormal"/>
        <w:jc w:val="both"/>
      </w:pPr>
    </w:p>
    <w:p w:rsidR="00D416C8" w:rsidRDefault="00D416C8">
      <w:pPr>
        <w:pStyle w:val="ConsPlusNormal"/>
        <w:ind w:firstLine="540"/>
        <w:jc w:val="both"/>
      </w:pPr>
      <w:r>
        <w:t xml:space="preserve">1. Утвердить административный </w:t>
      </w:r>
      <w:hyperlink w:anchor="P51" w:history="1">
        <w:r>
          <w:rPr>
            <w:color w:val="0000FF"/>
          </w:rPr>
          <w:t>регламент</w:t>
        </w:r>
      </w:hyperlink>
      <w:r>
        <w:t xml:space="preserve"> предоставления государственной услуги "Признание гражданина нуждающимся в социальном обслуживании" (далее - Административный регламент) согласно приложению.</w:t>
      </w:r>
    </w:p>
    <w:p w:rsidR="00D416C8" w:rsidRDefault="00D416C8">
      <w:pPr>
        <w:pStyle w:val="ConsPlusNormal"/>
        <w:jc w:val="both"/>
      </w:pPr>
    </w:p>
    <w:p w:rsidR="00D416C8" w:rsidRDefault="00D416C8">
      <w:pPr>
        <w:pStyle w:val="ConsPlusNormal"/>
        <w:ind w:firstLine="540"/>
        <w:jc w:val="both"/>
      </w:pPr>
      <w:r>
        <w:t xml:space="preserve">2. Управлению семейной политики, отделу организации социального обслуживания населения, отделу по реабилитации и социальной интеграции инвалидов, отделу по работе с ветеранами, отделу организации стационарного социального обслуживания осуществлять предоставление государственной услуги по признанию гражданина нуждающимся в социальном обслуживании в соответствии с Административным </w:t>
      </w:r>
      <w:hyperlink w:anchor="P51" w:history="1">
        <w:r>
          <w:rPr>
            <w:color w:val="0000FF"/>
          </w:rPr>
          <w:t>регламентом</w:t>
        </w:r>
      </w:hyperlink>
      <w:r>
        <w:t>.</w:t>
      </w:r>
    </w:p>
    <w:p w:rsidR="00D416C8" w:rsidRDefault="00D416C8">
      <w:pPr>
        <w:pStyle w:val="ConsPlusNormal"/>
        <w:jc w:val="both"/>
      </w:pPr>
      <w:r>
        <w:t xml:space="preserve">(в ред. Приказов Министерства социального развития Оренбургской области от 17.12.2018 </w:t>
      </w:r>
      <w:hyperlink r:id="rId12" w:history="1">
        <w:r>
          <w:rPr>
            <w:color w:val="0000FF"/>
          </w:rPr>
          <w:t>N 682</w:t>
        </w:r>
      </w:hyperlink>
      <w:r>
        <w:t xml:space="preserve">, от 07.10.2020 </w:t>
      </w:r>
      <w:hyperlink r:id="rId13" w:history="1">
        <w:r>
          <w:rPr>
            <w:color w:val="0000FF"/>
          </w:rPr>
          <w:t>N 496</w:t>
        </w:r>
      </w:hyperlink>
      <w:r>
        <w:t>)</w:t>
      </w:r>
    </w:p>
    <w:p w:rsidR="00D416C8" w:rsidRDefault="00D416C8">
      <w:pPr>
        <w:pStyle w:val="ConsPlusNormal"/>
        <w:jc w:val="both"/>
      </w:pPr>
    </w:p>
    <w:p w:rsidR="00D416C8" w:rsidRDefault="00D416C8">
      <w:pPr>
        <w:pStyle w:val="ConsPlusNormal"/>
        <w:ind w:firstLine="540"/>
        <w:jc w:val="both"/>
      </w:pPr>
      <w:r>
        <w:t>3. Начальникам управления семейной политики, отделов организации социального обслуживания населения, по реабилитации и социальной интеграции инвалидов, по работе с ветеранами, организации стационарного социального обслуживания:</w:t>
      </w:r>
    </w:p>
    <w:p w:rsidR="00D416C8" w:rsidRDefault="00D416C8">
      <w:pPr>
        <w:pStyle w:val="ConsPlusNormal"/>
        <w:jc w:val="both"/>
      </w:pPr>
      <w:r>
        <w:t xml:space="preserve">(в ред. Приказов Министерства социального развития Оренбургской области от 17.12.2018 </w:t>
      </w:r>
      <w:hyperlink r:id="rId14" w:history="1">
        <w:r>
          <w:rPr>
            <w:color w:val="0000FF"/>
          </w:rPr>
          <w:t>N 682</w:t>
        </w:r>
      </w:hyperlink>
      <w:r>
        <w:t xml:space="preserve">, от 07.10.2020 </w:t>
      </w:r>
      <w:hyperlink r:id="rId15" w:history="1">
        <w:r>
          <w:rPr>
            <w:color w:val="0000FF"/>
          </w:rPr>
          <w:t>N 496</w:t>
        </w:r>
      </w:hyperlink>
      <w:r>
        <w:t>)</w:t>
      </w:r>
    </w:p>
    <w:p w:rsidR="00D416C8" w:rsidRDefault="00D416C8">
      <w:pPr>
        <w:pStyle w:val="ConsPlusNormal"/>
        <w:spacing w:before="240"/>
        <w:ind w:firstLine="540"/>
        <w:jc w:val="both"/>
      </w:pPr>
      <w:r>
        <w:t xml:space="preserve">обеспечить текущий контроль за предоставлением государственной услуги в соответствии с Административным </w:t>
      </w:r>
      <w:hyperlink w:anchor="P51" w:history="1">
        <w:r>
          <w:rPr>
            <w:color w:val="0000FF"/>
          </w:rPr>
          <w:t>регламентом</w:t>
        </w:r>
      </w:hyperlink>
      <w:r>
        <w:t>, а также своевременное внесение изменений в настоящий приказ при изменении действующего законодательства, регламентирующего предоставление государственной услуги, в части, касающейся деятельности отдела (управления).</w:t>
      </w:r>
    </w:p>
    <w:p w:rsidR="00D416C8" w:rsidRDefault="00D416C8">
      <w:pPr>
        <w:pStyle w:val="ConsPlusNormal"/>
        <w:jc w:val="both"/>
      </w:pPr>
    </w:p>
    <w:p w:rsidR="00D416C8" w:rsidRDefault="00D416C8">
      <w:pPr>
        <w:pStyle w:val="ConsPlusNormal"/>
        <w:ind w:firstLine="540"/>
        <w:jc w:val="both"/>
      </w:pPr>
      <w:r>
        <w:lastRenderedPageBreak/>
        <w:t xml:space="preserve">4. Начальнику отдела информационной безопасности в течение 5 рабочих дней с момента подписания приказа обеспечить внесение сведений об услуге согласно Административному </w:t>
      </w:r>
      <w:hyperlink w:anchor="P51" w:history="1">
        <w:r>
          <w:rPr>
            <w:color w:val="0000FF"/>
          </w:rPr>
          <w:t>регламенту</w:t>
        </w:r>
      </w:hyperlink>
      <w:r>
        <w:t xml:space="preserve"> в Реестр государственных (муниципальных) услуг (функций) Оренбургской области (далее - Реестр) и дальнейшее сопровождение государственной услуги в Реестре.</w:t>
      </w:r>
    </w:p>
    <w:p w:rsidR="00D416C8" w:rsidRDefault="00D416C8">
      <w:pPr>
        <w:pStyle w:val="ConsPlusNormal"/>
        <w:jc w:val="both"/>
      </w:pPr>
      <w:r>
        <w:t xml:space="preserve">(в ред. </w:t>
      </w:r>
      <w:hyperlink r:id="rId16" w:history="1">
        <w:r>
          <w:rPr>
            <w:color w:val="0000FF"/>
          </w:rPr>
          <w:t>Приказа</w:t>
        </w:r>
      </w:hyperlink>
      <w:r>
        <w:t xml:space="preserve"> Министерства социального развития Оренбургской области от 07.10.2020 N 496)</w:t>
      </w:r>
    </w:p>
    <w:p w:rsidR="00D416C8" w:rsidRDefault="00D416C8">
      <w:pPr>
        <w:pStyle w:val="ConsPlusNormal"/>
        <w:jc w:val="both"/>
      </w:pPr>
    </w:p>
    <w:p w:rsidR="00D416C8" w:rsidRDefault="00D416C8">
      <w:pPr>
        <w:pStyle w:val="ConsPlusNormal"/>
        <w:ind w:firstLine="540"/>
        <w:jc w:val="both"/>
      </w:pPr>
      <w:r>
        <w:t>5. Контроль за исполнением настоящего приказа возложить на первого заместителя министра Торукало В.В., заместителя министра Пикалову Г.Ф., заместителя министра Ризик В.Р. в соответствии с курируемыми направлениями деятельности.</w:t>
      </w:r>
    </w:p>
    <w:p w:rsidR="00D416C8" w:rsidRDefault="00D416C8">
      <w:pPr>
        <w:pStyle w:val="ConsPlusNormal"/>
        <w:jc w:val="both"/>
      </w:pPr>
      <w:r>
        <w:t xml:space="preserve">(в ред. </w:t>
      </w:r>
      <w:hyperlink r:id="rId17" w:history="1">
        <w:r>
          <w:rPr>
            <w:color w:val="0000FF"/>
          </w:rPr>
          <w:t>Приказа</w:t>
        </w:r>
      </w:hyperlink>
      <w:r>
        <w:t xml:space="preserve"> Министерства социального развития Оренбургской области от 07.10.2020 N 496)</w:t>
      </w:r>
    </w:p>
    <w:p w:rsidR="00D416C8" w:rsidRDefault="00D416C8">
      <w:pPr>
        <w:pStyle w:val="ConsPlusNormal"/>
        <w:jc w:val="both"/>
      </w:pPr>
    </w:p>
    <w:p w:rsidR="00D416C8" w:rsidRDefault="00D416C8">
      <w:pPr>
        <w:pStyle w:val="ConsPlusNormal"/>
        <w:ind w:firstLine="540"/>
        <w:jc w:val="both"/>
      </w:pPr>
      <w:r>
        <w:t>6. Приказ вступает в силу после размещения на официальном сайте министерства социального развития Оренбургской области.</w:t>
      </w:r>
    </w:p>
    <w:p w:rsidR="00D416C8" w:rsidRDefault="00D416C8">
      <w:pPr>
        <w:pStyle w:val="ConsPlusNormal"/>
        <w:jc w:val="both"/>
      </w:pPr>
    </w:p>
    <w:p w:rsidR="00D416C8" w:rsidRDefault="00D416C8">
      <w:pPr>
        <w:pStyle w:val="ConsPlusNormal"/>
        <w:jc w:val="right"/>
      </w:pPr>
      <w:r>
        <w:t>Министр</w:t>
      </w:r>
    </w:p>
    <w:p w:rsidR="00D416C8" w:rsidRDefault="00D416C8">
      <w:pPr>
        <w:pStyle w:val="ConsPlusNormal"/>
        <w:jc w:val="right"/>
      </w:pPr>
      <w:r>
        <w:t>социального развития</w:t>
      </w:r>
    </w:p>
    <w:p w:rsidR="00D416C8" w:rsidRDefault="00D416C8">
      <w:pPr>
        <w:pStyle w:val="ConsPlusNormal"/>
        <w:jc w:val="right"/>
      </w:pPr>
      <w:r>
        <w:t>Оренбургской области</w:t>
      </w:r>
    </w:p>
    <w:p w:rsidR="00D416C8" w:rsidRDefault="00D416C8">
      <w:pPr>
        <w:pStyle w:val="ConsPlusNormal"/>
        <w:jc w:val="right"/>
      </w:pPr>
      <w:r>
        <w:t>Т.С.САМОХИНА</w:t>
      </w: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right"/>
        <w:outlineLvl w:val="0"/>
      </w:pPr>
      <w:r>
        <w:t>Приложение</w:t>
      </w:r>
    </w:p>
    <w:p w:rsidR="00D416C8" w:rsidRDefault="00D416C8">
      <w:pPr>
        <w:pStyle w:val="ConsPlusNormal"/>
        <w:jc w:val="right"/>
      </w:pPr>
      <w:r>
        <w:t>к приказу</w:t>
      </w:r>
    </w:p>
    <w:p w:rsidR="00D416C8" w:rsidRDefault="00D416C8">
      <w:pPr>
        <w:pStyle w:val="ConsPlusNormal"/>
        <w:jc w:val="right"/>
      </w:pPr>
      <w:r>
        <w:t>министерства</w:t>
      </w:r>
    </w:p>
    <w:p w:rsidR="00D416C8" w:rsidRDefault="00D416C8">
      <w:pPr>
        <w:pStyle w:val="ConsPlusNormal"/>
        <w:jc w:val="right"/>
      </w:pPr>
      <w:r>
        <w:t>социального развития</w:t>
      </w:r>
    </w:p>
    <w:p w:rsidR="00D416C8" w:rsidRDefault="00D416C8">
      <w:pPr>
        <w:pStyle w:val="ConsPlusNormal"/>
        <w:jc w:val="right"/>
      </w:pPr>
      <w:r>
        <w:t>Оренбургской области</w:t>
      </w:r>
    </w:p>
    <w:p w:rsidR="00D416C8" w:rsidRDefault="00D416C8">
      <w:pPr>
        <w:pStyle w:val="ConsPlusNormal"/>
        <w:jc w:val="right"/>
      </w:pPr>
      <w:r>
        <w:t>от 16 октября 2017 г. N 515</w:t>
      </w:r>
    </w:p>
    <w:p w:rsidR="00D416C8" w:rsidRDefault="00D416C8">
      <w:pPr>
        <w:pStyle w:val="ConsPlusNormal"/>
        <w:jc w:val="both"/>
      </w:pPr>
    </w:p>
    <w:p w:rsidR="00D416C8" w:rsidRDefault="00D416C8">
      <w:pPr>
        <w:pStyle w:val="ConsPlusTitle"/>
        <w:jc w:val="center"/>
      </w:pPr>
      <w:bookmarkStart w:id="0" w:name="P51"/>
      <w:bookmarkEnd w:id="0"/>
      <w:r>
        <w:t>Административный регламент</w:t>
      </w:r>
    </w:p>
    <w:p w:rsidR="00D416C8" w:rsidRDefault="00D416C8">
      <w:pPr>
        <w:pStyle w:val="ConsPlusTitle"/>
        <w:jc w:val="center"/>
      </w:pPr>
      <w:r>
        <w:t>предоставления государственной услуги</w:t>
      </w:r>
    </w:p>
    <w:p w:rsidR="00D416C8" w:rsidRDefault="00D416C8">
      <w:pPr>
        <w:pStyle w:val="ConsPlusTitle"/>
        <w:jc w:val="center"/>
      </w:pPr>
      <w:r>
        <w:t>"Признание гражданина нуждающимся</w:t>
      </w:r>
    </w:p>
    <w:p w:rsidR="00D416C8" w:rsidRDefault="00D416C8">
      <w:pPr>
        <w:pStyle w:val="ConsPlusTitle"/>
        <w:jc w:val="center"/>
      </w:pPr>
      <w:r>
        <w:t>в социальном обслуживании"</w:t>
      </w:r>
    </w:p>
    <w:p w:rsidR="00D416C8" w:rsidRDefault="00D416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16C8">
        <w:trPr>
          <w:jc w:val="center"/>
        </w:trPr>
        <w:tc>
          <w:tcPr>
            <w:tcW w:w="9294" w:type="dxa"/>
            <w:tcBorders>
              <w:top w:val="nil"/>
              <w:left w:val="single" w:sz="24" w:space="0" w:color="CED3F1"/>
              <w:bottom w:val="nil"/>
              <w:right w:val="single" w:sz="24" w:space="0" w:color="F4F3F8"/>
            </w:tcBorders>
            <w:shd w:val="clear" w:color="auto" w:fill="F4F3F8"/>
          </w:tcPr>
          <w:p w:rsidR="00D416C8" w:rsidRDefault="00D416C8">
            <w:pPr>
              <w:pStyle w:val="ConsPlusNormal"/>
              <w:jc w:val="center"/>
            </w:pPr>
            <w:r>
              <w:rPr>
                <w:color w:val="392C69"/>
              </w:rPr>
              <w:t>Список изменяющих документов</w:t>
            </w:r>
          </w:p>
          <w:p w:rsidR="00D416C8" w:rsidRDefault="00D416C8">
            <w:pPr>
              <w:pStyle w:val="ConsPlusNormal"/>
              <w:jc w:val="center"/>
            </w:pPr>
            <w:r>
              <w:rPr>
                <w:color w:val="392C69"/>
              </w:rPr>
              <w:t>(в ред. Приказов Министерства социального развития Оренбургской области</w:t>
            </w:r>
          </w:p>
          <w:p w:rsidR="00D416C8" w:rsidRDefault="00D416C8">
            <w:pPr>
              <w:pStyle w:val="ConsPlusNormal"/>
              <w:jc w:val="center"/>
            </w:pPr>
            <w:r>
              <w:rPr>
                <w:color w:val="392C69"/>
              </w:rPr>
              <w:t xml:space="preserve">от 24.04.2018 </w:t>
            </w:r>
            <w:hyperlink r:id="rId18" w:history="1">
              <w:r>
                <w:rPr>
                  <w:color w:val="0000FF"/>
                </w:rPr>
                <w:t>N 254</w:t>
              </w:r>
            </w:hyperlink>
            <w:r>
              <w:rPr>
                <w:color w:val="392C69"/>
              </w:rPr>
              <w:t xml:space="preserve">, от 09.10.2018 </w:t>
            </w:r>
            <w:hyperlink r:id="rId19" w:history="1">
              <w:r>
                <w:rPr>
                  <w:color w:val="0000FF"/>
                </w:rPr>
                <w:t>N 510</w:t>
              </w:r>
            </w:hyperlink>
            <w:r>
              <w:rPr>
                <w:color w:val="392C69"/>
              </w:rPr>
              <w:t xml:space="preserve">, от 17.12.2018 </w:t>
            </w:r>
            <w:hyperlink r:id="rId20" w:history="1">
              <w:r>
                <w:rPr>
                  <w:color w:val="0000FF"/>
                </w:rPr>
                <w:t>N 682</w:t>
              </w:r>
            </w:hyperlink>
            <w:r>
              <w:rPr>
                <w:color w:val="392C69"/>
              </w:rPr>
              <w:t>,</w:t>
            </w:r>
          </w:p>
          <w:p w:rsidR="00D416C8" w:rsidRDefault="00D416C8">
            <w:pPr>
              <w:pStyle w:val="ConsPlusNormal"/>
              <w:jc w:val="center"/>
            </w:pPr>
            <w:r>
              <w:rPr>
                <w:color w:val="392C69"/>
              </w:rPr>
              <w:t xml:space="preserve">от 20.09.2019 </w:t>
            </w:r>
            <w:hyperlink r:id="rId21" w:history="1">
              <w:r>
                <w:rPr>
                  <w:color w:val="0000FF"/>
                </w:rPr>
                <w:t>N 568</w:t>
              </w:r>
            </w:hyperlink>
            <w:r>
              <w:rPr>
                <w:color w:val="392C69"/>
              </w:rPr>
              <w:t xml:space="preserve">, от 07.10.2020 </w:t>
            </w:r>
            <w:hyperlink r:id="rId22" w:history="1">
              <w:r>
                <w:rPr>
                  <w:color w:val="0000FF"/>
                </w:rPr>
                <w:t>N 496</w:t>
              </w:r>
            </w:hyperlink>
            <w:r>
              <w:rPr>
                <w:color w:val="392C69"/>
              </w:rPr>
              <w:t>)</w:t>
            </w:r>
          </w:p>
        </w:tc>
      </w:tr>
    </w:tbl>
    <w:p w:rsidR="00D416C8" w:rsidRDefault="00D416C8">
      <w:pPr>
        <w:pStyle w:val="ConsPlusNormal"/>
        <w:jc w:val="both"/>
      </w:pPr>
    </w:p>
    <w:p w:rsidR="00D416C8" w:rsidRDefault="00D416C8">
      <w:pPr>
        <w:pStyle w:val="ConsPlusTitle"/>
        <w:jc w:val="center"/>
        <w:outlineLvl w:val="1"/>
      </w:pPr>
      <w:r>
        <w:t>1. Общие положения</w:t>
      </w:r>
    </w:p>
    <w:p w:rsidR="00D416C8" w:rsidRDefault="00D416C8">
      <w:pPr>
        <w:pStyle w:val="ConsPlusNormal"/>
        <w:jc w:val="both"/>
      </w:pPr>
    </w:p>
    <w:p w:rsidR="00D416C8" w:rsidRDefault="00D416C8">
      <w:pPr>
        <w:pStyle w:val="ConsPlusTitle"/>
        <w:jc w:val="center"/>
        <w:outlineLvl w:val="2"/>
      </w:pPr>
      <w:r>
        <w:t>Предмет регулирования регламента</w:t>
      </w:r>
    </w:p>
    <w:p w:rsidR="00D416C8" w:rsidRDefault="00D416C8">
      <w:pPr>
        <w:pStyle w:val="ConsPlusNormal"/>
        <w:jc w:val="both"/>
      </w:pPr>
    </w:p>
    <w:p w:rsidR="00D416C8" w:rsidRDefault="00D416C8">
      <w:pPr>
        <w:pStyle w:val="ConsPlusNormal"/>
        <w:ind w:firstLine="540"/>
        <w:jc w:val="both"/>
      </w:pPr>
      <w:r>
        <w:t xml:space="preserve">1. Административный регламент предоставления государственной услуги "Признание гражданина нуждающимся в социальном обслуживании" (далее - Административный регламент) разработан министерством социального развития Оренбургской области в целях повышения качества и доступности предоставления </w:t>
      </w:r>
      <w:r>
        <w:lastRenderedPageBreak/>
        <w:t>указанной государственной услуги, создания комфортных условий для получателей государственной услуги, определяет сроки и последовательность действий (далее - административных процедур), осуществляемых министерством социального развития Оренбургской области (далее - Министерство), а также подведомственными Министерству государственными учреждениями социального обслуживания Оренбургской области (далее - Учреждение).</w:t>
      </w:r>
    </w:p>
    <w:p w:rsidR="00D416C8" w:rsidRDefault="00D416C8">
      <w:pPr>
        <w:pStyle w:val="ConsPlusNormal"/>
        <w:jc w:val="both"/>
      </w:pPr>
    </w:p>
    <w:p w:rsidR="00D416C8" w:rsidRDefault="00D416C8">
      <w:pPr>
        <w:pStyle w:val="ConsPlusTitle"/>
        <w:jc w:val="center"/>
        <w:outlineLvl w:val="2"/>
      </w:pPr>
      <w:r>
        <w:t>Круг заявителей</w:t>
      </w:r>
    </w:p>
    <w:p w:rsidR="00D416C8" w:rsidRDefault="00D416C8">
      <w:pPr>
        <w:pStyle w:val="ConsPlusNormal"/>
        <w:jc w:val="both"/>
      </w:pPr>
    </w:p>
    <w:p w:rsidR="00D416C8" w:rsidRDefault="00D416C8">
      <w:pPr>
        <w:pStyle w:val="ConsPlusNormal"/>
        <w:ind w:firstLine="540"/>
        <w:jc w:val="both"/>
      </w:pPr>
      <w:r>
        <w:t>2. Заявителями являются физические лица или их законные представители, а также иные граждане, государственные органы, органы местного самоуправления, общественные объединения, обратившиеся в интересах гражданина (далее - заявитель).</w:t>
      </w:r>
    </w:p>
    <w:p w:rsidR="00D416C8" w:rsidRDefault="00D416C8">
      <w:pPr>
        <w:pStyle w:val="ConsPlusNormal"/>
        <w:jc w:val="both"/>
      </w:pPr>
    </w:p>
    <w:p w:rsidR="00D416C8" w:rsidRDefault="00D416C8">
      <w:pPr>
        <w:pStyle w:val="ConsPlusTitle"/>
        <w:jc w:val="center"/>
        <w:outlineLvl w:val="2"/>
      </w:pPr>
      <w:r>
        <w:t>Требования к порядку информирования о предоставлении</w:t>
      </w:r>
    </w:p>
    <w:p w:rsidR="00D416C8" w:rsidRDefault="00D416C8">
      <w:pPr>
        <w:pStyle w:val="ConsPlusTitle"/>
        <w:jc w:val="center"/>
      </w:pPr>
      <w:r>
        <w:t>государственной услуги</w:t>
      </w:r>
    </w:p>
    <w:p w:rsidR="00D416C8" w:rsidRDefault="00D416C8">
      <w:pPr>
        <w:pStyle w:val="ConsPlusNormal"/>
        <w:jc w:val="both"/>
      </w:pPr>
    </w:p>
    <w:p w:rsidR="00D416C8" w:rsidRDefault="00D416C8">
      <w:pPr>
        <w:pStyle w:val="ConsPlusNormal"/>
        <w:ind w:firstLine="540"/>
        <w:jc w:val="both"/>
      </w:pPr>
      <w:r>
        <w:t>3. Информация по вопросам предоставления государственной услуги указывается на официальном сайте Министерства в информационно-телекоммуникационной сети "Интернет": http://www.msr.orb.ru (далее - официальный сайт Министерства) в разделе "Госуслуги, оказываемые министерством социального развития", на Едином портале государственных и муниципальных услуг (функций) www.gosuslugi.ru (далее - Портал). Посредством Портала также могут быть получены сведения о ходе предоставления государственной услуги.</w:t>
      </w:r>
    </w:p>
    <w:p w:rsidR="00D416C8" w:rsidRDefault="00D416C8">
      <w:pPr>
        <w:pStyle w:val="ConsPlusNormal"/>
        <w:jc w:val="both"/>
      </w:pPr>
      <w:r>
        <w:t xml:space="preserve">(п. 3 в ред. </w:t>
      </w:r>
      <w:hyperlink r:id="rId23" w:history="1">
        <w:r>
          <w:rPr>
            <w:color w:val="0000FF"/>
          </w:rPr>
          <w:t>Приказа</w:t>
        </w:r>
      </w:hyperlink>
      <w:r>
        <w:t xml:space="preserve"> Министерства социального развития Оренбургской области от 17.12.2018 N 682)</w:t>
      </w:r>
    </w:p>
    <w:p w:rsidR="00D416C8" w:rsidRDefault="00D416C8">
      <w:pPr>
        <w:pStyle w:val="ConsPlusNormal"/>
        <w:spacing w:before="240"/>
        <w:ind w:firstLine="540"/>
        <w:jc w:val="both"/>
      </w:pPr>
      <w:r>
        <w:t>4. Информация о месте нахождения, графике работы, контактных телефонах специалистов Министерства указывается на официальном сайте Министерства. Номера телефонов, контактная информация отделов (управления) Министерства указываются на официальном сайте Министерства в разделе: "Министерство" - "Справочник".</w:t>
      </w:r>
    </w:p>
    <w:p w:rsidR="00D416C8" w:rsidRDefault="00D416C8">
      <w:pPr>
        <w:pStyle w:val="ConsPlusNormal"/>
        <w:jc w:val="both"/>
      </w:pPr>
      <w:r>
        <w:t xml:space="preserve">(в ред. </w:t>
      </w:r>
      <w:hyperlink r:id="rId24" w:history="1">
        <w:r>
          <w:rPr>
            <w:color w:val="0000FF"/>
          </w:rPr>
          <w:t>Приказа</w:t>
        </w:r>
      </w:hyperlink>
      <w:r>
        <w:t xml:space="preserve"> Министерства социального развития Оренбургской области от 17.12.2018 N 682)</w:t>
      </w:r>
    </w:p>
    <w:p w:rsidR="00D416C8" w:rsidRDefault="00D416C8">
      <w:pPr>
        <w:pStyle w:val="ConsPlusNormal"/>
        <w:spacing w:before="240"/>
        <w:ind w:firstLine="540"/>
        <w:jc w:val="both"/>
      </w:pPr>
      <w: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государственной услуги (при наличии Соглашения о взаимодействии, заключенного между МФЦ и Министерством (далее - Соглашение о взаимодействии)), указывается на официальном сайте Министерства, информационных стендах в местах, предназначенных для предоставления государственной услуги.</w:t>
      </w:r>
    </w:p>
    <w:p w:rsidR="00D416C8" w:rsidRDefault="00D416C8">
      <w:pPr>
        <w:pStyle w:val="ConsPlusNormal"/>
        <w:spacing w:before="240"/>
        <w:ind w:firstLine="540"/>
        <w:jc w:val="both"/>
      </w:pPr>
      <w:bookmarkStart w:id="1" w:name="P78"/>
      <w:bookmarkEnd w:id="1"/>
      <w:r>
        <w:t xml:space="preserve">5 - 7. Утратили силу. - </w:t>
      </w:r>
      <w:hyperlink r:id="rId25" w:history="1">
        <w:r>
          <w:rPr>
            <w:color w:val="0000FF"/>
          </w:rPr>
          <w:t>Приказ</w:t>
        </w:r>
      </w:hyperlink>
      <w:r>
        <w:t xml:space="preserve"> Министерства социального развития Оренбургской области от 17.12.2018 N 682.</w:t>
      </w:r>
    </w:p>
    <w:p w:rsidR="00D416C8" w:rsidRDefault="00D416C8">
      <w:pPr>
        <w:pStyle w:val="ConsPlusNormal"/>
        <w:jc w:val="both"/>
      </w:pPr>
    </w:p>
    <w:p w:rsidR="00D416C8" w:rsidRDefault="00D416C8">
      <w:pPr>
        <w:pStyle w:val="ConsPlusTitle"/>
        <w:jc w:val="center"/>
        <w:outlineLvl w:val="1"/>
      </w:pPr>
      <w:r>
        <w:t>2. Стандарт предоставления государственной услуги</w:t>
      </w:r>
    </w:p>
    <w:p w:rsidR="00D416C8" w:rsidRDefault="00D416C8">
      <w:pPr>
        <w:pStyle w:val="ConsPlusNormal"/>
        <w:jc w:val="both"/>
      </w:pPr>
    </w:p>
    <w:p w:rsidR="00D416C8" w:rsidRDefault="00D416C8">
      <w:pPr>
        <w:pStyle w:val="ConsPlusTitle"/>
        <w:jc w:val="center"/>
        <w:outlineLvl w:val="2"/>
      </w:pPr>
      <w:r>
        <w:t>Наименование государственной услуги</w:t>
      </w:r>
    </w:p>
    <w:p w:rsidR="00D416C8" w:rsidRDefault="00D416C8">
      <w:pPr>
        <w:pStyle w:val="ConsPlusNormal"/>
        <w:jc w:val="both"/>
      </w:pPr>
    </w:p>
    <w:p w:rsidR="00D416C8" w:rsidRDefault="00D416C8">
      <w:pPr>
        <w:pStyle w:val="ConsPlusNormal"/>
        <w:ind w:firstLine="540"/>
        <w:jc w:val="both"/>
      </w:pPr>
      <w:r>
        <w:t>8. Наименование государственной услуги: "Признание гражданина нуждающимся в социальном обслуживании" (далее - государственная услуга).</w:t>
      </w:r>
    </w:p>
    <w:p w:rsidR="00D416C8" w:rsidRDefault="00D416C8">
      <w:pPr>
        <w:pStyle w:val="ConsPlusNormal"/>
        <w:spacing w:before="240"/>
        <w:ind w:firstLine="540"/>
        <w:jc w:val="both"/>
      </w:pPr>
      <w:r>
        <w:t>9. Государственная услуга носит заявительный порядок обращения.</w:t>
      </w:r>
    </w:p>
    <w:p w:rsidR="00D416C8" w:rsidRDefault="00D416C8">
      <w:pPr>
        <w:pStyle w:val="ConsPlusNormal"/>
        <w:jc w:val="both"/>
      </w:pPr>
    </w:p>
    <w:p w:rsidR="00D416C8" w:rsidRDefault="00D416C8">
      <w:pPr>
        <w:pStyle w:val="ConsPlusTitle"/>
        <w:jc w:val="center"/>
        <w:outlineLvl w:val="2"/>
      </w:pPr>
      <w:r>
        <w:lastRenderedPageBreak/>
        <w:t>Наименование органа,</w:t>
      </w:r>
    </w:p>
    <w:p w:rsidR="00D416C8" w:rsidRDefault="00D416C8">
      <w:pPr>
        <w:pStyle w:val="ConsPlusTitle"/>
        <w:jc w:val="center"/>
      </w:pPr>
      <w:r>
        <w:t>предоставляющего государственную услугу</w:t>
      </w:r>
    </w:p>
    <w:p w:rsidR="00D416C8" w:rsidRDefault="00D416C8">
      <w:pPr>
        <w:pStyle w:val="ConsPlusNormal"/>
        <w:jc w:val="both"/>
      </w:pPr>
    </w:p>
    <w:p w:rsidR="00D416C8" w:rsidRDefault="00D416C8">
      <w:pPr>
        <w:pStyle w:val="ConsPlusNormal"/>
        <w:ind w:firstLine="540"/>
        <w:jc w:val="both"/>
      </w:pPr>
      <w:r>
        <w:t>10. Государственная услуга предоставляется Министерством.</w:t>
      </w:r>
    </w:p>
    <w:p w:rsidR="00D416C8" w:rsidRDefault="00D416C8">
      <w:pPr>
        <w:pStyle w:val="ConsPlusNormal"/>
        <w:spacing w:before="240"/>
        <w:ind w:firstLine="540"/>
        <w:jc w:val="both"/>
      </w:pPr>
      <w:r>
        <w:t>11. В предоставлении государственной услуги участвуют следующие органы:</w:t>
      </w:r>
    </w:p>
    <w:p w:rsidR="00D416C8" w:rsidRDefault="00D416C8">
      <w:pPr>
        <w:pStyle w:val="ConsPlusNormal"/>
        <w:spacing w:before="240"/>
        <w:ind w:firstLine="540"/>
        <w:jc w:val="both"/>
      </w:pPr>
      <w:r>
        <w:t>11.1. государственные учреждения социального обслуживания Оренбургской области (официальный сайт: http://www.msr.orb.ru, раздел "Сайты ведомственных учреждений");</w:t>
      </w:r>
    </w:p>
    <w:p w:rsidR="00D416C8" w:rsidRDefault="00D416C8">
      <w:pPr>
        <w:pStyle w:val="ConsPlusNormal"/>
        <w:spacing w:before="240"/>
        <w:ind w:firstLine="540"/>
        <w:jc w:val="both"/>
      </w:pPr>
      <w:r>
        <w:t>11.2. министерство внутренних дел Российской Федерации, официальный сайт: https://мвд.рф/;</w:t>
      </w:r>
    </w:p>
    <w:p w:rsidR="00D416C8" w:rsidRDefault="00D416C8">
      <w:pPr>
        <w:pStyle w:val="ConsPlusNormal"/>
        <w:spacing w:before="240"/>
        <w:ind w:firstLine="540"/>
        <w:jc w:val="both"/>
      </w:pPr>
      <w:r>
        <w:t>11.3. органы местного самоуправления Оренбургской области.</w:t>
      </w:r>
    </w:p>
    <w:p w:rsidR="00D416C8" w:rsidRDefault="00D416C8">
      <w:pPr>
        <w:pStyle w:val="ConsPlusNormal"/>
        <w:spacing w:before="24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D416C8" w:rsidRDefault="00D416C8">
      <w:pPr>
        <w:pStyle w:val="ConsPlusNormal"/>
        <w:jc w:val="both"/>
      </w:pPr>
    </w:p>
    <w:p w:rsidR="00D416C8" w:rsidRDefault="00D416C8">
      <w:pPr>
        <w:pStyle w:val="ConsPlusTitle"/>
        <w:jc w:val="center"/>
        <w:outlineLvl w:val="2"/>
      </w:pPr>
      <w:r>
        <w:t>Результат предоставления государственной услуги</w:t>
      </w:r>
    </w:p>
    <w:p w:rsidR="00D416C8" w:rsidRDefault="00D416C8">
      <w:pPr>
        <w:pStyle w:val="ConsPlusNormal"/>
        <w:jc w:val="both"/>
      </w:pPr>
    </w:p>
    <w:p w:rsidR="00D416C8" w:rsidRDefault="00D416C8">
      <w:pPr>
        <w:pStyle w:val="ConsPlusNormal"/>
        <w:ind w:firstLine="540"/>
        <w:jc w:val="both"/>
      </w:pPr>
      <w:r>
        <w:t>12. Результатом предоставления государственной услуги является:</w:t>
      </w:r>
    </w:p>
    <w:p w:rsidR="00D416C8" w:rsidRDefault="00D416C8">
      <w:pPr>
        <w:pStyle w:val="ConsPlusNormal"/>
        <w:spacing w:before="240"/>
        <w:ind w:firstLine="540"/>
        <w:jc w:val="both"/>
      </w:pPr>
      <w:r>
        <w:t xml:space="preserve">1) </w:t>
      </w:r>
      <w:hyperlink w:anchor="P1366" w:history="1">
        <w:r>
          <w:rPr>
            <w:color w:val="0000FF"/>
          </w:rPr>
          <w:t>решение</w:t>
        </w:r>
      </w:hyperlink>
      <w:r>
        <w:t xml:space="preserve"> о признании гражданина нуждающимся в социальном обслуживании и индивидуальная программа предоставления социальных услуг;</w:t>
      </w:r>
    </w:p>
    <w:p w:rsidR="00D416C8" w:rsidRDefault="00D416C8">
      <w:pPr>
        <w:pStyle w:val="ConsPlusNormal"/>
        <w:spacing w:before="240"/>
        <w:ind w:firstLine="540"/>
        <w:jc w:val="both"/>
      </w:pPr>
      <w:r>
        <w:t xml:space="preserve">2) </w:t>
      </w:r>
      <w:hyperlink w:anchor="P1392" w:history="1">
        <w:r>
          <w:rPr>
            <w:color w:val="0000FF"/>
          </w:rPr>
          <w:t>решение</w:t>
        </w:r>
      </w:hyperlink>
      <w:r>
        <w:t xml:space="preserve"> об отказе в социальном обслуживании.</w:t>
      </w:r>
    </w:p>
    <w:p w:rsidR="00D416C8" w:rsidRDefault="00D416C8">
      <w:pPr>
        <w:pStyle w:val="ConsPlusNormal"/>
        <w:spacing w:before="240"/>
        <w:ind w:firstLine="540"/>
        <w:jc w:val="both"/>
      </w:pPr>
      <w:r>
        <w:t>13. Заявителю в качестве результата предоставления государственной услуги обеспечивается по его выбору возможность получения:</w:t>
      </w:r>
    </w:p>
    <w:p w:rsidR="00D416C8" w:rsidRDefault="00D416C8">
      <w:pPr>
        <w:pStyle w:val="ConsPlusNormal"/>
        <w:spacing w:before="24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416C8" w:rsidRDefault="00D416C8">
      <w:pPr>
        <w:pStyle w:val="ConsPlusNormal"/>
        <w:spacing w:before="240"/>
        <w:ind w:firstLine="540"/>
        <w:jc w:val="both"/>
      </w:pPr>
      <w:r>
        <w:t>б) документа на бумажном носителе, подтверждающего содержание электронного документа, направленного Министерством, в МФЦ;</w:t>
      </w:r>
    </w:p>
    <w:p w:rsidR="00D416C8" w:rsidRDefault="00D416C8">
      <w:pPr>
        <w:pStyle w:val="ConsPlusNormal"/>
        <w:spacing w:before="24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D416C8" w:rsidRDefault="00D416C8">
      <w:pPr>
        <w:pStyle w:val="ConsPlusNormal"/>
        <w:spacing w:before="240"/>
        <w:ind w:firstLine="540"/>
        <w:jc w:val="both"/>
      </w:pPr>
      <w: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D416C8" w:rsidRDefault="00D416C8">
      <w:pPr>
        <w:pStyle w:val="ConsPlusNormal"/>
        <w:spacing w:before="240"/>
        <w:ind w:firstLine="540"/>
        <w:jc w:val="both"/>
      </w:pPr>
      <w:r>
        <w:t>Заявителю предоставляется возможность сохранения электронного документа, являющегося результатом предоставления государственной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D416C8" w:rsidRDefault="00D416C8">
      <w:pPr>
        <w:pStyle w:val="ConsPlusNormal"/>
        <w:jc w:val="both"/>
      </w:pPr>
    </w:p>
    <w:p w:rsidR="00D416C8" w:rsidRDefault="00D416C8">
      <w:pPr>
        <w:pStyle w:val="ConsPlusTitle"/>
        <w:jc w:val="center"/>
        <w:outlineLvl w:val="2"/>
      </w:pPr>
      <w:r>
        <w:t>Срок предоставления государственной услуги</w:t>
      </w:r>
    </w:p>
    <w:p w:rsidR="00D416C8" w:rsidRDefault="00D416C8">
      <w:pPr>
        <w:pStyle w:val="ConsPlusNormal"/>
        <w:jc w:val="both"/>
      </w:pPr>
    </w:p>
    <w:p w:rsidR="00D416C8" w:rsidRDefault="00D416C8">
      <w:pPr>
        <w:pStyle w:val="ConsPlusNormal"/>
        <w:ind w:firstLine="540"/>
        <w:jc w:val="both"/>
      </w:pPr>
      <w:r>
        <w:t>14. Прохождение всех административных процедур, необходимых для получения результата государственной услуги, в том числе с учетом необходимости обращения в органы, организации, участвующие в предоставлении государственной услуги, осуществляется в течение пяти рабочих дней с даты подачи заявления; решение об оказании срочных социальных услуг принимается немедленно, передача индивидуальной программы предоставления социальных услуг гражданину (его законному представителю) осуществляется в срок не более чем десять рабочих дней со дня подачи заявления о предоставлении социального обслуживания.</w:t>
      </w:r>
    </w:p>
    <w:p w:rsidR="00D416C8" w:rsidRDefault="00D416C8">
      <w:pPr>
        <w:pStyle w:val="ConsPlusNormal"/>
        <w:jc w:val="both"/>
      </w:pPr>
    </w:p>
    <w:p w:rsidR="00D416C8" w:rsidRDefault="00D416C8">
      <w:pPr>
        <w:pStyle w:val="ConsPlusTitle"/>
        <w:jc w:val="center"/>
        <w:outlineLvl w:val="2"/>
      </w:pPr>
      <w:r>
        <w:t>Нормативные правовые акты, регулирующие</w:t>
      </w:r>
    </w:p>
    <w:p w:rsidR="00D416C8" w:rsidRDefault="00D416C8">
      <w:pPr>
        <w:pStyle w:val="ConsPlusTitle"/>
        <w:jc w:val="center"/>
      </w:pPr>
      <w:r>
        <w:t>предоставление государственной услуги</w:t>
      </w:r>
    </w:p>
    <w:p w:rsidR="00D416C8" w:rsidRDefault="00D416C8">
      <w:pPr>
        <w:pStyle w:val="ConsPlusNormal"/>
        <w:jc w:val="center"/>
      </w:pPr>
      <w:r>
        <w:t xml:space="preserve">(в ред. </w:t>
      </w:r>
      <w:hyperlink r:id="rId26" w:history="1">
        <w:r>
          <w:rPr>
            <w:color w:val="0000FF"/>
          </w:rPr>
          <w:t>Приказа</w:t>
        </w:r>
      </w:hyperlink>
      <w:r>
        <w:t xml:space="preserve"> Министерства социального развития</w:t>
      </w:r>
    </w:p>
    <w:p w:rsidR="00D416C8" w:rsidRDefault="00D416C8">
      <w:pPr>
        <w:pStyle w:val="ConsPlusNormal"/>
        <w:jc w:val="center"/>
      </w:pPr>
      <w:r>
        <w:t>Оренбургской области от 17.12.2018 N 682)</w:t>
      </w:r>
    </w:p>
    <w:p w:rsidR="00D416C8" w:rsidRDefault="00D416C8">
      <w:pPr>
        <w:pStyle w:val="ConsPlusNormal"/>
        <w:jc w:val="both"/>
      </w:pPr>
    </w:p>
    <w:p w:rsidR="00D416C8" w:rsidRDefault="00D416C8">
      <w:pPr>
        <w:pStyle w:val="ConsPlusNormal"/>
        <w:ind w:firstLine="540"/>
        <w:jc w:val="both"/>
      </w:pPr>
      <w:r>
        <w:t>15. Перечень нормативных правовых актов, регулирующих предоставление государственной услуги, размещается на официальном сайте Министерства в разделе "Госуслуги, оказываемые министерством социального развития", а также на Портале.</w:t>
      </w:r>
    </w:p>
    <w:p w:rsidR="00D416C8" w:rsidRDefault="00D416C8">
      <w:pPr>
        <w:pStyle w:val="ConsPlusNormal"/>
        <w:jc w:val="both"/>
      </w:pPr>
      <w:r>
        <w:t xml:space="preserve">(п. 15 в ред. </w:t>
      </w:r>
      <w:hyperlink r:id="rId27" w:history="1">
        <w:r>
          <w:rPr>
            <w:color w:val="0000FF"/>
          </w:rPr>
          <w:t>Приказа</w:t>
        </w:r>
      </w:hyperlink>
      <w:r>
        <w:t xml:space="preserve"> Министерства социального развития Оренбургской области от 20.09.2019 N 568)</w:t>
      </w:r>
    </w:p>
    <w:p w:rsidR="00D416C8" w:rsidRDefault="00D416C8">
      <w:pPr>
        <w:pStyle w:val="ConsPlusNormal"/>
        <w:jc w:val="both"/>
      </w:pPr>
    </w:p>
    <w:p w:rsidR="00D416C8" w:rsidRDefault="00D416C8">
      <w:pPr>
        <w:pStyle w:val="ConsPlusTitle"/>
        <w:jc w:val="center"/>
        <w:outlineLvl w:val="2"/>
      </w:pPr>
      <w:r>
        <w:t>Исчерпывающий перечень документов, необходимых</w:t>
      </w:r>
    </w:p>
    <w:p w:rsidR="00D416C8" w:rsidRDefault="00D416C8">
      <w:pPr>
        <w:pStyle w:val="ConsPlusTitle"/>
        <w:jc w:val="center"/>
      </w:pPr>
      <w:r>
        <w:t>и обязательных в соответствии с законодательными или иными</w:t>
      </w:r>
    </w:p>
    <w:p w:rsidR="00D416C8" w:rsidRDefault="00D416C8">
      <w:pPr>
        <w:pStyle w:val="ConsPlusTitle"/>
        <w:jc w:val="center"/>
      </w:pPr>
      <w:r>
        <w:t>нормативными правовыми актами для предоставления</w:t>
      </w:r>
    </w:p>
    <w:p w:rsidR="00D416C8" w:rsidRDefault="00D416C8">
      <w:pPr>
        <w:pStyle w:val="ConsPlusTitle"/>
        <w:jc w:val="center"/>
      </w:pPr>
      <w:r>
        <w:t>государственной услуги, подлежащих представлению заявителем</w:t>
      </w:r>
    </w:p>
    <w:p w:rsidR="00D416C8" w:rsidRDefault="00D416C8">
      <w:pPr>
        <w:pStyle w:val="ConsPlusNormal"/>
        <w:jc w:val="both"/>
      </w:pPr>
    </w:p>
    <w:p w:rsidR="00D416C8" w:rsidRDefault="00D416C8">
      <w:pPr>
        <w:pStyle w:val="ConsPlusNormal"/>
        <w:ind w:firstLine="540"/>
        <w:jc w:val="both"/>
      </w:pPr>
      <w:r>
        <w:t>16. Для признания гражданина нуждающимся в социальном обслуживании на дому заявителю необходимо представить следующие обязательные документы:</w:t>
      </w:r>
    </w:p>
    <w:p w:rsidR="00D416C8" w:rsidRDefault="00D416C8">
      <w:pPr>
        <w:pStyle w:val="ConsPlusNormal"/>
        <w:spacing w:before="240"/>
        <w:ind w:firstLine="540"/>
        <w:jc w:val="both"/>
      </w:pPr>
      <w:r>
        <w:t>16.1. для признания гражданина (совершеннолетнего) нуждающимся в социальных услугах на дому:</w:t>
      </w:r>
    </w:p>
    <w:p w:rsidR="00D416C8" w:rsidRDefault="00D416C8">
      <w:pPr>
        <w:pStyle w:val="ConsPlusNormal"/>
        <w:spacing w:before="240"/>
        <w:ind w:firstLine="540"/>
        <w:jc w:val="both"/>
      </w:pPr>
      <w:r>
        <w:t xml:space="preserve">1) </w:t>
      </w:r>
      <w:hyperlink w:anchor="P735" w:history="1">
        <w:r>
          <w:rPr>
            <w:color w:val="0000FF"/>
          </w:rPr>
          <w:t>заявление</w:t>
        </w:r>
      </w:hyperlink>
      <w:r>
        <w:t xml:space="preserve"> гражданина или его законного представителя (Приложение N 1 к Административному регламенту);</w:t>
      </w:r>
    </w:p>
    <w:p w:rsidR="00D416C8" w:rsidRDefault="00D416C8">
      <w:pPr>
        <w:pStyle w:val="ConsPlusNormal"/>
        <w:spacing w:before="240"/>
        <w:ind w:firstLine="540"/>
        <w:jc w:val="both"/>
      </w:pPr>
      <w:r>
        <w:t>2) документы, удостоверяющие личность получателя социальных услуг;</w:t>
      </w:r>
    </w:p>
    <w:p w:rsidR="00D416C8" w:rsidRDefault="00D416C8">
      <w:pPr>
        <w:pStyle w:val="ConsPlusNormal"/>
        <w:spacing w:before="240"/>
        <w:ind w:firstLine="540"/>
        <w:jc w:val="both"/>
      </w:pPr>
      <w:r>
        <w:t>3) документы, подтверждающие полномочия представителя (при обращении за получением социальных услуг представителя гражданина);</w:t>
      </w:r>
    </w:p>
    <w:p w:rsidR="00D416C8" w:rsidRDefault="00D416C8">
      <w:pPr>
        <w:pStyle w:val="ConsPlusNormal"/>
        <w:spacing w:before="240"/>
        <w:ind w:firstLine="540"/>
        <w:jc w:val="both"/>
      </w:pPr>
      <w:r>
        <w:t xml:space="preserve">4) исключен. - </w:t>
      </w:r>
      <w:hyperlink r:id="rId28" w:history="1">
        <w:r>
          <w:rPr>
            <w:color w:val="0000FF"/>
          </w:rPr>
          <w:t>Приказ</w:t>
        </w:r>
      </w:hyperlink>
      <w:r>
        <w:t xml:space="preserve"> Министерства социального развития Оренбургской области от 24.04.2018 N 254;</w:t>
      </w:r>
    </w:p>
    <w:p w:rsidR="00D416C8" w:rsidRDefault="00D416C8">
      <w:pPr>
        <w:pStyle w:val="ConsPlusNormal"/>
        <w:spacing w:before="240"/>
        <w:ind w:firstLine="540"/>
        <w:jc w:val="both"/>
      </w:pPr>
      <w:r>
        <w:t>5) справку, подтверждающую факт установления инвалидности, выдаваемую федеральными государственными учреждениями медико-социальной экспертизы, индивидуальную программу реабилитации или абилитации инвалида (при наличии) - в случае отсутствия таких сведений в федеральном реестре инвалидов (для граждан, имеющих инвалидность);</w:t>
      </w:r>
    </w:p>
    <w:p w:rsidR="00D416C8" w:rsidRDefault="00D416C8">
      <w:pPr>
        <w:pStyle w:val="ConsPlusNormal"/>
        <w:jc w:val="both"/>
      </w:pPr>
      <w:r>
        <w:t xml:space="preserve">(пп. 5 в ред. </w:t>
      </w:r>
      <w:hyperlink r:id="rId29" w:history="1">
        <w:r>
          <w:rPr>
            <w:color w:val="0000FF"/>
          </w:rPr>
          <w:t>Приказа</w:t>
        </w:r>
      </w:hyperlink>
      <w:r>
        <w:t xml:space="preserve"> Министерства социального развития Оренбургской области от 07.10.2020 N 496)</w:t>
      </w:r>
    </w:p>
    <w:p w:rsidR="00D416C8" w:rsidRDefault="00D416C8">
      <w:pPr>
        <w:pStyle w:val="ConsPlusNormal"/>
        <w:spacing w:before="240"/>
        <w:ind w:firstLine="540"/>
        <w:jc w:val="both"/>
      </w:pPr>
      <w:r>
        <w:lastRenderedPageBreak/>
        <w:t>6) сведения, подтверждающие наличие обстоятельств, которые ухудшают или могут ухудшить условия жизнедеятельности гражданина, для целей признания его нуждающимся в социальном обслуживании от медицинских организаций, государственных органов, органов местного самоуправления, общественных объединений (за исключением граждан, нуждающихся в реализации индивидуальной программы реабилитации или абилитации инвалида);</w:t>
      </w:r>
    </w:p>
    <w:p w:rsidR="00D416C8" w:rsidRDefault="00D416C8">
      <w:pPr>
        <w:pStyle w:val="ConsPlusNormal"/>
        <w:jc w:val="both"/>
      </w:pPr>
      <w:r>
        <w:t xml:space="preserve">(в ред. </w:t>
      </w:r>
      <w:hyperlink r:id="rId30" w:history="1">
        <w:r>
          <w:rPr>
            <w:color w:val="0000FF"/>
          </w:rPr>
          <w:t>Приказа</w:t>
        </w:r>
      </w:hyperlink>
      <w:r>
        <w:t xml:space="preserve"> Министерства социального развития Оренбургской области от 24.04.2018 N 254)</w:t>
      </w:r>
    </w:p>
    <w:p w:rsidR="00D416C8" w:rsidRDefault="00D416C8">
      <w:pPr>
        <w:pStyle w:val="ConsPlusNormal"/>
        <w:spacing w:before="240"/>
        <w:ind w:firstLine="540"/>
        <w:jc w:val="both"/>
      </w:pPr>
      <w:r>
        <w:t>7) документы (сведения), подтверждающие обстоятельства, объективно препятствующие выполнению членами семьи или близкими родственниками (дети и родители) обязанностей по уходу за неспособным к самообслуживанию гражданином, в том числе инвалидность, состояние здоровья, нетрудоспособность в связи с болезнью, отдаленность проживания от нуждающегося в уходе гражданина (другой населенный пункт), частые и продолжительные командировки (за исключением граждан, нуждающихся в реализации индивидуальной программы реабилитации или абилитации инвалида);</w:t>
      </w:r>
    </w:p>
    <w:p w:rsidR="00D416C8" w:rsidRDefault="00D416C8">
      <w:pPr>
        <w:pStyle w:val="ConsPlusNormal"/>
        <w:spacing w:before="240"/>
        <w:ind w:firstLine="540"/>
        <w:jc w:val="both"/>
      </w:pPr>
      <w:r>
        <w:t>8) сведения о месте проживания лица (лиц), обязанного (обязанных) заботиться и содержать гражданина по закону (при наличии) (за исключением граждан, нуждающихся в реализации индивидуальной программы реабилитации или абилитации инвалида);</w:t>
      </w:r>
    </w:p>
    <w:p w:rsidR="00D416C8" w:rsidRDefault="00D416C8">
      <w:pPr>
        <w:pStyle w:val="ConsPlusNormal"/>
        <w:spacing w:before="240"/>
        <w:ind w:firstLine="540"/>
        <w:jc w:val="both"/>
      </w:pPr>
      <w:r>
        <w:t xml:space="preserve">9) </w:t>
      </w:r>
      <w:hyperlink w:anchor="P1161" w:history="1">
        <w:r>
          <w:rPr>
            <w:color w:val="0000FF"/>
          </w:rPr>
          <w:t>заключение</w:t>
        </w:r>
      </w:hyperlink>
      <w:r>
        <w:t xml:space="preserve"> (справка) медицинской организации о нуждаемости в социальном обслуживании (Приложение N 6 к Административному регламенту);</w:t>
      </w:r>
    </w:p>
    <w:p w:rsidR="00D416C8" w:rsidRDefault="00D416C8">
      <w:pPr>
        <w:pStyle w:val="ConsPlusNormal"/>
        <w:spacing w:before="240"/>
        <w:ind w:firstLine="540"/>
        <w:jc w:val="both"/>
      </w:pPr>
      <w:r>
        <w:t xml:space="preserve">10) </w:t>
      </w:r>
      <w:hyperlink w:anchor="P918" w:history="1">
        <w:r>
          <w:rPr>
            <w:color w:val="0000FF"/>
          </w:rPr>
          <w:t>сведения</w:t>
        </w:r>
      </w:hyperlink>
      <w:r>
        <w:t xml:space="preserve"> об условиях проживания совершеннолетнего заявителя (ребенка-инвалида) (Приложение N 4 к Административному регламенту);</w:t>
      </w:r>
    </w:p>
    <w:p w:rsidR="00D416C8" w:rsidRDefault="00D416C8">
      <w:pPr>
        <w:pStyle w:val="ConsPlusNormal"/>
        <w:spacing w:before="240"/>
        <w:ind w:firstLine="540"/>
        <w:jc w:val="both"/>
      </w:pPr>
      <w:r>
        <w:t xml:space="preserve">11) </w:t>
      </w:r>
      <w:hyperlink w:anchor="P1309" w:history="1">
        <w:r>
          <w:rPr>
            <w:color w:val="0000FF"/>
          </w:rPr>
          <w:t>сведения</w:t>
        </w:r>
      </w:hyperlink>
      <w:r>
        <w:t xml:space="preserve"> об условиях проживания заявителя в рамках реализации индивидуальной программы реабилитации и абилитации (Приложение N 8 к Административному регламенту);</w:t>
      </w:r>
    </w:p>
    <w:p w:rsidR="00D416C8" w:rsidRDefault="00D416C8">
      <w:pPr>
        <w:pStyle w:val="ConsPlusNormal"/>
        <w:spacing w:before="240"/>
        <w:ind w:firstLine="540"/>
        <w:jc w:val="both"/>
      </w:pPr>
      <w:r>
        <w:t>16.2. для признания гражданина (несовершеннолетнего, законного представителя несовершеннолетнего) нуждающимся в социальных услугах на дому:</w:t>
      </w:r>
    </w:p>
    <w:p w:rsidR="00D416C8" w:rsidRDefault="00D416C8">
      <w:pPr>
        <w:pStyle w:val="ConsPlusNormal"/>
        <w:spacing w:before="240"/>
        <w:ind w:firstLine="540"/>
        <w:jc w:val="both"/>
      </w:pPr>
      <w:r>
        <w:t xml:space="preserve">1) </w:t>
      </w:r>
      <w:hyperlink w:anchor="P735" w:history="1">
        <w:r>
          <w:rPr>
            <w:color w:val="0000FF"/>
          </w:rPr>
          <w:t>заявление</w:t>
        </w:r>
      </w:hyperlink>
      <w:r>
        <w:t xml:space="preserve"> гражданина или его законного представителя (Приложение N 1 к Административному регламенту);</w:t>
      </w:r>
    </w:p>
    <w:p w:rsidR="00D416C8" w:rsidRDefault="00D416C8">
      <w:pPr>
        <w:pStyle w:val="ConsPlusNormal"/>
        <w:spacing w:before="240"/>
        <w:ind w:firstLine="540"/>
        <w:jc w:val="both"/>
      </w:pPr>
      <w:r>
        <w:t>2) документ, удостоверяющий личность получателя социальных услуг (для признания несовершеннолетнего дополнительно представляется документ, удостоверяющий личность одного из его родителей (законного представителя));</w:t>
      </w:r>
    </w:p>
    <w:p w:rsidR="00D416C8" w:rsidRDefault="00D416C8">
      <w:pPr>
        <w:pStyle w:val="ConsPlusNormal"/>
        <w:jc w:val="both"/>
      </w:pPr>
      <w:r>
        <w:t xml:space="preserve">(пп. 2 в ред. </w:t>
      </w:r>
      <w:hyperlink r:id="rId31" w:history="1">
        <w:r>
          <w:rPr>
            <w:color w:val="0000FF"/>
          </w:rPr>
          <w:t>Приказа</w:t>
        </w:r>
      </w:hyperlink>
      <w:r>
        <w:t xml:space="preserve"> Министерства социального развития Оренбургской области от 24.04.2018 N 254)</w:t>
      </w:r>
    </w:p>
    <w:p w:rsidR="00D416C8" w:rsidRDefault="00D416C8">
      <w:pPr>
        <w:pStyle w:val="ConsPlusNormal"/>
        <w:spacing w:before="240"/>
        <w:ind w:firstLine="540"/>
        <w:jc w:val="both"/>
      </w:pPr>
      <w:r>
        <w:t>3) документы, удостоверяющие статус гражданина (несовершеннолетнего, законного представителя несовершеннолетнего) (копии справок, удостоверений, свидетельства о расторжении брака и т.д.) (за исключением граждан, нуждающихся в реализации индивидуальной программы реабилитации или абилитации инвалида);</w:t>
      </w:r>
    </w:p>
    <w:p w:rsidR="00D416C8" w:rsidRDefault="00D416C8">
      <w:pPr>
        <w:pStyle w:val="ConsPlusNormal"/>
        <w:jc w:val="both"/>
      </w:pPr>
      <w:r>
        <w:t xml:space="preserve">(в ред. </w:t>
      </w:r>
      <w:hyperlink r:id="rId32" w:history="1">
        <w:r>
          <w:rPr>
            <w:color w:val="0000FF"/>
          </w:rPr>
          <w:t>Приказа</w:t>
        </w:r>
      </w:hyperlink>
      <w:r>
        <w:t xml:space="preserve"> Министерства социального развития Оренбургской области от 24.04.2018 N 254)</w:t>
      </w:r>
    </w:p>
    <w:p w:rsidR="00D416C8" w:rsidRDefault="00D416C8">
      <w:pPr>
        <w:pStyle w:val="ConsPlusNormal"/>
        <w:spacing w:before="240"/>
        <w:ind w:firstLine="540"/>
        <w:jc w:val="both"/>
      </w:pPr>
      <w:r>
        <w:t xml:space="preserve">4) справку, подтверждающую факт установления инвалидности, выдаваемую федеральными государственными учреждениями медико-социальной экспертизы, индивидуальную программу реабилитации или абилитации инвалида (при наличии) - в </w:t>
      </w:r>
      <w:r>
        <w:lastRenderedPageBreak/>
        <w:t>случае отсутствия таких сведений в федеральном реестре инвалидов (для граждан, имеющих инвалидность);</w:t>
      </w:r>
    </w:p>
    <w:p w:rsidR="00D416C8" w:rsidRDefault="00D416C8">
      <w:pPr>
        <w:pStyle w:val="ConsPlusNormal"/>
        <w:jc w:val="both"/>
      </w:pPr>
      <w:r>
        <w:t xml:space="preserve">(пп. 4 в ред. </w:t>
      </w:r>
      <w:hyperlink r:id="rId33" w:history="1">
        <w:r>
          <w:rPr>
            <w:color w:val="0000FF"/>
          </w:rPr>
          <w:t>Приказа</w:t>
        </w:r>
      </w:hyperlink>
      <w:r>
        <w:t xml:space="preserve"> Министерства социального развития Оренбургской области от 07.10.2020 N 496)</w:t>
      </w:r>
    </w:p>
    <w:p w:rsidR="00D416C8" w:rsidRDefault="00D416C8">
      <w:pPr>
        <w:pStyle w:val="ConsPlusNormal"/>
        <w:spacing w:before="240"/>
        <w:ind w:firstLine="540"/>
        <w:jc w:val="both"/>
      </w:pPr>
      <w:r>
        <w:t xml:space="preserve">5) </w:t>
      </w:r>
      <w:hyperlink w:anchor="P840" w:history="1">
        <w:r>
          <w:rPr>
            <w:color w:val="0000FF"/>
          </w:rPr>
          <w:t>сведения</w:t>
        </w:r>
      </w:hyperlink>
      <w:r>
        <w:t xml:space="preserve"> об условиях проживания заявителя (для семей с детьми) (Приложение N 3 к Административному регламенту);</w:t>
      </w:r>
    </w:p>
    <w:p w:rsidR="00D416C8" w:rsidRDefault="00D416C8">
      <w:pPr>
        <w:pStyle w:val="ConsPlusNormal"/>
        <w:jc w:val="both"/>
      </w:pPr>
      <w:r>
        <w:t xml:space="preserve">(пп. 5 в ред. </w:t>
      </w:r>
      <w:hyperlink r:id="rId34" w:history="1">
        <w:r>
          <w:rPr>
            <w:color w:val="0000FF"/>
          </w:rPr>
          <w:t>Приказа</w:t>
        </w:r>
      </w:hyperlink>
      <w:r>
        <w:t xml:space="preserve"> Министерства социального развития Оренбургской области от 24.04.2018 N 254)</w:t>
      </w:r>
    </w:p>
    <w:p w:rsidR="00D416C8" w:rsidRDefault="00D416C8">
      <w:pPr>
        <w:pStyle w:val="ConsPlusNormal"/>
        <w:spacing w:before="240"/>
        <w:ind w:firstLine="540"/>
        <w:jc w:val="both"/>
      </w:pPr>
      <w:r>
        <w:t xml:space="preserve">6) </w:t>
      </w:r>
      <w:hyperlink w:anchor="P1309" w:history="1">
        <w:r>
          <w:rPr>
            <w:color w:val="0000FF"/>
          </w:rPr>
          <w:t>сведения</w:t>
        </w:r>
      </w:hyperlink>
      <w:r>
        <w:t xml:space="preserve"> об условиях проживания заявителя в рамках реализации индивидуальной программы реабилитации и абилитации (Приложение N 8 к Административному регламенту).</w:t>
      </w:r>
    </w:p>
    <w:p w:rsidR="00D416C8" w:rsidRDefault="00D416C8">
      <w:pPr>
        <w:pStyle w:val="ConsPlusNormal"/>
        <w:jc w:val="both"/>
      </w:pPr>
      <w:r>
        <w:t xml:space="preserve">(пп. 6 введен </w:t>
      </w:r>
      <w:hyperlink r:id="rId35" w:history="1">
        <w:r>
          <w:rPr>
            <w:color w:val="0000FF"/>
          </w:rPr>
          <w:t>Приказом</w:t>
        </w:r>
      </w:hyperlink>
      <w:r>
        <w:t xml:space="preserve"> Министерства социального развития Оренбургской области от 24.04.2018 N 254)</w:t>
      </w:r>
    </w:p>
    <w:p w:rsidR="00D416C8" w:rsidRDefault="00D416C8">
      <w:pPr>
        <w:pStyle w:val="ConsPlusNormal"/>
        <w:spacing w:before="240"/>
        <w:ind w:firstLine="540"/>
        <w:jc w:val="both"/>
      </w:pPr>
      <w:r>
        <w:t>17. Для признания гражданина нуждающимся в стационарном социальном обслуживании заявителю необходимо представить следующие обязательные документы:</w:t>
      </w:r>
    </w:p>
    <w:p w:rsidR="00D416C8" w:rsidRDefault="00D416C8">
      <w:pPr>
        <w:pStyle w:val="ConsPlusNormal"/>
        <w:spacing w:before="240"/>
        <w:ind w:firstLine="540"/>
        <w:jc w:val="both"/>
      </w:pPr>
      <w:r>
        <w:t>17.1. для признания гражданина (ребенка-инвалида) нуждающимся в предоставлении социальных услуг в стационарной форме социального обслуживания (домах-интернатах):</w:t>
      </w:r>
    </w:p>
    <w:p w:rsidR="00D416C8" w:rsidRDefault="00D416C8">
      <w:pPr>
        <w:pStyle w:val="ConsPlusNormal"/>
        <w:spacing w:before="240"/>
        <w:ind w:firstLine="540"/>
        <w:jc w:val="both"/>
      </w:pPr>
      <w:r>
        <w:t xml:space="preserve">1) </w:t>
      </w:r>
      <w:hyperlink w:anchor="P735" w:history="1">
        <w:r>
          <w:rPr>
            <w:color w:val="0000FF"/>
          </w:rPr>
          <w:t>заявление</w:t>
        </w:r>
      </w:hyperlink>
      <w:r>
        <w:t xml:space="preserve"> гражданина или его законного представителя (Приложение N 1 к Административному регламенту);</w:t>
      </w:r>
    </w:p>
    <w:p w:rsidR="00D416C8" w:rsidRDefault="00D416C8">
      <w:pPr>
        <w:pStyle w:val="ConsPlusNormal"/>
        <w:spacing w:before="240"/>
        <w:ind w:firstLine="540"/>
        <w:jc w:val="both"/>
      </w:pPr>
      <w:r>
        <w:t>2) документы, удостоверяющие личность гражданина (ребенка-инвалида);</w:t>
      </w:r>
    </w:p>
    <w:p w:rsidR="00D416C8" w:rsidRDefault="00D416C8">
      <w:pPr>
        <w:pStyle w:val="ConsPlusNormal"/>
        <w:spacing w:before="240"/>
        <w:ind w:firstLine="540"/>
        <w:jc w:val="both"/>
      </w:pPr>
      <w:r>
        <w:t>3) документы, удостоверяющие личность законного представителя гражданина, подавшего заявление;</w:t>
      </w:r>
    </w:p>
    <w:p w:rsidR="00D416C8" w:rsidRDefault="00D416C8">
      <w:pPr>
        <w:pStyle w:val="ConsPlusNormal"/>
        <w:spacing w:before="240"/>
        <w:ind w:firstLine="540"/>
        <w:jc w:val="both"/>
      </w:pPr>
      <w:r>
        <w:t>4) удостоверения и документы, подтверждающие право на получение социальной поддержки и первоочередное направление на стационарное социальное обслуживание (страховое свидетельство государственного пенсионного страхования, удостоверение ветерана (участника) Великой Отечественной войны; справка члена семьи погибшего (умершего) участника Великой Отечественной войны (ветерана боевых действий), удостоверение реабилитированного лица и др.);</w:t>
      </w:r>
    </w:p>
    <w:p w:rsidR="00D416C8" w:rsidRDefault="00D416C8">
      <w:pPr>
        <w:pStyle w:val="ConsPlusNormal"/>
        <w:spacing w:before="240"/>
        <w:ind w:firstLine="540"/>
        <w:jc w:val="both"/>
      </w:pPr>
      <w:r>
        <w:t>5) справку, подтверждающую факт установления инвалидности, выдаваемую федеральными государственными учреждениями медико-социальной экспертизы, индивидуальную программу реабилитации или абилитации инвалида (при наличии) - в случае отсутствия таких сведений в федеральном реестре инвалидов (для граждан, имеющих инвалидность);</w:t>
      </w:r>
    </w:p>
    <w:p w:rsidR="00D416C8" w:rsidRDefault="00D416C8">
      <w:pPr>
        <w:pStyle w:val="ConsPlusNormal"/>
        <w:jc w:val="both"/>
      </w:pPr>
      <w:r>
        <w:t xml:space="preserve">(пп. 5 в ред. </w:t>
      </w:r>
      <w:hyperlink r:id="rId36" w:history="1">
        <w:r>
          <w:rPr>
            <w:color w:val="0000FF"/>
          </w:rPr>
          <w:t>Приказа</w:t>
        </w:r>
      </w:hyperlink>
      <w:r>
        <w:t xml:space="preserve"> Министерства социального развития Оренбургской области от 07.10.2020 N 496)</w:t>
      </w:r>
    </w:p>
    <w:p w:rsidR="00D416C8" w:rsidRDefault="00D416C8">
      <w:pPr>
        <w:pStyle w:val="ConsPlusNormal"/>
        <w:spacing w:before="240"/>
        <w:ind w:firstLine="540"/>
        <w:jc w:val="both"/>
      </w:pPr>
      <w:r>
        <w:t xml:space="preserve">6) заключение учреждения здравоохранения о состоянии здоровья и нуждаемости в уходе, об отсутствии у гражданина (ребенка-инвалида) медицинских противопоказаний для получения государственной услуги по прилагаемой форме (медицинская </w:t>
      </w:r>
      <w:hyperlink w:anchor="P1203" w:history="1">
        <w:r>
          <w:rPr>
            <w:color w:val="0000FF"/>
          </w:rPr>
          <w:t>карта</w:t>
        </w:r>
      </w:hyperlink>
      <w:r>
        <w:t xml:space="preserve"> оформляющегося в дом-интернат (Приложение N 7 к Административному регламенту)) с определением профиля стационарного учреждения, с установленным объемом анализов (ОАК, ОАМ, анализы крови на ВИЧ, маркеры вирусных гепатитов B и C, сифилис, бактериологические анализы на дифтерию, дизентерию и группу кишечных инфекций, справка из Центра гигиены и эпидемиологии об эпидситуации по месту жительства, флюорограмма или рентгенограмма (снимок и описание), действительная в течение 3 </w:t>
      </w:r>
      <w:r>
        <w:lastRenderedPageBreak/>
        <w:t xml:space="preserve">месяцев), сведения о прививках согласно национальному </w:t>
      </w:r>
      <w:hyperlink r:id="rId37" w:history="1">
        <w:r>
          <w:rPr>
            <w:color w:val="0000FF"/>
          </w:rPr>
          <w:t>календарю</w:t>
        </w:r>
      </w:hyperlink>
      <w:r>
        <w:t xml:space="preserve"> профилактических прививок;</w:t>
      </w:r>
    </w:p>
    <w:p w:rsidR="00D416C8" w:rsidRDefault="00D416C8">
      <w:pPr>
        <w:pStyle w:val="ConsPlusNormal"/>
        <w:jc w:val="both"/>
      </w:pPr>
      <w:r>
        <w:t xml:space="preserve">(в ред. </w:t>
      </w:r>
      <w:hyperlink r:id="rId38" w:history="1">
        <w:r>
          <w:rPr>
            <w:color w:val="0000FF"/>
          </w:rPr>
          <w:t>Приказа</w:t>
        </w:r>
      </w:hyperlink>
      <w:r>
        <w:t xml:space="preserve"> Министерства социального развития Оренбургской области от 24.04.2018 N 254)</w:t>
      </w:r>
    </w:p>
    <w:p w:rsidR="00D416C8" w:rsidRDefault="00D416C8">
      <w:pPr>
        <w:pStyle w:val="ConsPlusNormal"/>
        <w:spacing w:before="240"/>
        <w:ind w:firstLine="540"/>
        <w:jc w:val="both"/>
      </w:pPr>
      <w:r>
        <w:t>7) документы (сведения), подтверждающие обстоятельства, объективно препятствующие осуществлению близкими родственниками ухода за гражданином (ребенком-инвалидом) - инвалидность (в случае отсутствия таких сведений в федеральном реестре инвалидов), заключение врачебной комиссии о тяжелом состоянии здоровья, отдаленность проживания (в другом населенном пункте), справка с работы о частых и продолжительных командировках и др.</w:t>
      </w:r>
    </w:p>
    <w:p w:rsidR="00D416C8" w:rsidRDefault="00D416C8">
      <w:pPr>
        <w:pStyle w:val="ConsPlusNormal"/>
        <w:jc w:val="both"/>
      </w:pPr>
      <w:r>
        <w:t xml:space="preserve">(в ред. </w:t>
      </w:r>
      <w:hyperlink r:id="rId39" w:history="1">
        <w:r>
          <w:rPr>
            <w:color w:val="0000FF"/>
          </w:rPr>
          <w:t>Приказа</w:t>
        </w:r>
      </w:hyperlink>
      <w:r>
        <w:t xml:space="preserve"> Министерства социального развития Оренбургской области от 07.10.2020 N 496)</w:t>
      </w:r>
    </w:p>
    <w:p w:rsidR="00D416C8" w:rsidRDefault="00D416C8">
      <w:pPr>
        <w:pStyle w:val="ConsPlusNormal"/>
        <w:spacing w:before="240"/>
        <w:ind w:firstLine="540"/>
        <w:jc w:val="both"/>
      </w:pPr>
      <w:r>
        <w:t>Для граждан, направляемых в специальный дом-интернат для престарелых и инвалидов, дополнительно (при наличии) необходимо представление следующих документов:</w:t>
      </w:r>
    </w:p>
    <w:p w:rsidR="00D416C8" w:rsidRDefault="00D416C8">
      <w:pPr>
        <w:pStyle w:val="ConsPlusNormal"/>
        <w:spacing w:before="240"/>
        <w:ind w:firstLine="540"/>
        <w:jc w:val="both"/>
      </w:pPr>
      <w:r>
        <w:t>1) копия справки об освобождении из исправительного учреждения;</w:t>
      </w:r>
    </w:p>
    <w:p w:rsidR="00D416C8" w:rsidRDefault="00D416C8">
      <w:pPr>
        <w:pStyle w:val="ConsPlusNormal"/>
        <w:spacing w:before="240"/>
        <w:ind w:firstLine="540"/>
        <w:jc w:val="both"/>
      </w:pPr>
      <w:r>
        <w:t>2) сведения органов внутренних дел о постановке гражданина на учет для осуществления административного надзора;</w:t>
      </w:r>
    </w:p>
    <w:p w:rsidR="00D416C8" w:rsidRDefault="00D416C8">
      <w:pPr>
        <w:pStyle w:val="ConsPlusNormal"/>
        <w:spacing w:before="240"/>
        <w:ind w:firstLine="540"/>
        <w:jc w:val="both"/>
      </w:pPr>
      <w:r>
        <w:t>3) документы, сведения, подтверждающие совершение гражданином правонарушений (справки, протоколы, решения судебных органов).</w:t>
      </w:r>
    </w:p>
    <w:p w:rsidR="00D416C8" w:rsidRDefault="00D416C8">
      <w:pPr>
        <w:pStyle w:val="ConsPlusNormal"/>
        <w:spacing w:before="240"/>
        <w:ind w:firstLine="540"/>
        <w:jc w:val="both"/>
      </w:pPr>
      <w:r>
        <w:t>Для граждан (детей-инвалидов), страдающих психическими расстройствами, дополнительно необходимо представление следующих документов:</w:t>
      </w:r>
    </w:p>
    <w:p w:rsidR="00D416C8" w:rsidRDefault="00D416C8">
      <w:pPr>
        <w:pStyle w:val="ConsPlusNormal"/>
        <w:spacing w:before="240"/>
        <w:ind w:firstLine="540"/>
        <w:jc w:val="both"/>
      </w:pPr>
      <w:r>
        <w:t>1) решения, приговоры, определения и постановления судов общей юрисдикции и арбитражных судов (решение суда о лишении дееспособности для граждан старше 14 лет);</w:t>
      </w:r>
    </w:p>
    <w:p w:rsidR="00D416C8" w:rsidRDefault="00D416C8">
      <w:pPr>
        <w:pStyle w:val="ConsPlusNormal"/>
        <w:spacing w:before="240"/>
        <w:ind w:firstLine="540"/>
        <w:jc w:val="both"/>
      </w:pPr>
      <w:r>
        <w:t>2)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(документ, удостоверяющий полномочия законного представителя);</w:t>
      </w:r>
    </w:p>
    <w:p w:rsidR="00D416C8" w:rsidRDefault="00D416C8">
      <w:pPr>
        <w:pStyle w:val="ConsPlusNormal"/>
        <w:spacing w:before="240"/>
        <w:ind w:firstLine="540"/>
        <w:jc w:val="both"/>
      </w:pPr>
      <w:r>
        <w:t>3) эпикриз (выписка) психиатра из стационарной или амбулаторной истории болезни;</w:t>
      </w:r>
    </w:p>
    <w:p w:rsidR="00D416C8" w:rsidRDefault="00D416C8">
      <w:pPr>
        <w:pStyle w:val="ConsPlusNormal"/>
        <w:spacing w:before="240"/>
        <w:ind w:firstLine="540"/>
        <w:jc w:val="both"/>
      </w:pPr>
      <w:r>
        <w:t>4) заключение врачебной комиссии учреждения здравоохранения с обязательным участием врача-психиатра в Медицинской карте оформляющегося в дом-интернат;</w:t>
      </w:r>
    </w:p>
    <w:p w:rsidR="00D416C8" w:rsidRDefault="00D416C8">
      <w:pPr>
        <w:pStyle w:val="ConsPlusNormal"/>
        <w:spacing w:before="240"/>
        <w:ind w:firstLine="540"/>
        <w:jc w:val="both"/>
      </w:pPr>
      <w:r>
        <w:t>5) для детей-инвалидов - решение психолого-медико-педагогической комиссии о возможности обучения;</w:t>
      </w:r>
    </w:p>
    <w:p w:rsidR="00D416C8" w:rsidRDefault="00D416C8">
      <w:pPr>
        <w:pStyle w:val="ConsPlusNormal"/>
        <w:spacing w:before="240"/>
        <w:ind w:firstLine="540"/>
        <w:jc w:val="both"/>
      </w:pPr>
      <w:r>
        <w:t xml:space="preserve">6) </w:t>
      </w:r>
      <w:hyperlink w:anchor="P918" w:history="1">
        <w:r>
          <w:rPr>
            <w:color w:val="0000FF"/>
          </w:rPr>
          <w:t>сведения</w:t>
        </w:r>
      </w:hyperlink>
      <w:r>
        <w:t xml:space="preserve"> об условиях проживания совершеннолетнего заявителя (ребенка-инвалида) (Приложение N 4 к Административному регламенту);</w:t>
      </w:r>
    </w:p>
    <w:p w:rsidR="00D416C8" w:rsidRDefault="00D416C8">
      <w:pPr>
        <w:pStyle w:val="ConsPlusNormal"/>
        <w:spacing w:before="240"/>
        <w:ind w:firstLine="540"/>
        <w:jc w:val="both"/>
      </w:pPr>
      <w:r>
        <w:t xml:space="preserve">7) исключен. - </w:t>
      </w:r>
      <w:hyperlink r:id="rId40" w:history="1">
        <w:r>
          <w:rPr>
            <w:color w:val="0000FF"/>
          </w:rPr>
          <w:t>Приказ</w:t>
        </w:r>
      </w:hyperlink>
      <w:r>
        <w:t xml:space="preserve"> Министерства социального развития Оренбургской области от 24.04.2018 N 254.</w:t>
      </w:r>
    </w:p>
    <w:p w:rsidR="00D416C8" w:rsidRDefault="00D416C8">
      <w:pPr>
        <w:pStyle w:val="ConsPlusNormal"/>
        <w:spacing w:before="240"/>
        <w:ind w:firstLine="540"/>
        <w:jc w:val="both"/>
      </w:pPr>
      <w:r>
        <w:t xml:space="preserve">18. Для признания гражданина нуждающимся в предоставлении социальных услуг в стационарной форме социального обслуживания (за исключением домов-интернатов) </w:t>
      </w:r>
      <w:r>
        <w:lastRenderedPageBreak/>
        <w:t>заявителю необходимо представить следующие обязательные документы:</w:t>
      </w:r>
    </w:p>
    <w:p w:rsidR="00D416C8" w:rsidRDefault="00D416C8">
      <w:pPr>
        <w:pStyle w:val="ConsPlusNormal"/>
        <w:spacing w:before="240"/>
        <w:ind w:firstLine="540"/>
        <w:jc w:val="both"/>
      </w:pPr>
      <w:r>
        <w:t>18.1. для признания инвалидов не старше 70 лет, детей-инвалидов с 2-летнего возраста нуждающимися в реабилитационных услугах:</w:t>
      </w:r>
    </w:p>
    <w:p w:rsidR="00D416C8" w:rsidRDefault="00D416C8">
      <w:pPr>
        <w:pStyle w:val="ConsPlusNormal"/>
        <w:jc w:val="both"/>
      </w:pPr>
      <w:r>
        <w:t xml:space="preserve">(в ред. </w:t>
      </w:r>
      <w:hyperlink r:id="rId41" w:history="1">
        <w:r>
          <w:rPr>
            <w:color w:val="0000FF"/>
          </w:rPr>
          <w:t>Приказа</w:t>
        </w:r>
      </w:hyperlink>
      <w:r>
        <w:t xml:space="preserve"> Министерства социального развития Оренбургской области от 20.09.2019 N 568)</w:t>
      </w:r>
    </w:p>
    <w:p w:rsidR="00D416C8" w:rsidRDefault="00D416C8">
      <w:pPr>
        <w:pStyle w:val="ConsPlusNormal"/>
        <w:spacing w:before="240"/>
        <w:ind w:firstLine="540"/>
        <w:jc w:val="both"/>
      </w:pPr>
      <w:r>
        <w:t xml:space="preserve">1) </w:t>
      </w:r>
      <w:hyperlink w:anchor="P735" w:history="1">
        <w:r>
          <w:rPr>
            <w:color w:val="0000FF"/>
          </w:rPr>
          <w:t>заявление</w:t>
        </w:r>
      </w:hyperlink>
      <w:r>
        <w:t xml:space="preserve"> (Приложение N 1 к Административному регламенту);</w:t>
      </w:r>
    </w:p>
    <w:p w:rsidR="00D416C8" w:rsidRDefault="00D416C8">
      <w:pPr>
        <w:pStyle w:val="ConsPlusNormal"/>
        <w:spacing w:before="240"/>
        <w:ind w:firstLine="540"/>
        <w:jc w:val="both"/>
      </w:pPr>
      <w:r>
        <w:t>2) документ, удостоверяющий личность получателя услуг; документы, подтверждающие полномочия законного представителя (при обращении за получением социальных услуг представителя заявителя);</w:t>
      </w:r>
    </w:p>
    <w:p w:rsidR="00D416C8" w:rsidRDefault="00D416C8">
      <w:pPr>
        <w:pStyle w:val="ConsPlusNormal"/>
        <w:jc w:val="both"/>
      </w:pPr>
      <w:r>
        <w:t xml:space="preserve">(пп. 2 в ред. </w:t>
      </w:r>
      <w:hyperlink r:id="rId42" w:history="1">
        <w:r>
          <w:rPr>
            <w:color w:val="0000FF"/>
          </w:rPr>
          <w:t>Приказа</w:t>
        </w:r>
      </w:hyperlink>
      <w:r>
        <w:t xml:space="preserve"> Министерства социального развития Оренбургской области от 24.04.2018 N 254)</w:t>
      </w:r>
    </w:p>
    <w:p w:rsidR="00D416C8" w:rsidRDefault="00D416C8">
      <w:pPr>
        <w:pStyle w:val="ConsPlusNormal"/>
        <w:spacing w:before="240"/>
        <w:ind w:firstLine="540"/>
        <w:jc w:val="both"/>
      </w:pPr>
      <w:r>
        <w:t>3) справку, подтверждающую факт установления инвалидности, выдаваемую федеральными государственными учреждениями медико-социальной экспертизы, - в случае отсутствия таких сведений в федеральном реестре инвалидов;</w:t>
      </w:r>
    </w:p>
    <w:p w:rsidR="00D416C8" w:rsidRDefault="00D416C8">
      <w:pPr>
        <w:pStyle w:val="ConsPlusNormal"/>
        <w:jc w:val="both"/>
      </w:pPr>
      <w:r>
        <w:t xml:space="preserve">(пп. 3 в ред. </w:t>
      </w:r>
      <w:hyperlink r:id="rId43" w:history="1">
        <w:r>
          <w:rPr>
            <w:color w:val="0000FF"/>
          </w:rPr>
          <w:t>Приказа</w:t>
        </w:r>
      </w:hyperlink>
      <w:r>
        <w:t xml:space="preserve"> Министерства социального развития Оренбургской области от 07.10.2020 N 496)</w:t>
      </w:r>
    </w:p>
    <w:p w:rsidR="00D416C8" w:rsidRDefault="00D416C8">
      <w:pPr>
        <w:pStyle w:val="ConsPlusNormal"/>
        <w:spacing w:before="240"/>
        <w:ind w:firstLine="540"/>
        <w:jc w:val="both"/>
      </w:pPr>
      <w:r>
        <w:t>4) индивидуальную программу реабилитации или абилитации инвалида (ребенка-инвалида) с рекомендациями о проведении мероприятий социальной реабилитации - в случае отсутствия таких сведений в федеральном реестре инвалидов;</w:t>
      </w:r>
    </w:p>
    <w:p w:rsidR="00D416C8" w:rsidRDefault="00D416C8">
      <w:pPr>
        <w:pStyle w:val="ConsPlusNormal"/>
        <w:jc w:val="both"/>
      </w:pPr>
      <w:r>
        <w:t xml:space="preserve">(пп. 4 в ред. </w:t>
      </w:r>
      <w:hyperlink r:id="rId44" w:history="1">
        <w:r>
          <w:rPr>
            <w:color w:val="0000FF"/>
          </w:rPr>
          <w:t>Приказа</w:t>
        </w:r>
      </w:hyperlink>
      <w:r>
        <w:t xml:space="preserve"> Министерства социального развития Оренбургской области от 07.10.2020 N 496)</w:t>
      </w:r>
    </w:p>
    <w:p w:rsidR="00D416C8" w:rsidRDefault="00D416C8">
      <w:pPr>
        <w:pStyle w:val="ConsPlusNormal"/>
        <w:spacing w:before="240"/>
        <w:ind w:firstLine="540"/>
        <w:jc w:val="both"/>
      </w:pPr>
      <w:r>
        <w:t xml:space="preserve">5) исключен. - </w:t>
      </w:r>
      <w:hyperlink r:id="rId45" w:history="1">
        <w:r>
          <w:rPr>
            <w:color w:val="0000FF"/>
          </w:rPr>
          <w:t>Приказ</w:t>
        </w:r>
      </w:hyperlink>
      <w:r>
        <w:t xml:space="preserve"> Министерства социального развития Оренбургской области от 24.04.2018 N 254.</w:t>
      </w:r>
    </w:p>
    <w:p w:rsidR="00D416C8" w:rsidRDefault="00D416C8">
      <w:pPr>
        <w:pStyle w:val="ConsPlusNormal"/>
        <w:spacing w:before="240"/>
        <w:ind w:firstLine="540"/>
        <w:jc w:val="both"/>
      </w:pPr>
      <w:r>
        <w:t>18.2. для признания гражданина Российской Федерации, проживающего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нуждающимся в социальных услугах в стационарной форме социального обслуживания, предоставляющихся государственными организациями социального обслуживания Оренбургской области, иными юридическими лицами независимо от их организационно-правовой формы и индивидуальными предпринимателями, включенными в реестр поставщиков социальных услуг Оренбургской области:</w:t>
      </w:r>
    </w:p>
    <w:p w:rsidR="00D416C8" w:rsidRDefault="00D416C8">
      <w:pPr>
        <w:pStyle w:val="ConsPlusNormal"/>
        <w:spacing w:before="240"/>
        <w:ind w:firstLine="540"/>
        <w:jc w:val="both"/>
      </w:pPr>
      <w:r>
        <w:t xml:space="preserve">1) </w:t>
      </w:r>
      <w:hyperlink w:anchor="P735" w:history="1">
        <w:r>
          <w:rPr>
            <w:color w:val="0000FF"/>
          </w:rPr>
          <w:t>заявление</w:t>
        </w:r>
      </w:hyperlink>
      <w:r>
        <w:t xml:space="preserve"> о предоставлении социальных услуг (Приложение N 1 к Административному регламенту);</w:t>
      </w:r>
    </w:p>
    <w:p w:rsidR="00D416C8" w:rsidRDefault="00D416C8">
      <w:pPr>
        <w:pStyle w:val="ConsPlusNormal"/>
        <w:spacing w:before="240"/>
        <w:ind w:firstLine="540"/>
        <w:jc w:val="both"/>
      </w:pPr>
      <w:r>
        <w:t>2) паспорт гражданина Российской Федерации;</w:t>
      </w:r>
    </w:p>
    <w:p w:rsidR="00D416C8" w:rsidRDefault="00D416C8">
      <w:pPr>
        <w:pStyle w:val="ConsPlusNormal"/>
        <w:spacing w:before="240"/>
        <w:ind w:firstLine="540"/>
        <w:jc w:val="both"/>
      </w:pPr>
      <w:r>
        <w:t xml:space="preserve">3) документ, подтверждающий награду Оренбургской области, статус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 ветерана Великой Отечественной войны, лица, принимавшего участие в боевых действиях на территориях государств и городов в периоды ведения боевых действий согласно </w:t>
      </w:r>
      <w:hyperlink r:id="rId46" w:history="1">
        <w:r>
          <w:rPr>
            <w:color w:val="0000FF"/>
          </w:rPr>
          <w:t>разделам I</w:t>
        </w:r>
      </w:hyperlink>
      <w:r>
        <w:t xml:space="preserve">, </w:t>
      </w:r>
      <w:hyperlink r:id="rId47" w:history="1">
        <w:r>
          <w:rPr>
            <w:color w:val="0000FF"/>
          </w:rPr>
          <w:t>II</w:t>
        </w:r>
      </w:hyperlink>
      <w:r>
        <w:t xml:space="preserve"> приложения к Федеральному закону от 12 января 1995 года N 5-ФЗ "О ветеранах", вдовы (вдовца) погибшего (умершего) участника (инвалида) Великой Отечественной войны, вдовы (вдовца) лица, принимавшего участие в боевых действиях на территориях государств и городов в периоды ведения боевых действий согласно </w:t>
      </w:r>
      <w:hyperlink r:id="rId48" w:history="1">
        <w:r>
          <w:rPr>
            <w:color w:val="0000FF"/>
          </w:rPr>
          <w:t>разделам I</w:t>
        </w:r>
      </w:hyperlink>
      <w:r>
        <w:t xml:space="preserve">, </w:t>
      </w:r>
      <w:hyperlink r:id="rId49" w:history="1">
        <w:r>
          <w:rPr>
            <w:color w:val="0000FF"/>
          </w:rPr>
          <w:t>II</w:t>
        </w:r>
      </w:hyperlink>
      <w:r>
        <w:t xml:space="preserve"> приложения к Федеральному закону от 12 января 1995 года N 5-ФЗ </w:t>
      </w:r>
      <w:r>
        <w:lastRenderedPageBreak/>
        <w:t>"О ветеранах", родителя и вдовы (вдовца) военнослужащего,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погибшего (умершего) при исполнении обязанностей военной службы (служебных обязанностей), реабилитированного лица и лица, пострадавшего от политических репрессий, бывшего несовершеннолетнего узника концлагерей, гетто и других мест принудительного содержания, созданных фашистами и их союзниками в период Второй мировой войны;</w:t>
      </w:r>
    </w:p>
    <w:p w:rsidR="00D416C8" w:rsidRDefault="00D416C8">
      <w:pPr>
        <w:pStyle w:val="ConsPlusNormal"/>
        <w:spacing w:before="240"/>
        <w:ind w:firstLine="540"/>
        <w:jc w:val="both"/>
      </w:pPr>
      <w:r>
        <w:t>4) заключение медицинской организации, оказывающей медицинскую помощь в амбулаторных условиях, о состоянии здоровья и об отсутствии медицинских противопоказаний для оказания социальных услуг;</w:t>
      </w:r>
    </w:p>
    <w:p w:rsidR="00D416C8" w:rsidRDefault="00D416C8">
      <w:pPr>
        <w:pStyle w:val="ConsPlusNormal"/>
        <w:jc w:val="both"/>
      </w:pPr>
      <w:r>
        <w:t xml:space="preserve">(п. 18.2 в ред. </w:t>
      </w:r>
      <w:hyperlink r:id="rId50" w:history="1">
        <w:r>
          <w:rPr>
            <w:color w:val="0000FF"/>
          </w:rPr>
          <w:t>Приказа</w:t>
        </w:r>
      </w:hyperlink>
      <w:r>
        <w:t xml:space="preserve"> Министерства социального развития Оренбургской области от 20.09.2019 N 568)</w:t>
      </w:r>
    </w:p>
    <w:p w:rsidR="00D416C8" w:rsidRDefault="00D416C8">
      <w:pPr>
        <w:pStyle w:val="ConsPlusNormal"/>
        <w:spacing w:before="240"/>
        <w:ind w:firstLine="540"/>
        <w:jc w:val="both"/>
      </w:pPr>
      <w:r>
        <w:t>18.3. для несовершеннолетних, нуждающихся в социальной реабилитации:</w:t>
      </w:r>
    </w:p>
    <w:p w:rsidR="00D416C8" w:rsidRDefault="00D416C8">
      <w:pPr>
        <w:pStyle w:val="ConsPlusNormal"/>
        <w:spacing w:before="240"/>
        <w:ind w:firstLine="540"/>
        <w:jc w:val="both"/>
      </w:pPr>
      <w:r>
        <w:t>1) документ, удостоверяющий личность несовершеннолетнего (при наличии);</w:t>
      </w:r>
    </w:p>
    <w:p w:rsidR="00D416C8" w:rsidRDefault="00D416C8">
      <w:pPr>
        <w:pStyle w:val="ConsPlusNormal"/>
        <w:spacing w:before="240"/>
        <w:ind w:firstLine="540"/>
        <w:jc w:val="both"/>
      </w:pPr>
      <w:r>
        <w:t>2) один из следующих документов:</w:t>
      </w:r>
    </w:p>
    <w:p w:rsidR="00D416C8" w:rsidRDefault="00D416C8">
      <w:pPr>
        <w:pStyle w:val="ConsPlusNormal"/>
        <w:spacing w:before="240"/>
        <w:ind w:firstLine="540"/>
        <w:jc w:val="both"/>
      </w:pPr>
      <w:r>
        <w:t xml:space="preserve">- </w:t>
      </w:r>
      <w:hyperlink w:anchor="P735" w:history="1">
        <w:r>
          <w:rPr>
            <w:color w:val="0000FF"/>
          </w:rPr>
          <w:t>заявление</w:t>
        </w:r>
      </w:hyperlink>
      <w:r>
        <w:t xml:space="preserve"> несовершеннолетнего на признание нуждающимся в социальном обслуживании и социальном сопровождении (Приложению N 1 к Административному регламенту);</w:t>
      </w:r>
    </w:p>
    <w:p w:rsidR="00D416C8" w:rsidRDefault="00D416C8">
      <w:pPr>
        <w:pStyle w:val="ConsPlusNormal"/>
        <w:spacing w:before="240"/>
        <w:ind w:firstLine="540"/>
        <w:jc w:val="both"/>
      </w:pPr>
      <w:r>
        <w:t xml:space="preserve">- </w:t>
      </w:r>
      <w:hyperlink w:anchor="P735" w:history="1">
        <w:r>
          <w:rPr>
            <w:color w:val="0000FF"/>
          </w:rPr>
          <w:t>заявление</w:t>
        </w:r>
      </w:hyperlink>
      <w:r>
        <w:t xml:space="preserve"> родителей несовершеннолетнего (законного представителя) на признание нуждающимся в социальном обслуживании и социальном сопровождении по форме согласно Приложению N 1 к Административному регламенту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D416C8" w:rsidRDefault="00D416C8">
      <w:pPr>
        <w:pStyle w:val="ConsPlusNormal"/>
        <w:jc w:val="both"/>
      </w:pPr>
      <w:r>
        <w:t xml:space="preserve">(пп. 2 в ред. </w:t>
      </w:r>
      <w:hyperlink r:id="rId51" w:history="1">
        <w:r>
          <w:rPr>
            <w:color w:val="0000FF"/>
          </w:rPr>
          <w:t>Приказа</w:t>
        </w:r>
      </w:hyperlink>
      <w:r>
        <w:t xml:space="preserve"> Министерства социального развития Оренбургской области от 20.09.2019 N 568)</w:t>
      </w:r>
    </w:p>
    <w:p w:rsidR="00D416C8" w:rsidRDefault="00D416C8">
      <w:pPr>
        <w:pStyle w:val="ConsPlusNormal"/>
        <w:spacing w:before="240"/>
        <w:ind w:firstLine="540"/>
        <w:jc w:val="both"/>
      </w:pPr>
      <w:r>
        <w:t>3) ходатайство должностного лица органа или учреждения системы профилактики безнадзорности и правонарушений несовершеннолетних;</w:t>
      </w:r>
    </w:p>
    <w:p w:rsidR="00D416C8" w:rsidRDefault="00D416C8">
      <w:pPr>
        <w:pStyle w:val="ConsPlusNormal"/>
        <w:spacing w:before="24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D416C8" w:rsidRDefault="00D416C8">
      <w:pPr>
        <w:pStyle w:val="ConsPlusNormal"/>
        <w:spacing w:before="240"/>
        <w:ind w:firstLine="540"/>
        <w:jc w:val="both"/>
      </w:pPr>
      <w:r>
        <w:t>5) акт оперативного дежурного территориального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D416C8" w:rsidRDefault="00D416C8">
      <w:pPr>
        <w:pStyle w:val="ConsPlusNormal"/>
        <w:spacing w:before="240"/>
        <w:ind w:firstLine="540"/>
        <w:jc w:val="both"/>
      </w:pPr>
      <w: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w:t>
      </w:r>
    </w:p>
    <w:p w:rsidR="00D416C8" w:rsidRDefault="00D416C8">
      <w:pPr>
        <w:pStyle w:val="ConsPlusNormal"/>
        <w:spacing w:before="240"/>
        <w:ind w:firstLine="540"/>
        <w:jc w:val="both"/>
      </w:pPr>
      <w:r>
        <w:lastRenderedPageBreak/>
        <w:t>18.4. для граждан, имеющих обстоятельства, ухудшающие условия их жизнедеятельности:</w:t>
      </w:r>
    </w:p>
    <w:p w:rsidR="00D416C8" w:rsidRDefault="00D416C8">
      <w:pPr>
        <w:pStyle w:val="ConsPlusNormal"/>
        <w:spacing w:before="240"/>
        <w:ind w:firstLine="540"/>
        <w:jc w:val="both"/>
      </w:pPr>
      <w:r>
        <w:t xml:space="preserve">1) </w:t>
      </w:r>
      <w:hyperlink w:anchor="P735" w:history="1">
        <w:r>
          <w:rPr>
            <w:color w:val="0000FF"/>
          </w:rPr>
          <w:t>заявление</w:t>
        </w:r>
      </w:hyperlink>
      <w:r>
        <w:t xml:space="preserve"> гражданина или его законного представителя (Приложение N 1 к Административному регламенту);</w:t>
      </w:r>
    </w:p>
    <w:p w:rsidR="00D416C8" w:rsidRDefault="00D416C8">
      <w:pPr>
        <w:pStyle w:val="ConsPlusNormal"/>
        <w:spacing w:before="240"/>
        <w:ind w:firstLine="540"/>
        <w:jc w:val="both"/>
      </w:pPr>
      <w:r>
        <w:t>2) документы, удостоверяющие личность гражданина;</w:t>
      </w:r>
    </w:p>
    <w:p w:rsidR="00D416C8" w:rsidRDefault="00D416C8">
      <w:pPr>
        <w:pStyle w:val="ConsPlusNormal"/>
        <w:spacing w:before="240"/>
        <w:ind w:firstLine="540"/>
        <w:jc w:val="both"/>
      </w:pPr>
      <w:r>
        <w:t xml:space="preserve">3) </w:t>
      </w:r>
      <w:hyperlink w:anchor="P840" w:history="1">
        <w:r>
          <w:rPr>
            <w:color w:val="0000FF"/>
          </w:rPr>
          <w:t>сведения</w:t>
        </w:r>
      </w:hyperlink>
      <w:r>
        <w:t xml:space="preserve"> об условиях проживания заявителя (для семей с детьми) (Приложение N 3 к Административному регламенту);</w:t>
      </w:r>
    </w:p>
    <w:p w:rsidR="00D416C8" w:rsidRDefault="00D416C8">
      <w:pPr>
        <w:pStyle w:val="ConsPlusNormal"/>
        <w:spacing w:before="240"/>
        <w:ind w:firstLine="540"/>
        <w:jc w:val="both"/>
      </w:pPr>
      <w:r>
        <w:t>4) документы, подтверждающие полномочия представителя (при обращении за получением социальных услуг представителя гражданина);</w:t>
      </w:r>
    </w:p>
    <w:p w:rsidR="00D416C8" w:rsidRDefault="00D416C8">
      <w:pPr>
        <w:pStyle w:val="ConsPlusNormal"/>
        <w:spacing w:before="240"/>
        <w:ind w:firstLine="540"/>
        <w:jc w:val="both"/>
      </w:pPr>
      <w:r>
        <w:t>5) документы, подтверждающие место жительства (пребывания) гражданина (при наличии);</w:t>
      </w:r>
    </w:p>
    <w:p w:rsidR="00D416C8" w:rsidRDefault="00D416C8">
      <w:pPr>
        <w:pStyle w:val="ConsPlusNormal"/>
        <w:jc w:val="both"/>
      </w:pPr>
      <w:r>
        <w:t xml:space="preserve">(пп. 5 в ред. </w:t>
      </w:r>
      <w:hyperlink r:id="rId52" w:history="1">
        <w:r>
          <w:rPr>
            <w:color w:val="0000FF"/>
          </w:rPr>
          <w:t>Приказа</w:t>
        </w:r>
      </w:hyperlink>
      <w:r>
        <w:t xml:space="preserve"> Министерства социального развития Оренбургской области от 20.09.2019 N 568)</w:t>
      </w:r>
    </w:p>
    <w:p w:rsidR="00D416C8" w:rsidRDefault="00D416C8">
      <w:pPr>
        <w:pStyle w:val="ConsPlusNormal"/>
        <w:spacing w:before="240"/>
        <w:ind w:firstLine="540"/>
        <w:jc w:val="both"/>
      </w:pPr>
      <w:r>
        <w:t>6) заключение уполномоченной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(при наличии);</w:t>
      </w:r>
    </w:p>
    <w:p w:rsidR="00D416C8" w:rsidRDefault="00D416C8">
      <w:pPr>
        <w:pStyle w:val="ConsPlusNormal"/>
        <w:jc w:val="both"/>
      </w:pPr>
      <w:r>
        <w:t xml:space="preserve">(в ред. </w:t>
      </w:r>
      <w:hyperlink r:id="rId53" w:history="1">
        <w:r>
          <w:rPr>
            <w:color w:val="0000FF"/>
          </w:rPr>
          <w:t>Приказа</w:t>
        </w:r>
      </w:hyperlink>
      <w:r>
        <w:t xml:space="preserve"> Министерства социального развития Оренбургской области от 20.09.2019 N 568)</w:t>
      </w:r>
    </w:p>
    <w:p w:rsidR="00D416C8" w:rsidRDefault="00D416C8">
      <w:pPr>
        <w:pStyle w:val="ConsPlusNormal"/>
        <w:spacing w:before="240"/>
        <w:ind w:firstLine="540"/>
        <w:jc w:val="both"/>
      </w:pPr>
      <w:r>
        <w:t>7) справку, подтверждающую факт установления инвалидности, выдаваемую федеральными государственными учреждениями медико-социальной экспертизы, индивидуальную программу реабилитации или абилитации инвалида (при наличии) - в случае отсутствия таких сведений в федеральном реестре инвалидов (для граждан, имеющих инвалидность);</w:t>
      </w:r>
    </w:p>
    <w:p w:rsidR="00D416C8" w:rsidRDefault="00D416C8">
      <w:pPr>
        <w:pStyle w:val="ConsPlusNormal"/>
        <w:jc w:val="both"/>
      </w:pPr>
      <w:r>
        <w:t xml:space="preserve">(пп. 7 в ред. </w:t>
      </w:r>
      <w:hyperlink r:id="rId54" w:history="1">
        <w:r>
          <w:rPr>
            <w:color w:val="0000FF"/>
          </w:rPr>
          <w:t>Приказа</w:t>
        </w:r>
      </w:hyperlink>
      <w:r>
        <w:t xml:space="preserve"> Министерства социального развития Оренбургской области от 07.10.2020 N 496)</w:t>
      </w:r>
    </w:p>
    <w:p w:rsidR="00D416C8" w:rsidRDefault="00D416C8">
      <w:pPr>
        <w:pStyle w:val="ConsPlusNormal"/>
        <w:spacing w:before="240"/>
        <w:ind w:firstLine="540"/>
        <w:jc w:val="both"/>
      </w:pPr>
      <w:r>
        <w:t>18.5. лицам без определенного места жительства и занятий, нуждающимся в социальном стационарном обслуживании, необходимо предоставить следующие документы:</w:t>
      </w:r>
    </w:p>
    <w:p w:rsidR="00D416C8" w:rsidRDefault="00D416C8">
      <w:pPr>
        <w:pStyle w:val="ConsPlusNormal"/>
        <w:spacing w:before="240"/>
        <w:ind w:firstLine="540"/>
        <w:jc w:val="both"/>
      </w:pPr>
      <w:r>
        <w:t xml:space="preserve">1) </w:t>
      </w:r>
      <w:hyperlink w:anchor="P735" w:history="1">
        <w:r>
          <w:rPr>
            <w:color w:val="0000FF"/>
          </w:rPr>
          <w:t>заявление</w:t>
        </w:r>
      </w:hyperlink>
      <w:r>
        <w:t xml:space="preserve"> гражданина (Приложение N 1 к Административному регламенту);</w:t>
      </w:r>
    </w:p>
    <w:p w:rsidR="00D416C8" w:rsidRDefault="00D416C8">
      <w:pPr>
        <w:pStyle w:val="ConsPlusNormal"/>
        <w:spacing w:before="240"/>
        <w:ind w:firstLine="540"/>
        <w:jc w:val="both"/>
      </w:pPr>
      <w:r>
        <w:t>2) паспорт или иной документ, удостоверяющий личность (при его наличии);</w:t>
      </w:r>
    </w:p>
    <w:p w:rsidR="00D416C8" w:rsidRDefault="00D416C8">
      <w:pPr>
        <w:pStyle w:val="ConsPlusNormal"/>
        <w:spacing w:before="240"/>
        <w:ind w:firstLine="540"/>
        <w:jc w:val="both"/>
      </w:pPr>
      <w:r>
        <w:t>3) медицинская справка со сведениями о прохождении флюорографического (рентгенологического) обследования. В случае изменений на флюорограмме (рентгенограмме) и (или) перенесения туберкулеза представить заключение ЦВКК (центральная врачебная контрольная комиссия противотуберкулезного лечебного учреждения).</w:t>
      </w:r>
    </w:p>
    <w:p w:rsidR="00D416C8" w:rsidRDefault="00D416C8">
      <w:pPr>
        <w:pStyle w:val="ConsPlusNormal"/>
        <w:spacing w:before="240"/>
        <w:ind w:firstLine="540"/>
        <w:jc w:val="both"/>
      </w:pPr>
      <w:r>
        <w:t>19. Для признания гражданина нуждающимся в предоставлении социальных услуг в полустационарной форме социального обслуживания заявителем представляются следующие обязательные документы:</w:t>
      </w:r>
    </w:p>
    <w:p w:rsidR="00D416C8" w:rsidRDefault="00D416C8">
      <w:pPr>
        <w:pStyle w:val="ConsPlusNormal"/>
        <w:spacing w:before="240"/>
        <w:ind w:firstLine="540"/>
        <w:jc w:val="both"/>
      </w:pPr>
      <w:r>
        <w:t xml:space="preserve">1) </w:t>
      </w:r>
      <w:hyperlink w:anchor="P735" w:history="1">
        <w:r>
          <w:rPr>
            <w:color w:val="0000FF"/>
          </w:rPr>
          <w:t>заявление</w:t>
        </w:r>
      </w:hyperlink>
      <w:r>
        <w:t xml:space="preserve"> гражданина или его законного представителя (Приложение N 1 к Административному регламенту);</w:t>
      </w:r>
    </w:p>
    <w:p w:rsidR="00D416C8" w:rsidRDefault="00D416C8">
      <w:pPr>
        <w:pStyle w:val="ConsPlusNormal"/>
        <w:spacing w:before="240"/>
        <w:ind w:firstLine="540"/>
        <w:jc w:val="both"/>
      </w:pPr>
      <w:r>
        <w:lastRenderedPageBreak/>
        <w:t>2) документ, удостоверяющий личность гражданина; для признания нуждающимся несовершеннолетнего дополнительно представляется документ, удостоверяющий личность одного из его родителей (законного представителя);</w:t>
      </w:r>
    </w:p>
    <w:p w:rsidR="00D416C8" w:rsidRDefault="00D416C8">
      <w:pPr>
        <w:pStyle w:val="ConsPlusNormal"/>
        <w:jc w:val="both"/>
      </w:pPr>
      <w:r>
        <w:t xml:space="preserve">(в ред. </w:t>
      </w:r>
      <w:hyperlink r:id="rId55" w:history="1">
        <w:r>
          <w:rPr>
            <w:color w:val="0000FF"/>
          </w:rPr>
          <w:t>Приказа</w:t>
        </w:r>
      </w:hyperlink>
      <w:r>
        <w:t xml:space="preserve"> Министерства социального развития Оренбургской области от 24.04.2018 N 254)</w:t>
      </w:r>
    </w:p>
    <w:p w:rsidR="00D416C8" w:rsidRDefault="00D416C8">
      <w:pPr>
        <w:pStyle w:val="ConsPlusNormal"/>
        <w:spacing w:before="240"/>
        <w:ind w:firstLine="540"/>
        <w:jc w:val="both"/>
      </w:pPr>
      <w:r>
        <w:t>3) документы, подтверждающие полномочия представителя (при обращении за получением социальных услуг представителя гражданина);</w:t>
      </w:r>
    </w:p>
    <w:p w:rsidR="00D416C8" w:rsidRDefault="00D416C8">
      <w:pPr>
        <w:pStyle w:val="ConsPlusNormal"/>
        <w:spacing w:before="240"/>
        <w:ind w:firstLine="540"/>
        <w:jc w:val="both"/>
      </w:pPr>
      <w:r>
        <w:t>4) справка, подтверждающая факт установления инвалидности, выдаваемая федеральными государственными учреждениями медико-социальной экспертизы (для признания нуждающимся инвалида), индивидуальная программа реабилитации или абилитации инвалида (при наличии) - в случае отсутствия таких сведений в федеральном реестре инвалидов; справка, подтверждающая факт установления инвалидности, выдаваемая федеральными государственными учреждениями медико-социальной экспертизы (для признания нуждающимся инвалида, опекуна совершеннолетнего недееспособного гражданина, одного из взрослых членов семьи (опекуна) ребенка-инвалида в части обучения вождению транспортного средства категории "В" в реабилитационно-техническом центре), - в случае отсутствия таких сведений в федеральном реестре инвалидов;</w:t>
      </w:r>
    </w:p>
    <w:p w:rsidR="00D416C8" w:rsidRDefault="00D416C8">
      <w:pPr>
        <w:pStyle w:val="ConsPlusNormal"/>
        <w:jc w:val="both"/>
      </w:pPr>
      <w:r>
        <w:t xml:space="preserve">(пп. 4 в ред. </w:t>
      </w:r>
      <w:hyperlink r:id="rId56" w:history="1">
        <w:r>
          <w:rPr>
            <w:color w:val="0000FF"/>
          </w:rPr>
          <w:t>Приказа</w:t>
        </w:r>
      </w:hyperlink>
      <w:r>
        <w:t xml:space="preserve"> Министерства социального развития Оренбургской области от 07.10.2020 N 496)</w:t>
      </w:r>
    </w:p>
    <w:p w:rsidR="00D416C8" w:rsidRDefault="00D416C8">
      <w:pPr>
        <w:pStyle w:val="ConsPlusNormal"/>
        <w:spacing w:before="240"/>
        <w:ind w:firstLine="540"/>
        <w:jc w:val="both"/>
      </w:pPr>
      <w:r>
        <w:t xml:space="preserve">5) </w:t>
      </w:r>
      <w:hyperlink w:anchor="P840" w:history="1">
        <w:r>
          <w:rPr>
            <w:color w:val="0000FF"/>
          </w:rPr>
          <w:t>сведения</w:t>
        </w:r>
      </w:hyperlink>
      <w:r>
        <w:t xml:space="preserve"> об условиях проживания заявителя (для семей с детьми) (Приложение N 3 к Административному регламенту) (за исключением: граждан, нуждающихся в реализации индивидуальной программы реабилитации или абилитации инвалида; граждан, нуждающихся в обучении вождению транспортного средства категории "B" в реабилитационно-техническом центре) (для признания нуждающимся несовершеннолетнего, законного представителя несовершеннолетнего);</w:t>
      </w:r>
    </w:p>
    <w:p w:rsidR="00D416C8" w:rsidRDefault="00D416C8">
      <w:pPr>
        <w:pStyle w:val="ConsPlusNormal"/>
        <w:jc w:val="both"/>
      </w:pPr>
      <w:r>
        <w:t xml:space="preserve">(п. 5 в ред. </w:t>
      </w:r>
      <w:hyperlink r:id="rId57" w:history="1">
        <w:r>
          <w:rPr>
            <w:color w:val="0000FF"/>
          </w:rPr>
          <w:t>Приказа</w:t>
        </w:r>
      </w:hyperlink>
      <w:r>
        <w:t xml:space="preserve"> Министерства социального развития Оренбургской области от 09.10.2018 N 510)</w:t>
      </w:r>
    </w:p>
    <w:p w:rsidR="00D416C8" w:rsidRDefault="00D416C8">
      <w:pPr>
        <w:pStyle w:val="ConsPlusNormal"/>
        <w:spacing w:before="240"/>
        <w:ind w:firstLine="540"/>
        <w:jc w:val="both"/>
      </w:pPr>
      <w:r>
        <w:t>6) медицинская справка установленного образца о годности гражданина к управлению транспортным средством категории "B" (для признания нуждающимся инвалида, опекуна совершеннолетнего недееспособного гражданина, одного из взрослых членов семьи (опекуна) ребенка-инвалида в части обучения вождению транспортного средства категории "B" в реабилитационно-техническом центре);</w:t>
      </w:r>
    </w:p>
    <w:p w:rsidR="00D416C8" w:rsidRDefault="00D416C8">
      <w:pPr>
        <w:pStyle w:val="ConsPlusNormal"/>
        <w:jc w:val="both"/>
      </w:pPr>
      <w:r>
        <w:t xml:space="preserve">(п. 6 в ред. </w:t>
      </w:r>
      <w:hyperlink r:id="rId58" w:history="1">
        <w:r>
          <w:rPr>
            <w:color w:val="0000FF"/>
          </w:rPr>
          <w:t>Приказа</w:t>
        </w:r>
      </w:hyperlink>
      <w:r>
        <w:t xml:space="preserve"> Министерства социального развития Оренбургской области от 09.10.2018 N 510)</w:t>
      </w:r>
    </w:p>
    <w:p w:rsidR="00D416C8" w:rsidRDefault="00D416C8">
      <w:pPr>
        <w:pStyle w:val="ConsPlusNormal"/>
        <w:spacing w:before="240"/>
        <w:ind w:firstLine="540"/>
        <w:jc w:val="both"/>
      </w:pPr>
      <w:r>
        <w:t>7) документы, подтверждающие факт родственных отношений с ребенком-инвалидом (свидетельство о рождении) или акт органа опеки и попечительства о назначении опекуна (для признания нуждающимся опекуна совершеннолетнего недееспособного гражданина, одного из взрослых членов семьи (опекуна) ребенка-инвалида в части обучения вождению транспортного средства категории "B" в реабилитационно-техническом центре);</w:t>
      </w:r>
    </w:p>
    <w:p w:rsidR="00D416C8" w:rsidRDefault="00D416C8">
      <w:pPr>
        <w:pStyle w:val="ConsPlusNormal"/>
        <w:jc w:val="both"/>
      </w:pPr>
      <w:r>
        <w:t xml:space="preserve">(п. 7 в ред. </w:t>
      </w:r>
      <w:hyperlink r:id="rId59" w:history="1">
        <w:r>
          <w:rPr>
            <w:color w:val="0000FF"/>
          </w:rPr>
          <w:t>Приказа</w:t>
        </w:r>
      </w:hyperlink>
      <w:r>
        <w:t xml:space="preserve"> Министерства социального развития Оренбургской области от 09.10.2018 N 510)</w:t>
      </w:r>
    </w:p>
    <w:p w:rsidR="00D416C8" w:rsidRDefault="00D416C8">
      <w:pPr>
        <w:pStyle w:val="ConsPlusNormal"/>
        <w:spacing w:before="240"/>
        <w:ind w:firstLine="540"/>
        <w:jc w:val="both"/>
      </w:pPr>
      <w:r>
        <w:t xml:space="preserve">8) документы, удостоверяющие статус гражданина (несовершеннолетнего, законного представителя несовершеннолетнего) (копии справок, удостоверений, свидетельства о расторжении брака и т.д.) (за исключением: граждан, нуждающихся в реализации индивидуальной программы реабилитации или абилитации инвалида; граждан, </w:t>
      </w:r>
      <w:r>
        <w:lastRenderedPageBreak/>
        <w:t>нуждающихся в обучении вождению транспортного средства категории "B" в реабилитационно-техническом центре) (для признания нуждающимся несовершеннолетнего, законного представителя несовершеннолетнего);</w:t>
      </w:r>
    </w:p>
    <w:p w:rsidR="00D416C8" w:rsidRDefault="00D416C8">
      <w:pPr>
        <w:pStyle w:val="ConsPlusNormal"/>
        <w:jc w:val="both"/>
      </w:pPr>
      <w:r>
        <w:t xml:space="preserve">(п. 8 в ред. </w:t>
      </w:r>
      <w:hyperlink r:id="rId60" w:history="1">
        <w:r>
          <w:rPr>
            <w:color w:val="0000FF"/>
          </w:rPr>
          <w:t>Приказа</w:t>
        </w:r>
      </w:hyperlink>
      <w:r>
        <w:t xml:space="preserve"> Министерства социального развития Оренбургской области от 09.10.2018 N 510)</w:t>
      </w:r>
    </w:p>
    <w:p w:rsidR="00D416C8" w:rsidRDefault="00D416C8">
      <w:pPr>
        <w:pStyle w:val="ConsPlusNormal"/>
        <w:spacing w:before="240"/>
        <w:ind w:firstLine="540"/>
        <w:jc w:val="both"/>
      </w:pPr>
      <w:r>
        <w:t>9) выписка из протокола решения врачебной комиссии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министерством здравоохранения Оренбургской области при отборе и направлении пациентов на медицинскую реабилитацию (для детей-инвалидов с 2-летнего возраста нуждающихся в реабилитационных услугах).</w:t>
      </w:r>
    </w:p>
    <w:p w:rsidR="00D416C8" w:rsidRDefault="00D416C8">
      <w:pPr>
        <w:pStyle w:val="ConsPlusNormal"/>
        <w:jc w:val="both"/>
      </w:pPr>
      <w:r>
        <w:t xml:space="preserve">(пп. 9 введен </w:t>
      </w:r>
      <w:hyperlink r:id="rId61" w:history="1">
        <w:r>
          <w:rPr>
            <w:color w:val="0000FF"/>
          </w:rPr>
          <w:t>Приказом</w:t>
        </w:r>
      </w:hyperlink>
      <w:r>
        <w:t xml:space="preserve"> Министерства социального развития Оренбургской области от 20.09.2019 N 568)</w:t>
      </w:r>
    </w:p>
    <w:p w:rsidR="00D416C8" w:rsidRDefault="00D416C8">
      <w:pPr>
        <w:pStyle w:val="ConsPlusNormal"/>
        <w:spacing w:before="240"/>
        <w:ind w:firstLine="540"/>
        <w:jc w:val="both"/>
      </w:pPr>
      <w:r>
        <w:t>20. Для признания гражданина нуждающимся в предоставлении срочных социальных услуг заявителем представляются следующие обязательные документы:</w:t>
      </w:r>
    </w:p>
    <w:p w:rsidR="00D416C8" w:rsidRDefault="00D416C8">
      <w:pPr>
        <w:pStyle w:val="ConsPlusNormal"/>
        <w:spacing w:before="240"/>
        <w:ind w:firstLine="540"/>
        <w:jc w:val="both"/>
      </w:pPr>
      <w:r>
        <w:t>1) заявление гражданина (или его законного представителя) или информация о гражданине (гражданах), полученная от медицинских, образовательных и иных организаций, не входящих в систему социального обслуживания в письменной, электронной форме или устной с использованием телефона;</w:t>
      </w:r>
    </w:p>
    <w:p w:rsidR="00D416C8" w:rsidRDefault="00D416C8">
      <w:pPr>
        <w:pStyle w:val="ConsPlusNormal"/>
        <w:spacing w:before="240"/>
        <w:ind w:firstLine="540"/>
        <w:jc w:val="both"/>
      </w:pPr>
      <w:r>
        <w:t>2) документ, удостоверяющий личность гражданина (при его наличии);</w:t>
      </w:r>
    </w:p>
    <w:p w:rsidR="00D416C8" w:rsidRDefault="00D416C8">
      <w:pPr>
        <w:pStyle w:val="ConsPlusNormal"/>
        <w:spacing w:before="240"/>
        <w:ind w:firstLine="540"/>
        <w:jc w:val="both"/>
      </w:pPr>
      <w:r>
        <w:t>3) документы, подтверждающие полномочия представителя (при обращении за получением социальных услуг представителя гражданина);</w:t>
      </w:r>
    </w:p>
    <w:p w:rsidR="00D416C8" w:rsidRDefault="00D416C8">
      <w:pPr>
        <w:pStyle w:val="ConsPlusNormal"/>
        <w:spacing w:before="240"/>
        <w:ind w:firstLine="540"/>
        <w:jc w:val="both"/>
      </w:pPr>
      <w:r>
        <w:t xml:space="preserve">4) </w:t>
      </w:r>
      <w:hyperlink w:anchor="P1085" w:history="1">
        <w:r>
          <w:rPr>
            <w:color w:val="0000FF"/>
          </w:rPr>
          <w:t>сведения</w:t>
        </w:r>
      </w:hyperlink>
      <w:r>
        <w:t xml:space="preserve"> о заявителе (для признания гражданина нуждающимся в срочных социальных услугах (Приложение N 5 к Административному регламенту);</w:t>
      </w:r>
    </w:p>
    <w:p w:rsidR="00D416C8" w:rsidRDefault="00D416C8">
      <w:pPr>
        <w:pStyle w:val="ConsPlusNormal"/>
        <w:spacing w:before="240"/>
        <w:ind w:firstLine="540"/>
        <w:jc w:val="both"/>
      </w:pPr>
      <w:r>
        <w:t>20.1. в случае признания гражданина нуждающимся в срочных услугах по обеспечению бесплатным горячим питанием или наборами продуктов питания, одеждой, обувью и предметами первой необходимости (при финансировании расходов для оказания данной услуги за счет средств бюджета Оренбургской области) дополнительно предоставляются:</w:t>
      </w:r>
    </w:p>
    <w:p w:rsidR="00D416C8" w:rsidRDefault="00D416C8">
      <w:pPr>
        <w:pStyle w:val="ConsPlusNormal"/>
        <w:spacing w:before="240"/>
        <w:ind w:firstLine="540"/>
        <w:jc w:val="both"/>
      </w:pPr>
      <w:r>
        <w:t>документы о доходах гражданина и членов его семьи (при наличии), и принадлежащего ему (им) имущества на праве собственности, необходимые для определения среднедушевого дохода для предоставления социальных услуг; документы, подтверждающие отсутствие работы и средств к существованию (кроме случаев утраты жилого помещения или имущественных потерь в жилом помещении в результате пожара, наводнения, стихийного или иного бедствия);</w:t>
      </w:r>
    </w:p>
    <w:p w:rsidR="00D416C8" w:rsidRDefault="00D416C8">
      <w:pPr>
        <w:pStyle w:val="ConsPlusNormal"/>
        <w:spacing w:before="240"/>
        <w:ind w:firstLine="540"/>
        <w:jc w:val="both"/>
      </w:pPr>
      <w:r>
        <w:t>20.2. в случае признания гражданина нуждающимся, в связи с утратой жилого помещения или имущественных потерь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 гражданин обязательно предоставляет:</w:t>
      </w:r>
    </w:p>
    <w:p w:rsidR="00D416C8" w:rsidRDefault="00D416C8">
      <w:pPr>
        <w:pStyle w:val="ConsPlusNormal"/>
        <w:spacing w:before="240"/>
        <w:ind w:firstLine="540"/>
        <w:jc w:val="both"/>
      </w:pPr>
      <w:r>
        <w:t xml:space="preserve">документы, подтверждающие утрату жилого помещения или имущественные потери </w:t>
      </w:r>
      <w:r>
        <w:lastRenderedPageBreak/>
        <w:t>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rsidR="00D416C8" w:rsidRDefault="00D416C8">
      <w:pPr>
        <w:pStyle w:val="ConsPlusNormal"/>
        <w:spacing w:before="240"/>
        <w:ind w:firstLine="540"/>
        <w:jc w:val="both"/>
      </w:pPr>
      <w:r>
        <w:t>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государственной услуги.</w:t>
      </w:r>
    </w:p>
    <w:p w:rsidR="00D416C8" w:rsidRDefault="00D416C8">
      <w:pPr>
        <w:pStyle w:val="ConsPlusNormal"/>
        <w:spacing w:before="240"/>
        <w:ind w:firstLine="540"/>
        <w:jc w:val="both"/>
      </w:pPr>
      <w:r>
        <w:t>20(1). Для признания гражданина (законного представителя) нуждающимся в социальном сопровождении государственными организациями социального обслуживания в Оренбургской области необходимо представить следующие документы:</w:t>
      </w:r>
    </w:p>
    <w:p w:rsidR="00D416C8" w:rsidRDefault="00D416C8">
      <w:pPr>
        <w:pStyle w:val="ConsPlusNormal"/>
        <w:spacing w:before="240"/>
        <w:ind w:firstLine="540"/>
        <w:jc w:val="both"/>
      </w:pPr>
      <w:r>
        <w:t xml:space="preserve">1) </w:t>
      </w:r>
      <w:hyperlink w:anchor="P735" w:history="1">
        <w:r>
          <w:rPr>
            <w:color w:val="0000FF"/>
          </w:rPr>
          <w:t>заявление</w:t>
        </w:r>
      </w:hyperlink>
      <w:r>
        <w:t xml:space="preserve"> гражданина (законного представителя) (Приложение N 1 к Административному регламенту);</w:t>
      </w:r>
    </w:p>
    <w:p w:rsidR="00D416C8" w:rsidRDefault="00D416C8">
      <w:pPr>
        <w:pStyle w:val="ConsPlusNormal"/>
        <w:jc w:val="both"/>
      </w:pPr>
      <w:r>
        <w:t xml:space="preserve">(в ред. </w:t>
      </w:r>
      <w:hyperlink r:id="rId62" w:history="1">
        <w:r>
          <w:rPr>
            <w:color w:val="0000FF"/>
          </w:rPr>
          <w:t>Приказа</w:t>
        </w:r>
      </w:hyperlink>
      <w:r>
        <w:t xml:space="preserve"> Министерства социального развития Оренбургской области от 09.10.2018 N 510)</w:t>
      </w:r>
    </w:p>
    <w:p w:rsidR="00D416C8" w:rsidRDefault="00D416C8">
      <w:pPr>
        <w:pStyle w:val="ConsPlusNormal"/>
        <w:spacing w:before="240"/>
        <w:ind w:firstLine="540"/>
        <w:jc w:val="both"/>
      </w:pPr>
      <w:r>
        <w:t>2) документы, удостоверяющие личность гражданина.</w:t>
      </w:r>
    </w:p>
    <w:p w:rsidR="00D416C8" w:rsidRDefault="00D416C8">
      <w:pPr>
        <w:pStyle w:val="ConsPlusNormal"/>
        <w:jc w:val="both"/>
      </w:pPr>
      <w:r>
        <w:t xml:space="preserve">(п. 20(1) введен </w:t>
      </w:r>
      <w:hyperlink r:id="rId63" w:history="1">
        <w:r>
          <w:rPr>
            <w:color w:val="0000FF"/>
          </w:rPr>
          <w:t>Приказом</w:t>
        </w:r>
      </w:hyperlink>
      <w:r>
        <w:t xml:space="preserve"> Министерства социального развития Оренбургской области от 24.04.2018 N 254)</w:t>
      </w:r>
    </w:p>
    <w:p w:rsidR="00D416C8" w:rsidRDefault="00D416C8">
      <w:pPr>
        <w:pStyle w:val="ConsPlusNormal"/>
        <w:spacing w:before="240"/>
        <w:ind w:firstLine="540"/>
        <w:jc w:val="both"/>
      </w:pPr>
      <w:r>
        <w:t>21. Заявитель вправе представить документы следующими способами:</w:t>
      </w:r>
    </w:p>
    <w:p w:rsidR="00D416C8" w:rsidRDefault="00D416C8">
      <w:pPr>
        <w:pStyle w:val="ConsPlusNormal"/>
        <w:spacing w:before="240"/>
        <w:ind w:firstLine="540"/>
        <w:jc w:val="both"/>
      </w:pPr>
      <w:r>
        <w:t>1) посредством личного обращения в Учреждение, Министерство;</w:t>
      </w:r>
    </w:p>
    <w:p w:rsidR="00D416C8" w:rsidRDefault="00D416C8">
      <w:pPr>
        <w:pStyle w:val="ConsPlusNormal"/>
        <w:spacing w:before="240"/>
        <w:ind w:firstLine="540"/>
        <w:jc w:val="both"/>
      </w:pPr>
      <w:r>
        <w:t>2) по почте;</w:t>
      </w:r>
    </w:p>
    <w:p w:rsidR="00D416C8" w:rsidRDefault="00D416C8">
      <w:pPr>
        <w:pStyle w:val="ConsPlusNormal"/>
        <w:spacing w:before="240"/>
        <w:ind w:firstLine="540"/>
        <w:jc w:val="both"/>
      </w:pPr>
      <w:r>
        <w:t>3) в электронном виде;</w:t>
      </w:r>
    </w:p>
    <w:p w:rsidR="00D416C8" w:rsidRDefault="00D416C8">
      <w:pPr>
        <w:pStyle w:val="ConsPlusNormal"/>
        <w:spacing w:before="240"/>
        <w:ind w:firstLine="540"/>
        <w:jc w:val="both"/>
      </w:pPr>
      <w:r>
        <w:t>4) через МФЦ (при наличии Соглашения о взаимодействии).</w:t>
      </w:r>
    </w:p>
    <w:p w:rsidR="00D416C8" w:rsidRDefault="00D416C8">
      <w:pPr>
        <w:pStyle w:val="ConsPlusNormal"/>
        <w:spacing w:before="240"/>
        <w:ind w:firstLine="540"/>
        <w:jc w:val="both"/>
      </w:pPr>
      <w:r>
        <w:t>22.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D416C8" w:rsidRDefault="00D416C8">
      <w:pPr>
        <w:pStyle w:val="ConsPlusNormal"/>
        <w:spacing w:before="240"/>
        <w:ind w:firstLine="540"/>
        <w:jc w:val="both"/>
      </w:pPr>
      <w:r>
        <w:t>Заявление должно быть заполнено в форме, представленной на Портале.</w:t>
      </w:r>
    </w:p>
    <w:p w:rsidR="00D416C8" w:rsidRDefault="00D416C8">
      <w:pPr>
        <w:pStyle w:val="ConsPlusNormal"/>
        <w:spacing w:before="240"/>
        <w:ind w:firstLine="540"/>
        <w:jc w:val="both"/>
      </w:pPr>
      <w: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416C8" w:rsidRDefault="00D416C8">
      <w:pPr>
        <w:pStyle w:val="ConsPlusNormal"/>
        <w:spacing w:before="240"/>
        <w:ind w:firstLine="540"/>
        <w:jc w:val="both"/>
      </w:pPr>
      <w:r>
        <w:t>При формировании запроса заявителя в электронной форме заявителю обеспечиваются:</w:t>
      </w:r>
    </w:p>
    <w:p w:rsidR="00D416C8" w:rsidRDefault="00D416C8">
      <w:pPr>
        <w:pStyle w:val="ConsPlusNormal"/>
        <w:spacing w:before="240"/>
        <w:ind w:firstLine="540"/>
        <w:jc w:val="both"/>
      </w:pPr>
      <w:r>
        <w:t>возможность копирования и сохранения документов, необходимых для предоставления государственной услуги;</w:t>
      </w:r>
    </w:p>
    <w:p w:rsidR="00D416C8" w:rsidRDefault="00D416C8">
      <w:pPr>
        <w:pStyle w:val="ConsPlusNormal"/>
        <w:spacing w:before="240"/>
        <w:ind w:firstLine="540"/>
        <w:jc w:val="both"/>
      </w:pPr>
      <w:r>
        <w:t>возможность печати на бумажном носителе копии электронной формы запроса;</w:t>
      </w:r>
    </w:p>
    <w:p w:rsidR="00D416C8" w:rsidRDefault="00D416C8">
      <w:pPr>
        <w:pStyle w:val="ConsPlusNormal"/>
        <w:spacing w:before="240"/>
        <w:ind w:firstLine="540"/>
        <w:jc w:val="both"/>
      </w:pPr>
      <w:r>
        <w:t xml:space="preserve">сохранение ранее введенных в электронную форму запроса значений в любой </w:t>
      </w:r>
      <w:r>
        <w:lastRenderedPageBreak/>
        <w:t>момент по желанию заявителя, в том числе при возникновении ошибок ввода и возврате для повторного ввода значений в электронную форму запроса;</w:t>
      </w:r>
    </w:p>
    <w:p w:rsidR="00D416C8" w:rsidRDefault="00D416C8">
      <w:pPr>
        <w:pStyle w:val="ConsPlusNormal"/>
        <w:spacing w:before="240"/>
        <w:ind w:firstLine="540"/>
        <w:jc w:val="both"/>
      </w:pPr>
      <w: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D416C8" w:rsidRDefault="00D416C8">
      <w:pPr>
        <w:pStyle w:val="ConsPlusNormal"/>
        <w:spacing w:before="24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D416C8" w:rsidRDefault="00D416C8">
      <w:pPr>
        <w:pStyle w:val="ConsPlusNormal"/>
        <w:spacing w:before="240"/>
        <w:ind w:firstLine="540"/>
        <w:jc w:val="both"/>
      </w:pPr>
      <w: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D416C8" w:rsidRDefault="00D416C8">
      <w:pPr>
        <w:pStyle w:val="ConsPlusNormal"/>
        <w:spacing w:before="240"/>
        <w:ind w:firstLine="540"/>
        <w:jc w:val="both"/>
      </w:pPr>
      <w:r>
        <w:t>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D416C8" w:rsidRDefault="00D416C8">
      <w:pPr>
        <w:pStyle w:val="ConsPlusNormal"/>
        <w:spacing w:before="240"/>
        <w:ind w:firstLine="540"/>
        <w:jc w:val="both"/>
      </w:pPr>
      <w:r>
        <w:t>К электронным документам, предоставляемым заявителем для получения государственной услуги, предъявляются следующие требования:</w:t>
      </w:r>
    </w:p>
    <w:p w:rsidR="00D416C8" w:rsidRDefault="00D416C8">
      <w:pPr>
        <w:pStyle w:val="ConsPlusNormal"/>
        <w:spacing w:before="240"/>
        <w:ind w:firstLine="540"/>
        <w:jc w:val="both"/>
      </w:pPr>
      <w:r>
        <w:t>1) прилагаемые к заявлению электронные документы представляются в одном из следующих форматов:</w:t>
      </w:r>
    </w:p>
    <w:p w:rsidR="00D416C8" w:rsidRDefault="00D416C8">
      <w:pPr>
        <w:pStyle w:val="ConsPlusNormal"/>
        <w:spacing w:before="240"/>
        <w:ind w:firstLine="540"/>
        <w:jc w:val="both"/>
      </w:pPr>
      <w:r>
        <w:t>- pdf, jpg, png;</w:t>
      </w:r>
    </w:p>
    <w:p w:rsidR="00D416C8" w:rsidRDefault="00D416C8">
      <w:pPr>
        <w:pStyle w:val="ConsPlusNormal"/>
        <w:spacing w:before="240"/>
        <w:ind w:firstLine="540"/>
        <w:jc w:val="both"/>
      </w:pPr>
      <w:r>
        <w:t>-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D416C8" w:rsidRDefault="00D416C8">
      <w:pPr>
        <w:pStyle w:val="ConsPlusNormal"/>
        <w:spacing w:before="240"/>
        <w:ind w:firstLine="540"/>
        <w:jc w:val="both"/>
      </w:pPr>
      <w:r>
        <w:t>2) в целях представления электронных документов сканирование документов на бумажном носителе осуществляется:</w:t>
      </w:r>
    </w:p>
    <w:p w:rsidR="00D416C8" w:rsidRDefault="00D416C8">
      <w:pPr>
        <w:pStyle w:val="ConsPlusNormal"/>
        <w:spacing w:before="240"/>
        <w:ind w:firstLine="540"/>
        <w:jc w:val="both"/>
      </w:pPr>
      <w:r>
        <w:t>а) непосредственно с оригинала документа в масштабе 1:1 (не допускается сканирование с копий) с разрешением 300 dpi;</w:t>
      </w:r>
    </w:p>
    <w:p w:rsidR="00D416C8" w:rsidRDefault="00D416C8">
      <w:pPr>
        <w:pStyle w:val="ConsPlusNormal"/>
        <w:spacing w:before="240"/>
        <w:ind w:firstLine="540"/>
        <w:jc w:val="both"/>
      </w:pPr>
      <w:r>
        <w:t>б) в черно-белом режиме при отсутствии в документе графических изображений;</w:t>
      </w:r>
    </w:p>
    <w:p w:rsidR="00D416C8" w:rsidRDefault="00D416C8">
      <w:pPr>
        <w:pStyle w:val="ConsPlusNormal"/>
        <w:spacing w:before="240"/>
        <w:ind w:firstLine="540"/>
        <w:jc w:val="both"/>
      </w:pPr>
      <w:r>
        <w:t>в) в режиме полной цветопередачи при наличии в документе цветных графических изображений либо цветного текста;</w:t>
      </w:r>
    </w:p>
    <w:p w:rsidR="00D416C8" w:rsidRDefault="00D416C8">
      <w:pPr>
        <w:pStyle w:val="ConsPlusNormal"/>
        <w:spacing w:before="240"/>
        <w:ind w:firstLine="540"/>
        <w:jc w:val="both"/>
      </w:pPr>
      <w:r>
        <w:t>г) в режиме "оттенки серого" при наличии в документе изображений, отличных от цветного изображения;</w:t>
      </w:r>
    </w:p>
    <w:p w:rsidR="00D416C8" w:rsidRDefault="00D416C8">
      <w:pPr>
        <w:pStyle w:val="ConsPlusNormal"/>
        <w:spacing w:before="240"/>
        <w:ind w:firstLine="540"/>
        <w:jc w:val="both"/>
      </w:pPr>
      <w:r>
        <w:t>3) документы в электронном виде могут быть подписаны квалифицированной электронной подписью;</w:t>
      </w:r>
    </w:p>
    <w:p w:rsidR="00D416C8" w:rsidRDefault="00D416C8">
      <w:pPr>
        <w:pStyle w:val="ConsPlusNormal"/>
        <w:spacing w:before="240"/>
        <w:ind w:firstLine="540"/>
        <w:jc w:val="both"/>
      </w:pPr>
      <w:r>
        <w:t>4) наименования электронных документов должны соответствовать наименованиям документов на бумажном носителе.</w:t>
      </w:r>
    </w:p>
    <w:p w:rsidR="00D416C8" w:rsidRDefault="00D416C8">
      <w:pPr>
        <w:pStyle w:val="ConsPlusNormal"/>
        <w:spacing w:before="240"/>
        <w:ind w:firstLine="540"/>
        <w:jc w:val="both"/>
      </w:pPr>
      <w:r>
        <w:lastRenderedPageBreak/>
        <w:t>При обращении заявителя через Портал запрос автоматически передается в государственную автоматизированную информационную систему "Электронный социальный регистр населения".</w:t>
      </w:r>
    </w:p>
    <w:p w:rsidR="00D416C8" w:rsidRDefault="00D416C8">
      <w:pPr>
        <w:pStyle w:val="ConsPlusNormal"/>
        <w:spacing w:before="240"/>
        <w:ind w:firstLine="540"/>
        <w:jc w:val="both"/>
      </w:pPr>
      <w:r>
        <w:t>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Портале и официальном сайте.</w:t>
      </w:r>
    </w:p>
    <w:p w:rsidR="00D416C8" w:rsidRDefault="00D416C8">
      <w:pPr>
        <w:pStyle w:val="ConsPlusNormal"/>
        <w:spacing w:before="240"/>
        <w:ind w:firstLine="540"/>
        <w:jc w:val="both"/>
      </w:pPr>
      <w:r>
        <w:t xml:space="preserve">23. Утратил силу. - </w:t>
      </w:r>
      <w:hyperlink r:id="rId64" w:history="1">
        <w:r>
          <w:rPr>
            <w:color w:val="0000FF"/>
          </w:rPr>
          <w:t>Приказ</w:t>
        </w:r>
      </w:hyperlink>
      <w:r>
        <w:t xml:space="preserve"> Министерства социального развития Оренбургской области от 17.12.2018 N 682.</w:t>
      </w:r>
    </w:p>
    <w:p w:rsidR="00D416C8" w:rsidRDefault="00D416C8">
      <w:pPr>
        <w:pStyle w:val="ConsPlusNormal"/>
        <w:spacing w:before="240"/>
        <w:ind w:firstLine="540"/>
        <w:jc w:val="both"/>
      </w:pPr>
      <w:r>
        <w:t>24.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D416C8" w:rsidRDefault="00D416C8">
      <w:pPr>
        <w:pStyle w:val="ConsPlusNormal"/>
        <w:jc w:val="both"/>
      </w:pPr>
    </w:p>
    <w:p w:rsidR="00D416C8" w:rsidRDefault="00D416C8">
      <w:pPr>
        <w:pStyle w:val="ConsPlusTitle"/>
        <w:jc w:val="center"/>
        <w:outlineLvl w:val="2"/>
      </w:pPr>
      <w:r>
        <w:t>Исчерпывающий перечень документов, необходимых</w:t>
      </w:r>
    </w:p>
    <w:p w:rsidR="00D416C8" w:rsidRDefault="00D416C8">
      <w:pPr>
        <w:pStyle w:val="ConsPlusTitle"/>
        <w:jc w:val="center"/>
      </w:pPr>
      <w:r>
        <w:t>в соответствии с нормативными правовыми актами</w:t>
      </w:r>
    </w:p>
    <w:p w:rsidR="00D416C8" w:rsidRDefault="00D416C8">
      <w:pPr>
        <w:pStyle w:val="ConsPlusTitle"/>
        <w:jc w:val="center"/>
      </w:pPr>
      <w:r>
        <w:t>для предоставления государственной услуги,</w:t>
      </w:r>
    </w:p>
    <w:p w:rsidR="00D416C8" w:rsidRDefault="00D416C8">
      <w:pPr>
        <w:pStyle w:val="ConsPlusTitle"/>
        <w:jc w:val="center"/>
      </w:pPr>
      <w:r>
        <w:t>которые находятся в распоряжении государственных органов,</w:t>
      </w:r>
    </w:p>
    <w:p w:rsidR="00D416C8" w:rsidRDefault="00D416C8">
      <w:pPr>
        <w:pStyle w:val="ConsPlusTitle"/>
        <w:jc w:val="center"/>
      </w:pPr>
      <w:r>
        <w:t>органов местного самоуправления и иных органов,</w:t>
      </w:r>
    </w:p>
    <w:p w:rsidR="00D416C8" w:rsidRDefault="00D416C8">
      <w:pPr>
        <w:pStyle w:val="ConsPlusTitle"/>
        <w:jc w:val="center"/>
      </w:pPr>
      <w:r>
        <w:t>участвующих в предоставлении государственных</w:t>
      </w:r>
    </w:p>
    <w:p w:rsidR="00D416C8" w:rsidRDefault="00D416C8">
      <w:pPr>
        <w:pStyle w:val="ConsPlusTitle"/>
        <w:jc w:val="center"/>
      </w:pPr>
      <w:r>
        <w:t>или муниципальных услуг, и которые заявитель вправе</w:t>
      </w:r>
    </w:p>
    <w:p w:rsidR="00D416C8" w:rsidRDefault="00D416C8">
      <w:pPr>
        <w:pStyle w:val="ConsPlusTitle"/>
        <w:jc w:val="center"/>
      </w:pPr>
      <w:r>
        <w:t>представить, а также способы их получения заявителями,</w:t>
      </w:r>
    </w:p>
    <w:p w:rsidR="00D416C8" w:rsidRDefault="00D416C8">
      <w:pPr>
        <w:pStyle w:val="ConsPlusTitle"/>
        <w:jc w:val="center"/>
      </w:pPr>
      <w:r>
        <w:t>в том числе в электронной форме</w:t>
      </w:r>
    </w:p>
    <w:p w:rsidR="00D416C8" w:rsidRDefault="00D416C8">
      <w:pPr>
        <w:pStyle w:val="ConsPlusNormal"/>
        <w:jc w:val="center"/>
      </w:pPr>
      <w:r>
        <w:t xml:space="preserve">(в ред. </w:t>
      </w:r>
      <w:hyperlink r:id="rId65" w:history="1">
        <w:r>
          <w:rPr>
            <w:color w:val="0000FF"/>
          </w:rPr>
          <w:t>Приказа</w:t>
        </w:r>
      </w:hyperlink>
      <w:r>
        <w:t xml:space="preserve"> Министерства социального развития</w:t>
      </w:r>
    </w:p>
    <w:p w:rsidR="00D416C8" w:rsidRDefault="00D416C8">
      <w:pPr>
        <w:pStyle w:val="ConsPlusNormal"/>
        <w:jc w:val="center"/>
      </w:pPr>
      <w:r>
        <w:t>Оренбургской области от 09.10.2018 N 510)</w:t>
      </w:r>
    </w:p>
    <w:p w:rsidR="00D416C8" w:rsidRDefault="00D416C8">
      <w:pPr>
        <w:pStyle w:val="ConsPlusNormal"/>
        <w:jc w:val="both"/>
      </w:pPr>
    </w:p>
    <w:p w:rsidR="00D416C8" w:rsidRDefault="00D416C8">
      <w:pPr>
        <w:pStyle w:val="ConsPlusNormal"/>
        <w:ind w:firstLine="540"/>
        <w:jc w:val="both"/>
      </w:pPr>
      <w:bookmarkStart w:id="2" w:name="P295"/>
      <w:bookmarkEnd w:id="2"/>
      <w:r>
        <w:t>25. К заявлению о предоставлении государственной услуги заявитель вправе приложить следующие документы:</w:t>
      </w:r>
    </w:p>
    <w:p w:rsidR="00D416C8" w:rsidRDefault="00D416C8">
      <w:pPr>
        <w:pStyle w:val="ConsPlusNormal"/>
        <w:spacing w:before="240"/>
        <w:ind w:firstLine="540"/>
        <w:jc w:val="both"/>
      </w:pPr>
      <w:r>
        <w:t>- документы, подтверждающие место жительства или пребывания гражданина, в том числе несовершеннолетнего, законного представителя несовершеннолетнего (для признания гражданина нуждающимся в предоставлении социальных услуг в стационарной, полустационарной форме социального обслуживания, а также для признания гражданина (несовершеннолетнего, законного представителя несовершеннолетнего) нуждающимся в социальном обслуживании на дому);</w:t>
      </w:r>
    </w:p>
    <w:p w:rsidR="00D416C8" w:rsidRDefault="00D416C8">
      <w:pPr>
        <w:pStyle w:val="ConsPlusNormal"/>
        <w:jc w:val="both"/>
      </w:pPr>
      <w:r>
        <w:t xml:space="preserve">(в ред. </w:t>
      </w:r>
      <w:hyperlink r:id="rId66" w:history="1">
        <w:r>
          <w:rPr>
            <w:color w:val="0000FF"/>
          </w:rPr>
          <w:t>Приказа</w:t>
        </w:r>
      </w:hyperlink>
      <w:r>
        <w:t xml:space="preserve"> Министерства социального развития Оренбургской области от 24.04.2018 N 254)</w:t>
      </w:r>
    </w:p>
    <w:p w:rsidR="00D416C8" w:rsidRDefault="00D416C8">
      <w:pPr>
        <w:pStyle w:val="ConsPlusNormal"/>
        <w:spacing w:before="240"/>
        <w:ind w:firstLine="540"/>
        <w:jc w:val="both"/>
      </w:pPr>
      <w:r>
        <w:t>- документы, подтверждающие место жительства или пребывания гражданина, в том числе членов его семьи (для признания гражданина нуждающимся в предоставлении срочных социальных услуг, а также для признания совершеннолетнего гражданина нуждающимся в социальных услугах на дому);</w:t>
      </w:r>
    </w:p>
    <w:p w:rsidR="00D416C8" w:rsidRDefault="00D416C8">
      <w:pPr>
        <w:pStyle w:val="ConsPlusNormal"/>
        <w:jc w:val="both"/>
      </w:pPr>
      <w:r>
        <w:t xml:space="preserve">(в ред. </w:t>
      </w:r>
      <w:hyperlink r:id="rId67" w:history="1">
        <w:r>
          <w:rPr>
            <w:color w:val="0000FF"/>
          </w:rPr>
          <w:t>Приказа</w:t>
        </w:r>
      </w:hyperlink>
      <w:r>
        <w:t xml:space="preserve"> Министерства социального развития Оренбургской области от 24.04.2018 N 254)</w:t>
      </w:r>
    </w:p>
    <w:p w:rsidR="00D416C8" w:rsidRDefault="00D416C8">
      <w:pPr>
        <w:pStyle w:val="ConsPlusNormal"/>
        <w:spacing w:before="240"/>
        <w:ind w:firstLine="540"/>
        <w:jc w:val="both"/>
      </w:pPr>
      <w:r>
        <w:t>- справку, подтверждающую факт установления инвалидности, выдаваемую федеральными государственными учреждениями медико-социальной экспертизы, индивидуальную программу реабилитации или абилитации инвалида (ребенка-инвалида).</w:t>
      </w:r>
    </w:p>
    <w:p w:rsidR="00D416C8" w:rsidRDefault="00D416C8">
      <w:pPr>
        <w:pStyle w:val="ConsPlusNormal"/>
        <w:jc w:val="both"/>
      </w:pPr>
      <w:r>
        <w:t xml:space="preserve">(абзац введен </w:t>
      </w:r>
      <w:hyperlink r:id="rId68" w:history="1">
        <w:r>
          <w:rPr>
            <w:color w:val="0000FF"/>
          </w:rPr>
          <w:t>Приказом</w:t>
        </w:r>
      </w:hyperlink>
      <w:r>
        <w:t xml:space="preserve"> Министерства социального развития Оренбургской области от 07.10.2020 N 496)</w:t>
      </w:r>
    </w:p>
    <w:p w:rsidR="00D416C8" w:rsidRDefault="00D416C8">
      <w:pPr>
        <w:pStyle w:val="ConsPlusNormal"/>
        <w:spacing w:before="240"/>
        <w:ind w:firstLine="540"/>
        <w:jc w:val="both"/>
      </w:pPr>
      <w:r>
        <w:lastRenderedPageBreak/>
        <w:t>26. В случае непредставления заявителем указанных документов Министерство, Учреждение запрашивает данные документы (содержащиеся в них сведения) посредством системы межведомственного электронного взаимодействия с соответствующими органами государственной власти.</w:t>
      </w:r>
    </w:p>
    <w:p w:rsidR="00D416C8" w:rsidRDefault="00D416C8">
      <w:pPr>
        <w:pStyle w:val="ConsPlusNormal"/>
        <w:spacing w:before="24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D416C8" w:rsidRDefault="00D416C8">
      <w:pPr>
        <w:pStyle w:val="ConsPlusNormal"/>
        <w:spacing w:before="240"/>
        <w:ind w:firstLine="540"/>
        <w:jc w:val="both"/>
      </w:pPr>
      <w:r>
        <w:t>27. При предоставлении государственной услуги запрещается требовать от заявителя:</w:t>
      </w:r>
    </w:p>
    <w:p w:rsidR="00D416C8" w:rsidRDefault="00D416C8">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416C8" w:rsidRDefault="00D416C8">
      <w:pPr>
        <w:pStyle w:val="ConsPlusNormal"/>
        <w:spacing w:before="24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9"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D416C8" w:rsidRDefault="00D416C8">
      <w:pPr>
        <w:pStyle w:val="ConsPlusNormal"/>
        <w:spacing w:before="24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416C8" w:rsidRDefault="00D416C8">
      <w:pPr>
        <w:pStyle w:val="ConsPlusNormal"/>
        <w:spacing w:before="24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416C8" w:rsidRDefault="00D416C8">
      <w:pPr>
        <w:pStyle w:val="ConsPlusNormal"/>
        <w:spacing w:before="24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416C8" w:rsidRDefault="00D416C8">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416C8" w:rsidRDefault="00D416C8">
      <w:pPr>
        <w:pStyle w:val="ConsPlusNormal"/>
        <w:spacing w:before="24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7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w:t>
      </w:r>
      <w:r>
        <w:lastRenderedPageBreak/>
        <w:t xml:space="preserve">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7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416C8" w:rsidRDefault="00D416C8">
      <w:pPr>
        <w:pStyle w:val="ConsPlusNormal"/>
        <w:jc w:val="both"/>
      </w:pPr>
      <w:r>
        <w:t xml:space="preserve">(пп. 3 введен </w:t>
      </w:r>
      <w:hyperlink r:id="rId72" w:history="1">
        <w:r>
          <w:rPr>
            <w:color w:val="0000FF"/>
          </w:rPr>
          <w:t>Приказом</w:t>
        </w:r>
      </w:hyperlink>
      <w:r>
        <w:t xml:space="preserve"> Министерства социального развития Оренбургской области от 17.12.2018 N 682)</w:t>
      </w:r>
    </w:p>
    <w:p w:rsidR="00D416C8" w:rsidRDefault="00D416C8">
      <w:pPr>
        <w:pStyle w:val="ConsPlusNormal"/>
        <w:spacing w:before="240"/>
        <w:ind w:firstLine="540"/>
        <w:jc w:val="both"/>
      </w:pPr>
      <w:r>
        <w:t>Заявитель вправе представить указанные документы и информацию по собственной инициативе.</w:t>
      </w:r>
    </w:p>
    <w:p w:rsidR="00D416C8" w:rsidRDefault="00D416C8">
      <w:pPr>
        <w:pStyle w:val="ConsPlusNormal"/>
        <w:jc w:val="both"/>
      </w:pPr>
    </w:p>
    <w:p w:rsidR="00D416C8" w:rsidRDefault="00D416C8">
      <w:pPr>
        <w:pStyle w:val="ConsPlusTitle"/>
        <w:jc w:val="center"/>
        <w:outlineLvl w:val="2"/>
      </w:pPr>
      <w:r>
        <w:t>Исчерпывающий перечень оснований для отказа в приеме</w:t>
      </w:r>
    </w:p>
    <w:p w:rsidR="00D416C8" w:rsidRDefault="00D416C8">
      <w:pPr>
        <w:pStyle w:val="ConsPlusTitle"/>
        <w:jc w:val="center"/>
      </w:pPr>
      <w:r>
        <w:t>документов, необходимых для предоставления</w:t>
      </w:r>
    </w:p>
    <w:p w:rsidR="00D416C8" w:rsidRDefault="00D416C8">
      <w:pPr>
        <w:pStyle w:val="ConsPlusTitle"/>
        <w:jc w:val="center"/>
      </w:pPr>
      <w:r>
        <w:t>государственной услуги</w:t>
      </w:r>
    </w:p>
    <w:p w:rsidR="00D416C8" w:rsidRDefault="00D416C8">
      <w:pPr>
        <w:pStyle w:val="ConsPlusNormal"/>
        <w:jc w:val="both"/>
      </w:pPr>
    </w:p>
    <w:p w:rsidR="00D416C8" w:rsidRDefault="00D416C8">
      <w:pPr>
        <w:pStyle w:val="ConsPlusNormal"/>
        <w:ind w:firstLine="540"/>
        <w:jc w:val="both"/>
      </w:pPr>
      <w:r>
        <w:t>28. Основаниями для отказа в приеме документов, необходимых для предоставления государственной услуги являются:</w:t>
      </w:r>
    </w:p>
    <w:p w:rsidR="00D416C8" w:rsidRDefault="00D416C8">
      <w:pPr>
        <w:pStyle w:val="ConsPlusNormal"/>
        <w:spacing w:before="240"/>
        <w:ind w:firstLine="540"/>
        <w:jc w:val="both"/>
      </w:pPr>
      <w:r>
        <w:t>1) неполный перечень документов;</w:t>
      </w:r>
    </w:p>
    <w:p w:rsidR="00D416C8" w:rsidRDefault="00D416C8">
      <w:pPr>
        <w:pStyle w:val="ConsPlusNormal"/>
        <w:spacing w:before="240"/>
        <w:ind w:firstLine="540"/>
        <w:jc w:val="both"/>
      </w:pPr>
      <w:r>
        <w:t>2) текст заявления не поддается прочтению, в том числе при предоставлении документов в электронном виде:</w:t>
      </w:r>
    </w:p>
    <w:p w:rsidR="00D416C8" w:rsidRDefault="00D416C8">
      <w:pPr>
        <w:pStyle w:val="ConsPlusNormal"/>
        <w:spacing w:before="240"/>
        <w:ind w:firstLine="540"/>
        <w:jc w:val="both"/>
      </w:pPr>
      <w:r>
        <w:t>- электронные документы представлены в форматах, не предусмотренных настоящим Административным регламентом;</w:t>
      </w:r>
    </w:p>
    <w:p w:rsidR="00D416C8" w:rsidRDefault="00D416C8">
      <w:pPr>
        <w:pStyle w:val="ConsPlusNormal"/>
        <w:spacing w:before="240"/>
        <w:ind w:firstLine="540"/>
        <w:jc w:val="both"/>
      </w:pPr>
      <w:r>
        <w:t>- нарушены требования к сканированию представляемых документов, предусмотренные настоящим Административным регламентом;</w:t>
      </w:r>
    </w:p>
    <w:p w:rsidR="00D416C8" w:rsidRDefault="00D416C8">
      <w:pPr>
        <w:pStyle w:val="ConsPlusNormal"/>
        <w:spacing w:before="240"/>
        <w:ind w:firstLine="540"/>
        <w:jc w:val="both"/>
      </w:pPr>
      <w:r>
        <w:t>3) не указаны фамилия, имя, адрес заявителя;</w:t>
      </w:r>
    </w:p>
    <w:p w:rsidR="00D416C8" w:rsidRDefault="00D416C8">
      <w:pPr>
        <w:pStyle w:val="ConsPlusNormal"/>
        <w:spacing w:before="240"/>
        <w:ind w:firstLine="540"/>
        <w:jc w:val="both"/>
      </w:pPr>
      <w:r>
        <w:t>4) в обращении содержатся нецензурные либо оскорбительные выражения, угрозы жизни, здоровью и имуществу работников уполномоченного органа, а также членов их семей.</w:t>
      </w:r>
    </w:p>
    <w:p w:rsidR="00D416C8" w:rsidRDefault="00D416C8">
      <w:pPr>
        <w:pStyle w:val="ConsPlusNormal"/>
        <w:jc w:val="both"/>
      </w:pPr>
    </w:p>
    <w:p w:rsidR="00D416C8" w:rsidRDefault="00D416C8">
      <w:pPr>
        <w:pStyle w:val="ConsPlusTitle"/>
        <w:jc w:val="center"/>
        <w:outlineLvl w:val="2"/>
      </w:pPr>
      <w:r>
        <w:t>Исчерпывающий перечень оснований для приостановления</w:t>
      </w:r>
    </w:p>
    <w:p w:rsidR="00D416C8" w:rsidRDefault="00D416C8">
      <w:pPr>
        <w:pStyle w:val="ConsPlusTitle"/>
        <w:jc w:val="center"/>
      </w:pPr>
      <w:r>
        <w:t>или отказа в предоставлении государственной услуги</w:t>
      </w:r>
    </w:p>
    <w:p w:rsidR="00D416C8" w:rsidRDefault="00D416C8">
      <w:pPr>
        <w:pStyle w:val="ConsPlusNormal"/>
        <w:jc w:val="both"/>
      </w:pPr>
    </w:p>
    <w:p w:rsidR="00D416C8" w:rsidRDefault="00D416C8">
      <w:pPr>
        <w:pStyle w:val="ConsPlusNormal"/>
        <w:ind w:firstLine="540"/>
        <w:jc w:val="both"/>
      </w:pPr>
      <w:bookmarkStart w:id="3" w:name="P330"/>
      <w:bookmarkEnd w:id="3"/>
      <w:r>
        <w:t>29. Основания для отказа в предоставлении государственной услуги:</w:t>
      </w:r>
    </w:p>
    <w:p w:rsidR="00D416C8" w:rsidRDefault="00D416C8">
      <w:pPr>
        <w:pStyle w:val="ConsPlusNormal"/>
        <w:spacing w:before="240"/>
        <w:ind w:firstLine="540"/>
        <w:jc w:val="both"/>
      </w:pPr>
      <w:r>
        <w:t xml:space="preserve">1) отсутствие обстоятельств, указанных в </w:t>
      </w:r>
      <w:hyperlink r:id="rId73" w:history="1">
        <w:r>
          <w:rPr>
            <w:color w:val="0000FF"/>
          </w:rPr>
          <w:t>п. 1 ст. 15</w:t>
        </w:r>
      </w:hyperlink>
      <w:r>
        <w:t xml:space="preserve"> Федерального закона от 28.12.2013 N 442-ФЗ "Об основах социального обслуживания граждан в Российской Федерации", </w:t>
      </w:r>
      <w:hyperlink r:id="rId74" w:history="1">
        <w:r>
          <w:rPr>
            <w:color w:val="0000FF"/>
          </w:rPr>
          <w:t>п. 47</w:t>
        </w:r>
      </w:hyperlink>
      <w:r>
        <w:t xml:space="preserve"> постановления Правительства Оренбургской области от 31.10.2014 N 826-п "О порядке предоставления социальных услуг поставщиками социальных услуг на территории Оренбургской области", </w:t>
      </w:r>
      <w:hyperlink r:id="rId75" w:history="1">
        <w:r>
          <w:rPr>
            <w:color w:val="0000FF"/>
          </w:rPr>
          <w:t>постановлении</w:t>
        </w:r>
      </w:hyperlink>
      <w:r>
        <w:t xml:space="preserve"> Правительства Оренбургской области от 31.10.2014 N 828-п "Об обстоятельствах, ухудшающих или способных ухудшить условия жизнедеятельности граждан", которые ухудшают или могут ухудшить условия жизнедеятельности гражданина;</w:t>
      </w:r>
    </w:p>
    <w:p w:rsidR="00D416C8" w:rsidRDefault="00D416C8">
      <w:pPr>
        <w:pStyle w:val="ConsPlusNormal"/>
        <w:spacing w:before="240"/>
        <w:ind w:firstLine="540"/>
        <w:jc w:val="both"/>
      </w:pPr>
      <w:r>
        <w:t>2) представление недостоверных и/или неполных сведений;</w:t>
      </w:r>
    </w:p>
    <w:p w:rsidR="00D416C8" w:rsidRDefault="00D416C8">
      <w:pPr>
        <w:pStyle w:val="ConsPlusNormal"/>
        <w:spacing w:before="240"/>
        <w:ind w:firstLine="540"/>
        <w:jc w:val="both"/>
      </w:pPr>
      <w:r>
        <w:t xml:space="preserve">3) в предоставлении социальных услуг в стационарной форме может быть отказано (в т.ч. и временно) в связи с наличием медицинских противопоказаний, перечень которых </w:t>
      </w:r>
      <w:r>
        <w:lastRenderedPageBreak/>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416C8" w:rsidRDefault="00D416C8">
      <w:pPr>
        <w:pStyle w:val="ConsPlusNormal"/>
        <w:spacing w:before="240"/>
        <w:ind w:firstLine="540"/>
        <w:jc w:val="both"/>
      </w:pPr>
      <w:r>
        <w:t>Такой отказ возможен только при наличии соответствующего заключения уполномоченной медицинской организации.</w:t>
      </w:r>
    </w:p>
    <w:p w:rsidR="00D416C8" w:rsidRDefault="00D416C8">
      <w:pPr>
        <w:pStyle w:val="ConsPlusNormal"/>
        <w:spacing w:before="240"/>
        <w:ind w:firstLine="540"/>
        <w:jc w:val="both"/>
      </w:pPr>
      <w:r>
        <w:t>30. Заявитель, получивший отказ в предоставлении государственной услуги, имеет право на повторное обращение в случае устранения причин или изменения обстоятельств, вследствие которых ему было отказано.</w:t>
      </w:r>
    </w:p>
    <w:p w:rsidR="00D416C8" w:rsidRDefault="00D416C8">
      <w:pPr>
        <w:pStyle w:val="ConsPlusNormal"/>
        <w:spacing w:before="240"/>
        <w:ind w:firstLine="540"/>
        <w:jc w:val="both"/>
      </w:pPr>
      <w:r>
        <w:t>31. Основания для приостановления предоставления государственной услуги отсутствуют.</w:t>
      </w:r>
    </w:p>
    <w:p w:rsidR="00D416C8" w:rsidRDefault="00D416C8">
      <w:pPr>
        <w:pStyle w:val="ConsPlusNormal"/>
        <w:jc w:val="both"/>
      </w:pPr>
    </w:p>
    <w:p w:rsidR="00D416C8" w:rsidRDefault="00D416C8">
      <w:pPr>
        <w:pStyle w:val="ConsPlusTitle"/>
        <w:jc w:val="center"/>
        <w:outlineLvl w:val="2"/>
      </w:pPr>
      <w:r>
        <w:t>Перечень услуг,</w:t>
      </w:r>
    </w:p>
    <w:p w:rsidR="00D416C8" w:rsidRDefault="00D416C8">
      <w:pPr>
        <w:pStyle w:val="ConsPlusTitle"/>
        <w:jc w:val="center"/>
      </w:pPr>
      <w:r>
        <w:t>которые являются необходимыми и обязательными</w:t>
      </w:r>
    </w:p>
    <w:p w:rsidR="00D416C8" w:rsidRDefault="00D416C8">
      <w:pPr>
        <w:pStyle w:val="ConsPlusTitle"/>
        <w:jc w:val="center"/>
      </w:pPr>
      <w:r>
        <w:t>для предоставления государственной услуги,</w:t>
      </w:r>
    </w:p>
    <w:p w:rsidR="00D416C8" w:rsidRDefault="00D416C8">
      <w:pPr>
        <w:pStyle w:val="ConsPlusTitle"/>
        <w:jc w:val="center"/>
      </w:pPr>
      <w:r>
        <w:t>в том числе сведения о документе (документах),</w:t>
      </w:r>
    </w:p>
    <w:p w:rsidR="00D416C8" w:rsidRDefault="00D416C8">
      <w:pPr>
        <w:pStyle w:val="ConsPlusTitle"/>
        <w:jc w:val="center"/>
      </w:pPr>
      <w:r>
        <w:t>выдаваемом (выдаваемых) организациями, участвующими</w:t>
      </w:r>
    </w:p>
    <w:p w:rsidR="00D416C8" w:rsidRDefault="00D416C8">
      <w:pPr>
        <w:pStyle w:val="ConsPlusTitle"/>
        <w:jc w:val="center"/>
      </w:pPr>
      <w:r>
        <w:t>в предоставлении государственной услуги</w:t>
      </w:r>
    </w:p>
    <w:p w:rsidR="00D416C8" w:rsidRDefault="00D416C8">
      <w:pPr>
        <w:pStyle w:val="ConsPlusNormal"/>
        <w:jc w:val="center"/>
      </w:pPr>
      <w:r>
        <w:t xml:space="preserve">(подраздел введен </w:t>
      </w:r>
      <w:hyperlink r:id="rId76" w:history="1">
        <w:r>
          <w:rPr>
            <w:color w:val="0000FF"/>
          </w:rPr>
          <w:t>Приказом</w:t>
        </w:r>
      </w:hyperlink>
      <w:r>
        <w:t xml:space="preserve"> Министерства социального развития</w:t>
      </w:r>
    </w:p>
    <w:p w:rsidR="00D416C8" w:rsidRDefault="00D416C8">
      <w:pPr>
        <w:pStyle w:val="ConsPlusNormal"/>
        <w:jc w:val="center"/>
      </w:pPr>
      <w:r>
        <w:t>Оренбургской области от 09.10.2018 N 510)</w:t>
      </w:r>
    </w:p>
    <w:p w:rsidR="00D416C8" w:rsidRDefault="00D416C8">
      <w:pPr>
        <w:pStyle w:val="ConsPlusNormal"/>
        <w:jc w:val="both"/>
      </w:pPr>
    </w:p>
    <w:p w:rsidR="00D416C8" w:rsidRDefault="00D416C8">
      <w:pPr>
        <w:pStyle w:val="ConsPlusNormal"/>
        <w:ind w:firstLine="540"/>
        <w:jc w:val="both"/>
      </w:pPr>
      <w:r>
        <w:t>31-1.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D416C8" w:rsidRDefault="00D416C8">
      <w:pPr>
        <w:pStyle w:val="ConsPlusNormal"/>
        <w:jc w:val="both"/>
      </w:pPr>
      <w:r>
        <w:t xml:space="preserve">(п. 31-1 введен </w:t>
      </w:r>
      <w:hyperlink r:id="rId77" w:history="1">
        <w:r>
          <w:rPr>
            <w:color w:val="0000FF"/>
          </w:rPr>
          <w:t>Приказом</w:t>
        </w:r>
      </w:hyperlink>
      <w:r>
        <w:t xml:space="preserve"> Министерства социального развития Оренбургской области от 09.10.2018 N 510)</w:t>
      </w:r>
    </w:p>
    <w:p w:rsidR="00D416C8" w:rsidRDefault="00D416C8">
      <w:pPr>
        <w:pStyle w:val="ConsPlusNormal"/>
        <w:jc w:val="both"/>
      </w:pPr>
    </w:p>
    <w:p w:rsidR="00D416C8" w:rsidRDefault="00D416C8">
      <w:pPr>
        <w:pStyle w:val="ConsPlusTitle"/>
        <w:jc w:val="center"/>
        <w:outlineLvl w:val="2"/>
      </w:pPr>
      <w:r>
        <w:t>Размер платы, взимаемой с заявителя при предоставлении</w:t>
      </w:r>
    </w:p>
    <w:p w:rsidR="00D416C8" w:rsidRDefault="00D416C8">
      <w:pPr>
        <w:pStyle w:val="ConsPlusTitle"/>
        <w:jc w:val="center"/>
      </w:pPr>
      <w:r>
        <w:t>государственной услуги, и способы ее взимания в случаях,</w:t>
      </w:r>
    </w:p>
    <w:p w:rsidR="00D416C8" w:rsidRDefault="00D416C8">
      <w:pPr>
        <w:pStyle w:val="ConsPlusTitle"/>
        <w:jc w:val="center"/>
      </w:pPr>
      <w:r>
        <w:t>предусмотренных федеральными законами, принимаемыми</w:t>
      </w:r>
    </w:p>
    <w:p w:rsidR="00D416C8" w:rsidRDefault="00D416C8">
      <w:pPr>
        <w:pStyle w:val="ConsPlusTitle"/>
        <w:jc w:val="center"/>
      </w:pPr>
      <w:r>
        <w:t>в соответствии с ними иными нормативными правовыми актами</w:t>
      </w:r>
    </w:p>
    <w:p w:rsidR="00D416C8" w:rsidRDefault="00D416C8">
      <w:pPr>
        <w:pStyle w:val="ConsPlusTitle"/>
        <w:jc w:val="center"/>
      </w:pPr>
      <w:r>
        <w:t>Российской Федерации, нормативными правовыми актами</w:t>
      </w:r>
    </w:p>
    <w:p w:rsidR="00D416C8" w:rsidRDefault="00D416C8">
      <w:pPr>
        <w:pStyle w:val="ConsPlusTitle"/>
        <w:jc w:val="center"/>
      </w:pPr>
      <w:r>
        <w:t>субъектов Российской Федерации</w:t>
      </w:r>
    </w:p>
    <w:p w:rsidR="00D416C8" w:rsidRDefault="00D416C8">
      <w:pPr>
        <w:pStyle w:val="ConsPlusNormal"/>
        <w:jc w:val="both"/>
      </w:pPr>
    </w:p>
    <w:p w:rsidR="00D416C8" w:rsidRDefault="00D416C8">
      <w:pPr>
        <w:pStyle w:val="ConsPlusNormal"/>
        <w:ind w:firstLine="540"/>
        <w:jc w:val="both"/>
      </w:pPr>
      <w:r>
        <w:t>32. Государственная услуга предоставляется на безвозмездной основе.</w:t>
      </w:r>
    </w:p>
    <w:p w:rsidR="00D416C8" w:rsidRDefault="00D416C8">
      <w:pPr>
        <w:pStyle w:val="ConsPlusNormal"/>
        <w:jc w:val="both"/>
      </w:pPr>
    </w:p>
    <w:p w:rsidR="00D416C8" w:rsidRDefault="00D416C8">
      <w:pPr>
        <w:pStyle w:val="ConsPlusTitle"/>
        <w:jc w:val="center"/>
        <w:outlineLvl w:val="2"/>
      </w:pPr>
      <w:r>
        <w:t>Порядок, размер и основания</w:t>
      </w:r>
    </w:p>
    <w:p w:rsidR="00D416C8" w:rsidRDefault="00D416C8">
      <w:pPr>
        <w:pStyle w:val="ConsPlusTitle"/>
        <w:jc w:val="center"/>
      </w:pPr>
      <w:r>
        <w:t>взимания платы за предоставление услуг,</w:t>
      </w:r>
    </w:p>
    <w:p w:rsidR="00D416C8" w:rsidRDefault="00D416C8">
      <w:pPr>
        <w:pStyle w:val="ConsPlusTitle"/>
        <w:jc w:val="center"/>
      </w:pPr>
      <w:r>
        <w:t>которые являются необходимыми и обязательными</w:t>
      </w:r>
    </w:p>
    <w:p w:rsidR="00D416C8" w:rsidRDefault="00D416C8">
      <w:pPr>
        <w:pStyle w:val="ConsPlusTitle"/>
        <w:jc w:val="center"/>
      </w:pPr>
      <w:r>
        <w:t>для предоставления государственной услуги, включая</w:t>
      </w:r>
    </w:p>
    <w:p w:rsidR="00D416C8" w:rsidRDefault="00D416C8">
      <w:pPr>
        <w:pStyle w:val="ConsPlusTitle"/>
        <w:jc w:val="center"/>
      </w:pPr>
      <w:r>
        <w:t>информацию о методике расчета размера такой платы</w:t>
      </w:r>
    </w:p>
    <w:p w:rsidR="00D416C8" w:rsidRDefault="00D416C8">
      <w:pPr>
        <w:pStyle w:val="ConsPlusNormal"/>
        <w:jc w:val="center"/>
      </w:pPr>
      <w:r>
        <w:t xml:space="preserve">(подраздел введен </w:t>
      </w:r>
      <w:hyperlink r:id="rId78" w:history="1">
        <w:r>
          <w:rPr>
            <w:color w:val="0000FF"/>
          </w:rPr>
          <w:t>Приказом</w:t>
        </w:r>
      </w:hyperlink>
      <w:r>
        <w:t xml:space="preserve"> Министерства социального развития</w:t>
      </w:r>
    </w:p>
    <w:p w:rsidR="00D416C8" w:rsidRDefault="00D416C8">
      <w:pPr>
        <w:pStyle w:val="ConsPlusNormal"/>
        <w:jc w:val="center"/>
      </w:pPr>
      <w:r>
        <w:t>Оренбургской области от 09.10.2018 N 510)</w:t>
      </w:r>
    </w:p>
    <w:p w:rsidR="00D416C8" w:rsidRDefault="00D416C8">
      <w:pPr>
        <w:pStyle w:val="ConsPlusNormal"/>
        <w:jc w:val="both"/>
      </w:pPr>
    </w:p>
    <w:p w:rsidR="00D416C8" w:rsidRDefault="00D416C8">
      <w:pPr>
        <w:pStyle w:val="ConsPlusNormal"/>
        <w:ind w:firstLine="540"/>
        <w:jc w:val="both"/>
      </w:pPr>
      <w:r>
        <w:t>32-1.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D416C8" w:rsidRDefault="00D416C8">
      <w:pPr>
        <w:pStyle w:val="ConsPlusNormal"/>
        <w:jc w:val="both"/>
      </w:pPr>
      <w:r>
        <w:t xml:space="preserve">(п. 32-1 введен </w:t>
      </w:r>
      <w:hyperlink r:id="rId79" w:history="1">
        <w:r>
          <w:rPr>
            <w:color w:val="0000FF"/>
          </w:rPr>
          <w:t>Приказом</w:t>
        </w:r>
      </w:hyperlink>
      <w:r>
        <w:t xml:space="preserve"> Министерства социального развития Оренбургской области от 09.10.2018 N 510)</w:t>
      </w:r>
    </w:p>
    <w:p w:rsidR="00D416C8" w:rsidRDefault="00D416C8">
      <w:pPr>
        <w:pStyle w:val="ConsPlusNormal"/>
        <w:jc w:val="both"/>
      </w:pPr>
    </w:p>
    <w:p w:rsidR="00D416C8" w:rsidRDefault="00D416C8">
      <w:pPr>
        <w:pStyle w:val="ConsPlusTitle"/>
        <w:jc w:val="center"/>
        <w:outlineLvl w:val="2"/>
      </w:pPr>
      <w:r>
        <w:t>Максимальный срок ожидания в очереди при подаче заявления</w:t>
      </w:r>
    </w:p>
    <w:p w:rsidR="00D416C8" w:rsidRDefault="00D416C8">
      <w:pPr>
        <w:pStyle w:val="ConsPlusTitle"/>
        <w:jc w:val="center"/>
      </w:pPr>
      <w:r>
        <w:lastRenderedPageBreak/>
        <w:t>(запроса) о предоставлении государственной услуги</w:t>
      </w:r>
    </w:p>
    <w:p w:rsidR="00D416C8" w:rsidRDefault="00D416C8">
      <w:pPr>
        <w:pStyle w:val="ConsPlusTitle"/>
        <w:jc w:val="center"/>
      </w:pPr>
      <w:r>
        <w:t>и при получении результата предоставления</w:t>
      </w:r>
    </w:p>
    <w:p w:rsidR="00D416C8" w:rsidRDefault="00D416C8">
      <w:pPr>
        <w:pStyle w:val="ConsPlusTitle"/>
        <w:jc w:val="center"/>
      </w:pPr>
      <w:r>
        <w:t>государственной услуги</w:t>
      </w:r>
    </w:p>
    <w:p w:rsidR="00D416C8" w:rsidRDefault="00D416C8">
      <w:pPr>
        <w:pStyle w:val="ConsPlusNormal"/>
        <w:jc w:val="both"/>
      </w:pPr>
    </w:p>
    <w:p w:rsidR="00D416C8" w:rsidRDefault="00D416C8">
      <w:pPr>
        <w:pStyle w:val="ConsPlusNormal"/>
        <w:ind w:firstLine="540"/>
        <w:jc w:val="both"/>
      </w:pPr>
      <w:r>
        <w:t>33.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не должен составлять более 15 минут.</w:t>
      </w:r>
    </w:p>
    <w:p w:rsidR="00D416C8" w:rsidRDefault="00D416C8">
      <w:pPr>
        <w:pStyle w:val="ConsPlusNormal"/>
        <w:jc w:val="both"/>
      </w:pPr>
    </w:p>
    <w:p w:rsidR="00D416C8" w:rsidRDefault="00D416C8">
      <w:pPr>
        <w:pStyle w:val="ConsPlusTitle"/>
        <w:jc w:val="center"/>
        <w:outlineLvl w:val="2"/>
      </w:pPr>
      <w:r>
        <w:t>Срок и порядок регистрации заявления (запроса)</w:t>
      </w:r>
    </w:p>
    <w:p w:rsidR="00D416C8" w:rsidRDefault="00D416C8">
      <w:pPr>
        <w:pStyle w:val="ConsPlusTitle"/>
        <w:jc w:val="center"/>
      </w:pPr>
      <w:r>
        <w:t>о предоставлении государственной услуги</w:t>
      </w:r>
    </w:p>
    <w:p w:rsidR="00D416C8" w:rsidRDefault="00D416C8">
      <w:pPr>
        <w:pStyle w:val="ConsPlusNormal"/>
        <w:jc w:val="both"/>
      </w:pPr>
    </w:p>
    <w:p w:rsidR="00D416C8" w:rsidRDefault="00D416C8">
      <w:pPr>
        <w:pStyle w:val="ConsPlusNormal"/>
        <w:ind w:firstLine="540"/>
        <w:jc w:val="both"/>
      </w:pPr>
      <w:r>
        <w:t>34. Регистрация заявления (запроса) о предоставлении государственной услуги осуществляется в порядке, определенном инструкцией по делопроизводству, в течение одного рабочего дня с момента поступления.</w:t>
      </w:r>
    </w:p>
    <w:p w:rsidR="00D416C8" w:rsidRDefault="00D416C8">
      <w:pPr>
        <w:pStyle w:val="ConsPlusNormal"/>
        <w:spacing w:before="240"/>
        <w:ind w:firstLine="540"/>
        <w:jc w:val="both"/>
      </w:pPr>
      <w:r>
        <w:t>Министерство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D416C8" w:rsidRDefault="00D416C8">
      <w:pPr>
        <w:pStyle w:val="ConsPlusNormal"/>
        <w:jc w:val="both"/>
      </w:pPr>
    </w:p>
    <w:p w:rsidR="00D416C8" w:rsidRDefault="00D416C8">
      <w:pPr>
        <w:pStyle w:val="ConsPlusTitle"/>
        <w:jc w:val="center"/>
        <w:outlineLvl w:val="2"/>
      </w:pPr>
      <w:r>
        <w:t>Требования к помещениям, в которых предоставляется</w:t>
      </w:r>
    </w:p>
    <w:p w:rsidR="00D416C8" w:rsidRDefault="00D416C8">
      <w:pPr>
        <w:pStyle w:val="ConsPlusTitle"/>
        <w:jc w:val="center"/>
      </w:pPr>
      <w:r>
        <w:t>государственная услуга, к залу ожидания, информационным</w:t>
      </w:r>
    </w:p>
    <w:p w:rsidR="00D416C8" w:rsidRDefault="00D416C8">
      <w:pPr>
        <w:pStyle w:val="ConsPlusTitle"/>
        <w:jc w:val="center"/>
      </w:pPr>
      <w:r>
        <w:t>стендам, необходимых для предоставления</w:t>
      </w:r>
    </w:p>
    <w:p w:rsidR="00D416C8" w:rsidRDefault="00D416C8">
      <w:pPr>
        <w:pStyle w:val="ConsPlusTitle"/>
        <w:jc w:val="center"/>
      </w:pPr>
      <w:r>
        <w:t>государственной услуги</w:t>
      </w:r>
    </w:p>
    <w:p w:rsidR="00D416C8" w:rsidRDefault="00D416C8">
      <w:pPr>
        <w:pStyle w:val="ConsPlusNormal"/>
        <w:jc w:val="both"/>
      </w:pPr>
    </w:p>
    <w:p w:rsidR="00D416C8" w:rsidRDefault="00D416C8">
      <w:pPr>
        <w:pStyle w:val="ConsPlusNormal"/>
        <w:ind w:firstLine="540"/>
        <w:jc w:val="both"/>
      </w:pPr>
      <w:r>
        <w:t>35. Центральный вход в здание должен быть оборудован информационной табличкой (вывеской), содержащей следующую информацию об уполномоченном органе, осуществляющем предоставление услуги:</w:t>
      </w:r>
    </w:p>
    <w:p w:rsidR="00D416C8" w:rsidRDefault="00D416C8">
      <w:pPr>
        <w:pStyle w:val="ConsPlusNormal"/>
        <w:spacing w:before="240"/>
        <w:ind w:firstLine="540"/>
        <w:jc w:val="both"/>
      </w:pPr>
      <w:r>
        <w:t>1) наименование;</w:t>
      </w:r>
    </w:p>
    <w:p w:rsidR="00D416C8" w:rsidRDefault="00D416C8">
      <w:pPr>
        <w:pStyle w:val="ConsPlusNormal"/>
        <w:spacing w:before="240"/>
        <w:ind w:firstLine="540"/>
        <w:jc w:val="both"/>
      </w:pPr>
      <w:r>
        <w:t>2) режим работы.</w:t>
      </w:r>
    </w:p>
    <w:p w:rsidR="00D416C8" w:rsidRDefault="00D416C8">
      <w:pPr>
        <w:pStyle w:val="ConsPlusNormal"/>
        <w:spacing w:before="240"/>
        <w:ind w:firstLine="540"/>
        <w:jc w:val="both"/>
      </w:pPr>
      <w:r>
        <w:t>36. Помещения для приема заявителей располагаются, по возможности, на нижних этажах зданий с отдельным входом.</w:t>
      </w:r>
    </w:p>
    <w:p w:rsidR="00D416C8" w:rsidRDefault="00D416C8">
      <w:pPr>
        <w:pStyle w:val="ConsPlusNormal"/>
        <w:spacing w:before="240"/>
        <w:ind w:firstLine="540"/>
        <w:jc w:val="both"/>
      </w:pPr>
      <w:r>
        <w:t>37.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w:t>
      </w:r>
    </w:p>
    <w:p w:rsidR="00D416C8" w:rsidRDefault="00D416C8">
      <w:pPr>
        <w:pStyle w:val="ConsPlusNormal"/>
        <w:spacing w:before="240"/>
        <w:ind w:firstLine="540"/>
        <w:jc w:val="both"/>
      </w:pPr>
      <w:r>
        <w:t>38. Кабинеты приема заявителей должны быть оборудованы информационными табличками с указанием:</w:t>
      </w:r>
    </w:p>
    <w:p w:rsidR="00D416C8" w:rsidRDefault="00D416C8">
      <w:pPr>
        <w:pStyle w:val="ConsPlusNormal"/>
        <w:spacing w:before="240"/>
        <w:ind w:firstLine="540"/>
        <w:jc w:val="both"/>
      </w:pPr>
      <w:r>
        <w:t>1) номера кабинета;</w:t>
      </w:r>
    </w:p>
    <w:p w:rsidR="00D416C8" w:rsidRDefault="00D416C8">
      <w:pPr>
        <w:pStyle w:val="ConsPlusNormal"/>
        <w:spacing w:before="240"/>
        <w:ind w:firstLine="540"/>
        <w:jc w:val="both"/>
      </w:pPr>
      <w:r>
        <w:t>2) фамилии, имени, отчества и должности специалиста, осуществляющего предоставление услуги;</w:t>
      </w:r>
    </w:p>
    <w:p w:rsidR="00D416C8" w:rsidRDefault="00D416C8">
      <w:pPr>
        <w:pStyle w:val="ConsPlusNormal"/>
        <w:spacing w:before="240"/>
        <w:ind w:firstLine="540"/>
        <w:jc w:val="both"/>
      </w:pPr>
      <w:r>
        <w:t>3) времени приема граждан;</w:t>
      </w:r>
    </w:p>
    <w:p w:rsidR="00D416C8" w:rsidRDefault="00D416C8">
      <w:pPr>
        <w:pStyle w:val="ConsPlusNormal"/>
        <w:spacing w:before="240"/>
        <w:ind w:firstLine="540"/>
        <w:jc w:val="both"/>
      </w:pPr>
      <w:r>
        <w:t>4) времени перерыва на обед, технического перерыва.</w:t>
      </w:r>
    </w:p>
    <w:p w:rsidR="00D416C8" w:rsidRDefault="00D416C8">
      <w:pPr>
        <w:pStyle w:val="ConsPlusNormal"/>
        <w:spacing w:before="240"/>
        <w:ind w:firstLine="540"/>
        <w:jc w:val="both"/>
      </w:pPr>
      <w:r>
        <w:lastRenderedPageBreak/>
        <w:t xml:space="preserve">39.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w:anchor="P78" w:history="1">
        <w:r>
          <w:rPr>
            <w:color w:val="0000FF"/>
          </w:rPr>
          <w:t>пункте 6</w:t>
        </w:r>
      </w:hyperlink>
      <w:r>
        <w:t xml:space="preserve"> 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D416C8" w:rsidRDefault="00D416C8">
      <w:pPr>
        <w:pStyle w:val="ConsPlusNormal"/>
        <w:spacing w:before="240"/>
        <w:ind w:firstLine="540"/>
        <w:jc w:val="both"/>
      </w:pPr>
      <w:r>
        <w:t>40. Места предоставления государственной услуги оборудуются средствами пожаротушения и оповещения о возникновении чрезвычайной ситуации, схемами эвакуации.</w:t>
      </w:r>
    </w:p>
    <w:p w:rsidR="00D416C8" w:rsidRDefault="00D416C8">
      <w:pPr>
        <w:pStyle w:val="ConsPlusNormal"/>
        <w:spacing w:before="240"/>
        <w:ind w:firstLine="540"/>
        <w:jc w:val="both"/>
      </w:pPr>
      <w:r>
        <w:t>41. Требования к условиям доступности при предоставлении государственной услуги для инвалидов, включая детей-инвалидов, обеспечиваются в соответствии с законодательством Российской Федерации и законодательством Оренбургской области, в том числе:</w:t>
      </w:r>
    </w:p>
    <w:p w:rsidR="00D416C8" w:rsidRDefault="00D416C8">
      <w:pPr>
        <w:pStyle w:val="ConsPlusNormal"/>
        <w:spacing w:before="240"/>
        <w:ind w:firstLine="540"/>
        <w:jc w:val="both"/>
      </w:pPr>
      <w: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416C8" w:rsidRDefault="00D416C8">
      <w:pPr>
        <w:pStyle w:val="ConsPlusNormal"/>
        <w:spacing w:before="240"/>
        <w:ind w:firstLine="540"/>
        <w:jc w:val="both"/>
      </w:pPr>
      <w:r>
        <w:t>2) сопровождение инвалидов, имеющих стойкие расстройства функции зрения и самостоятельного передвижения, и оказание им помощи;</w:t>
      </w:r>
    </w:p>
    <w:p w:rsidR="00D416C8" w:rsidRDefault="00D416C8">
      <w:pPr>
        <w:pStyle w:val="ConsPlusNormal"/>
        <w:spacing w:before="240"/>
        <w:ind w:firstLine="540"/>
        <w:jc w:val="both"/>
      </w:pPr>
      <w: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416C8" w:rsidRDefault="00D416C8">
      <w:pPr>
        <w:pStyle w:val="ConsPlusNormal"/>
        <w:spacing w:before="240"/>
        <w:ind w:firstLine="540"/>
        <w:jc w:val="both"/>
      </w:pPr>
      <w: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416C8" w:rsidRDefault="00D416C8">
      <w:pPr>
        <w:pStyle w:val="ConsPlusNormal"/>
        <w:spacing w:before="240"/>
        <w:ind w:firstLine="540"/>
        <w:jc w:val="both"/>
      </w:pPr>
      <w: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16C8" w:rsidRDefault="00D416C8">
      <w:pPr>
        <w:pStyle w:val="ConsPlusNormal"/>
        <w:spacing w:before="240"/>
        <w:ind w:firstLine="540"/>
        <w:jc w:val="both"/>
      </w:pPr>
      <w: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416C8" w:rsidRDefault="00D416C8">
      <w:pPr>
        <w:pStyle w:val="ConsPlusNormal"/>
        <w:jc w:val="both"/>
      </w:pPr>
    </w:p>
    <w:p w:rsidR="00D416C8" w:rsidRDefault="00D416C8">
      <w:pPr>
        <w:pStyle w:val="ConsPlusTitle"/>
        <w:jc w:val="center"/>
        <w:outlineLvl w:val="2"/>
      </w:pPr>
      <w:r>
        <w:t>Показатели доступности и качества государственной услуги</w:t>
      </w:r>
    </w:p>
    <w:p w:rsidR="00D416C8" w:rsidRDefault="00D416C8">
      <w:pPr>
        <w:pStyle w:val="ConsPlusNormal"/>
        <w:jc w:val="both"/>
      </w:pPr>
    </w:p>
    <w:p w:rsidR="00D416C8" w:rsidRDefault="00D416C8">
      <w:pPr>
        <w:pStyle w:val="ConsPlusNormal"/>
        <w:ind w:firstLine="540"/>
        <w:jc w:val="both"/>
      </w:pPr>
      <w:r>
        <w:t>42. Показателями доступности предоставления государственной услуги являются:</w:t>
      </w:r>
    </w:p>
    <w:p w:rsidR="00D416C8" w:rsidRDefault="00D416C8">
      <w:pPr>
        <w:pStyle w:val="ConsPlusNormal"/>
        <w:spacing w:before="240"/>
        <w:ind w:firstLine="540"/>
        <w:jc w:val="both"/>
      </w:pPr>
      <w:r>
        <w:t>1) открытость, полнота и достоверность информации о порядке предоставления государственной услуги, в том числе в электронной форме в сети Интернет, на Портале;</w:t>
      </w:r>
    </w:p>
    <w:p w:rsidR="00D416C8" w:rsidRDefault="00D416C8">
      <w:pPr>
        <w:pStyle w:val="ConsPlusNormal"/>
        <w:spacing w:before="240"/>
        <w:ind w:firstLine="540"/>
        <w:jc w:val="both"/>
      </w:pPr>
      <w:r>
        <w:t>2) соблюдение стандарта предоставления государственной услуги;</w:t>
      </w:r>
    </w:p>
    <w:p w:rsidR="00D416C8" w:rsidRDefault="00D416C8">
      <w:pPr>
        <w:pStyle w:val="ConsPlusNormal"/>
        <w:spacing w:before="240"/>
        <w:ind w:firstLine="540"/>
        <w:jc w:val="both"/>
      </w:pPr>
      <w:r>
        <w:t>3) предоставление возможности подачи заявления о предоставлении государственной услуги и документов через Портал, МФЦ;</w:t>
      </w:r>
    </w:p>
    <w:p w:rsidR="00D416C8" w:rsidRDefault="00D416C8">
      <w:pPr>
        <w:pStyle w:val="ConsPlusNormal"/>
        <w:spacing w:before="240"/>
        <w:ind w:firstLine="540"/>
        <w:jc w:val="both"/>
      </w:pPr>
      <w:r>
        <w:lastRenderedPageBreak/>
        <w:t>4) предоставление возможности получения информации о ходе предоставления государственной услуги, в том числе через Портал;</w:t>
      </w:r>
    </w:p>
    <w:p w:rsidR="00D416C8" w:rsidRDefault="00D416C8">
      <w:pPr>
        <w:pStyle w:val="ConsPlusNormal"/>
        <w:spacing w:before="240"/>
        <w:ind w:firstLine="540"/>
        <w:jc w:val="both"/>
      </w:pPr>
      <w:r>
        <w:t>5) предоставление возможности получения результата предоставления государственной услуги в личный кабинет заявителя (при заполнении заявления через Портал), МФЦ;</w:t>
      </w:r>
    </w:p>
    <w:p w:rsidR="00D416C8" w:rsidRDefault="00D416C8">
      <w:pPr>
        <w:pStyle w:val="ConsPlusNormal"/>
        <w:spacing w:before="240"/>
        <w:ind w:firstLine="540"/>
        <w:jc w:val="both"/>
      </w:pPr>
      <w:r>
        <w:t>6) количество взаимодействий заявителя и должностных лиц при предоставлении государственной услуги не превышающее - 2, их общая продолжительность не превышающая - 30 минут;</w:t>
      </w:r>
    </w:p>
    <w:p w:rsidR="00D416C8" w:rsidRDefault="00D416C8">
      <w:pPr>
        <w:pStyle w:val="ConsPlusNormal"/>
        <w:spacing w:before="240"/>
        <w:ind w:firstLine="540"/>
        <w:jc w:val="both"/>
      </w:pPr>
      <w:r>
        <w:t>7) возможность или невозможность получения государственной услуги по экстерриториальному принципу.</w:t>
      </w:r>
    </w:p>
    <w:p w:rsidR="00D416C8" w:rsidRDefault="00D416C8">
      <w:pPr>
        <w:pStyle w:val="ConsPlusNormal"/>
        <w:jc w:val="both"/>
      </w:pPr>
      <w:r>
        <w:t xml:space="preserve">(пп. 7 введен </w:t>
      </w:r>
      <w:hyperlink r:id="rId80" w:history="1">
        <w:r>
          <w:rPr>
            <w:color w:val="0000FF"/>
          </w:rPr>
          <w:t>Приказом</w:t>
        </w:r>
      </w:hyperlink>
      <w:r>
        <w:t xml:space="preserve"> Министерства социального развития Оренбургской области от 17.12.2018 N 682)</w:t>
      </w:r>
    </w:p>
    <w:p w:rsidR="00D416C8" w:rsidRDefault="00D416C8">
      <w:pPr>
        <w:pStyle w:val="ConsPlusNormal"/>
        <w:spacing w:before="240"/>
        <w:ind w:firstLine="540"/>
        <w:jc w:val="both"/>
      </w:pPr>
      <w:r>
        <w:t>43. Показателем качества предоставления государственной услуги является:</w:t>
      </w:r>
    </w:p>
    <w:p w:rsidR="00D416C8" w:rsidRDefault="00D416C8">
      <w:pPr>
        <w:pStyle w:val="ConsPlusNormal"/>
        <w:spacing w:before="240"/>
        <w:ind w:firstLine="540"/>
        <w:jc w:val="both"/>
      </w:pPr>
      <w:r>
        <w:t>1) отсутствие очередей при приеме (выдаче) документов заявителям;</w:t>
      </w:r>
    </w:p>
    <w:p w:rsidR="00D416C8" w:rsidRDefault="00D416C8">
      <w:pPr>
        <w:pStyle w:val="ConsPlusNormal"/>
        <w:spacing w:before="240"/>
        <w:ind w:firstLine="540"/>
        <w:jc w:val="both"/>
      </w:pPr>
      <w:r>
        <w:t>2) отсутствие нарушений сроков предоставления государственной услуги;</w:t>
      </w:r>
    </w:p>
    <w:p w:rsidR="00D416C8" w:rsidRDefault="00D416C8">
      <w:pPr>
        <w:pStyle w:val="ConsPlusNormal"/>
        <w:spacing w:before="240"/>
        <w:ind w:firstLine="540"/>
        <w:jc w:val="both"/>
      </w:pPr>
      <w:r>
        <w:t>3) отсутствие обоснованных жалоб со стороны заявителей по результатам предоставления государственной услуги.</w:t>
      </w:r>
    </w:p>
    <w:p w:rsidR="00D416C8" w:rsidRDefault="00D416C8">
      <w:pPr>
        <w:pStyle w:val="ConsPlusNormal"/>
        <w:spacing w:before="240"/>
        <w:ind w:firstLine="540"/>
        <w:jc w:val="both"/>
      </w:pPr>
      <w:r>
        <w:t>44. Ежегодно специалистами, ответственными за предоставление государственной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416C8" w:rsidRDefault="00D416C8">
      <w:pPr>
        <w:pStyle w:val="ConsPlusNormal"/>
        <w:jc w:val="both"/>
      </w:pPr>
    </w:p>
    <w:p w:rsidR="00D416C8" w:rsidRDefault="00D416C8">
      <w:pPr>
        <w:pStyle w:val="ConsPlusTitle"/>
        <w:jc w:val="center"/>
        <w:outlineLvl w:val="2"/>
      </w:pPr>
      <w:r>
        <w:t>Иные требования, в том числе учитывающие особенности</w:t>
      </w:r>
    </w:p>
    <w:p w:rsidR="00D416C8" w:rsidRDefault="00D416C8">
      <w:pPr>
        <w:pStyle w:val="ConsPlusTitle"/>
        <w:jc w:val="center"/>
      </w:pPr>
      <w:r>
        <w:t>предоставления государственной услуги в МФЦ,</w:t>
      </w:r>
    </w:p>
    <w:p w:rsidR="00D416C8" w:rsidRDefault="00D416C8">
      <w:pPr>
        <w:pStyle w:val="ConsPlusTitle"/>
        <w:jc w:val="center"/>
      </w:pPr>
      <w:r>
        <w:t>особенности предоставления государственной услуги</w:t>
      </w:r>
    </w:p>
    <w:p w:rsidR="00D416C8" w:rsidRDefault="00D416C8">
      <w:pPr>
        <w:pStyle w:val="ConsPlusTitle"/>
        <w:jc w:val="center"/>
      </w:pPr>
      <w:r>
        <w:t>по экстерриториальному принципу и особенности предоставления</w:t>
      </w:r>
    </w:p>
    <w:p w:rsidR="00D416C8" w:rsidRDefault="00D416C8">
      <w:pPr>
        <w:pStyle w:val="ConsPlusTitle"/>
        <w:jc w:val="center"/>
      </w:pPr>
      <w:r>
        <w:t>государственной услуги в электронной форме</w:t>
      </w:r>
    </w:p>
    <w:p w:rsidR="00D416C8" w:rsidRDefault="00D416C8">
      <w:pPr>
        <w:pStyle w:val="ConsPlusNormal"/>
        <w:jc w:val="center"/>
      </w:pPr>
      <w:r>
        <w:t xml:space="preserve">(подраздел введен </w:t>
      </w:r>
      <w:hyperlink r:id="rId81" w:history="1">
        <w:r>
          <w:rPr>
            <w:color w:val="0000FF"/>
          </w:rPr>
          <w:t>Приказом</w:t>
        </w:r>
      </w:hyperlink>
      <w:r>
        <w:t xml:space="preserve"> Министерства социального развития</w:t>
      </w:r>
    </w:p>
    <w:p w:rsidR="00D416C8" w:rsidRDefault="00D416C8">
      <w:pPr>
        <w:pStyle w:val="ConsPlusNormal"/>
        <w:jc w:val="center"/>
      </w:pPr>
      <w:r>
        <w:t>Оренбургской области от 17.12.2018 N 682)</w:t>
      </w:r>
    </w:p>
    <w:p w:rsidR="00D416C8" w:rsidRDefault="00D416C8">
      <w:pPr>
        <w:pStyle w:val="ConsPlusNormal"/>
        <w:jc w:val="both"/>
      </w:pPr>
    </w:p>
    <w:p w:rsidR="00D416C8" w:rsidRDefault="00D416C8">
      <w:pPr>
        <w:pStyle w:val="ConsPlusNormal"/>
        <w:ind w:firstLine="540"/>
        <w:jc w:val="both"/>
      </w:pPr>
      <w:r>
        <w:t>44.1. Предоставление государственной услуги осуществляется при однократном обращении заявителя с запросом о предоставлении государственной услуги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исполнительной власти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D416C8" w:rsidRDefault="00D416C8">
      <w:pPr>
        <w:pStyle w:val="ConsPlusNormal"/>
        <w:spacing w:before="240"/>
        <w:ind w:firstLine="540"/>
        <w:jc w:val="both"/>
      </w:pPr>
      <w:r>
        <w:t>Государственная услуга предоставляется по экстерриториальному принципу: подача запросов, документов, информации, необходимых для получения государственной услуги, а также получение результата предоставления государственной услуги осуществляются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D416C8" w:rsidRDefault="00D416C8">
      <w:pPr>
        <w:pStyle w:val="ConsPlusNormal"/>
        <w:jc w:val="both"/>
      </w:pPr>
      <w:r>
        <w:t xml:space="preserve">(в ред. </w:t>
      </w:r>
      <w:hyperlink r:id="rId82" w:history="1">
        <w:r>
          <w:rPr>
            <w:color w:val="0000FF"/>
          </w:rPr>
          <w:t>Приказа</w:t>
        </w:r>
      </w:hyperlink>
      <w:r>
        <w:t xml:space="preserve"> Министерства социального развития Оренбургской области от 20.09.2019 N 568)</w:t>
      </w:r>
    </w:p>
    <w:p w:rsidR="00D416C8" w:rsidRDefault="00D416C8">
      <w:pPr>
        <w:pStyle w:val="ConsPlusNormal"/>
        <w:spacing w:before="240"/>
        <w:ind w:firstLine="540"/>
        <w:jc w:val="both"/>
      </w:pPr>
      <w:r>
        <w:t>44.2. Особенности предоставления государственной услуги в электронной форме:</w:t>
      </w:r>
    </w:p>
    <w:p w:rsidR="00D416C8" w:rsidRDefault="00D416C8">
      <w:pPr>
        <w:pStyle w:val="ConsPlusNormal"/>
        <w:spacing w:before="240"/>
        <w:ind w:firstLine="540"/>
        <w:jc w:val="both"/>
      </w:pPr>
      <w:r>
        <w:lastRenderedPageBreak/>
        <w:t>при предоставлении государственной услуги в электронной форме заявителем (физическим лицом)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D416C8" w:rsidRDefault="00D416C8">
      <w:pPr>
        <w:pStyle w:val="ConsPlusNormal"/>
        <w:jc w:val="both"/>
      </w:pPr>
      <w:r>
        <w:t xml:space="preserve">(п. 44.2 введен </w:t>
      </w:r>
      <w:hyperlink r:id="rId83" w:history="1">
        <w:r>
          <w:rPr>
            <w:color w:val="0000FF"/>
          </w:rPr>
          <w:t>Приказом</w:t>
        </w:r>
      </w:hyperlink>
      <w:r>
        <w:t xml:space="preserve"> Министерства социального развития Оренбургской области от 17.12.2018 N 682; в ред. </w:t>
      </w:r>
      <w:hyperlink r:id="rId84" w:history="1">
        <w:r>
          <w:rPr>
            <w:color w:val="0000FF"/>
          </w:rPr>
          <w:t>Приказа</w:t>
        </w:r>
      </w:hyperlink>
      <w:r>
        <w:t xml:space="preserve"> Министерства социального развития Оренбургской области от 20.09.2019 N 568)</w:t>
      </w:r>
    </w:p>
    <w:p w:rsidR="00D416C8" w:rsidRDefault="00D416C8">
      <w:pPr>
        <w:pStyle w:val="ConsPlusNormal"/>
        <w:jc w:val="both"/>
      </w:pPr>
    </w:p>
    <w:p w:rsidR="00D416C8" w:rsidRDefault="00D416C8">
      <w:pPr>
        <w:pStyle w:val="ConsPlusTitle"/>
        <w:jc w:val="center"/>
        <w:outlineLvl w:val="1"/>
      </w:pPr>
      <w:r>
        <w:t>3. Состав, последовательность и сроки выполнения</w:t>
      </w:r>
    </w:p>
    <w:p w:rsidR="00D416C8" w:rsidRDefault="00D416C8">
      <w:pPr>
        <w:pStyle w:val="ConsPlusTitle"/>
        <w:jc w:val="center"/>
      </w:pPr>
      <w:r>
        <w:t>административных процедур, требования к порядку</w:t>
      </w:r>
    </w:p>
    <w:p w:rsidR="00D416C8" w:rsidRDefault="00D416C8">
      <w:pPr>
        <w:pStyle w:val="ConsPlusTitle"/>
        <w:jc w:val="center"/>
      </w:pPr>
      <w:r>
        <w:t>их выполнения, в том числе особенности выполнения</w:t>
      </w:r>
    </w:p>
    <w:p w:rsidR="00D416C8" w:rsidRDefault="00D416C8">
      <w:pPr>
        <w:pStyle w:val="ConsPlusTitle"/>
        <w:jc w:val="center"/>
      </w:pPr>
      <w:r>
        <w:t>административных процедур в электронной форме</w:t>
      </w:r>
    </w:p>
    <w:p w:rsidR="00D416C8" w:rsidRDefault="00D416C8">
      <w:pPr>
        <w:pStyle w:val="ConsPlusNormal"/>
        <w:jc w:val="both"/>
      </w:pPr>
    </w:p>
    <w:p w:rsidR="00D416C8" w:rsidRDefault="00D416C8">
      <w:pPr>
        <w:pStyle w:val="ConsPlusTitle"/>
        <w:jc w:val="center"/>
        <w:outlineLvl w:val="2"/>
      </w:pPr>
      <w:r>
        <w:t>Исчерпывающий перечень административных процедур</w:t>
      </w:r>
    </w:p>
    <w:p w:rsidR="00D416C8" w:rsidRDefault="00D416C8">
      <w:pPr>
        <w:pStyle w:val="ConsPlusNormal"/>
        <w:jc w:val="both"/>
      </w:pPr>
    </w:p>
    <w:p w:rsidR="00D416C8" w:rsidRDefault="00D416C8">
      <w:pPr>
        <w:pStyle w:val="ConsPlusNormal"/>
        <w:ind w:firstLine="540"/>
        <w:jc w:val="both"/>
      </w:pPr>
      <w:r>
        <w:t>45. Предоставление государственной услуги включает в себя следующие административные процедуры:</w:t>
      </w:r>
    </w:p>
    <w:p w:rsidR="00D416C8" w:rsidRDefault="00D416C8">
      <w:pPr>
        <w:pStyle w:val="ConsPlusNormal"/>
        <w:spacing w:before="240"/>
        <w:ind w:firstLine="540"/>
        <w:jc w:val="both"/>
      </w:pPr>
      <w:r>
        <w:t>1) прием заявления (запроса);</w:t>
      </w:r>
    </w:p>
    <w:p w:rsidR="00D416C8" w:rsidRDefault="00D416C8">
      <w:pPr>
        <w:pStyle w:val="ConsPlusNormal"/>
        <w:spacing w:before="240"/>
        <w:ind w:firstLine="540"/>
        <w:jc w:val="both"/>
      </w:pPr>
      <w:r>
        <w:t>2) направление межведомственного запроса;</w:t>
      </w:r>
    </w:p>
    <w:p w:rsidR="00D416C8" w:rsidRDefault="00D416C8">
      <w:pPr>
        <w:pStyle w:val="ConsPlusNormal"/>
        <w:spacing w:before="240"/>
        <w:ind w:firstLine="540"/>
        <w:jc w:val="both"/>
      </w:pPr>
      <w:r>
        <w:t>3) рассмотрение документов, принятие и оформление решения;</w:t>
      </w:r>
    </w:p>
    <w:p w:rsidR="00D416C8" w:rsidRDefault="00D416C8">
      <w:pPr>
        <w:pStyle w:val="ConsPlusNormal"/>
        <w:spacing w:before="240"/>
        <w:ind w:firstLine="540"/>
        <w:jc w:val="both"/>
      </w:pPr>
      <w:r>
        <w:t>4) уведомление заявителя о принятом решении и выдача результата предоставления государственной услуги.</w:t>
      </w:r>
    </w:p>
    <w:p w:rsidR="00D416C8" w:rsidRDefault="00D416C8">
      <w:pPr>
        <w:pStyle w:val="ConsPlusNormal"/>
        <w:spacing w:before="240"/>
        <w:ind w:firstLine="540"/>
        <w:jc w:val="both"/>
      </w:pPr>
      <w:r>
        <w:t>46. Перечень административных процедур (действий), выполняемых МФЦ:</w:t>
      </w:r>
    </w:p>
    <w:p w:rsidR="00D416C8" w:rsidRDefault="00D416C8">
      <w:pPr>
        <w:pStyle w:val="ConsPlusNormal"/>
        <w:spacing w:before="240"/>
        <w:ind w:firstLine="540"/>
        <w:jc w:val="both"/>
      </w:pPr>
      <w:r>
        <w:t>1) информирование и консультирование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w:t>
      </w:r>
    </w:p>
    <w:p w:rsidR="00D416C8" w:rsidRDefault="00D416C8">
      <w:pPr>
        <w:pStyle w:val="ConsPlusNormal"/>
        <w:spacing w:before="240"/>
        <w:ind w:firstLine="540"/>
        <w:jc w:val="both"/>
      </w:pPr>
      <w: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D416C8" w:rsidRDefault="00D416C8">
      <w:pPr>
        <w:pStyle w:val="ConsPlusNormal"/>
        <w:spacing w:before="240"/>
        <w:ind w:firstLine="540"/>
        <w:jc w:val="both"/>
      </w:pPr>
      <w:r>
        <w:t>3)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органа, предоставляющего государственную услугу (в случаях, предусмотренных законодательством Российской Федерации).</w:t>
      </w:r>
    </w:p>
    <w:p w:rsidR="00D416C8" w:rsidRDefault="00D416C8">
      <w:pPr>
        <w:pStyle w:val="ConsPlusNormal"/>
        <w:jc w:val="both"/>
      </w:pPr>
      <w:r>
        <w:t xml:space="preserve">(п. 46 в ред. </w:t>
      </w:r>
      <w:hyperlink r:id="rId85" w:history="1">
        <w:r>
          <w:rPr>
            <w:color w:val="0000FF"/>
          </w:rPr>
          <w:t>Приказа</w:t>
        </w:r>
      </w:hyperlink>
      <w:r>
        <w:t xml:space="preserve"> Министерства социального развития Оренбургской области от 17.12.2018 N 682)</w:t>
      </w:r>
    </w:p>
    <w:p w:rsidR="00D416C8" w:rsidRDefault="00D416C8">
      <w:pPr>
        <w:pStyle w:val="ConsPlusNormal"/>
        <w:spacing w:before="240"/>
        <w:ind w:firstLine="540"/>
        <w:jc w:val="both"/>
      </w:pPr>
      <w:r>
        <w:t>47. Выполнение всех административных процедур, действий осуществляется специалистами в соответствии с распределением должностных обязанностей.</w:t>
      </w:r>
    </w:p>
    <w:p w:rsidR="00D416C8" w:rsidRDefault="00D416C8">
      <w:pPr>
        <w:pStyle w:val="ConsPlusNormal"/>
        <w:spacing w:before="240"/>
        <w:ind w:firstLine="540"/>
        <w:jc w:val="both"/>
      </w:pPr>
      <w:bookmarkStart w:id="4" w:name="P458"/>
      <w:bookmarkEnd w:id="4"/>
      <w:r>
        <w:t>48. При предоставлении государственной услуги в электронной форме осуществляется:</w:t>
      </w:r>
    </w:p>
    <w:p w:rsidR="00D416C8" w:rsidRDefault="00D416C8">
      <w:pPr>
        <w:pStyle w:val="ConsPlusNormal"/>
        <w:spacing w:before="240"/>
        <w:ind w:firstLine="540"/>
        <w:jc w:val="both"/>
      </w:pPr>
      <w:r>
        <w:t xml:space="preserve">1) получение информации о порядке и сроках предоставления государственной </w:t>
      </w:r>
      <w:r>
        <w:lastRenderedPageBreak/>
        <w:t>услуги;</w:t>
      </w:r>
    </w:p>
    <w:p w:rsidR="00D416C8" w:rsidRDefault="00D416C8">
      <w:pPr>
        <w:pStyle w:val="ConsPlusNormal"/>
        <w:spacing w:before="240"/>
        <w:ind w:firstLine="540"/>
        <w:jc w:val="both"/>
      </w:pPr>
      <w:r>
        <w:t>2) формирование запроса;</w:t>
      </w:r>
    </w:p>
    <w:p w:rsidR="00D416C8" w:rsidRDefault="00D416C8">
      <w:pPr>
        <w:pStyle w:val="ConsPlusNormal"/>
        <w:spacing w:before="240"/>
        <w:ind w:firstLine="540"/>
        <w:jc w:val="both"/>
      </w:pPr>
      <w:r>
        <w:t>3) прием и регистрация запроса и иных документов, необходимых для предоставления государственной услуги;</w:t>
      </w:r>
    </w:p>
    <w:p w:rsidR="00D416C8" w:rsidRDefault="00D416C8">
      <w:pPr>
        <w:pStyle w:val="ConsPlusNormal"/>
        <w:spacing w:before="240"/>
        <w:ind w:firstLine="540"/>
        <w:jc w:val="both"/>
      </w:pPr>
      <w:r>
        <w:t>4) получение заявителем сведений о ходе выполнения запроса;</w:t>
      </w:r>
    </w:p>
    <w:p w:rsidR="00D416C8" w:rsidRDefault="00D416C8">
      <w:pPr>
        <w:pStyle w:val="ConsPlusNormal"/>
        <w:spacing w:before="240"/>
        <w:ind w:firstLine="540"/>
        <w:jc w:val="both"/>
      </w:pPr>
      <w:r>
        <w:t>5) осуществление оценки качества предоставления государственной услуги;</w:t>
      </w:r>
    </w:p>
    <w:p w:rsidR="00D416C8" w:rsidRDefault="00D416C8">
      <w:pPr>
        <w:pStyle w:val="ConsPlusNormal"/>
        <w:spacing w:before="240"/>
        <w:ind w:firstLine="540"/>
        <w:jc w:val="both"/>
      </w:pPr>
      <w:r>
        <w:t>6) получение результата предоставления государственной услуги;</w:t>
      </w:r>
    </w:p>
    <w:p w:rsidR="00D416C8" w:rsidRDefault="00D416C8">
      <w:pPr>
        <w:pStyle w:val="ConsPlusNormal"/>
        <w:spacing w:before="240"/>
        <w:ind w:firstLine="540"/>
        <w:jc w:val="both"/>
      </w:pPr>
      <w:r>
        <w:t>7) досудебное (внесудебное) обжалование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416C8" w:rsidRDefault="00D416C8">
      <w:pPr>
        <w:pStyle w:val="ConsPlusNormal"/>
        <w:jc w:val="both"/>
      </w:pPr>
      <w:r>
        <w:t xml:space="preserve">(пп. 7 в ред. </w:t>
      </w:r>
      <w:hyperlink r:id="rId86" w:history="1">
        <w:r>
          <w:rPr>
            <w:color w:val="0000FF"/>
          </w:rPr>
          <w:t>Приказа</w:t>
        </w:r>
      </w:hyperlink>
      <w:r>
        <w:t xml:space="preserve"> Министерства социального развития Оренбургской области от 17.12.2018 N 682)</w:t>
      </w:r>
    </w:p>
    <w:p w:rsidR="00D416C8" w:rsidRDefault="00D416C8">
      <w:pPr>
        <w:pStyle w:val="ConsPlusNormal"/>
        <w:spacing w:before="240"/>
        <w:ind w:firstLine="540"/>
        <w:jc w:val="both"/>
      </w:pPr>
      <w:r>
        <w:t xml:space="preserve">49. Уведомление о завершении действий, предусмотренных </w:t>
      </w:r>
      <w:hyperlink w:anchor="P458" w:history="1">
        <w:r>
          <w:rPr>
            <w:color w:val="0000FF"/>
          </w:rPr>
          <w:t>пунктом 48</w:t>
        </w:r>
      </w:hyperlink>
      <w:r>
        <w:t xml:space="preserve"> Административного регламента,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Портала.</w:t>
      </w:r>
    </w:p>
    <w:p w:rsidR="00D416C8" w:rsidRDefault="00D416C8">
      <w:pPr>
        <w:pStyle w:val="ConsPlusNormal"/>
        <w:spacing w:before="240"/>
        <w:ind w:firstLine="540"/>
        <w:jc w:val="both"/>
      </w:pPr>
      <w:r>
        <w:t xml:space="preserve">50. Утратил силу. - </w:t>
      </w:r>
      <w:hyperlink r:id="rId87" w:history="1">
        <w:r>
          <w:rPr>
            <w:color w:val="0000FF"/>
          </w:rPr>
          <w:t>Приказ</w:t>
        </w:r>
      </w:hyperlink>
      <w:r>
        <w:t xml:space="preserve"> Министерства социального развития Оренбургской области от 17.12.2018 N 682.</w:t>
      </w:r>
    </w:p>
    <w:p w:rsidR="00D416C8" w:rsidRDefault="00D416C8">
      <w:pPr>
        <w:pStyle w:val="ConsPlusNormal"/>
        <w:jc w:val="both"/>
      </w:pPr>
    </w:p>
    <w:p w:rsidR="00D416C8" w:rsidRDefault="00D416C8">
      <w:pPr>
        <w:pStyle w:val="ConsPlusTitle"/>
        <w:jc w:val="center"/>
        <w:outlineLvl w:val="2"/>
      </w:pPr>
      <w:r>
        <w:t>Прием заявления (запроса)</w:t>
      </w:r>
    </w:p>
    <w:p w:rsidR="00D416C8" w:rsidRDefault="00D416C8">
      <w:pPr>
        <w:pStyle w:val="ConsPlusNormal"/>
        <w:jc w:val="both"/>
      </w:pPr>
    </w:p>
    <w:p w:rsidR="00D416C8" w:rsidRDefault="00D416C8">
      <w:pPr>
        <w:pStyle w:val="ConsPlusNormal"/>
        <w:ind w:firstLine="540"/>
        <w:jc w:val="both"/>
      </w:pPr>
      <w:r>
        <w:t>51. Основанием для начала административной процедуры является поступление к ответственному специалисту заявления гражданина или его законного представителя о предоставлении социального обслуживания либо обращения в его интересах иных граждан, обращения государственных органов, органов местного самоуправления, общественных объединений непосредственно в Министерство, либо переданные заявление или обращение в рамках межведомственного взаимодействия.</w:t>
      </w:r>
    </w:p>
    <w:p w:rsidR="00D416C8" w:rsidRDefault="00D416C8">
      <w:pPr>
        <w:pStyle w:val="ConsPlusNormal"/>
        <w:spacing w:before="240"/>
        <w:ind w:firstLine="540"/>
        <w:jc w:val="both"/>
      </w:pPr>
      <w:r>
        <w:t>При признании гражданина нуждающимся в оказании срочных социальных услуг основанием для начала административной процедуры является также полученная от медицинских, образовательных или иных организаций, не входящих в систему социального обслуживания, информация о гражданине, нуждающемся в предоставлении срочных социальных услуг.</w:t>
      </w:r>
    </w:p>
    <w:p w:rsidR="00D416C8" w:rsidRDefault="00D416C8">
      <w:pPr>
        <w:pStyle w:val="ConsPlusNormal"/>
        <w:spacing w:before="240"/>
        <w:ind w:firstLine="540"/>
        <w:jc w:val="both"/>
      </w:pPr>
      <w:r>
        <w:t>Заявление и прилагаемые документы рассматриваются непосредственно после их получения.</w:t>
      </w:r>
    </w:p>
    <w:p w:rsidR="00D416C8" w:rsidRDefault="00D416C8">
      <w:pPr>
        <w:pStyle w:val="ConsPlusNormal"/>
        <w:spacing w:before="240"/>
        <w:ind w:firstLine="540"/>
        <w:jc w:val="both"/>
      </w:pPr>
      <w:r>
        <w:t>52. Специалистом Министерства, Учреждения осуществляется:</w:t>
      </w:r>
    </w:p>
    <w:p w:rsidR="00D416C8" w:rsidRDefault="00D416C8">
      <w:pPr>
        <w:pStyle w:val="ConsPlusNormal"/>
        <w:spacing w:before="240"/>
        <w:ind w:firstLine="540"/>
        <w:jc w:val="both"/>
      </w:pPr>
      <w:r>
        <w:t>1) проверка подлинности, полноты и правильности оформления представленных документов;</w:t>
      </w:r>
    </w:p>
    <w:p w:rsidR="00D416C8" w:rsidRDefault="00D416C8">
      <w:pPr>
        <w:pStyle w:val="ConsPlusNormal"/>
        <w:spacing w:before="240"/>
        <w:ind w:firstLine="540"/>
        <w:jc w:val="both"/>
      </w:pPr>
      <w:r>
        <w:t>2) проверка соответствия представленных документов требованиям настоящего регламента;</w:t>
      </w:r>
    </w:p>
    <w:p w:rsidR="00D416C8" w:rsidRDefault="00D416C8">
      <w:pPr>
        <w:pStyle w:val="ConsPlusNormal"/>
        <w:spacing w:before="240"/>
        <w:ind w:firstLine="540"/>
        <w:jc w:val="both"/>
      </w:pPr>
      <w:r>
        <w:t>3) регистрация заявления;</w:t>
      </w:r>
    </w:p>
    <w:p w:rsidR="00D416C8" w:rsidRDefault="00D416C8">
      <w:pPr>
        <w:pStyle w:val="ConsPlusNormal"/>
        <w:spacing w:before="240"/>
        <w:ind w:firstLine="540"/>
        <w:jc w:val="both"/>
      </w:pPr>
      <w:r>
        <w:lastRenderedPageBreak/>
        <w:t>4) вручение заявителю (при личном обращении или через доверенное лицо) расписки с отметкой о дате приема документов, присвоенном входящем номере.</w:t>
      </w:r>
    </w:p>
    <w:p w:rsidR="00D416C8" w:rsidRDefault="00D416C8">
      <w:pPr>
        <w:pStyle w:val="ConsPlusNormal"/>
        <w:spacing w:before="240"/>
        <w:ind w:firstLine="540"/>
        <w:jc w:val="both"/>
      </w:pPr>
      <w:r>
        <w:t>Критерием для принятия решения по данной административной процедуре является получение от заявителя заявления (запроса) и необходимого в соответствии с настоящим Административным регламентом пакета документов.</w:t>
      </w:r>
    </w:p>
    <w:p w:rsidR="00D416C8" w:rsidRDefault="00D416C8">
      <w:pPr>
        <w:pStyle w:val="ConsPlusNormal"/>
        <w:spacing w:before="240"/>
        <w:ind w:firstLine="540"/>
        <w:jc w:val="both"/>
      </w:pPr>
      <w:r>
        <w:t>53. Результат выполнения административной процедуры: прием заявления (запроса) и документов, выдача расписки о приеме заявления и документов.</w:t>
      </w:r>
    </w:p>
    <w:p w:rsidR="00D416C8" w:rsidRDefault="00D416C8">
      <w:pPr>
        <w:pStyle w:val="ConsPlusNormal"/>
        <w:spacing w:before="240"/>
        <w:ind w:firstLine="540"/>
        <w:jc w:val="both"/>
      </w:pPr>
      <w:r>
        <w:t>54. Время выполнения административной процедуры: осуществляется в течение одного рабочего дня с момента поступления заявления.</w:t>
      </w:r>
    </w:p>
    <w:p w:rsidR="00D416C8" w:rsidRDefault="00D416C8">
      <w:pPr>
        <w:pStyle w:val="ConsPlusNormal"/>
        <w:spacing w:before="240"/>
        <w:ind w:firstLine="540"/>
        <w:jc w:val="both"/>
      </w:pPr>
      <w:r>
        <w:t>55. Заявление может быть подано через МФЦ (при наличии Соглашения о взаимодействии) и Портал.</w:t>
      </w:r>
    </w:p>
    <w:p w:rsidR="00D416C8" w:rsidRDefault="00D416C8">
      <w:pPr>
        <w:pStyle w:val="ConsPlusNormal"/>
        <w:spacing w:before="240"/>
        <w:ind w:firstLine="540"/>
        <w:jc w:val="both"/>
      </w:pPr>
      <w:r>
        <w:t>При обращении заявителя с заявлением о предоставлении социального обслуживания в Учреждение или МФЦ, Учреждение (МФЦ) в день обращения представляет заявление в Министерство.</w:t>
      </w:r>
    </w:p>
    <w:p w:rsidR="00D416C8" w:rsidRDefault="00D416C8">
      <w:pPr>
        <w:pStyle w:val="ConsPlusNormal"/>
        <w:spacing w:before="240"/>
        <w:ind w:firstLine="540"/>
        <w:jc w:val="both"/>
      </w:pPr>
      <w:r>
        <w:t>56. Основанием для начала предоставления государственной услуги в электронной форме является направление заявителем с использованием Портала сведений из документов, необходимых и обязательных для предоставления государственной услуги, подлежащих представлению заявителем.</w:t>
      </w:r>
    </w:p>
    <w:p w:rsidR="00D416C8" w:rsidRDefault="00D416C8">
      <w:pPr>
        <w:pStyle w:val="ConsPlusNormal"/>
        <w:spacing w:before="240"/>
        <w:ind w:firstLine="540"/>
        <w:jc w:val="both"/>
      </w:pPr>
      <w: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D416C8" w:rsidRDefault="00D416C8">
      <w:pPr>
        <w:pStyle w:val="ConsPlusNormal"/>
        <w:jc w:val="both"/>
      </w:pPr>
    </w:p>
    <w:p w:rsidR="00D416C8" w:rsidRDefault="00D416C8">
      <w:pPr>
        <w:pStyle w:val="ConsPlusTitle"/>
        <w:jc w:val="center"/>
        <w:outlineLvl w:val="2"/>
      </w:pPr>
      <w:r>
        <w:t>Направление межведомственного запроса</w:t>
      </w:r>
    </w:p>
    <w:p w:rsidR="00D416C8" w:rsidRDefault="00D416C8">
      <w:pPr>
        <w:pStyle w:val="ConsPlusNormal"/>
        <w:jc w:val="both"/>
      </w:pPr>
    </w:p>
    <w:p w:rsidR="00D416C8" w:rsidRDefault="00D416C8">
      <w:pPr>
        <w:pStyle w:val="ConsPlusNormal"/>
        <w:ind w:firstLine="540"/>
        <w:jc w:val="both"/>
      </w:pPr>
      <w:r>
        <w:t>57. Основанием для начала административной процедуры являются принятые заявление (запрос) и документы.</w:t>
      </w:r>
    </w:p>
    <w:p w:rsidR="00D416C8" w:rsidRDefault="00D416C8">
      <w:pPr>
        <w:pStyle w:val="ConsPlusNormal"/>
        <w:spacing w:before="240"/>
        <w:ind w:firstLine="540"/>
        <w:jc w:val="both"/>
      </w:pPr>
      <w: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D416C8" w:rsidRDefault="00D416C8">
      <w:pPr>
        <w:pStyle w:val="ConsPlusNormal"/>
        <w:spacing w:before="240"/>
        <w:ind w:firstLine="540"/>
        <w:jc w:val="both"/>
      </w:pPr>
      <w:r>
        <w:t xml:space="preserve">Критерий принятия решения по данной административной процедуре: непредставление заявителем по собственной инициативе документов (сведений), предусмотренных </w:t>
      </w:r>
      <w:hyperlink w:anchor="P295" w:history="1">
        <w:r>
          <w:rPr>
            <w:color w:val="0000FF"/>
          </w:rPr>
          <w:t>пунктом 25</w:t>
        </w:r>
      </w:hyperlink>
      <w:r>
        <w:t xml:space="preserve"> Административного регламента.</w:t>
      </w:r>
    </w:p>
    <w:p w:rsidR="00D416C8" w:rsidRDefault="00D416C8">
      <w:pPr>
        <w:pStyle w:val="ConsPlusNormal"/>
        <w:spacing w:before="240"/>
        <w:ind w:firstLine="540"/>
        <w:jc w:val="both"/>
      </w:pPr>
      <w:r>
        <w:t>58. Результатом выполнения административной процедуры является отправка межведомственного запроса с фиксацией даты, времени отправки и подписью специалиста, отправившего запрос и получение ответа, сформированный пакет документов.</w:t>
      </w:r>
    </w:p>
    <w:p w:rsidR="00D416C8" w:rsidRDefault="00D416C8">
      <w:pPr>
        <w:pStyle w:val="ConsPlusNormal"/>
        <w:spacing w:before="240"/>
        <w:ind w:firstLine="540"/>
        <w:jc w:val="both"/>
      </w:pPr>
      <w:r>
        <w:t>59. Время выполнения административной процедуры: осуществляется в течение одного рабочего дня с момента поступления заявления (запроса).</w:t>
      </w:r>
    </w:p>
    <w:p w:rsidR="00D416C8" w:rsidRDefault="00D416C8">
      <w:pPr>
        <w:pStyle w:val="ConsPlusNormal"/>
        <w:spacing w:before="240"/>
        <w:ind w:firstLine="540"/>
        <w:jc w:val="both"/>
      </w:pPr>
      <w:r>
        <w:t>60. Ответ на межведомственный запрос, направляется в срок, установленный действующим законодательством.</w:t>
      </w:r>
    </w:p>
    <w:p w:rsidR="00D416C8" w:rsidRDefault="00D416C8">
      <w:pPr>
        <w:pStyle w:val="ConsPlusNormal"/>
        <w:spacing w:before="240"/>
        <w:ind w:firstLine="540"/>
        <w:jc w:val="both"/>
      </w:pPr>
      <w:r>
        <w:lastRenderedPageBreak/>
        <w:t>61.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D416C8" w:rsidRDefault="00D416C8">
      <w:pPr>
        <w:pStyle w:val="ConsPlusNormal"/>
        <w:jc w:val="both"/>
      </w:pPr>
    </w:p>
    <w:p w:rsidR="00D416C8" w:rsidRDefault="00D416C8">
      <w:pPr>
        <w:pStyle w:val="ConsPlusTitle"/>
        <w:jc w:val="center"/>
        <w:outlineLvl w:val="2"/>
      </w:pPr>
      <w:r>
        <w:t>Рассмотрение документов, принятие и оформление решения</w:t>
      </w:r>
    </w:p>
    <w:p w:rsidR="00D416C8" w:rsidRDefault="00D416C8">
      <w:pPr>
        <w:pStyle w:val="ConsPlusNormal"/>
        <w:jc w:val="both"/>
      </w:pPr>
    </w:p>
    <w:p w:rsidR="00D416C8" w:rsidRDefault="00D416C8">
      <w:pPr>
        <w:pStyle w:val="ConsPlusNormal"/>
        <w:ind w:firstLine="540"/>
        <w:jc w:val="both"/>
      </w:pPr>
      <w:r>
        <w:t>62. Основанием для начала административной процедуры является сформированный пакет документов.</w:t>
      </w:r>
    </w:p>
    <w:p w:rsidR="00D416C8" w:rsidRDefault="00D416C8">
      <w:pPr>
        <w:pStyle w:val="ConsPlusNormal"/>
        <w:spacing w:before="240"/>
        <w:ind w:firstLine="540"/>
        <w:jc w:val="both"/>
      </w:pPr>
      <w:r>
        <w:t>63.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D416C8" w:rsidRDefault="00D416C8">
      <w:pPr>
        <w:pStyle w:val="ConsPlusNormal"/>
        <w:spacing w:before="24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416C8" w:rsidRDefault="00D416C8">
      <w:pPr>
        <w:pStyle w:val="ConsPlusNormal"/>
        <w:spacing w:before="24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D416C8" w:rsidRDefault="00D416C8">
      <w:pPr>
        <w:pStyle w:val="ConsPlusNormal"/>
        <w:spacing w:before="24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D416C8" w:rsidRDefault="00D416C8">
      <w:pPr>
        <w:pStyle w:val="ConsPlusNormal"/>
        <w:spacing w:before="24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D416C8" w:rsidRDefault="00D416C8">
      <w:pPr>
        <w:pStyle w:val="ConsPlusNormal"/>
        <w:spacing w:before="24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D416C8" w:rsidRDefault="00D416C8">
      <w:pPr>
        <w:pStyle w:val="ConsPlusNormal"/>
        <w:spacing w:before="24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D416C8" w:rsidRDefault="00D416C8">
      <w:pPr>
        <w:pStyle w:val="ConsPlusNormal"/>
        <w:spacing w:before="240"/>
        <w:ind w:firstLine="540"/>
        <w:jc w:val="both"/>
      </w:pPr>
      <w:r>
        <w:t>7) отсутствие работы и средств к существованию;</w:t>
      </w:r>
    </w:p>
    <w:p w:rsidR="00D416C8" w:rsidRDefault="00D416C8">
      <w:pPr>
        <w:pStyle w:val="ConsPlusNormal"/>
        <w:spacing w:before="240"/>
        <w:ind w:firstLine="540"/>
        <w:jc w:val="both"/>
      </w:pPr>
      <w:r>
        <w:t>8) наличие проблем, связанных с социализацией у выпускников организаций для детей-сирот и детей, оставшихся без попечения родителей, а также у граждан (в том числе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w:t>
      </w:r>
    </w:p>
    <w:p w:rsidR="00D416C8" w:rsidRDefault="00D416C8">
      <w:pPr>
        <w:pStyle w:val="ConsPlusNormal"/>
        <w:spacing w:before="240"/>
        <w:ind w:firstLine="540"/>
        <w:jc w:val="both"/>
      </w:pPr>
      <w:r>
        <w:t>9) ущерб здоровью (наличие посттравматических расстройств, в том числе психологических травм), полученный вследствие пережитых чрезвычайных ситуаций, вооруженных и межэтнических конфликтов, противоправных действий других лиц;</w:t>
      </w:r>
    </w:p>
    <w:p w:rsidR="00D416C8" w:rsidRDefault="00D416C8">
      <w:pPr>
        <w:pStyle w:val="ConsPlusNormal"/>
        <w:spacing w:before="240"/>
        <w:ind w:firstLine="540"/>
        <w:jc w:val="both"/>
      </w:pPr>
      <w:r>
        <w:t>10) утрата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rsidR="00D416C8" w:rsidRDefault="00D416C8">
      <w:pPr>
        <w:pStyle w:val="ConsPlusNormal"/>
        <w:spacing w:before="240"/>
        <w:ind w:firstLine="540"/>
        <w:jc w:val="both"/>
      </w:pPr>
      <w:r>
        <w:t xml:space="preserve">11) отсутствие у нетрудоспособных граждан, полностью или частично утративших способность к самообслуживанию, совместно проживающих либо проживающих в том же </w:t>
      </w:r>
      <w:r>
        <w:lastRenderedPageBreak/>
        <w:t>населенном пункте родственников (иных членов семьи) либо законных представителей, которые обязаны заботиться о таких гражданах и обеспечить их содержание в соответствии с законодательством Российской Федерации.</w:t>
      </w:r>
    </w:p>
    <w:p w:rsidR="00D416C8" w:rsidRDefault="00D416C8">
      <w:pPr>
        <w:pStyle w:val="ConsPlusNormal"/>
        <w:spacing w:before="240"/>
        <w:ind w:firstLine="540"/>
        <w:jc w:val="both"/>
      </w:pPr>
      <w:r>
        <w:t>64. Срочные социальные услуги предоставляются, в случае, если существуют следующие обстоятельства, которые ухудшают или могут ухудшить условия жизнедеятельности гражданина:</w:t>
      </w:r>
    </w:p>
    <w:p w:rsidR="00D416C8" w:rsidRDefault="00D416C8">
      <w:pPr>
        <w:pStyle w:val="ConsPlusNormal"/>
        <w:spacing w:before="240"/>
        <w:ind w:firstLine="540"/>
        <w:jc w:val="both"/>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насилия в семье;</w:t>
      </w:r>
    </w:p>
    <w:p w:rsidR="00D416C8" w:rsidRDefault="00D416C8">
      <w:pPr>
        <w:pStyle w:val="ConsPlusNormal"/>
        <w:spacing w:before="240"/>
        <w:ind w:firstLine="540"/>
        <w:jc w:val="both"/>
      </w:pPr>
      <w:r>
        <w:t>отсутствие определенного места жительства, в том числе у лица, не достигшего возраста 23-х лет и завершившего пребывание в организации для детей-сирот и детей, оставшихся без попечения родителей;</w:t>
      </w:r>
    </w:p>
    <w:p w:rsidR="00D416C8" w:rsidRDefault="00D416C8">
      <w:pPr>
        <w:pStyle w:val="ConsPlusNormal"/>
        <w:spacing w:before="240"/>
        <w:ind w:firstLine="540"/>
        <w:jc w:val="both"/>
      </w:pPr>
      <w:r>
        <w:t>отсутствие работы и средств к существованию;</w:t>
      </w:r>
    </w:p>
    <w:p w:rsidR="00D416C8" w:rsidRDefault="00D416C8">
      <w:pPr>
        <w:pStyle w:val="ConsPlusNormal"/>
        <w:spacing w:before="240"/>
        <w:ind w:firstLine="540"/>
        <w:jc w:val="both"/>
      </w:pPr>
      <w:r>
        <w:t>ущерб здоровью (наличие посттравматических расстройств, в том числе психологических травм), полученный вследствие пережитых чрезвычайных ситуаций, вооруженных и межэтнических конфликтов, противоправных действий других лиц;</w:t>
      </w:r>
    </w:p>
    <w:p w:rsidR="00D416C8" w:rsidRDefault="00D416C8">
      <w:pPr>
        <w:pStyle w:val="ConsPlusNormal"/>
        <w:spacing w:before="240"/>
        <w:ind w:firstLine="540"/>
        <w:jc w:val="both"/>
      </w:pPr>
      <w:r>
        <w:t>утрата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в случае, если гражданин был зарегистрирован по месту жительства (пребывания) в указанном жилом помещении на момент происшествия.</w:t>
      </w:r>
    </w:p>
    <w:p w:rsidR="00D416C8" w:rsidRDefault="00D416C8">
      <w:pPr>
        <w:pStyle w:val="ConsPlusNormal"/>
        <w:spacing w:before="240"/>
        <w:ind w:firstLine="540"/>
        <w:jc w:val="both"/>
      </w:pPr>
      <w:r>
        <w:t xml:space="preserve">65. Ответственными должностными лицами отделов (управления) Министерства, к компетенции которых относится рассмотрение заявления о предоставлении социального обслуживания, определяется право заявителя на получение государственной услуги и выносится решение о признании гражданина нуждающимся в социальном обслуживании или об отказе в предоставлении социального обслуживания по форме, согласно </w:t>
      </w:r>
      <w:hyperlink w:anchor="P1366" w:history="1">
        <w:r>
          <w:rPr>
            <w:color w:val="0000FF"/>
          </w:rPr>
          <w:t>Приложениям N 9</w:t>
        </w:r>
      </w:hyperlink>
      <w:r>
        <w:t xml:space="preserve">, </w:t>
      </w:r>
      <w:hyperlink w:anchor="P1392" w:history="1">
        <w:r>
          <w:rPr>
            <w:color w:val="0000FF"/>
          </w:rPr>
          <w:t>10</w:t>
        </w:r>
      </w:hyperlink>
      <w:r>
        <w:t xml:space="preserve"> к Административному регламенту.</w:t>
      </w:r>
    </w:p>
    <w:p w:rsidR="00D416C8" w:rsidRDefault="00D416C8">
      <w:pPr>
        <w:pStyle w:val="ConsPlusNormal"/>
        <w:spacing w:before="240"/>
        <w:ind w:firstLine="540"/>
        <w:jc w:val="both"/>
      </w:pPr>
      <w:r>
        <w:t>66. В случае принятия решения о признании гражданина нуждающимся в социальном обслуживании (кроме принятия решения о признании гражданина нуждающимся в предоставлении срочных социальных услуг), ответственным должностным лицом отдела (управления) Министерства составляется индивидуальная программа предоставления социальных услуг.</w:t>
      </w:r>
    </w:p>
    <w:p w:rsidR="00D416C8" w:rsidRDefault="00D416C8">
      <w:pPr>
        <w:pStyle w:val="ConsPlusNormal"/>
        <w:spacing w:before="240"/>
        <w:ind w:firstLine="540"/>
        <w:jc w:val="both"/>
      </w:pPr>
      <w:r>
        <w:t xml:space="preserve">Индивидуальная программа предоставления социальных услуг составляется по </w:t>
      </w:r>
      <w:hyperlink r:id="rId88" w:history="1">
        <w:r>
          <w:rPr>
            <w:color w:val="0000FF"/>
          </w:rPr>
          <w:t>форме</w:t>
        </w:r>
      </w:hyperlink>
      <w:r>
        <w:t>, утвержденной приказом Минтруда России от 10.11.2014 N 874н "О примерной форме договора о предоставлении социальных услуг, а также о форме индивидуальной программы предоставления социальных услуг", в двух экземплярах, исходя из потребности гражданина в социальных услугах, и подписывается должностным лицом Министерства на основании выданной доверенности.</w:t>
      </w:r>
    </w:p>
    <w:p w:rsidR="00D416C8" w:rsidRDefault="00D416C8">
      <w:pPr>
        <w:pStyle w:val="ConsPlusNormal"/>
        <w:spacing w:before="240"/>
        <w:ind w:firstLine="540"/>
        <w:jc w:val="both"/>
      </w:pPr>
      <w:r>
        <w:t xml:space="preserve">67. Критерием принятия решения по данной административной процедуре является наличие или отсутствие оснований, указанных в </w:t>
      </w:r>
      <w:hyperlink w:anchor="P330" w:history="1">
        <w:r>
          <w:rPr>
            <w:color w:val="0000FF"/>
          </w:rPr>
          <w:t>п. 29</w:t>
        </w:r>
      </w:hyperlink>
      <w:r>
        <w:t xml:space="preserve"> Административного регламента.</w:t>
      </w:r>
    </w:p>
    <w:p w:rsidR="00D416C8" w:rsidRDefault="00D416C8">
      <w:pPr>
        <w:pStyle w:val="ConsPlusNormal"/>
        <w:spacing w:before="240"/>
        <w:ind w:firstLine="540"/>
        <w:jc w:val="both"/>
      </w:pPr>
      <w:r>
        <w:t xml:space="preserve">68. Результатом выполнения административной процедуры является решение министерства о признании гражданина нуждающимся в социальном обслуживании и составление индивидуальной программы предоставления социальных услуг, или решение </w:t>
      </w:r>
      <w:r>
        <w:lastRenderedPageBreak/>
        <w:t>об отказе в предоставлении социального обслуживания.</w:t>
      </w:r>
    </w:p>
    <w:p w:rsidR="00D416C8" w:rsidRDefault="00D416C8">
      <w:pPr>
        <w:pStyle w:val="ConsPlusNormal"/>
        <w:spacing w:before="240"/>
        <w:ind w:firstLine="540"/>
        <w:jc w:val="both"/>
      </w:pPr>
      <w:r>
        <w:t>69. Время выполнения административной процедуры: принятие решения о признании гражданина нуждающимся в социальном обслуживании осуществляется в течение 5 рабочих дней с даты подачи заявления; решение об оказании срочных социальных услуг принимается немедленно; составление индивидуальной программы предоставления социальных услуг осуществляется в течение 10 рабочих дней со дня подачи заявления.</w:t>
      </w:r>
    </w:p>
    <w:p w:rsidR="00D416C8" w:rsidRDefault="00D416C8">
      <w:pPr>
        <w:pStyle w:val="ConsPlusNormal"/>
        <w:jc w:val="both"/>
      </w:pPr>
    </w:p>
    <w:p w:rsidR="00D416C8" w:rsidRDefault="00D416C8">
      <w:pPr>
        <w:pStyle w:val="ConsPlusTitle"/>
        <w:jc w:val="center"/>
        <w:outlineLvl w:val="2"/>
      </w:pPr>
      <w:r>
        <w:t>Уведомление заявителя о принятом решении и выдача</w:t>
      </w:r>
    </w:p>
    <w:p w:rsidR="00D416C8" w:rsidRDefault="00D416C8">
      <w:pPr>
        <w:pStyle w:val="ConsPlusTitle"/>
        <w:jc w:val="center"/>
      </w:pPr>
      <w:r>
        <w:t>результата предоставления государственной услуги</w:t>
      </w:r>
    </w:p>
    <w:p w:rsidR="00D416C8" w:rsidRDefault="00D416C8">
      <w:pPr>
        <w:pStyle w:val="ConsPlusNormal"/>
        <w:jc w:val="both"/>
      </w:pPr>
    </w:p>
    <w:p w:rsidR="00D416C8" w:rsidRDefault="00D416C8">
      <w:pPr>
        <w:pStyle w:val="ConsPlusNormal"/>
        <w:ind w:firstLine="540"/>
        <w:jc w:val="both"/>
      </w:pPr>
      <w:r>
        <w:t>70. Основанием для начала административной процедуры является решение Министерства о признании гражданина нуждающимся в социальном обслуживании или об отказе в предоставлении социального обслуживания.</w:t>
      </w:r>
    </w:p>
    <w:p w:rsidR="00D416C8" w:rsidRDefault="00D416C8">
      <w:pPr>
        <w:pStyle w:val="ConsPlusNormal"/>
        <w:spacing w:before="240"/>
        <w:ind w:firstLine="540"/>
        <w:jc w:val="both"/>
      </w:pPr>
      <w:r>
        <w:t>71. Критерий принятия решения по данной административной процедуре: решение о признании гражданина нуждающимся в социальном обслуживании или об отказе в предоставлении социального обслуживания.</w:t>
      </w:r>
    </w:p>
    <w:p w:rsidR="00D416C8" w:rsidRDefault="00D416C8">
      <w:pPr>
        <w:pStyle w:val="ConsPlusNormal"/>
        <w:spacing w:before="240"/>
        <w:ind w:firstLine="540"/>
        <w:jc w:val="both"/>
      </w:pPr>
      <w:r>
        <w:t>72. Уполномоченным специалистом Министерства, Учреждения осуществляется уведомление заявителя по его желанию: лично, по почте, через МФЦ (при наличии Соглашения о взаимодействии), в электронной форме в личный кабинет заявителя (</w:t>
      </w:r>
      <w:hyperlink w:anchor="P1366" w:history="1">
        <w:r>
          <w:rPr>
            <w:color w:val="0000FF"/>
          </w:rPr>
          <w:t>Приложения N 9</w:t>
        </w:r>
      </w:hyperlink>
      <w:r>
        <w:t xml:space="preserve">, </w:t>
      </w:r>
      <w:hyperlink w:anchor="P1392" w:history="1">
        <w:r>
          <w:rPr>
            <w:color w:val="0000FF"/>
          </w:rPr>
          <w:t>10</w:t>
        </w:r>
      </w:hyperlink>
      <w:r>
        <w:t xml:space="preserve"> к Административному регламенту) о принятом решении.</w:t>
      </w:r>
    </w:p>
    <w:p w:rsidR="00D416C8" w:rsidRDefault="00D416C8">
      <w:pPr>
        <w:pStyle w:val="ConsPlusNormal"/>
        <w:spacing w:before="240"/>
        <w:ind w:firstLine="540"/>
        <w:jc w:val="both"/>
      </w:pPr>
      <w:r>
        <w:t>73. Один экземпляр индивидуальной программы предоставления социальных услуг передается заявителю. Второй экземпляр индивидуальной программы предоставления социальных услуг остается в Министерстве.</w:t>
      </w:r>
    </w:p>
    <w:p w:rsidR="00D416C8" w:rsidRDefault="00D416C8">
      <w:pPr>
        <w:pStyle w:val="ConsPlusNormal"/>
        <w:spacing w:before="240"/>
        <w:ind w:firstLine="540"/>
        <w:jc w:val="both"/>
      </w:pPr>
      <w:r>
        <w:t>74. Результатом выполнения административной процедуры является уведомление заявителя о принятом решении и выдача результата предоставления государственной услуги.</w:t>
      </w:r>
    </w:p>
    <w:p w:rsidR="00D416C8" w:rsidRDefault="00D416C8">
      <w:pPr>
        <w:pStyle w:val="ConsPlusNormal"/>
        <w:spacing w:before="240"/>
        <w:ind w:firstLine="540"/>
        <w:jc w:val="both"/>
      </w:pPr>
      <w:r>
        <w:t>75. Время выполнения административной процедуры: уведомление заявителя о принятом решении осуществляется в день принятия решения о признании гражданина нуждающимся в социальном обслуживании или об отказе в предоставлении социального обслуживания; передача заявителю индивидуальной программы предоставления социальных услуг осуществляется в срок не более чем 10 рабочих дней со дня подачи заявления.</w:t>
      </w:r>
    </w:p>
    <w:p w:rsidR="00D416C8" w:rsidRDefault="00D416C8">
      <w:pPr>
        <w:pStyle w:val="ConsPlusNormal"/>
        <w:spacing w:before="240"/>
        <w:ind w:firstLine="540"/>
        <w:jc w:val="both"/>
      </w:pPr>
      <w:r>
        <w:t>76.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416C8" w:rsidRDefault="00D416C8">
      <w:pPr>
        <w:pStyle w:val="ConsPlusNormal"/>
        <w:jc w:val="both"/>
      </w:pPr>
    </w:p>
    <w:p w:rsidR="00D416C8" w:rsidRDefault="00D416C8">
      <w:pPr>
        <w:pStyle w:val="ConsPlusTitle"/>
        <w:jc w:val="center"/>
        <w:outlineLvl w:val="2"/>
      </w:pPr>
      <w:r>
        <w:t>Порядок выполнения</w:t>
      </w:r>
    </w:p>
    <w:p w:rsidR="00D416C8" w:rsidRDefault="00D416C8">
      <w:pPr>
        <w:pStyle w:val="ConsPlusTitle"/>
        <w:jc w:val="center"/>
      </w:pPr>
      <w:r>
        <w:t>административных процедур (действий) МФЦ</w:t>
      </w:r>
    </w:p>
    <w:p w:rsidR="00D416C8" w:rsidRDefault="00D416C8">
      <w:pPr>
        <w:pStyle w:val="ConsPlusNormal"/>
        <w:jc w:val="center"/>
      </w:pPr>
      <w:r>
        <w:t xml:space="preserve">(подраздел введен </w:t>
      </w:r>
      <w:hyperlink r:id="rId89" w:history="1">
        <w:r>
          <w:rPr>
            <w:color w:val="0000FF"/>
          </w:rPr>
          <w:t>Приказом</w:t>
        </w:r>
      </w:hyperlink>
      <w:r>
        <w:t xml:space="preserve"> Министерства социального развития</w:t>
      </w:r>
    </w:p>
    <w:p w:rsidR="00D416C8" w:rsidRDefault="00D416C8">
      <w:pPr>
        <w:pStyle w:val="ConsPlusNormal"/>
        <w:jc w:val="center"/>
      </w:pPr>
      <w:r>
        <w:t>Оренбургской области от 17.12.2018 N 682)</w:t>
      </w:r>
    </w:p>
    <w:p w:rsidR="00D416C8" w:rsidRDefault="00D416C8">
      <w:pPr>
        <w:pStyle w:val="ConsPlusNormal"/>
        <w:jc w:val="both"/>
      </w:pPr>
    </w:p>
    <w:p w:rsidR="00D416C8" w:rsidRDefault="00D416C8">
      <w:pPr>
        <w:pStyle w:val="ConsPlusTitle"/>
        <w:jc w:val="center"/>
        <w:outlineLvl w:val="3"/>
      </w:pPr>
      <w:r>
        <w:t>Информирование и консультирование заявителей</w:t>
      </w:r>
    </w:p>
    <w:p w:rsidR="00D416C8" w:rsidRDefault="00D416C8">
      <w:pPr>
        <w:pStyle w:val="ConsPlusTitle"/>
        <w:jc w:val="center"/>
      </w:pPr>
      <w:r>
        <w:t>о порядке предоставления государственной услуги в МФЦ,</w:t>
      </w:r>
    </w:p>
    <w:p w:rsidR="00D416C8" w:rsidRDefault="00D416C8">
      <w:pPr>
        <w:pStyle w:val="ConsPlusTitle"/>
        <w:jc w:val="center"/>
      </w:pPr>
      <w:r>
        <w:t>о ходе выполнения запроса о предоставлении</w:t>
      </w:r>
    </w:p>
    <w:p w:rsidR="00D416C8" w:rsidRDefault="00D416C8">
      <w:pPr>
        <w:pStyle w:val="ConsPlusTitle"/>
        <w:jc w:val="center"/>
      </w:pPr>
      <w:r>
        <w:t>государственной услуги, по иным вопросам,</w:t>
      </w:r>
    </w:p>
    <w:p w:rsidR="00D416C8" w:rsidRDefault="00D416C8">
      <w:pPr>
        <w:pStyle w:val="ConsPlusTitle"/>
        <w:jc w:val="center"/>
      </w:pPr>
      <w:r>
        <w:lastRenderedPageBreak/>
        <w:t>связанным с предоставлением государственной услуги</w:t>
      </w:r>
    </w:p>
    <w:p w:rsidR="00D416C8" w:rsidRDefault="00D416C8">
      <w:pPr>
        <w:pStyle w:val="ConsPlusNormal"/>
        <w:jc w:val="center"/>
      </w:pPr>
      <w:r>
        <w:t xml:space="preserve">(подраздел введен </w:t>
      </w:r>
      <w:hyperlink r:id="rId90" w:history="1">
        <w:r>
          <w:rPr>
            <w:color w:val="0000FF"/>
          </w:rPr>
          <w:t>Приказом</w:t>
        </w:r>
      </w:hyperlink>
      <w:r>
        <w:t xml:space="preserve"> Министерства социального развития</w:t>
      </w:r>
    </w:p>
    <w:p w:rsidR="00D416C8" w:rsidRDefault="00D416C8">
      <w:pPr>
        <w:pStyle w:val="ConsPlusNormal"/>
        <w:jc w:val="center"/>
      </w:pPr>
      <w:r>
        <w:t>Оренбургской области от 17.12.2018 N 682)</w:t>
      </w:r>
    </w:p>
    <w:p w:rsidR="00D416C8" w:rsidRDefault="00D416C8">
      <w:pPr>
        <w:pStyle w:val="ConsPlusNormal"/>
        <w:jc w:val="both"/>
      </w:pPr>
    </w:p>
    <w:p w:rsidR="00D416C8" w:rsidRDefault="00D416C8">
      <w:pPr>
        <w:pStyle w:val="ConsPlusNormal"/>
        <w:ind w:firstLine="540"/>
        <w:jc w:val="both"/>
      </w:pPr>
      <w:r>
        <w:t>76.1. Информирование и консультирование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осуществляется в МФЦ при личном обращении заявителя, посредством сети Интернет или по телефону.</w:t>
      </w:r>
    </w:p>
    <w:p w:rsidR="00D416C8" w:rsidRDefault="00D416C8">
      <w:pPr>
        <w:pStyle w:val="ConsPlusNormal"/>
        <w:spacing w:before="240"/>
        <w:ind w:firstLine="540"/>
        <w:jc w:val="both"/>
      </w:pPr>
      <w:r>
        <w:t>Основными требованиями к порядку информирования заявителей о предоставлении государственной услуги являются достоверность предоставляемой информации, четкость в изложении информации и полнота информирования.</w:t>
      </w:r>
    </w:p>
    <w:p w:rsidR="00D416C8" w:rsidRDefault="00D416C8">
      <w:pPr>
        <w:pStyle w:val="ConsPlusNormal"/>
        <w:jc w:val="both"/>
      </w:pPr>
      <w:r>
        <w:t xml:space="preserve">(п. 76.1 введен </w:t>
      </w:r>
      <w:hyperlink r:id="rId91" w:history="1">
        <w:r>
          <w:rPr>
            <w:color w:val="0000FF"/>
          </w:rPr>
          <w:t>Приказом</w:t>
        </w:r>
      </w:hyperlink>
      <w:r>
        <w:t xml:space="preserve"> Министерства социального развития Оренбургской области от 17.12.2018 N 682)</w:t>
      </w:r>
    </w:p>
    <w:p w:rsidR="00D416C8" w:rsidRDefault="00D416C8">
      <w:pPr>
        <w:pStyle w:val="ConsPlusNormal"/>
        <w:jc w:val="both"/>
      </w:pPr>
    </w:p>
    <w:p w:rsidR="00D416C8" w:rsidRDefault="00D416C8">
      <w:pPr>
        <w:pStyle w:val="ConsPlusTitle"/>
        <w:jc w:val="center"/>
        <w:outlineLvl w:val="3"/>
      </w:pPr>
      <w:r>
        <w:t>Прием запросов заявителей о предоставлении</w:t>
      </w:r>
    </w:p>
    <w:p w:rsidR="00D416C8" w:rsidRDefault="00D416C8">
      <w:pPr>
        <w:pStyle w:val="ConsPlusTitle"/>
        <w:jc w:val="center"/>
      </w:pPr>
      <w:r>
        <w:t>государственной услуги и иных документов,</w:t>
      </w:r>
    </w:p>
    <w:p w:rsidR="00D416C8" w:rsidRDefault="00D416C8">
      <w:pPr>
        <w:pStyle w:val="ConsPlusTitle"/>
        <w:jc w:val="center"/>
      </w:pPr>
      <w:r>
        <w:t>необходимых для предоставления государственной услуги</w:t>
      </w:r>
    </w:p>
    <w:p w:rsidR="00D416C8" w:rsidRDefault="00D416C8">
      <w:pPr>
        <w:pStyle w:val="ConsPlusNormal"/>
        <w:jc w:val="center"/>
      </w:pPr>
      <w:r>
        <w:t xml:space="preserve">(подраздел введен </w:t>
      </w:r>
      <w:hyperlink r:id="rId92" w:history="1">
        <w:r>
          <w:rPr>
            <w:color w:val="0000FF"/>
          </w:rPr>
          <w:t>Приказом</w:t>
        </w:r>
      </w:hyperlink>
      <w:r>
        <w:t xml:space="preserve"> Министерства социального развития</w:t>
      </w:r>
    </w:p>
    <w:p w:rsidR="00D416C8" w:rsidRDefault="00D416C8">
      <w:pPr>
        <w:pStyle w:val="ConsPlusNormal"/>
        <w:jc w:val="center"/>
      </w:pPr>
      <w:r>
        <w:t>Оренбургской области от 17.12.2018 N 682)</w:t>
      </w:r>
    </w:p>
    <w:p w:rsidR="00D416C8" w:rsidRDefault="00D416C8">
      <w:pPr>
        <w:pStyle w:val="ConsPlusNormal"/>
        <w:jc w:val="both"/>
      </w:pPr>
    </w:p>
    <w:p w:rsidR="00D416C8" w:rsidRDefault="00D416C8">
      <w:pPr>
        <w:pStyle w:val="ConsPlusNormal"/>
        <w:ind w:firstLine="540"/>
        <w:jc w:val="both"/>
      </w:pPr>
      <w:r>
        <w:t>76.2. 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государственной услуги.</w:t>
      </w:r>
    </w:p>
    <w:p w:rsidR="00D416C8" w:rsidRDefault="00D416C8">
      <w:pPr>
        <w:pStyle w:val="ConsPlusNormal"/>
        <w:spacing w:before="240"/>
        <w:ind w:firstLine="540"/>
        <w:jc w:val="both"/>
      </w:pPr>
      <w:r>
        <w:t>Специалист МФЦ, осуществляющий прием документов:</w:t>
      </w:r>
    </w:p>
    <w:p w:rsidR="00D416C8" w:rsidRDefault="00D416C8">
      <w:pPr>
        <w:pStyle w:val="ConsPlusNormal"/>
        <w:spacing w:before="240"/>
        <w:ind w:firstLine="540"/>
        <w:jc w:val="both"/>
      </w:pPr>
      <w:r>
        <w:t>1) устанавливает личность заявителя (его представителя) на основании документа, удостоверяющего личность;</w:t>
      </w:r>
    </w:p>
    <w:p w:rsidR="00D416C8" w:rsidRDefault="00D416C8">
      <w:pPr>
        <w:pStyle w:val="ConsPlusNormal"/>
        <w:spacing w:before="240"/>
        <w:ind w:firstLine="540"/>
        <w:jc w:val="both"/>
      </w:pPr>
      <w:r>
        <w:t>2) проверяет комплектность представленных заявителем документов согласно перечню необходимых для предоставления государственной услуги документов;</w:t>
      </w:r>
    </w:p>
    <w:p w:rsidR="00D416C8" w:rsidRDefault="00D416C8">
      <w:pPr>
        <w:pStyle w:val="ConsPlusNormal"/>
        <w:spacing w:before="240"/>
        <w:ind w:firstLine="540"/>
        <w:jc w:val="both"/>
      </w:pPr>
      <w:r>
        <w:t>3) отказывает в приеме документов при наличии оснований для отказа в приеме документов, установленных Административным регламентом предоставления государственной услуги;</w:t>
      </w:r>
    </w:p>
    <w:p w:rsidR="00D416C8" w:rsidRDefault="00D416C8">
      <w:pPr>
        <w:pStyle w:val="ConsPlusNormal"/>
        <w:spacing w:before="240"/>
        <w:ind w:firstLine="540"/>
        <w:jc w:val="both"/>
      </w:pPr>
      <w:r>
        <w:t>4) проверяет соответствие представленных заявителем документов установленным требованиям;</w:t>
      </w:r>
    </w:p>
    <w:p w:rsidR="00D416C8" w:rsidRDefault="00D416C8">
      <w:pPr>
        <w:pStyle w:val="ConsPlusNormal"/>
        <w:spacing w:before="240"/>
        <w:ind w:firstLine="540"/>
        <w:jc w:val="both"/>
      </w:pPr>
      <w:r>
        <w:t>5) изготавливает копии с представленных документов (при необходимости);</w:t>
      </w:r>
    </w:p>
    <w:p w:rsidR="00D416C8" w:rsidRDefault="00D416C8">
      <w:pPr>
        <w:pStyle w:val="ConsPlusNormal"/>
        <w:spacing w:before="240"/>
        <w:ind w:firstLine="540"/>
        <w:jc w:val="both"/>
      </w:pPr>
      <w:r>
        <w:t>6) распечатывает бланк заявления и предлагает заявителю собственноручно заполнить его;</w:t>
      </w:r>
    </w:p>
    <w:p w:rsidR="00D416C8" w:rsidRDefault="00D416C8">
      <w:pPr>
        <w:pStyle w:val="ConsPlusNormal"/>
        <w:spacing w:before="240"/>
        <w:ind w:firstLine="540"/>
        <w:jc w:val="both"/>
      </w:pPr>
      <w:r>
        <w:t>7) проверяет полноту оформления заявления;</w:t>
      </w:r>
    </w:p>
    <w:p w:rsidR="00D416C8" w:rsidRDefault="00D416C8">
      <w:pPr>
        <w:pStyle w:val="ConsPlusNormal"/>
        <w:spacing w:before="240"/>
        <w:ind w:firstLine="540"/>
        <w:jc w:val="both"/>
      </w:pPr>
      <w:r>
        <w:t>8) принимает заявление и регистрирует заявку, выдает заявителю расписку о приеме и регистрации заявления.</w:t>
      </w:r>
    </w:p>
    <w:p w:rsidR="00D416C8" w:rsidRDefault="00D416C8">
      <w:pPr>
        <w:pStyle w:val="ConsPlusNormal"/>
        <w:spacing w:before="240"/>
        <w:ind w:firstLine="540"/>
        <w:jc w:val="both"/>
      </w:pPr>
      <w:r>
        <w:t>Не позднее следующего за днем принятия заявления и документов рабочего дня специалист МФЦ передает их в орган, предоставляющий государственную услугу.</w:t>
      </w:r>
    </w:p>
    <w:p w:rsidR="00D416C8" w:rsidRDefault="00D416C8">
      <w:pPr>
        <w:pStyle w:val="ConsPlusNormal"/>
        <w:jc w:val="both"/>
      </w:pPr>
      <w:r>
        <w:t xml:space="preserve">(п. 76.2 введен </w:t>
      </w:r>
      <w:hyperlink r:id="rId93" w:history="1">
        <w:r>
          <w:rPr>
            <w:color w:val="0000FF"/>
          </w:rPr>
          <w:t>Приказом</w:t>
        </w:r>
      </w:hyperlink>
      <w:r>
        <w:t xml:space="preserve"> Министерства социального развития Оренбургской области от </w:t>
      </w:r>
      <w:r>
        <w:lastRenderedPageBreak/>
        <w:t>17.12.2018 N 682)</w:t>
      </w:r>
    </w:p>
    <w:p w:rsidR="00D416C8" w:rsidRDefault="00D416C8">
      <w:pPr>
        <w:pStyle w:val="ConsPlusNormal"/>
        <w:jc w:val="both"/>
      </w:pPr>
    </w:p>
    <w:p w:rsidR="00D416C8" w:rsidRDefault="00D416C8">
      <w:pPr>
        <w:pStyle w:val="ConsPlusTitle"/>
        <w:jc w:val="center"/>
        <w:outlineLvl w:val="3"/>
      </w:pPr>
      <w:r>
        <w:t>Выдача заявителю результата предоставления</w:t>
      </w:r>
    </w:p>
    <w:p w:rsidR="00D416C8" w:rsidRDefault="00D416C8">
      <w:pPr>
        <w:pStyle w:val="ConsPlusTitle"/>
        <w:jc w:val="center"/>
      </w:pPr>
      <w:r>
        <w:t>государственной услуги, в том числе выдача документов</w:t>
      </w:r>
    </w:p>
    <w:p w:rsidR="00D416C8" w:rsidRDefault="00D416C8">
      <w:pPr>
        <w:pStyle w:val="ConsPlusTitle"/>
        <w:jc w:val="center"/>
      </w:pPr>
      <w:r>
        <w:t>на бумажном носителе, подтверждающих содержание</w:t>
      </w:r>
    </w:p>
    <w:p w:rsidR="00D416C8" w:rsidRDefault="00D416C8">
      <w:pPr>
        <w:pStyle w:val="ConsPlusTitle"/>
        <w:jc w:val="center"/>
      </w:pPr>
      <w:r>
        <w:t>электронных документов, направленных в МФЦ по результатам</w:t>
      </w:r>
    </w:p>
    <w:p w:rsidR="00D416C8" w:rsidRDefault="00D416C8">
      <w:pPr>
        <w:pStyle w:val="ConsPlusTitle"/>
        <w:jc w:val="center"/>
      </w:pPr>
      <w:r>
        <w:t>предоставления государственной услуги, а также выдача</w:t>
      </w:r>
    </w:p>
    <w:p w:rsidR="00D416C8" w:rsidRDefault="00D416C8">
      <w:pPr>
        <w:pStyle w:val="ConsPlusTitle"/>
        <w:jc w:val="center"/>
      </w:pPr>
      <w:r>
        <w:t>документов, включая составление на бумажном носителе</w:t>
      </w:r>
    </w:p>
    <w:p w:rsidR="00D416C8" w:rsidRDefault="00D416C8">
      <w:pPr>
        <w:pStyle w:val="ConsPlusTitle"/>
        <w:jc w:val="center"/>
      </w:pPr>
      <w:r>
        <w:t>и заверение выписок из информационных систем органа,</w:t>
      </w:r>
    </w:p>
    <w:p w:rsidR="00D416C8" w:rsidRDefault="00D416C8">
      <w:pPr>
        <w:pStyle w:val="ConsPlusTitle"/>
        <w:jc w:val="center"/>
      </w:pPr>
      <w:r>
        <w:t>предоставляющего государственную услугу (в случаях,</w:t>
      </w:r>
    </w:p>
    <w:p w:rsidR="00D416C8" w:rsidRDefault="00D416C8">
      <w:pPr>
        <w:pStyle w:val="ConsPlusTitle"/>
        <w:jc w:val="center"/>
      </w:pPr>
      <w:r>
        <w:t>предусмотренных законодательством Российской Федерации)</w:t>
      </w:r>
    </w:p>
    <w:p w:rsidR="00D416C8" w:rsidRDefault="00D416C8">
      <w:pPr>
        <w:pStyle w:val="ConsPlusNormal"/>
        <w:jc w:val="center"/>
      </w:pPr>
      <w:r>
        <w:t xml:space="preserve">(подраздел введен </w:t>
      </w:r>
      <w:hyperlink r:id="rId94" w:history="1">
        <w:r>
          <w:rPr>
            <w:color w:val="0000FF"/>
          </w:rPr>
          <w:t>Приказом</w:t>
        </w:r>
      </w:hyperlink>
      <w:r>
        <w:t xml:space="preserve"> Министерства социального развития</w:t>
      </w:r>
    </w:p>
    <w:p w:rsidR="00D416C8" w:rsidRDefault="00D416C8">
      <w:pPr>
        <w:pStyle w:val="ConsPlusNormal"/>
        <w:jc w:val="center"/>
      </w:pPr>
      <w:r>
        <w:t>Оренбургской области от 17.12.2018 N 682)</w:t>
      </w:r>
    </w:p>
    <w:p w:rsidR="00D416C8" w:rsidRDefault="00D416C8">
      <w:pPr>
        <w:pStyle w:val="ConsPlusNormal"/>
        <w:jc w:val="both"/>
      </w:pPr>
    </w:p>
    <w:p w:rsidR="00D416C8" w:rsidRDefault="00D416C8">
      <w:pPr>
        <w:pStyle w:val="ConsPlusNormal"/>
        <w:ind w:firstLine="540"/>
        <w:jc w:val="both"/>
      </w:pPr>
      <w:r>
        <w:t>76.3. Не позднее следующего рабочего дня после получения результата предоставления государственной услуги из Министерства, специалист МФЦ уведомляет заявителя о возможности получения результата предоставления государственной услуги.</w:t>
      </w:r>
    </w:p>
    <w:p w:rsidR="00D416C8" w:rsidRDefault="00D416C8">
      <w:pPr>
        <w:pStyle w:val="ConsPlusNormal"/>
        <w:spacing w:before="240"/>
        <w:ind w:firstLine="540"/>
        <w:jc w:val="both"/>
      </w:pPr>
      <w:r>
        <w:t>Специалист МФЦ, осуществляющий выдачу результата предоставления государственной услуги:</w:t>
      </w:r>
    </w:p>
    <w:p w:rsidR="00D416C8" w:rsidRDefault="00D416C8">
      <w:pPr>
        <w:pStyle w:val="ConsPlusNormal"/>
        <w:spacing w:before="240"/>
        <w:ind w:firstLine="540"/>
        <w:jc w:val="both"/>
      </w:pPr>
      <w:r>
        <w:t>1) устанавливает личность заявителя;</w:t>
      </w:r>
    </w:p>
    <w:p w:rsidR="00D416C8" w:rsidRDefault="00D416C8">
      <w:pPr>
        <w:pStyle w:val="ConsPlusNormal"/>
        <w:spacing w:before="240"/>
        <w:ind w:firstLine="540"/>
        <w:jc w:val="both"/>
      </w:pPr>
      <w:r>
        <w:t>2) знакомит с перечнем и содержанием выдаваемых документов;</w:t>
      </w:r>
    </w:p>
    <w:p w:rsidR="00D416C8" w:rsidRDefault="00D416C8">
      <w:pPr>
        <w:pStyle w:val="ConsPlusNormal"/>
        <w:spacing w:before="240"/>
        <w:ind w:firstLine="540"/>
        <w:jc w:val="both"/>
      </w:pPr>
      <w:r>
        <w:t>3) выдает результат предоставления государственной услуги;</w:t>
      </w:r>
    </w:p>
    <w:p w:rsidR="00D416C8" w:rsidRDefault="00D416C8">
      <w:pPr>
        <w:pStyle w:val="ConsPlusNormal"/>
        <w:spacing w:before="240"/>
        <w:ind w:firstLine="540"/>
        <w:jc w:val="both"/>
      </w:pPr>
      <w:r>
        <w:t>4) вводит информацию о фактической дате выдачи документов в АИС "МФЦ";</w:t>
      </w:r>
    </w:p>
    <w:p w:rsidR="00D416C8" w:rsidRDefault="00D416C8">
      <w:pPr>
        <w:pStyle w:val="ConsPlusNormal"/>
        <w:spacing w:before="240"/>
        <w:ind w:firstLine="540"/>
        <w:jc w:val="both"/>
      </w:pPr>
      <w:r>
        <w:t>5) подписывает и заверяет печатью на бумажном носителе экземпляр электронного документа, являющегося результатом предоставления государственной услуги (в случае направления в МФЦ результата предоставления услуги в виде электронного документа).";</w:t>
      </w:r>
    </w:p>
    <w:p w:rsidR="00D416C8" w:rsidRDefault="00D416C8">
      <w:pPr>
        <w:pStyle w:val="ConsPlusNormal"/>
        <w:jc w:val="both"/>
      </w:pPr>
      <w:r>
        <w:t xml:space="preserve">(п. 76.3 введен </w:t>
      </w:r>
      <w:hyperlink r:id="rId95" w:history="1">
        <w:r>
          <w:rPr>
            <w:color w:val="0000FF"/>
          </w:rPr>
          <w:t>Приказом</w:t>
        </w:r>
      </w:hyperlink>
      <w:r>
        <w:t xml:space="preserve"> Министерства социального развития Оренбургской области от 17.12.2018 N 682)</w:t>
      </w:r>
    </w:p>
    <w:p w:rsidR="00D416C8" w:rsidRDefault="00D416C8">
      <w:pPr>
        <w:pStyle w:val="ConsPlusNormal"/>
        <w:jc w:val="both"/>
      </w:pPr>
    </w:p>
    <w:p w:rsidR="00D416C8" w:rsidRDefault="00D416C8">
      <w:pPr>
        <w:pStyle w:val="ConsPlusTitle"/>
        <w:jc w:val="center"/>
        <w:outlineLvl w:val="3"/>
      </w:pPr>
      <w:r>
        <w:t>Порядок исправления допущенных опечаток и ошибок</w:t>
      </w:r>
    </w:p>
    <w:p w:rsidR="00D416C8" w:rsidRDefault="00D416C8">
      <w:pPr>
        <w:pStyle w:val="ConsPlusTitle"/>
        <w:jc w:val="center"/>
      </w:pPr>
      <w:r>
        <w:t>в выданных в результате предоставления</w:t>
      </w:r>
    </w:p>
    <w:p w:rsidR="00D416C8" w:rsidRDefault="00D416C8">
      <w:pPr>
        <w:pStyle w:val="ConsPlusTitle"/>
        <w:jc w:val="center"/>
      </w:pPr>
      <w:r>
        <w:t>государственной услуги документах</w:t>
      </w:r>
    </w:p>
    <w:p w:rsidR="00D416C8" w:rsidRDefault="00D416C8">
      <w:pPr>
        <w:pStyle w:val="ConsPlusNormal"/>
        <w:jc w:val="center"/>
      </w:pPr>
      <w:r>
        <w:t xml:space="preserve">(подраздел введен </w:t>
      </w:r>
      <w:hyperlink r:id="rId96" w:history="1">
        <w:r>
          <w:rPr>
            <w:color w:val="0000FF"/>
          </w:rPr>
          <w:t>Приказом</w:t>
        </w:r>
      </w:hyperlink>
      <w:r>
        <w:t xml:space="preserve"> Министерства социального развития</w:t>
      </w:r>
    </w:p>
    <w:p w:rsidR="00D416C8" w:rsidRDefault="00D416C8">
      <w:pPr>
        <w:pStyle w:val="ConsPlusNormal"/>
        <w:jc w:val="center"/>
      </w:pPr>
      <w:r>
        <w:t>Оренбургской области от 17.12.2018 N 682)</w:t>
      </w:r>
    </w:p>
    <w:p w:rsidR="00D416C8" w:rsidRDefault="00D416C8">
      <w:pPr>
        <w:pStyle w:val="ConsPlusNormal"/>
        <w:jc w:val="both"/>
      </w:pPr>
    </w:p>
    <w:p w:rsidR="00D416C8" w:rsidRDefault="00D416C8">
      <w:pPr>
        <w:pStyle w:val="ConsPlusNormal"/>
        <w:ind w:firstLine="540"/>
        <w:jc w:val="both"/>
      </w:pPr>
      <w:r>
        <w:t>76.4. В случае выявления опечаток и (или) ошибок, допущенных Министерством в документах, выданных в результате предоставления государственной услуги,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D416C8" w:rsidRDefault="00D416C8">
      <w:pPr>
        <w:pStyle w:val="ConsPlusNormal"/>
        <w:jc w:val="both"/>
      </w:pPr>
      <w:r>
        <w:t xml:space="preserve">(п. 76.4 введен </w:t>
      </w:r>
      <w:hyperlink r:id="rId97" w:history="1">
        <w:r>
          <w:rPr>
            <w:color w:val="0000FF"/>
          </w:rPr>
          <w:t>Приказом</w:t>
        </w:r>
      </w:hyperlink>
      <w:r>
        <w:t xml:space="preserve"> Министерства социального развития Оренбургской области от 17.12.2018 N 682)</w:t>
      </w:r>
    </w:p>
    <w:p w:rsidR="00D416C8" w:rsidRDefault="00D416C8">
      <w:pPr>
        <w:pStyle w:val="ConsPlusNormal"/>
        <w:spacing w:before="240"/>
        <w:ind w:firstLine="540"/>
        <w:jc w:val="both"/>
      </w:pPr>
      <w:r>
        <w:t>76.5. Министерство рассматривает заявление, представленное заявителем, и проводит проверку указанных в заявлении сведений.</w:t>
      </w:r>
    </w:p>
    <w:p w:rsidR="00D416C8" w:rsidRDefault="00D416C8">
      <w:pPr>
        <w:pStyle w:val="ConsPlusNormal"/>
        <w:jc w:val="both"/>
      </w:pPr>
      <w:r>
        <w:t xml:space="preserve">(п. 76.5 введен </w:t>
      </w:r>
      <w:hyperlink r:id="rId98" w:history="1">
        <w:r>
          <w:rPr>
            <w:color w:val="0000FF"/>
          </w:rPr>
          <w:t>Приказом</w:t>
        </w:r>
      </w:hyperlink>
      <w:r>
        <w:t xml:space="preserve"> Министерства социального развития Оренбургской области от 17.12.2018 N 682)</w:t>
      </w:r>
    </w:p>
    <w:p w:rsidR="00D416C8" w:rsidRDefault="00D416C8">
      <w:pPr>
        <w:pStyle w:val="ConsPlusNormal"/>
        <w:spacing w:before="240"/>
        <w:ind w:firstLine="540"/>
        <w:jc w:val="both"/>
      </w:pPr>
      <w:r>
        <w:lastRenderedPageBreak/>
        <w:t>76.6. В случае выявления допущенных опечаток и (или) ошибок в выданных в результате предоставления государственной услуги документах, должностное лицо Министерства (исполнитель документа) осуществляет исправление и (или) замену документа, в котором имеется опечатка (ошибка).</w:t>
      </w:r>
    </w:p>
    <w:p w:rsidR="00D416C8" w:rsidRDefault="00D416C8">
      <w:pPr>
        <w:pStyle w:val="ConsPlusNormal"/>
        <w:jc w:val="both"/>
      </w:pPr>
      <w:r>
        <w:t xml:space="preserve">(п. 76.6 введен </w:t>
      </w:r>
      <w:hyperlink r:id="rId99" w:history="1">
        <w:r>
          <w:rPr>
            <w:color w:val="0000FF"/>
          </w:rPr>
          <w:t>Приказом</w:t>
        </w:r>
      </w:hyperlink>
      <w:r>
        <w:t xml:space="preserve"> Министерства социального развития Оренбургской области от 17.12.2018 N 682)</w:t>
      </w:r>
    </w:p>
    <w:p w:rsidR="00D416C8" w:rsidRDefault="00D416C8">
      <w:pPr>
        <w:pStyle w:val="ConsPlusNormal"/>
        <w:spacing w:before="240"/>
        <w:ind w:firstLine="540"/>
        <w:jc w:val="both"/>
      </w:pPr>
      <w:r>
        <w:t>76.7. В случае отсутствия опечаток и (или) ошибок в документах, выданных в результате предоставления государственной услуги, Министерство письменно сообщает заявителю об отсутствии опечаток и (или) ошибок в выданных документах.</w:t>
      </w:r>
    </w:p>
    <w:p w:rsidR="00D416C8" w:rsidRDefault="00D416C8">
      <w:pPr>
        <w:pStyle w:val="ConsPlusNormal"/>
        <w:jc w:val="both"/>
      </w:pPr>
      <w:r>
        <w:t xml:space="preserve">(п. 76.7 введен </w:t>
      </w:r>
      <w:hyperlink r:id="rId100" w:history="1">
        <w:r>
          <w:rPr>
            <w:color w:val="0000FF"/>
          </w:rPr>
          <w:t>Приказом</w:t>
        </w:r>
      </w:hyperlink>
      <w:r>
        <w:t xml:space="preserve"> Министерства социального развития Оренбургской области от 17.12.2018 N 682)</w:t>
      </w:r>
    </w:p>
    <w:p w:rsidR="00D416C8" w:rsidRDefault="00D416C8">
      <w:pPr>
        <w:pStyle w:val="ConsPlusNormal"/>
        <w:jc w:val="both"/>
      </w:pPr>
    </w:p>
    <w:p w:rsidR="00D416C8" w:rsidRDefault="00D416C8">
      <w:pPr>
        <w:pStyle w:val="ConsPlusTitle"/>
        <w:jc w:val="center"/>
        <w:outlineLvl w:val="1"/>
      </w:pPr>
      <w:r>
        <w:t>4. Формы контроля за предоставлением государственной услуги</w:t>
      </w:r>
    </w:p>
    <w:p w:rsidR="00D416C8" w:rsidRDefault="00D416C8">
      <w:pPr>
        <w:pStyle w:val="ConsPlusNormal"/>
        <w:jc w:val="both"/>
      </w:pPr>
    </w:p>
    <w:p w:rsidR="00D416C8" w:rsidRDefault="00D416C8">
      <w:pPr>
        <w:pStyle w:val="ConsPlusTitle"/>
        <w:jc w:val="center"/>
        <w:outlineLvl w:val="2"/>
      </w:pPr>
      <w:r>
        <w:t>Порядок осуществления текущего контроля за соблюдением</w:t>
      </w:r>
    </w:p>
    <w:p w:rsidR="00D416C8" w:rsidRDefault="00D416C8">
      <w:pPr>
        <w:pStyle w:val="ConsPlusTitle"/>
        <w:jc w:val="center"/>
      </w:pPr>
      <w:r>
        <w:t>и исполнением положений Административного регламента,</w:t>
      </w:r>
    </w:p>
    <w:p w:rsidR="00D416C8" w:rsidRDefault="00D416C8">
      <w:pPr>
        <w:pStyle w:val="ConsPlusTitle"/>
        <w:jc w:val="center"/>
      </w:pPr>
      <w:r>
        <w:t>а также принятием решений</w:t>
      </w:r>
    </w:p>
    <w:p w:rsidR="00D416C8" w:rsidRDefault="00D416C8">
      <w:pPr>
        <w:pStyle w:val="ConsPlusNormal"/>
        <w:jc w:val="both"/>
      </w:pPr>
    </w:p>
    <w:p w:rsidR="00D416C8" w:rsidRDefault="00D416C8">
      <w:pPr>
        <w:pStyle w:val="ConsPlusNormal"/>
        <w:ind w:firstLine="540"/>
        <w:jc w:val="both"/>
      </w:pPr>
      <w:r>
        <w:t>77. Текущий контроль за соблюдением последовательности действий, определенных административными процедурами и принятием решений осуществляется начальниками отделов (управления) Министерства, к компетенции которых относится рассмотрение заявления о предоставлении социального обслуживания.</w:t>
      </w:r>
    </w:p>
    <w:p w:rsidR="00D416C8" w:rsidRDefault="00D416C8">
      <w:pPr>
        <w:pStyle w:val="ConsPlusNormal"/>
        <w:spacing w:before="240"/>
        <w:ind w:firstLine="540"/>
        <w:jc w:val="both"/>
      </w:pPr>
      <w:r>
        <w:t>78. Текущий контроль осуществляется путем проведения должностным лицом, ответственным за предоставление государственной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D416C8" w:rsidRDefault="00D416C8">
      <w:pPr>
        <w:pStyle w:val="ConsPlusNormal"/>
        <w:jc w:val="both"/>
      </w:pPr>
    </w:p>
    <w:p w:rsidR="00D416C8" w:rsidRDefault="00D416C8">
      <w:pPr>
        <w:pStyle w:val="ConsPlusTitle"/>
        <w:jc w:val="center"/>
        <w:outlineLvl w:val="2"/>
      </w:pPr>
      <w:r>
        <w:t>Порядок и периодичность осуществления</w:t>
      </w:r>
    </w:p>
    <w:p w:rsidR="00D416C8" w:rsidRDefault="00D416C8">
      <w:pPr>
        <w:pStyle w:val="ConsPlusTitle"/>
        <w:jc w:val="center"/>
      </w:pPr>
      <w:r>
        <w:t>плановых и внеплановых проверок, полноты</w:t>
      </w:r>
    </w:p>
    <w:p w:rsidR="00D416C8" w:rsidRDefault="00D416C8">
      <w:pPr>
        <w:pStyle w:val="ConsPlusTitle"/>
        <w:jc w:val="center"/>
      </w:pPr>
      <w:r>
        <w:t>и качества предоставления государственной услуги,</w:t>
      </w:r>
    </w:p>
    <w:p w:rsidR="00D416C8" w:rsidRDefault="00D416C8">
      <w:pPr>
        <w:pStyle w:val="ConsPlusTitle"/>
        <w:jc w:val="center"/>
      </w:pPr>
      <w:r>
        <w:t>в том числе порядок и формы контроля за полнотой</w:t>
      </w:r>
    </w:p>
    <w:p w:rsidR="00D416C8" w:rsidRDefault="00D416C8">
      <w:pPr>
        <w:pStyle w:val="ConsPlusTitle"/>
        <w:jc w:val="center"/>
      </w:pPr>
      <w:r>
        <w:t>и качеством предоставления</w:t>
      </w:r>
    </w:p>
    <w:p w:rsidR="00D416C8" w:rsidRDefault="00D416C8">
      <w:pPr>
        <w:pStyle w:val="ConsPlusNormal"/>
        <w:jc w:val="both"/>
      </w:pPr>
    </w:p>
    <w:p w:rsidR="00D416C8" w:rsidRDefault="00D416C8">
      <w:pPr>
        <w:pStyle w:val="ConsPlusNormal"/>
        <w:ind w:firstLine="540"/>
        <w:jc w:val="both"/>
      </w:pPr>
      <w:r>
        <w:t>79. Контроль за полнотой и качеством предоставления государственной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D416C8" w:rsidRDefault="00D416C8">
      <w:pPr>
        <w:pStyle w:val="ConsPlusNormal"/>
        <w:spacing w:before="240"/>
        <w:ind w:firstLine="540"/>
        <w:jc w:val="both"/>
      </w:pPr>
      <w:r>
        <w:t>80. Плановые и внеплановые проверки полноты и качества предоставления государственной услуги осуществляются на основании приказа Министерства.</w:t>
      </w:r>
    </w:p>
    <w:p w:rsidR="00D416C8" w:rsidRDefault="00D416C8">
      <w:pPr>
        <w:pStyle w:val="ConsPlusNormal"/>
        <w:spacing w:before="240"/>
        <w:ind w:firstLine="540"/>
        <w:jc w:val="both"/>
      </w:pPr>
      <w:r>
        <w:t>81. Плановые проверки полноты и качества предоставления государственной услуги проводятся с периодичностью, установленной Планом осуществления плановых проверок полноты и качества предоставления государственных услуг (исполнения государственной функции), утверждаемым министром социального развития Оренбургской области.</w:t>
      </w:r>
    </w:p>
    <w:p w:rsidR="00D416C8" w:rsidRDefault="00D416C8">
      <w:pPr>
        <w:pStyle w:val="ConsPlusNormal"/>
        <w:spacing w:before="240"/>
        <w:ind w:firstLine="540"/>
        <w:jc w:val="both"/>
      </w:pPr>
      <w:r>
        <w:t>Внеплановая проверка полноты и качества предоставления государственной услуги проводится по конкретному обращению заявителя.</w:t>
      </w:r>
    </w:p>
    <w:p w:rsidR="00D416C8" w:rsidRDefault="00D416C8">
      <w:pPr>
        <w:pStyle w:val="ConsPlusNormal"/>
        <w:spacing w:before="240"/>
        <w:ind w:firstLine="540"/>
        <w:jc w:val="both"/>
      </w:pPr>
      <w:r>
        <w:t xml:space="preserve">82. Плановые и внеплановые проверки полноты и качества предоставления государственной услуги осуществляются посредством выборочной проверки личных дел </w:t>
      </w:r>
      <w:r>
        <w:lastRenderedPageBreak/>
        <w:t>получателей государственной услуги.</w:t>
      </w:r>
    </w:p>
    <w:p w:rsidR="00D416C8" w:rsidRDefault="00D416C8">
      <w:pPr>
        <w:pStyle w:val="ConsPlusNormal"/>
        <w:spacing w:before="240"/>
        <w:ind w:firstLine="540"/>
        <w:jc w:val="both"/>
      </w:pPr>
      <w:r>
        <w:t>83. Для проведения плановых и внеплановых проверок формируется комиссия, в состав которой включаются государственные гражданские служащие министерства (далее - комиссия).</w:t>
      </w:r>
    </w:p>
    <w:p w:rsidR="00D416C8" w:rsidRDefault="00D416C8">
      <w:pPr>
        <w:pStyle w:val="ConsPlusNormal"/>
        <w:spacing w:before="240"/>
        <w:ind w:firstLine="540"/>
        <w:jc w:val="both"/>
      </w:pPr>
      <w:r>
        <w:t>84. В ходе проведения проверки членами комиссии оценивается соответствие порядка и сроков предоставления государственной услуги положениям Административного регламента, осуществляется оценка соответствия предоставления государственной услуги показателям качества предоставления государственной услуги.</w:t>
      </w:r>
    </w:p>
    <w:p w:rsidR="00D416C8" w:rsidRDefault="00D416C8">
      <w:pPr>
        <w:pStyle w:val="ConsPlusNormal"/>
        <w:spacing w:before="240"/>
        <w:ind w:firstLine="540"/>
        <w:jc w:val="both"/>
      </w:pPr>
      <w:r>
        <w:t>85. По результатам проведенных проверок комиссией составляется акт, который подписывается всеми членами комиссии и утверждается министром.</w:t>
      </w:r>
    </w:p>
    <w:p w:rsidR="00D416C8" w:rsidRDefault="00D416C8">
      <w:pPr>
        <w:pStyle w:val="ConsPlusNormal"/>
        <w:jc w:val="both"/>
      </w:pPr>
    </w:p>
    <w:p w:rsidR="00D416C8" w:rsidRDefault="00D416C8">
      <w:pPr>
        <w:pStyle w:val="ConsPlusTitle"/>
        <w:jc w:val="center"/>
        <w:outlineLvl w:val="2"/>
      </w:pPr>
      <w:r>
        <w:t>Ответственность специалистов за решения и действия</w:t>
      </w:r>
    </w:p>
    <w:p w:rsidR="00D416C8" w:rsidRDefault="00D416C8">
      <w:pPr>
        <w:pStyle w:val="ConsPlusTitle"/>
        <w:jc w:val="center"/>
      </w:pPr>
      <w:r>
        <w:t>(бездействие), принимаемые (осуществляемые) ими в ходе</w:t>
      </w:r>
    </w:p>
    <w:p w:rsidR="00D416C8" w:rsidRDefault="00D416C8">
      <w:pPr>
        <w:pStyle w:val="ConsPlusTitle"/>
        <w:jc w:val="center"/>
      </w:pPr>
      <w:r>
        <w:t>предоставления государственной услуги</w:t>
      </w:r>
    </w:p>
    <w:p w:rsidR="00D416C8" w:rsidRDefault="00D416C8">
      <w:pPr>
        <w:pStyle w:val="ConsPlusNormal"/>
        <w:jc w:val="both"/>
      </w:pPr>
    </w:p>
    <w:p w:rsidR="00D416C8" w:rsidRDefault="00D416C8">
      <w:pPr>
        <w:pStyle w:val="ConsPlusNormal"/>
        <w:ind w:firstLine="540"/>
        <w:jc w:val="both"/>
      </w:pPr>
      <w:r>
        <w:t>86.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D416C8" w:rsidRDefault="00D416C8">
      <w:pPr>
        <w:pStyle w:val="ConsPlusNormal"/>
        <w:jc w:val="both"/>
      </w:pPr>
    </w:p>
    <w:p w:rsidR="00D416C8" w:rsidRDefault="00D416C8">
      <w:pPr>
        <w:pStyle w:val="ConsPlusTitle"/>
        <w:jc w:val="center"/>
        <w:outlineLvl w:val="2"/>
      </w:pPr>
      <w:r>
        <w:t>Требования к порядку и формам контроля за предоставлением</w:t>
      </w:r>
    </w:p>
    <w:p w:rsidR="00D416C8" w:rsidRDefault="00D416C8">
      <w:pPr>
        <w:pStyle w:val="ConsPlusTitle"/>
        <w:jc w:val="center"/>
      </w:pPr>
      <w:r>
        <w:t>государственной услуги, в том числе со стороны граждан,</w:t>
      </w:r>
    </w:p>
    <w:p w:rsidR="00D416C8" w:rsidRDefault="00D416C8">
      <w:pPr>
        <w:pStyle w:val="ConsPlusTitle"/>
        <w:jc w:val="center"/>
      </w:pPr>
      <w:r>
        <w:t>их объединений и организаций</w:t>
      </w:r>
    </w:p>
    <w:p w:rsidR="00D416C8" w:rsidRDefault="00D416C8">
      <w:pPr>
        <w:pStyle w:val="ConsPlusNormal"/>
        <w:jc w:val="both"/>
      </w:pPr>
    </w:p>
    <w:p w:rsidR="00D416C8" w:rsidRDefault="00D416C8">
      <w:pPr>
        <w:pStyle w:val="ConsPlusNormal"/>
        <w:ind w:firstLine="540"/>
        <w:jc w:val="both"/>
      </w:pPr>
      <w:r>
        <w:t>87.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416C8" w:rsidRDefault="00D416C8">
      <w:pPr>
        <w:pStyle w:val="ConsPlusNormal"/>
        <w:jc w:val="both"/>
      </w:pPr>
    </w:p>
    <w:p w:rsidR="00D416C8" w:rsidRDefault="00D416C8">
      <w:pPr>
        <w:pStyle w:val="ConsPlusTitle"/>
        <w:jc w:val="center"/>
        <w:outlineLvl w:val="1"/>
      </w:pPr>
      <w:r>
        <w:t>5. Досудебный (внесудебный) порядок</w:t>
      </w:r>
    </w:p>
    <w:p w:rsidR="00D416C8" w:rsidRDefault="00D416C8">
      <w:pPr>
        <w:pStyle w:val="ConsPlusTitle"/>
        <w:jc w:val="center"/>
      </w:pPr>
      <w:r>
        <w:t>обжалования решений и действий (бездействия)</w:t>
      </w:r>
    </w:p>
    <w:p w:rsidR="00D416C8" w:rsidRDefault="00D416C8">
      <w:pPr>
        <w:pStyle w:val="ConsPlusTitle"/>
        <w:jc w:val="center"/>
      </w:pPr>
      <w:r>
        <w:t>органа исполнительной власти Оренбургской области,</w:t>
      </w:r>
    </w:p>
    <w:p w:rsidR="00D416C8" w:rsidRDefault="00D416C8">
      <w:pPr>
        <w:pStyle w:val="ConsPlusTitle"/>
        <w:jc w:val="center"/>
      </w:pPr>
      <w:r>
        <w:t>предоставляющего государственную услугу, а также</w:t>
      </w:r>
    </w:p>
    <w:p w:rsidR="00D416C8" w:rsidRDefault="00D416C8">
      <w:pPr>
        <w:pStyle w:val="ConsPlusTitle"/>
        <w:jc w:val="center"/>
      </w:pPr>
      <w:r>
        <w:t>должностных лиц, государственных служащих, работников</w:t>
      </w:r>
    </w:p>
    <w:p w:rsidR="00D416C8" w:rsidRDefault="00D416C8">
      <w:pPr>
        <w:pStyle w:val="ConsPlusNormal"/>
        <w:jc w:val="center"/>
      </w:pPr>
      <w:r>
        <w:t xml:space="preserve">(в ред. </w:t>
      </w:r>
      <w:hyperlink r:id="rId101" w:history="1">
        <w:r>
          <w:rPr>
            <w:color w:val="0000FF"/>
          </w:rPr>
          <w:t>Приказа</w:t>
        </w:r>
      </w:hyperlink>
      <w:r>
        <w:t xml:space="preserve"> Министерства социального развития</w:t>
      </w:r>
    </w:p>
    <w:p w:rsidR="00D416C8" w:rsidRDefault="00D416C8">
      <w:pPr>
        <w:pStyle w:val="ConsPlusNormal"/>
        <w:jc w:val="center"/>
      </w:pPr>
      <w:r>
        <w:t>Оренбургской области от 17.12.2018 N 682)</w:t>
      </w:r>
    </w:p>
    <w:p w:rsidR="00D416C8" w:rsidRDefault="00D416C8">
      <w:pPr>
        <w:pStyle w:val="ConsPlusNormal"/>
        <w:jc w:val="both"/>
      </w:pPr>
    </w:p>
    <w:p w:rsidR="00D416C8" w:rsidRDefault="00D416C8">
      <w:pPr>
        <w:pStyle w:val="ConsPlusTitle"/>
        <w:jc w:val="center"/>
        <w:outlineLvl w:val="2"/>
      </w:pPr>
      <w:r>
        <w:t>Информация для заинтересованных лиц об их праве</w:t>
      </w:r>
    </w:p>
    <w:p w:rsidR="00D416C8" w:rsidRDefault="00D416C8">
      <w:pPr>
        <w:pStyle w:val="ConsPlusTitle"/>
        <w:jc w:val="center"/>
      </w:pPr>
      <w:r>
        <w:t>на досудебное (внесудебное) обжалование действий</w:t>
      </w:r>
    </w:p>
    <w:p w:rsidR="00D416C8" w:rsidRDefault="00D416C8">
      <w:pPr>
        <w:pStyle w:val="ConsPlusTitle"/>
        <w:jc w:val="center"/>
      </w:pPr>
      <w:r>
        <w:t>(бездействия) и (или) решений, принятых (осуществленных)</w:t>
      </w:r>
    </w:p>
    <w:p w:rsidR="00D416C8" w:rsidRDefault="00D416C8">
      <w:pPr>
        <w:pStyle w:val="ConsPlusTitle"/>
        <w:jc w:val="center"/>
      </w:pPr>
      <w:r>
        <w:t>в ходе предоставления государственной услуги</w:t>
      </w:r>
    </w:p>
    <w:p w:rsidR="00D416C8" w:rsidRDefault="00D416C8">
      <w:pPr>
        <w:pStyle w:val="ConsPlusNormal"/>
        <w:jc w:val="both"/>
      </w:pPr>
    </w:p>
    <w:p w:rsidR="00D416C8" w:rsidRDefault="00D416C8">
      <w:pPr>
        <w:pStyle w:val="ConsPlusNormal"/>
        <w:ind w:firstLine="540"/>
        <w:jc w:val="both"/>
      </w:pPr>
      <w:r>
        <w:t>88. В случае если заявитель считает, что в ходе предоставления государственной услуги решениями и (или) действиями (бездействием) Министерства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D416C8" w:rsidRDefault="00D416C8">
      <w:pPr>
        <w:pStyle w:val="ConsPlusNormal"/>
        <w:jc w:val="both"/>
      </w:pPr>
    </w:p>
    <w:p w:rsidR="00D416C8" w:rsidRDefault="00D416C8">
      <w:pPr>
        <w:pStyle w:val="ConsPlusTitle"/>
        <w:jc w:val="center"/>
        <w:outlineLvl w:val="2"/>
      </w:pPr>
      <w:r>
        <w:t>Органы государственной власти, организации и уполномоченные</w:t>
      </w:r>
    </w:p>
    <w:p w:rsidR="00D416C8" w:rsidRDefault="00D416C8">
      <w:pPr>
        <w:pStyle w:val="ConsPlusTitle"/>
        <w:jc w:val="center"/>
      </w:pPr>
      <w:r>
        <w:lastRenderedPageBreak/>
        <w:t>на рассмотрение жалобы лица, которым может быть направлена</w:t>
      </w:r>
    </w:p>
    <w:p w:rsidR="00D416C8" w:rsidRDefault="00D416C8">
      <w:pPr>
        <w:pStyle w:val="ConsPlusTitle"/>
        <w:jc w:val="center"/>
      </w:pPr>
      <w:r>
        <w:t>жалоба заявителя в досудебном (внесудебном) порядке</w:t>
      </w:r>
    </w:p>
    <w:p w:rsidR="00D416C8" w:rsidRDefault="00D416C8">
      <w:pPr>
        <w:pStyle w:val="ConsPlusNormal"/>
        <w:jc w:val="both"/>
      </w:pPr>
    </w:p>
    <w:p w:rsidR="00D416C8" w:rsidRDefault="00D416C8">
      <w:pPr>
        <w:pStyle w:val="ConsPlusNormal"/>
        <w:ind w:firstLine="540"/>
        <w:jc w:val="both"/>
      </w:pPr>
      <w:r>
        <w:t>89. Жалоба подается в Министерство, МФЦ либо в орган, являющийся учредителем МФЦ.</w:t>
      </w:r>
    </w:p>
    <w:p w:rsidR="00D416C8" w:rsidRDefault="00D416C8">
      <w:pPr>
        <w:pStyle w:val="ConsPlusNormal"/>
        <w:spacing w:before="240"/>
        <w:ind w:firstLine="540"/>
        <w:jc w:val="both"/>
      </w:pPr>
      <w:r>
        <w:t>Жалобы на решения и действия (бездействие) руководителя органа исполнительной власти, предоставляющего государственную услугу, подаются в Правительство Оренбургской области.</w:t>
      </w:r>
    </w:p>
    <w:p w:rsidR="00D416C8" w:rsidRDefault="00D416C8">
      <w:pPr>
        <w:pStyle w:val="ConsPlusNormal"/>
        <w:spacing w:before="240"/>
        <w:ind w:firstLine="540"/>
        <w:jc w:val="both"/>
      </w:pPr>
      <w:r>
        <w:t>Жалобы на решения и действия (бездействие) работника МФЦ подаются руководителю этого МФЦ.</w:t>
      </w:r>
    </w:p>
    <w:p w:rsidR="00D416C8" w:rsidRDefault="00D416C8">
      <w:pPr>
        <w:pStyle w:val="ConsPlusNormal"/>
        <w:spacing w:before="240"/>
        <w:ind w:firstLine="540"/>
        <w:jc w:val="both"/>
      </w:pPr>
      <w:r>
        <w:t>Жалобы на решения и действия (бездействие) МФЦ подаются учредителю МФЦ.</w:t>
      </w:r>
    </w:p>
    <w:p w:rsidR="00D416C8" w:rsidRDefault="00D416C8">
      <w:pPr>
        <w:pStyle w:val="ConsPlusNormal"/>
        <w:jc w:val="both"/>
      </w:pPr>
    </w:p>
    <w:p w:rsidR="00D416C8" w:rsidRDefault="00D416C8">
      <w:pPr>
        <w:pStyle w:val="ConsPlusTitle"/>
        <w:jc w:val="center"/>
        <w:outlineLvl w:val="2"/>
      </w:pPr>
      <w:r>
        <w:t>Способы информирования заявителей о порядке подачи</w:t>
      </w:r>
    </w:p>
    <w:p w:rsidR="00D416C8" w:rsidRDefault="00D416C8">
      <w:pPr>
        <w:pStyle w:val="ConsPlusTitle"/>
        <w:jc w:val="center"/>
      </w:pPr>
      <w:r>
        <w:t>и рассмотрения жалобы, в том числе с использованием Портала</w:t>
      </w:r>
    </w:p>
    <w:p w:rsidR="00D416C8" w:rsidRDefault="00D416C8">
      <w:pPr>
        <w:pStyle w:val="ConsPlusNormal"/>
        <w:jc w:val="both"/>
      </w:pPr>
    </w:p>
    <w:p w:rsidR="00D416C8" w:rsidRDefault="00D416C8">
      <w:pPr>
        <w:pStyle w:val="ConsPlusNormal"/>
        <w:ind w:firstLine="540"/>
        <w:jc w:val="both"/>
      </w:pPr>
      <w:r>
        <w:t>90.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на Портале.</w:t>
      </w:r>
    </w:p>
    <w:p w:rsidR="00D416C8" w:rsidRDefault="00D416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16C8">
        <w:trPr>
          <w:jc w:val="center"/>
        </w:trPr>
        <w:tc>
          <w:tcPr>
            <w:tcW w:w="9294" w:type="dxa"/>
            <w:tcBorders>
              <w:top w:val="nil"/>
              <w:left w:val="single" w:sz="24" w:space="0" w:color="CED3F1"/>
              <w:bottom w:val="nil"/>
              <w:right w:val="single" w:sz="24" w:space="0" w:color="F4F3F8"/>
            </w:tcBorders>
            <w:shd w:val="clear" w:color="auto" w:fill="F4F3F8"/>
          </w:tcPr>
          <w:p w:rsidR="00D416C8" w:rsidRDefault="00D416C8">
            <w:pPr>
              <w:pStyle w:val="ConsPlusNormal"/>
              <w:jc w:val="both"/>
            </w:pPr>
            <w:r>
              <w:rPr>
                <w:color w:val="392C69"/>
              </w:rPr>
              <w:t>КонсультантПлюс: примечание.</w:t>
            </w:r>
          </w:p>
          <w:p w:rsidR="00D416C8" w:rsidRDefault="00D416C8">
            <w:pPr>
              <w:pStyle w:val="ConsPlusNormal"/>
              <w:jc w:val="both"/>
            </w:pPr>
            <w:r>
              <w:rPr>
                <w:color w:val="392C69"/>
              </w:rPr>
              <w:t>Название структурной единицы дано в соответствии с официальным текстом документа.</w:t>
            </w:r>
          </w:p>
        </w:tc>
      </w:tr>
    </w:tbl>
    <w:p w:rsidR="00D416C8" w:rsidRDefault="00D416C8">
      <w:pPr>
        <w:pStyle w:val="ConsPlusTitle"/>
        <w:spacing w:before="300"/>
        <w:jc w:val="center"/>
        <w:outlineLvl w:val="2"/>
      </w:pPr>
      <w:r>
        <w:t>Перечень</w:t>
      </w:r>
    </w:p>
    <w:p w:rsidR="00D416C8" w:rsidRDefault="00D416C8">
      <w:pPr>
        <w:pStyle w:val="ConsPlusTitle"/>
        <w:jc w:val="center"/>
      </w:pPr>
      <w:r>
        <w:t>нормативных правовых актов, регулирующих порядок</w:t>
      </w:r>
    </w:p>
    <w:p w:rsidR="00D416C8" w:rsidRDefault="00D416C8">
      <w:pPr>
        <w:pStyle w:val="ConsPlusTitle"/>
        <w:jc w:val="center"/>
      </w:pPr>
      <w:r>
        <w:t>судебного (внесудебного) обжалования решений</w:t>
      </w:r>
    </w:p>
    <w:p w:rsidR="00D416C8" w:rsidRDefault="00D416C8">
      <w:pPr>
        <w:pStyle w:val="ConsPlusTitle"/>
        <w:jc w:val="center"/>
      </w:pPr>
      <w:r>
        <w:t>и действий (бездействия) органа, предоставляющего</w:t>
      </w:r>
    </w:p>
    <w:p w:rsidR="00D416C8" w:rsidRDefault="00D416C8">
      <w:pPr>
        <w:pStyle w:val="ConsPlusTitle"/>
        <w:jc w:val="center"/>
      </w:pPr>
      <w:r>
        <w:t>государственную услугу, а также его должностных лиц</w:t>
      </w:r>
    </w:p>
    <w:p w:rsidR="00D416C8" w:rsidRDefault="00D416C8">
      <w:pPr>
        <w:pStyle w:val="ConsPlusNormal"/>
        <w:jc w:val="center"/>
      </w:pPr>
      <w:r>
        <w:t xml:space="preserve">(в ред. </w:t>
      </w:r>
      <w:hyperlink r:id="rId102" w:history="1">
        <w:r>
          <w:rPr>
            <w:color w:val="0000FF"/>
          </w:rPr>
          <w:t>Приказа</w:t>
        </w:r>
      </w:hyperlink>
      <w:r>
        <w:t xml:space="preserve"> Министерства социального развития</w:t>
      </w:r>
    </w:p>
    <w:p w:rsidR="00D416C8" w:rsidRDefault="00D416C8">
      <w:pPr>
        <w:pStyle w:val="ConsPlusNormal"/>
        <w:jc w:val="center"/>
      </w:pPr>
      <w:r>
        <w:t>Оренбургской области от 20.09.2019 N 568)</w:t>
      </w:r>
    </w:p>
    <w:p w:rsidR="00D416C8" w:rsidRDefault="00D416C8">
      <w:pPr>
        <w:pStyle w:val="ConsPlusNormal"/>
        <w:jc w:val="both"/>
      </w:pPr>
    </w:p>
    <w:p w:rsidR="00D416C8" w:rsidRDefault="00D416C8">
      <w:pPr>
        <w:pStyle w:val="ConsPlusNormal"/>
        <w:ind w:firstLine="540"/>
        <w:jc w:val="both"/>
      </w:pPr>
      <w:r>
        <w:t xml:space="preserve">91. Федеральный </w:t>
      </w:r>
      <w:hyperlink r:id="rId103" w:history="1">
        <w:r>
          <w:rPr>
            <w:color w:val="0000FF"/>
          </w:rPr>
          <w:t>закон</w:t>
        </w:r>
      </w:hyperlink>
      <w:r>
        <w:t xml:space="preserve"> от 27.07.2010 N 210-ФЗ "Об организации предоставления государственных и муниципальных услуг";</w:t>
      </w:r>
    </w:p>
    <w:p w:rsidR="00D416C8" w:rsidRDefault="00D416C8">
      <w:pPr>
        <w:pStyle w:val="ConsPlusNormal"/>
        <w:spacing w:before="240"/>
        <w:ind w:firstLine="540"/>
        <w:jc w:val="both"/>
      </w:pPr>
      <w:hyperlink r:id="rId104" w:history="1">
        <w:r>
          <w:rPr>
            <w:color w:val="0000FF"/>
          </w:rPr>
          <w:t>Постановление</w:t>
        </w:r>
      </w:hyperlink>
      <w:r>
        <w:t xml:space="preserve">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416C8" w:rsidRDefault="00D416C8">
      <w:pPr>
        <w:pStyle w:val="ConsPlusNormal"/>
        <w:spacing w:before="240"/>
        <w:ind w:firstLine="540"/>
        <w:jc w:val="both"/>
      </w:pPr>
      <w:r>
        <w:t>92. Информация, указанная в разделе 5 настоящего Административного регламента, подлежит обязательному размещению на Портале.</w:t>
      </w: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right"/>
        <w:outlineLvl w:val="1"/>
      </w:pPr>
      <w:r>
        <w:t>Приложение 1</w:t>
      </w:r>
    </w:p>
    <w:p w:rsidR="00D416C8" w:rsidRDefault="00D416C8">
      <w:pPr>
        <w:pStyle w:val="ConsPlusNormal"/>
        <w:jc w:val="right"/>
      </w:pPr>
      <w:r>
        <w:t>к Административному регламенту</w:t>
      </w:r>
    </w:p>
    <w:p w:rsidR="00D416C8" w:rsidRDefault="00D416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16C8">
        <w:trPr>
          <w:jc w:val="center"/>
        </w:trPr>
        <w:tc>
          <w:tcPr>
            <w:tcW w:w="9294" w:type="dxa"/>
            <w:tcBorders>
              <w:top w:val="nil"/>
              <w:left w:val="single" w:sz="24" w:space="0" w:color="CED3F1"/>
              <w:bottom w:val="nil"/>
              <w:right w:val="single" w:sz="24" w:space="0" w:color="F4F3F8"/>
            </w:tcBorders>
            <w:shd w:val="clear" w:color="auto" w:fill="F4F3F8"/>
          </w:tcPr>
          <w:p w:rsidR="00D416C8" w:rsidRDefault="00D416C8">
            <w:pPr>
              <w:pStyle w:val="ConsPlusNormal"/>
              <w:jc w:val="center"/>
            </w:pPr>
            <w:r>
              <w:rPr>
                <w:color w:val="392C69"/>
              </w:rPr>
              <w:t>Список изменяющих документов</w:t>
            </w:r>
          </w:p>
          <w:p w:rsidR="00D416C8" w:rsidRDefault="00D416C8">
            <w:pPr>
              <w:pStyle w:val="ConsPlusNormal"/>
              <w:jc w:val="center"/>
            </w:pPr>
            <w:r>
              <w:rPr>
                <w:color w:val="392C69"/>
              </w:rPr>
              <w:t xml:space="preserve">(в ред. </w:t>
            </w:r>
            <w:hyperlink r:id="rId105" w:history="1">
              <w:r>
                <w:rPr>
                  <w:color w:val="0000FF"/>
                </w:rPr>
                <w:t>Приказа</w:t>
              </w:r>
            </w:hyperlink>
            <w:r>
              <w:rPr>
                <w:color w:val="392C69"/>
              </w:rPr>
              <w:t xml:space="preserve"> Министерства социального развития Оренбургской области</w:t>
            </w:r>
          </w:p>
          <w:p w:rsidR="00D416C8" w:rsidRDefault="00D416C8">
            <w:pPr>
              <w:pStyle w:val="ConsPlusNormal"/>
              <w:jc w:val="center"/>
            </w:pPr>
            <w:r>
              <w:rPr>
                <w:color w:val="392C69"/>
              </w:rPr>
              <w:t>от 09.10.2018 N 510)</w:t>
            </w:r>
          </w:p>
        </w:tc>
      </w:tr>
    </w:tbl>
    <w:p w:rsidR="00D416C8" w:rsidRDefault="00D416C8">
      <w:pPr>
        <w:pStyle w:val="ConsPlusNormal"/>
        <w:jc w:val="both"/>
      </w:pPr>
    </w:p>
    <w:p w:rsidR="00D416C8" w:rsidRDefault="00D416C8">
      <w:pPr>
        <w:pStyle w:val="ConsPlusNonformat"/>
        <w:jc w:val="both"/>
      </w:pPr>
      <w:r>
        <w:t xml:space="preserve">                                 __________________________________________</w:t>
      </w:r>
    </w:p>
    <w:p w:rsidR="00D416C8" w:rsidRDefault="00D416C8">
      <w:pPr>
        <w:pStyle w:val="ConsPlusNonformat"/>
        <w:jc w:val="both"/>
      </w:pPr>
      <w:r>
        <w:t xml:space="preserve">                                 (наименование уполномоченного органа,</w:t>
      </w:r>
    </w:p>
    <w:p w:rsidR="00D416C8" w:rsidRDefault="00D416C8">
      <w:pPr>
        <w:pStyle w:val="ConsPlusNonformat"/>
        <w:jc w:val="both"/>
      </w:pPr>
      <w:r>
        <w:t xml:space="preserve">                                 в который предоставляется заявление)</w:t>
      </w:r>
    </w:p>
    <w:p w:rsidR="00D416C8" w:rsidRDefault="00D416C8">
      <w:pPr>
        <w:pStyle w:val="ConsPlusNonformat"/>
        <w:jc w:val="both"/>
      </w:pPr>
      <w:r>
        <w:t xml:space="preserve">                                 от ______________________________________,</w:t>
      </w:r>
    </w:p>
    <w:p w:rsidR="00D416C8" w:rsidRDefault="00D416C8">
      <w:pPr>
        <w:pStyle w:val="ConsPlusNonformat"/>
        <w:jc w:val="both"/>
      </w:pPr>
      <w:r>
        <w:t xml:space="preserve">                                 (фамилия, имя, отчество (при наличии)</w:t>
      </w:r>
    </w:p>
    <w:p w:rsidR="00D416C8" w:rsidRDefault="00D416C8">
      <w:pPr>
        <w:pStyle w:val="ConsPlusNonformat"/>
        <w:jc w:val="both"/>
      </w:pPr>
      <w:r>
        <w:t xml:space="preserve">                                 гражданина)</w:t>
      </w:r>
    </w:p>
    <w:p w:rsidR="00D416C8" w:rsidRDefault="00D416C8">
      <w:pPr>
        <w:pStyle w:val="ConsPlusNonformat"/>
        <w:jc w:val="both"/>
      </w:pPr>
      <w:r>
        <w:t xml:space="preserve">                                 ______________________, __________________</w:t>
      </w:r>
    </w:p>
    <w:p w:rsidR="00D416C8" w:rsidRDefault="00D416C8">
      <w:pPr>
        <w:pStyle w:val="ConsPlusNonformat"/>
        <w:jc w:val="both"/>
      </w:pPr>
      <w:r>
        <w:t xml:space="preserve">                                 (дата рождения, СНИЛС гражданина)</w:t>
      </w:r>
    </w:p>
    <w:p w:rsidR="00D416C8" w:rsidRDefault="00D416C8">
      <w:pPr>
        <w:pStyle w:val="ConsPlusNonformat"/>
        <w:jc w:val="both"/>
      </w:pPr>
      <w:r>
        <w:t xml:space="preserve">                                 __________________________________________</w:t>
      </w:r>
    </w:p>
    <w:p w:rsidR="00D416C8" w:rsidRDefault="00D416C8">
      <w:pPr>
        <w:pStyle w:val="ConsPlusNonformat"/>
        <w:jc w:val="both"/>
      </w:pPr>
      <w:r>
        <w:t xml:space="preserve">                                 (реквизиты документа, удостоверяющего</w:t>
      </w:r>
    </w:p>
    <w:p w:rsidR="00D416C8" w:rsidRDefault="00D416C8">
      <w:pPr>
        <w:pStyle w:val="ConsPlusNonformat"/>
        <w:jc w:val="both"/>
      </w:pPr>
      <w:r>
        <w:t xml:space="preserve">                                 личность)</w:t>
      </w:r>
    </w:p>
    <w:p w:rsidR="00D416C8" w:rsidRDefault="00D416C8">
      <w:pPr>
        <w:pStyle w:val="ConsPlusNonformat"/>
        <w:jc w:val="both"/>
      </w:pPr>
      <w:r>
        <w:t xml:space="preserve">                                 __________________________________________</w:t>
      </w:r>
    </w:p>
    <w:p w:rsidR="00D416C8" w:rsidRDefault="00D416C8">
      <w:pPr>
        <w:pStyle w:val="ConsPlusNonformat"/>
        <w:jc w:val="both"/>
      </w:pPr>
      <w:r>
        <w:t xml:space="preserve">                                 (гражданство,  сведения о месте проживания</w:t>
      </w:r>
    </w:p>
    <w:p w:rsidR="00D416C8" w:rsidRDefault="00D416C8">
      <w:pPr>
        <w:pStyle w:val="ConsPlusNonformat"/>
        <w:jc w:val="both"/>
      </w:pPr>
      <w:r>
        <w:t xml:space="preserve">                                 (пребывания) на территории Российской</w:t>
      </w:r>
    </w:p>
    <w:p w:rsidR="00D416C8" w:rsidRDefault="00D416C8">
      <w:pPr>
        <w:pStyle w:val="ConsPlusNonformat"/>
        <w:jc w:val="both"/>
      </w:pPr>
      <w:r>
        <w:t xml:space="preserve">                                 Федерации)</w:t>
      </w:r>
    </w:p>
    <w:p w:rsidR="00D416C8" w:rsidRDefault="00D416C8">
      <w:pPr>
        <w:pStyle w:val="ConsPlusNonformat"/>
        <w:jc w:val="both"/>
      </w:pPr>
      <w:r>
        <w:t xml:space="preserve">                                 __________________________________________</w:t>
      </w:r>
    </w:p>
    <w:p w:rsidR="00D416C8" w:rsidRDefault="00D416C8">
      <w:pPr>
        <w:pStyle w:val="ConsPlusNonformat"/>
        <w:jc w:val="both"/>
      </w:pPr>
      <w:r>
        <w:t xml:space="preserve">                                 (контактный телефон, e-mail (при наличии))</w:t>
      </w:r>
    </w:p>
    <w:p w:rsidR="00D416C8" w:rsidRDefault="00D416C8">
      <w:pPr>
        <w:pStyle w:val="ConsPlusNonformat"/>
        <w:jc w:val="both"/>
      </w:pPr>
      <w:r>
        <w:t xml:space="preserve">                                 от _______________________________________</w:t>
      </w:r>
    </w:p>
    <w:p w:rsidR="00D416C8" w:rsidRDefault="00D416C8">
      <w:pPr>
        <w:pStyle w:val="ConsPlusNonformat"/>
        <w:jc w:val="both"/>
      </w:pPr>
      <w:r>
        <w:t xml:space="preserve">                                 (фамилия, имя, отчество (при наличии)</w:t>
      </w:r>
    </w:p>
    <w:p w:rsidR="00D416C8" w:rsidRDefault="00D416C8">
      <w:pPr>
        <w:pStyle w:val="ConsPlusNonformat"/>
        <w:jc w:val="both"/>
      </w:pPr>
      <w:r>
        <w:t xml:space="preserve">                                 представителя, наименование</w:t>
      </w:r>
    </w:p>
    <w:p w:rsidR="00D416C8" w:rsidRDefault="00D416C8">
      <w:pPr>
        <w:pStyle w:val="ConsPlusNonformat"/>
        <w:jc w:val="both"/>
      </w:pPr>
      <w:r>
        <w:t xml:space="preserve">                                 государственного органа, органа местного</w:t>
      </w:r>
    </w:p>
    <w:p w:rsidR="00D416C8" w:rsidRDefault="00D416C8">
      <w:pPr>
        <w:pStyle w:val="ConsPlusNonformat"/>
        <w:jc w:val="both"/>
      </w:pPr>
      <w:r>
        <w:t xml:space="preserve">                                 самоуправления, общественного объединения,</w:t>
      </w:r>
    </w:p>
    <w:p w:rsidR="00D416C8" w:rsidRDefault="00D416C8">
      <w:pPr>
        <w:pStyle w:val="ConsPlusNonformat"/>
        <w:jc w:val="both"/>
      </w:pPr>
      <w:r>
        <w:t xml:space="preserve">                                 представляющих интересы гражданина,</w:t>
      </w:r>
    </w:p>
    <w:p w:rsidR="00D416C8" w:rsidRDefault="00D416C8">
      <w:pPr>
        <w:pStyle w:val="ConsPlusNonformat"/>
        <w:jc w:val="both"/>
      </w:pPr>
      <w:r>
        <w:t xml:space="preserve">                                 __________________________________________</w:t>
      </w:r>
    </w:p>
    <w:p w:rsidR="00D416C8" w:rsidRDefault="00D416C8">
      <w:pPr>
        <w:pStyle w:val="ConsPlusNonformat"/>
        <w:jc w:val="both"/>
      </w:pPr>
      <w:r>
        <w:t xml:space="preserve">                                 реквизиты документа, подтверждающего</w:t>
      </w:r>
    </w:p>
    <w:p w:rsidR="00D416C8" w:rsidRDefault="00D416C8">
      <w:pPr>
        <w:pStyle w:val="ConsPlusNonformat"/>
        <w:jc w:val="both"/>
      </w:pPr>
      <w:r>
        <w:t xml:space="preserve">                                 полномочия</w:t>
      </w:r>
    </w:p>
    <w:p w:rsidR="00D416C8" w:rsidRDefault="00D416C8">
      <w:pPr>
        <w:pStyle w:val="ConsPlusNonformat"/>
        <w:jc w:val="both"/>
      </w:pPr>
      <w:r>
        <w:t xml:space="preserve">                                 __________________________________________</w:t>
      </w:r>
    </w:p>
    <w:p w:rsidR="00D416C8" w:rsidRDefault="00D416C8">
      <w:pPr>
        <w:pStyle w:val="ConsPlusNonformat"/>
        <w:jc w:val="both"/>
      </w:pPr>
      <w:r>
        <w:t xml:space="preserve">                                 представителя, реквизиты документа,</w:t>
      </w:r>
    </w:p>
    <w:p w:rsidR="00D416C8" w:rsidRDefault="00D416C8">
      <w:pPr>
        <w:pStyle w:val="ConsPlusNonformat"/>
        <w:jc w:val="both"/>
      </w:pPr>
      <w:r>
        <w:t xml:space="preserve">                                 подтверждающего</w:t>
      </w:r>
    </w:p>
    <w:p w:rsidR="00D416C8" w:rsidRDefault="00D416C8">
      <w:pPr>
        <w:pStyle w:val="ConsPlusNonformat"/>
        <w:jc w:val="both"/>
      </w:pPr>
      <w:r>
        <w:t xml:space="preserve">                                 __________________________________________</w:t>
      </w:r>
    </w:p>
    <w:p w:rsidR="00D416C8" w:rsidRDefault="00D416C8">
      <w:pPr>
        <w:pStyle w:val="ConsPlusNonformat"/>
        <w:jc w:val="both"/>
      </w:pPr>
      <w:r>
        <w:t xml:space="preserve">                                 личность представителя, адрес места</w:t>
      </w:r>
    </w:p>
    <w:p w:rsidR="00D416C8" w:rsidRDefault="00D416C8">
      <w:pPr>
        <w:pStyle w:val="ConsPlusNonformat"/>
        <w:jc w:val="both"/>
      </w:pPr>
      <w:r>
        <w:t xml:space="preserve">                                 жительства, адрес</w:t>
      </w:r>
    </w:p>
    <w:p w:rsidR="00D416C8" w:rsidRDefault="00D416C8">
      <w:pPr>
        <w:pStyle w:val="ConsPlusNonformat"/>
        <w:jc w:val="both"/>
      </w:pPr>
      <w:r>
        <w:t xml:space="preserve">                                 __________________________________________</w:t>
      </w:r>
    </w:p>
    <w:p w:rsidR="00D416C8" w:rsidRDefault="00D416C8">
      <w:pPr>
        <w:pStyle w:val="ConsPlusNonformat"/>
        <w:jc w:val="both"/>
      </w:pPr>
      <w:r>
        <w:t xml:space="preserve">                                 нахождения государственного органа, органа</w:t>
      </w:r>
    </w:p>
    <w:p w:rsidR="00D416C8" w:rsidRDefault="00D416C8">
      <w:pPr>
        <w:pStyle w:val="ConsPlusNonformat"/>
        <w:jc w:val="both"/>
      </w:pPr>
      <w:r>
        <w:t xml:space="preserve">                                 местного самоуправления, общественного</w:t>
      </w:r>
    </w:p>
    <w:p w:rsidR="00D416C8" w:rsidRDefault="00D416C8">
      <w:pPr>
        <w:pStyle w:val="ConsPlusNonformat"/>
        <w:jc w:val="both"/>
      </w:pPr>
      <w:r>
        <w:t xml:space="preserve">                                 объединения)</w:t>
      </w:r>
    </w:p>
    <w:p w:rsidR="00D416C8" w:rsidRDefault="00D416C8">
      <w:pPr>
        <w:pStyle w:val="ConsPlusNonformat"/>
        <w:jc w:val="both"/>
      </w:pPr>
    </w:p>
    <w:p w:rsidR="00D416C8" w:rsidRDefault="00D416C8">
      <w:pPr>
        <w:pStyle w:val="ConsPlusNonformat"/>
        <w:jc w:val="both"/>
      </w:pPr>
      <w:bookmarkStart w:id="5" w:name="P735"/>
      <w:bookmarkEnd w:id="5"/>
      <w:r>
        <w:t xml:space="preserve">                                 Заявление</w:t>
      </w:r>
    </w:p>
    <w:p w:rsidR="00D416C8" w:rsidRDefault="00D416C8">
      <w:pPr>
        <w:pStyle w:val="ConsPlusNonformat"/>
        <w:jc w:val="both"/>
      </w:pPr>
    </w:p>
    <w:p w:rsidR="00D416C8" w:rsidRDefault="00D416C8">
      <w:pPr>
        <w:pStyle w:val="ConsPlusNonformat"/>
        <w:jc w:val="both"/>
      </w:pPr>
      <w:r>
        <w:t xml:space="preserve">    Прошу  признать  меня  нуждающимся  в  социальном  обслуживании в форме</w:t>
      </w:r>
    </w:p>
    <w:p w:rsidR="00D416C8" w:rsidRDefault="00D416C8">
      <w:pPr>
        <w:pStyle w:val="ConsPlusNonformat"/>
        <w:jc w:val="both"/>
      </w:pPr>
      <w:r>
        <w:t>(формах) ________________________________________________________________ и</w:t>
      </w:r>
    </w:p>
    <w:p w:rsidR="00D416C8" w:rsidRDefault="00D416C8">
      <w:pPr>
        <w:pStyle w:val="ConsPlusNonformat"/>
        <w:jc w:val="both"/>
      </w:pPr>
      <w:r>
        <w:t>(или) социальном</w:t>
      </w:r>
    </w:p>
    <w:p w:rsidR="00D416C8" w:rsidRDefault="00D416C8">
      <w:pPr>
        <w:pStyle w:val="ConsPlusNonformat"/>
        <w:jc w:val="both"/>
      </w:pPr>
      <w:r>
        <w:t xml:space="preserve">           (указывается форма (формы) социального обслуживания)</w:t>
      </w:r>
    </w:p>
    <w:p w:rsidR="00D416C8" w:rsidRDefault="00D416C8">
      <w:pPr>
        <w:pStyle w:val="ConsPlusNonformat"/>
        <w:jc w:val="both"/>
      </w:pPr>
      <w:r>
        <w:t>сопровождении (нужное подчеркнуть), оказываемые</w:t>
      </w:r>
    </w:p>
    <w:p w:rsidR="00D416C8" w:rsidRDefault="00D416C8">
      <w:pPr>
        <w:pStyle w:val="ConsPlusNonformat"/>
        <w:jc w:val="both"/>
      </w:pPr>
      <w:r>
        <w:t>__________________________________________________________________________.</w:t>
      </w:r>
    </w:p>
    <w:p w:rsidR="00D416C8" w:rsidRDefault="00D416C8">
      <w:pPr>
        <w:pStyle w:val="ConsPlusNonformat"/>
        <w:jc w:val="both"/>
      </w:pPr>
      <w:r>
        <w:t xml:space="preserve">    (указывается  желаемый  (желаемые)  поставщик  (поставщики)  социальных</w:t>
      </w:r>
    </w:p>
    <w:p w:rsidR="00D416C8" w:rsidRDefault="00D416C8">
      <w:pPr>
        <w:pStyle w:val="ConsPlusNonformat"/>
        <w:jc w:val="both"/>
      </w:pPr>
      <w:r>
        <w:t>услуг)</w:t>
      </w:r>
    </w:p>
    <w:p w:rsidR="00D416C8" w:rsidRDefault="00D416C8">
      <w:pPr>
        <w:pStyle w:val="ConsPlusNonformat"/>
        <w:jc w:val="both"/>
      </w:pPr>
      <w:r>
        <w:t xml:space="preserve">    - Нуждаюсь в социальных услугах:</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lastRenderedPageBreak/>
        <w:t>___________________________________________________________________________</w:t>
      </w:r>
    </w:p>
    <w:p w:rsidR="00D416C8" w:rsidRDefault="00D416C8">
      <w:pPr>
        <w:pStyle w:val="ConsPlusNonformat"/>
        <w:jc w:val="both"/>
      </w:pPr>
      <w:r>
        <w:t xml:space="preserve">    (указываются желаемые услуги и периодичность их предоставления)</w:t>
      </w:r>
    </w:p>
    <w:p w:rsidR="00D416C8" w:rsidRDefault="00D416C8">
      <w:pPr>
        <w:pStyle w:val="ConsPlusNonformat"/>
        <w:jc w:val="both"/>
      </w:pPr>
      <w:r>
        <w:t xml:space="preserve">    - Нуждаюсь в социальном сопровождении:</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 xml:space="preserve">    (указываются виды сопровождения)</w:t>
      </w:r>
    </w:p>
    <w:p w:rsidR="00D416C8" w:rsidRDefault="00D416C8">
      <w:pPr>
        <w:pStyle w:val="ConsPlusNonformat"/>
        <w:jc w:val="both"/>
      </w:pPr>
      <w:r>
        <w:t xml:space="preserve">    В  предоставлении  социальных  услуг, социального сопровождения (нужное</w:t>
      </w:r>
    </w:p>
    <w:p w:rsidR="00D416C8" w:rsidRDefault="00D416C8">
      <w:pPr>
        <w:pStyle w:val="ConsPlusNonformat"/>
        <w:jc w:val="both"/>
      </w:pPr>
      <w:r>
        <w:t>подчеркнуть) нуждаюсь по следующим обстоятельствам:</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 xml:space="preserve">          (указываются обстоятельства, которые ухудшают или могут</w:t>
      </w:r>
    </w:p>
    <w:p w:rsidR="00D416C8" w:rsidRDefault="00D416C8">
      <w:pPr>
        <w:pStyle w:val="ConsPlusNonformat"/>
        <w:jc w:val="both"/>
      </w:pPr>
      <w:r>
        <w:t xml:space="preserve">              ухудшить условия жизнедеятельности гражданина)</w:t>
      </w:r>
    </w:p>
    <w:p w:rsidR="00D416C8" w:rsidRDefault="00D416C8">
      <w:pPr>
        <w:pStyle w:val="ConsPlusNonformat"/>
        <w:jc w:val="both"/>
      </w:pPr>
    </w:p>
    <w:p w:rsidR="00D416C8" w:rsidRDefault="00D416C8">
      <w:pPr>
        <w:pStyle w:val="ConsPlusNonformat"/>
        <w:jc w:val="both"/>
      </w:pPr>
      <w:r>
        <w:t>Достоверность и полноту настоящих сведений подтверждаю.</w:t>
      </w:r>
    </w:p>
    <w:p w:rsidR="00D416C8" w:rsidRDefault="00D416C8">
      <w:pPr>
        <w:pStyle w:val="ConsPlusNonformat"/>
        <w:jc w:val="both"/>
      </w:pPr>
      <w:r>
        <w:t xml:space="preserve">На  обработку  персональных  данных  о  себе  в  соответствии  со </w:t>
      </w:r>
      <w:hyperlink r:id="rId106" w:history="1">
        <w:r>
          <w:rPr>
            <w:color w:val="0000FF"/>
          </w:rPr>
          <w:t>статьей 9</w:t>
        </w:r>
      </w:hyperlink>
    </w:p>
    <w:p w:rsidR="00D416C8" w:rsidRDefault="00D416C8">
      <w:pPr>
        <w:pStyle w:val="ConsPlusNonformat"/>
        <w:jc w:val="both"/>
      </w:pPr>
      <w:r>
        <w:t>Федерального закона от 27 июля 2006 г. N 152-ФЗ "О персональных данных" для</w:t>
      </w:r>
    </w:p>
    <w:p w:rsidR="00D416C8" w:rsidRDefault="00D416C8">
      <w:pPr>
        <w:pStyle w:val="ConsPlusNonformat"/>
        <w:jc w:val="both"/>
      </w:pPr>
      <w:r>
        <w:t>включения в реестр получателей социальных услуг:</w:t>
      </w:r>
    </w:p>
    <w:p w:rsidR="00D416C8" w:rsidRDefault="00D416C8">
      <w:pPr>
        <w:pStyle w:val="ConsPlusNonformat"/>
        <w:jc w:val="both"/>
      </w:pPr>
      <w:r>
        <w:t>___________________________.</w:t>
      </w:r>
    </w:p>
    <w:p w:rsidR="00D416C8" w:rsidRDefault="00D416C8">
      <w:pPr>
        <w:pStyle w:val="ConsPlusNonformat"/>
        <w:jc w:val="both"/>
      </w:pPr>
      <w:r>
        <w:t>(согласен/не согласен)</w:t>
      </w:r>
    </w:p>
    <w:p w:rsidR="00D416C8" w:rsidRDefault="00D416C8">
      <w:pPr>
        <w:pStyle w:val="ConsPlusNonformat"/>
        <w:jc w:val="both"/>
      </w:pPr>
    </w:p>
    <w:p w:rsidR="00D416C8" w:rsidRDefault="00D416C8">
      <w:pPr>
        <w:pStyle w:val="ConsPlusNonformat"/>
        <w:jc w:val="both"/>
      </w:pPr>
      <w:r>
        <w:t>______________ (_____________)                    ____ _________________ г.</w:t>
      </w:r>
    </w:p>
    <w:p w:rsidR="00D416C8" w:rsidRDefault="00D416C8">
      <w:pPr>
        <w:pStyle w:val="ConsPlusNonformat"/>
        <w:jc w:val="both"/>
      </w:pPr>
      <w:r>
        <w:t>(подпись)          (Ф.И.О.)                       дата заполнения заявления</w:t>
      </w: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right"/>
        <w:outlineLvl w:val="1"/>
      </w:pPr>
      <w:r>
        <w:t>Приложение 2</w:t>
      </w:r>
    </w:p>
    <w:p w:rsidR="00D416C8" w:rsidRDefault="00D416C8">
      <w:pPr>
        <w:pStyle w:val="ConsPlusNormal"/>
        <w:jc w:val="right"/>
      </w:pPr>
      <w:r>
        <w:t>к Административному регламенту</w:t>
      </w:r>
    </w:p>
    <w:p w:rsidR="00D416C8" w:rsidRDefault="00D416C8">
      <w:pPr>
        <w:pStyle w:val="ConsPlusNormal"/>
        <w:jc w:val="both"/>
      </w:pPr>
    </w:p>
    <w:p w:rsidR="00D416C8" w:rsidRDefault="00D416C8">
      <w:pPr>
        <w:pStyle w:val="ConsPlusNonformat"/>
        <w:jc w:val="both"/>
      </w:pPr>
      <w:r>
        <w:t xml:space="preserve">                                 Согласие</w:t>
      </w:r>
    </w:p>
    <w:p w:rsidR="00D416C8" w:rsidRDefault="00D416C8">
      <w:pPr>
        <w:pStyle w:val="ConsPlusNonformat"/>
        <w:jc w:val="both"/>
      </w:pPr>
      <w:r>
        <w:t xml:space="preserve">                на обработку персональных данных гражданина</w:t>
      </w:r>
    </w:p>
    <w:p w:rsidR="00D416C8" w:rsidRDefault="00D416C8">
      <w:pPr>
        <w:pStyle w:val="ConsPlusNonformat"/>
        <w:jc w:val="both"/>
      </w:pPr>
    </w:p>
    <w:p w:rsidR="00D416C8" w:rsidRDefault="00D416C8">
      <w:pPr>
        <w:pStyle w:val="ConsPlusNonformat"/>
        <w:jc w:val="both"/>
      </w:pPr>
      <w:r>
        <w:t>Я, _______________________________________________________________________,</w:t>
      </w:r>
    </w:p>
    <w:p w:rsidR="00D416C8" w:rsidRDefault="00D416C8">
      <w:pPr>
        <w:pStyle w:val="ConsPlusNonformat"/>
        <w:jc w:val="both"/>
      </w:pPr>
      <w:r>
        <w:t xml:space="preserve">                         (Фамилия, Имя, Отчество)</w:t>
      </w:r>
    </w:p>
    <w:p w:rsidR="00D416C8" w:rsidRDefault="00D416C8">
      <w:pPr>
        <w:pStyle w:val="ConsPlusNonformat"/>
        <w:jc w:val="both"/>
      </w:pPr>
      <w:r>
        <w:t>___________ серия ______ N __________ выдан _______________________________</w:t>
      </w:r>
    </w:p>
    <w:p w:rsidR="00D416C8" w:rsidRDefault="00D416C8">
      <w:pPr>
        <w:pStyle w:val="ConsPlusNonformat"/>
        <w:jc w:val="both"/>
      </w:pPr>
      <w:r>
        <w:t>(вид документа, удостоверяющего личность)</w:t>
      </w:r>
    </w:p>
    <w:p w:rsidR="00D416C8" w:rsidRDefault="00D416C8">
      <w:pPr>
        <w:pStyle w:val="ConsPlusNonformat"/>
        <w:jc w:val="both"/>
      </w:pPr>
      <w:r>
        <w:t>__________________________________________________________________________,</w:t>
      </w:r>
    </w:p>
    <w:p w:rsidR="00D416C8" w:rsidRDefault="00D416C8">
      <w:pPr>
        <w:pStyle w:val="ConsPlusNonformat"/>
        <w:jc w:val="both"/>
      </w:pPr>
      <w:r>
        <w:t xml:space="preserve">                               (когда и кем)</w:t>
      </w:r>
    </w:p>
    <w:p w:rsidR="00D416C8" w:rsidRDefault="00D416C8">
      <w:pPr>
        <w:pStyle w:val="ConsPlusNonformat"/>
        <w:jc w:val="both"/>
      </w:pPr>
      <w:r>
        <w:t>проживающий (ая) по адресу: ______________________________________________,</w:t>
      </w:r>
    </w:p>
    <w:p w:rsidR="00D416C8" w:rsidRDefault="00D416C8">
      <w:pPr>
        <w:pStyle w:val="ConsPlusNonformat"/>
        <w:jc w:val="both"/>
      </w:pPr>
      <w:r>
        <w:t>__________________________________________________________________________.</w:t>
      </w:r>
    </w:p>
    <w:p w:rsidR="00D416C8" w:rsidRDefault="00D416C8">
      <w:pPr>
        <w:pStyle w:val="ConsPlusNonformat"/>
        <w:jc w:val="both"/>
      </w:pPr>
      <w:r>
        <w:t>настоящим даю свое согласие на обработку 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 xml:space="preserve">                     (наименование и адрес оператора)</w:t>
      </w:r>
    </w:p>
    <w:p w:rsidR="00D416C8" w:rsidRDefault="00D416C8">
      <w:pPr>
        <w:pStyle w:val="ConsPlusNonformat"/>
        <w:jc w:val="both"/>
      </w:pPr>
      <w:r>
        <w:t>моих  персональных  данных, персональных данных членов моей семьи (в случае</w:t>
      </w:r>
    </w:p>
    <w:p w:rsidR="00D416C8" w:rsidRDefault="00D416C8">
      <w:pPr>
        <w:pStyle w:val="ConsPlusNonformat"/>
        <w:jc w:val="both"/>
      </w:pPr>
      <w:r>
        <w:t>если  при  предоставлении  государственной услуги используются персональные</w:t>
      </w:r>
    </w:p>
    <w:p w:rsidR="00D416C8" w:rsidRDefault="00D416C8">
      <w:pPr>
        <w:pStyle w:val="ConsPlusNonformat"/>
        <w:jc w:val="both"/>
      </w:pPr>
      <w:r>
        <w:t>данные  других  членов  семьи)  и подтверждаю, что, давая такое согласие, я</w:t>
      </w:r>
    </w:p>
    <w:p w:rsidR="00D416C8" w:rsidRDefault="00D416C8">
      <w:pPr>
        <w:pStyle w:val="ConsPlusNonformat"/>
        <w:jc w:val="both"/>
      </w:pPr>
      <w:r>
        <w:t>действую осознанно и в своих интересах и в интересах моих родственников.</w:t>
      </w:r>
    </w:p>
    <w:p w:rsidR="00D416C8" w:rsidRDefault="00D416C8">
      <w:pPr>
        <w:pStyle w:val="ConsPlusNonformat"/>
        <w:jc w:val="both"/>
      </w:pPr>
      <w:r>
        <w:t xml:space="preserve">    Согласие  дается  мною  с  целью  предоставления государственной услуги</w:t>
      </w:r>
    </w:p>
    <w:p w:rsidR="00D416C8" w:rsidRDefault="00D416C8">
      <w:pPr>
        <w:pStyle w:val="ConsPlusNonformat"/>
        <w:jc w:val="both"/>
      </w:pPr>
      <w:r>
        <w:t>"Признание    гражданина   нуждающимся   в   социальном   обслуживании"   и</w:t>
      </w:r>
    </w:p>
    <w:p w:rsidR="00D416C8" w:rsidRDefault="00D416C8">
      <w:pPr>
        <w:pStyle w:val="ConsPlusNonformat"/>
        <w:jc w:val="both"/>
      </w:pPr>
      <w:r>
        <w:t>распространяется на следующую информацию: 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__________________________________________________________________________,</w:t>
      </w:r>
    </w:p>
    <w:p w:rsidR="00D416C8" w:rsidRDefault="00D416C8">
      <w:pPr>
        <w:pStyle w:val="ConsPlusNonformat"/>
        <w:jc w:val="both"/>
      </w:pPr>
    </w:p>
    <w:p w:rsidR="00D416C8" w:rsidRDefault="00D416C8">
      <w:pPr>
        <w:pStyle w:val="ConsPlusNonformat"/>
        <w:jc w:val="both"/>
      </w:pPr>
      <w:r>
        <w:t>а  также  даю свою согласие на обработку специальных категорий персональных</w:t>
      </w:r>
    </w:p>
    <w:p w:rsidR="00D416C8" w:rsidRDefault="00D416C8">
      <w:pPr>
        <w:pStyle w:val="ConsPlusNonformat"/>
        <w:jc w:val="both"/>
      </w:pPr>
      <w:r>
        <w:t>данных   касающихся   гражданства,   состояния   здоровья  и  на  обработку</w:t>
      </w:r>
    </w:p>
    <w:p w:rsidR="00D416C8" w:rsidRDefault="00D416C8">
      <w:pPr>
        <w:pStyle w:val="ConsPlusNonformat"/>
        <w:jc w:val="both"/>
      </w:pPr>
      <w:r>
        <w:t>биометрических персональных данных (фотографию).</w:t>
      </w:r>
    </w:p>
    <w:p w:rsidR="00D416C8" w:rsidRDefault="00D416C8">
      <w:pPr>
        <w:pStyle w:val="ConsPlusNonformat"/>
        <w:jc w:val="both"/>
      </w:pPr>
      <w:r>
        <w:t xml:space="preserve">    Настоящее  согласие  предоставляется  на осуществление любых действий в</w:t>
      </w:r>
    </w:p>
    <w:p w:rsidR="00D416C8" w:rsidRDefault="00D416C8">
      <w:pPr>
        <w:pStyle w:val="ConsPlusNonformat"/>
        <w:jc w:val="both"/>
      </w:pPr>
      <w:r>
        <w:t>отношении  моих  персональных  данных,  которые  необходимы или желаемы для</w:t>
      </w:r>
    </w:p>
    <w:p w:rsidR="00D416C8" w:rsidRDefault="00D416C8">
      <w:pPr>
        <w:pStyle w:val="ConsPlusNonformat"/>
        <w:jc w:val="both"/>
      </w:pPr>
      <w:r>
        <w:t>достижения   указанных   выше   целей,   включая  (без  ограничения)  сбор,</w:t>
      </w:r>
    </w:p>
    <w:p w:rsidR="00D416C8" w:rsidRDefault="00D416C8">
      <w:pPr>
        <w:pStyle w:val="ConsPlusNonformat"/>
        <w:jc w:val="both"/>
      </w:pPr>
      <w:r>
        <w:t>систематизацию,  накопление,  хранение,  уточнение (обновление, изменение),</w:t>
      </w:r>
    </w:p>
    <w:p w:rsidR="00D416C8" w:rsidRDefault="00D416C8">
      <w:pPr>
        <w:pStyle w:val="ConsPlusNonformat"/>
        <w:jc w:val="both"/>
      </w:pPr>
      <w:r>
        <w:t>использование,  распространение  (в  том  числе  передача),  обезличивание,</w:t>
      </w:r>
    </w:p>
    <w:p w:rsidR="00D416C8" w:rsidRDefault="00D416C8">
      <w:pPr>
        <w:pStyle w:val="ConsPlusNonformat"/>
        <w:jc w:val="both"/>
      </w:pPr>
      <w:r>
        <w:t>блокирование,  уничтожение,  а  также  осуществление  любых иных действий с</w:t>
      </w:r>
    </w:p>
    <w:p w:rsidR="00D416C8" w:rsidRDefault="00D416C8">
      <w:pPr>
        <w:pStyle w:val="ConsPlusNonformat"/>
        <w:jc w:val="both"/>
      </w:pPr>
      <w:r>
        <w:lastRenderedPageBreak/>
        <w:t>моими  персональными данными в соответствии с федеральным законодательством</w:t>
      </w:r>
    </w:p>
    <w:p w:rsidR="00D416C8" w:rsidRDefault="00D416C8">
      <w:pPr>
        <w:pStyle w:val="ConsPlusNonformat"/>
        <w:jc w:val="both"/>
      </w:pPr>
      <w:r>
        <w:t>как с использованием средств автоматизации, так и без такового.</w:t>
      </w:r>
    </w:p>
    <w:p w:rsidR="00D416C8" w:rsidRDefault="00D416C8">
      <w:pPr>
        <w:pStyle w:val="ConsPlusNonformat"/>
        <w:jc w:val="both"/>
      </w:pPr>
      <w:r>
        <w:t xml:space="preserve">    Указанные  в  согласии  персональные  данные  передаются оператором для</w:t>
      </w:r>
    </w:p>
    <w:p w:rsidR="00D416C8" w:rsidRDefault="00D416C8">
      <w:pPr>
        <w:pStyle w:val="ConsPlusNonformat"/>
        <w:jc w:val="both"/>
      </w:pPr>
      <w:r>
        <w:t>обработки (указать наименование) в:</w:t>
      </w:r>
    </w:p>
    <w:p w:rsidR="00D416C8" w:rsidRDefault="00D416C8">
      <w:pPr>
        <w:pStyle w:val="ConsPlusNonformat"/>
        <w:jc w:val="both"/>
      </w:pPr>
      <w:r>
        <w:t>┌─┐</w:t>
      </w:r>
    </w:p>
    <w:p w:rsidR="00D416C8" w:rsidRDefault="00D416C8">
      <w:pPr>
        <w:pStyle w:val="ConsPlusNonformat"/>
        <w:jc w:val="both"/>
      </w:pPr>
      <w:r>
        <w:t>│ │ государственные   учреждения   социального   обслуживания  Оренбургской</w:t>
      </w:r>
    </w:p>
    <w:p w:rsidR="00D416C8" w:rsidRDefault="00D416C8">
      <w:pPr>
        <w:pStyle w:val="ConsPlusNonformat"/>
        <w:jc w:val="both"/>
      </w:pPr>
      <w:r>
        <w:t>└─┘</w:t>
      </w:r>
    </w:p>
    <w:p w:rsidR="00D416C8" w:rsidRDefault="00D416C8">
      <w:pPr>
        <w:pStyle w:val="ConsPlusNonformat"/>
        <w:jc w:val="both"/>
      </w:pPr>
      <w:r>
        <w:t>области  и некоммерческие организации социального обслуживания Оренбургской</w:t>
      </w:r>
    </w:p>
    <w:p w:rsidR="00D416C8" w:rsidRDefault="00D416C8">
      <w:pPr>
        <w:pStyle w:val="ConsPlusNonformat"/>
        <w:jc w:val="both"/>
      </w:pPr>
      <w:r>
        <w:t>области,  а  также  участникам  межведомственного  взаимодействия  в рамках</w:t>
      </w:r>
    </w:p>
    <w:p w:rsidR="00D416C8" w:rsidRDefault="00D416C8">
      <w:pPr>
        <w:pStyle w:val="ConsPlusNonformat"/>
        <w:jc w:val="both"/>
      </w:pPr>
      <w:r>
        <w:t>предоставления данной государственной услуги.</w:t>
      </w:r>
    </w:p>
    <w:p w:rsidR="00D416C8" w:rsidRDefault="00D416C8">
      <w:pPr>
        <w:pStyle w:val="ConsPlusNonformat"/>
        <w:jc w:val="both"/>
      </w:pPr>
      <w:r>
        <w:t xml:space="preserve">    Настоящее  согласие  вступает  в  силу со дня подписания и действует до</w:t>
      </w:r>
    </w:p>
    <w:p w:rsidR="00D416C8" w:rsidRDefault="00D416C8">
      <w:pPr>
        <w:pStyle w:val="ConsPlusNonformat"/>
        <w:jc w:val="both"/>
      </w:pPr>
      <w:r>
        <w:t>достижения   указанной   цели   обработки  и  последующего  срока  хранения</w:t>
      </w:r>
    </w:p>
    <w:p w:rsidR="00D416C8" w:rsidRDefault="00D416C8">
      <w:pPr>
        <w:pStyle w:val="ConsPlusNonformat"/>
        <w:jc w:val="both"/>
      </w:pPr>
      <w:r>
        <w:t>документов, установленного законодательством Российской Федерации.</w:t>
      </w:r>
    </w:p>
    <w:p w:rsidR="00D416C8" w:rsidRDefault="00D416C8">
      <w:pPr>
        <w:pStyle w:val="ConsPlusNonformat"/>
        <w:jc w:val="both"/>
      </w:pPr>
      <w:r>
        <w:t xml:space="preserve">    Я   оставляю   за   собой  право  отозвать  свое  согласие  посредством</w:t>
      </w:r>
    </w:p>
    <w:p w:rsidR="00D416C8" w:rsidRDefault="00D416C8">
      <w:pPr>
        <w:pStyle w:val="ConsPlusNonformat"/>
        <w:jc w:val="both"/>
      </w:pPr>
      <w:r>
        <w:t>составления соответствующего письменного документа.</w:t>
      </w:r>
    </w:p>
    <w:p w:rsidR="00D416C8" w:rsidRDefault="00D416C8">
      <w:pPr>
        <w:pStyle w:val="ConsPlusNonformat"/>
        <w:jc w:val="both"/>
      </w:pPr>
      <w:r>
        <w:t xml:space="preserve">    В  случае  получения  моего  письменного заявления об отзыве настоящего</w:t>
      </w:r>
    </w:p>
    <w:p w:rsidR="00D416C8" w:rsidRDefault="00D416C8">
      <w:pPr>
        <w:pStyle w:val="ConsPlusNonformat"/>
        <w:jc w:val="both"/>
      </w:pPr>
      <w:r>
        <w:t>согласия на обработку персональных данных 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обязано прекратить их обработку в течение периода времени, необходимого для</w:t>
      </w:r>
    </w:p>
    <w:p w:rsidR="00D416C8" w:rsidRDefault="00D416C8">
      <w:pPr>
        <w:pStyle w:val="ConsPlusNonformat"/>
        <w:jc w:val="both"/>
      </w:pPr>
      <w:r>
        <w:t>завершения предоставления государственной услуги.</w:t>
      </w:r>
    </w:p>
    <w:p w:rsidR="00D416C8" w:rsidRDefault="00D416C8">
      <w:pPr>
        <w:pStyle w:val="ConsPlusNonformat"/>
        <w:jc w:val="both"/>
      </w:pPr>
      <w:r>
        <w:t>Контактный(ые) телефон(ы) ________________________________ и почтовый адрес</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Подпись субъекта персональных данных ___________ "__" _____________ 20__ г.</w:t>
      </w: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right"/>
        <w:outlineLvl w:val="1"/>
      </w:pPr>
      <w:r>
        <w:t>Приложение 3</w:t>
      </w:r>
    </w:p>
    <w:p w:rsidR="00D416C8" w:rsidRDefault="00D416C8">
      <w:pPr>
        <w:pStyle w:val="ConsPlusNormal"/>
        <w:jc w:val="right"/>
      </w:pPr>
      <w:r>
        <w:t>к Административному регламенту</w:t>
      </w:r>
    </w:p>
    <w:p w:rsidR="00D416C8" w:rsidRDefault="00D416C8">
      <w:pPr>
        <w:pStyle w:val="ConsPlusNormal"/>
        <w:jc w:val="both"/>
      </w:pPr>
    </w:p>
    <w:p w:rsidR="00D416C8" w:rsidRDefault="00D416C8">
      <w:pPr>
        <w:pStyle w:val="ConsPlusNonformat"/>
        <w:jc w:val="both"/>
      </w:pPr>
      <w:bookmarkStart w:id="6" w:name="P840"/>
      <w:bookmarkEnd w:id="6"/>
      <w:r>
        <w:t xml:space="preserve">                                 Сведения</w:t>
      </w:r>
    </w:p>
    <w:p w:rsidR="00D416C8" w:rsidRDefault="00D416C8">
      <w:pPr>
        <w:pStyle w:val="ConsPlusNonformat"/>
        <w:jc w:val="both"/>
      </w:pPr>
      <w:r>
        <w:t xml:space="preserve">                     об условиях проживания заявителя</w:t>
      </w:r>
    </w:p>
    <w:p w:rsidR="00D416C8" w:rsidRDefault="00D416C8">
      <w:pPr>
        <w:pStyle w:val="ConsPlusNonformat"/>
        <w:jc w:val="both"/>
      </w:pPr>
      <w:r>
        <w:t xml:space="preserve">                           (для семей с детьми)</w:t>
      </w:r>
    </w:p>
    <w:p w:rsidR="00D416C8" w:rsidRDefault="00D416C8">
      <w:pPr>
        <w:pStyle w:val="ConsPlusNonformat"/>
        <w:jc w:val="both"/>
      </w:pPr>
    </w:p>
    <w:p w:rsidR="00D416C8" w:rsidRDefault="00D416C8">
      <w:pPr>
        <w:pStyle w:val="ConsPlusNonformat"/>
        <w:jc w:val="both"/>
      </w:pPr>
      <w:r>
        <w:t xml:space="preserve">    1. Ф.И.О. заявителя ___________________________________________________</w:t>
      </w:r>
    </w:p>
    <w:p w:rsidR="00D416C8" w:rsidRDefault="00D416C8">
      <w:pPr>
        <w:pStyle w:val="ConsPlusNonformat"/>
        <w:jc w:val="both"/>
      </w:pPr>
      <w:r>
        <w:t xml:space="preserve">    2. Дата рождения ______________________________________________________</w:t>
      </w:r>
    </w:p>
    <w:p w:rsidR="00D416C8" w:rsidRDefault="00D416C8">
      <w:pPr>
        <w:pStyle w:val="ConsPlusNonformat"/>
        <w:jc w:val="both"/>
      </w:pPr>
      <w:r>
        <w:t xml:space="preserve">    3. Паспортные данные __________________________________________________</w:t>
      </w:r>
    </w:p>
    <w:p w:rsidR="00D416C8" w:rsidRDefault="00D416C8">
      <w:pPr>
        <w:pStyle w:val="ConsPlusNonformat"/>
        <w:jc w:val="both"/>
      </w:pPr>
      <w:r>
        <w:t xml:space="preserve">    4. Домашний адрес и телефон ___________________________________________</w:t>
      </w:r>
    </w:p>
    <w:p w:rsidR="00D416C8" w:rsidRDefault="00D416C8">
      <w:pPr>
        <w:pStyle w:val="ConsPlusNonformat"/>
        <w:jc w:val="both"/>
      </w:pPr>
      <w:r>
        <w:t xml:space="preserve">                                          (фактический)</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(по прописке)</w:t>
      </w:r>
    </w:p>
    <w:p w:rsidR="00D416C8" w:rsidRDefault="00D416C8">
      <w:pPr>
        <w:pStyle w:val="ConsPlusNonformat"/>
        <w:jc w:val="both"/>
      </w:pPr>
      <w:r>
        <w:t xml:space="preserve">    5. Категория учета заявителя __________________________________________</w:t>
      </w:r>
    </w:p>
    <w:p w:rsidR="00D416C8" w:rsidRDefault="00D416C8">
      <w:pPr>
        <w:pStyle w:val="ConsPlusNonformat"/>
        <w:jc w:val="both"/>
      </w:pPr>
      <w:r>
        <w:t xml:space="preserve">    6. Основание, дающее право на льготы (если есть) 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(номер и дата выдачи удостоверения или справки)</w:t>
      </w:r>
    </w:p>
    <w:p w:rsidR="00D416C8" w:rsidRDefault="00D416C8">
      <w:pPr>
        <w:pStyle w:val="ConsPlusNonformat"/>
        <w:jc w:val="both"/>
      </w:pPr>
      <w:r>
        <w:t xml:space="preserve">    7. Группа инвалидности (если есть) ____________________________________</w:t>
      </w:r>
    </w:p>
    <w:p w:rsidR="00D416C8" w:rsidRDefault="00D416C8">
      <w:pPr>
        <w:pStyle w:val="ConsPlusNonformat"/>
        <w:jc w:val="both"/>
      </w:pPr>
      <w:r>
        <w:t xml:space="preserve">    8. Место работы и должность ___________________________________________</w:t>
      </w:r>
    </w:p>
    <w:p w:rsidR="00D416C8" w:rsidRDefault="00D416C8">
      <w:pPr>
        <w:pStyle w:val="ConsPlusNonformat"/>
        <w:jc w:val="both"/>
      </w:pPr>
      <w:r>
        <w:t xml:space="preserve">                                 (если в настоящее время не работает,</w:t>
      </w:r>
    </w:p>
    <w:p w:rsidR="00D416C8" w:rsidRDefault="00D416C8">
      <w:pPr>
        <w:pStyle w:val="ConsPlusNonformat"/>
        <w:jc w:val="both"/>
      </w:pPr>
      <w:r>
        <w:t xml:space="preserve">                                     указать состоит ли на учете</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в Центре занятости и с какого времени)</w:t>
      </w:r>
    </w:p>
    <w:p w:rsidR="00D416C8" w:rsidRDefault="00D416C8">
      <w:pPr>
        <w:pStyle w:val="ConsPlusNonformat"/>
        <w:jc w:val="both"/>
      </w:pPr>
      <w:r>
        <w:t xml:space="preserve">    9. Семейное положение _________________________________________________</w:t>
      </w:r>
    </w:p>
    <w:p w:rsidR="00D416C8" w:rsidRDefault="00D416C8">
      <w:pPr>
        <w:pStyle w:val="ConsPlusNonformat"/>
        <w:jc w:val="both"/>
      </w:pPr>
      <w:r>
        <w:t xml:space="preserve">    (замужем (женат), разведен, одинокий, проживающий с родственниками</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(указать степень родства))</w:t>
      </w:r>
    </w:p>
    <w:p w:rsidR="00D416C8" w:rsidRDefault="00D416C8">
      <w:pPr>
        <w:pStyle w:val="ConsPlusNonformat"/>
        <w:jc w:val="both"/>
      </w:pPr>
      <w:r>
        <w:t xml:space="preserve">    10.  Состав  семьи (с указанием даты рождения и сведений о месте работы</w:t>
      </w:r>
    </w:p>
    <w:p w:rsidR="00D416C8" w:rsidRDefault="00D416C8">
      <w:pPr>
        <w:pStyle w:val="ConsPlusNonformat"/>
        <w:jc w:val="both"/>
      </w:pPr>
      <w:r>
        <w:t xml:space="preserve">    (учебы) _______________________________________________________________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11. Источники и размер доходов заявителя ______________________________</w:t>
      </w:r>
    </w:p>
    <w:p w:rsidR="00D416C8" w:rsidRDefault="00D416C8">
      <w:pPr>
        <w:pStyle w:val="ConsPlusNonformat"/>
        <w:jc w:val="both"/>
      </w:pPr>
      <w:r>
        <w:lastRenderedPageBreak/>
        <w:t xml:space="preserve">    _______________________________________________________________________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12. Источники и размер доходов других членов семьи 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13. Среднедушевой доход семьи _________________________________________</w:t>
      </w:r>
    </w:p>
    <w:p w:rsidR="00D416C8" w:rsidRDefault="00D416C8">
      <w:pPr>
        <w:pStyle w:val="ConsPlusNonformat"/>
        <w:jc w:val="both"/>
      </w:pPr>
      <w:r>
        <w:t xml:space="preserve">    14. Условия проживания заявителя ______________________________________</w:t>
      </w:r>
    </w:p>
    <w:p w:rsidR="00D416C8" w:rsidRDefault="00D416C8">
      <w:pPr>
        <w:pStyle w:val="ConsPlusNonformat"/>
        <w:jc w:val="both"/>
      </w:pPr>
      <w:r>
        <w:t xml:space="preserve">       (квартира, дом или комната, вид собственности, со всеми удобствами,</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с частичными удобствами или без удобств, наличие коммунально-бытовых</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удобств (газ, водопровод, отопление и др.))</w:t>
      </w:r>
    </w:p>
    <w:p w:rsidR="00D416C8" w:rsidRDefault="00D416C8">
      <w:pPr>
        <w:pStyle w:val="ConsPlusNonformat"/>
        <w:jc w:val="both"/>
      </w:pPr>
      <w:r>
        <w:t xml:space="preserve">    15.   Причина   обращения   (подробно  описывается  ситуация  в  семье,</w:t>
      </w:r>
    </w:p>
    <w:p w:rsidR="00D416C8" w:rsidRDefault="00D416C8">
      <w:pPr>
        <w:pStyle w:val="ConsPlusNonformat"/>
        <w:jc w:val="both"/>
      </w:pPr>
      <w:r>
        <w:t>указываются причины по которым члены семьи нуждаются в получении социальных</w:t>
      </w:r>
    </w:p>
    <w:p w:rsidR="00D416C8" w:rsidRDefault="00D416C8">
      <w:pPr>
        <w:pStyle w:val="ConsPlusNonformat"/>
        <w:jc w:val="both"/>
      </w:pPr>
      <w:r>
        <w:t>услуг)</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16. Какая помощь оказывалась семье ранее КЦСОН 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p>
    <w:p w:rsidR="00D416C8" w:rsidRDefault="00D416C8">
      <w:pPr>
        <w:pStyle w:val="ConsPlusNonformat"/>
        <w:jc w:val="both"/>
      </w:pPr>
      <w:r>
        <w:t xml:space="preserve">    Достоверность и полноту настоящих сведений подтверждаю.</w:t>
      </w:r>
    </w:p>
    <w:p w:rsidR="00D416C8" w:rsidRDefault="00D416C8">
      <w:pPr>
        <w:pStyle w:val="ConsPlusNonformat"/>
        <w:jc w:val="both"/>
      </w:pPr>
      <w:r>
        <w:t xml:space="preserve">    На обработку персональных данных о ____________________________________</w:t>
      </w:r>
    </w:p>
    <w:p w:rsidR="00D416C8" w:rsidRDefault="00D416C8">
      <w:pPr>
        <w:pStyle w:val="ConsPlusNonformat"/>
        <w:jc w:val="both"/>
      </w:pPr>
      <w:r>
        <w:t xml:space="preserve">                      (указать в отношении кого дается согласие: о себе или</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детях  (если  согласие  дается  в  отношении детей, то указывать Ф.И.О.</w:t>
      </w:r>
    </w:p>
    <w:p w:rsidR="00D416C8" w:rsidRDefault="00D416C8">
      <w:pPr>
        <w:pStyle w:val="ConsPlusNonformat"/>
        <w:jc w:val="both"/>
      </w:pPr>
      <w:r>
        <w:t>детей))</w:t>
      </w:r>
    </w:p>
    <w:p w:rsidR="00D416C8" w:rsidRDefault="00D416C8">
      <w:pPr>
        <w:pStyle w:val="ConsPlusNonformat"/>
        <w:jc w:val="both"/>
      </w:pPr>
      <w:r>
        <w:t xml:space="preserve">    в соответствии со </w:t>
      </w:r>
      <w:hyperlink r:id="rId107" w:history="1">
        <w:r>
          <w:rPr>
            <w:color w:val="0000FF"/>
          </w:rPr>
          <w:t>статьей 9</w:t>
        </w:r>
      </w:hyperlink>
      <w:r>
        <w:t xml:space="preserve"> Федерального закона от 27.07.2006  N 152-ФЗ</w:t>
      </w:r>
    </w:p>
    <w:p w:rsidR="00D416C8" w:rsidRDefault="00D416C8">
      <w:pPr>
        <w:pStyle w:val="ConsPlusNonformat"/>
        <w:jc w:val="both"/>
      </w:pPr>
      <w:r>
        <w:t>"О персональных данных" _______________________________.</w:t>
      </w:r>
    </w:p>
    <w:p w:rsidR="00D416C8" w:rsidRDefault="00D416C8">
      <w:pPr>
        <w:pStyle w:val="ConsPlusNonformat"/>
        <w:jc w:val="both"/>
      </w:pPr>
      <w:r>
        <w:t xml:space="preserve">                           (согласен /не согласен)</w:t>
      </w:r>
    </w:p>
    <w:p w:rsidR="00D416C8" w:rsidRDefault="00D416C8">
      <w:pPr>
        <w:pStyle w:val="ConsPlusNonformat"/>
        <w:jc w:val="both"/>
      </w:pPr>
    </w:p>
    <w:p w:rsidR="00D416C8" w:rsidRDefault="00D416C8">
      <w:pPr>
        <w:pStyle w:val="ConsPlusNonformat"/>
        <w:jc w:val="both"/>
      </w:pPr>
      <w:r>
        <w:t xml:space="preserve">    _____________________________           _______________________________</w:t>
      </w:r>
    </w:p>
    <w:p w:rsidR="00D416C8" w:rsidRDefault="00D416C8">
      <w:pPr>
        <w:pStyle w:val="ConsPlusNonformat"/>
        <w:jc w:val="both"/>
      </w:pPr>
      <w:r>
        <w:t xml:space="preserve">             (роспись)                            (Ф.И.О. заявителя)</w:t>
      </w:r>
    </w:p>
    <w:p w:rsidR="00D416C8" w:rsidRDefault="00D416C8">
      <w:pPr>
        <w:pStyle w:val="ConsPlusNonformat"/>
        <w:jc w:val="both"/>
      </w:pPr>
    </w:p>
    <w:p w:rsidR="00D416C8" w:rsidRDefault="00D416C8">
      <w:pPr>
        <w:pStyle w:val="ConsPlusNonformat"/>
        <w:jc w:val="both"/>
      </w:pPr>
      <w:r>
        <w:t xml:space="preserve">    Дата предоставления сведений __________________________</w:t>
      </w: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right"/>
        <w:outlineLvl w:val="1"/>
      </w:pPr>
      <w:r>
        <w:t>Приложение 4</w:t>
      </w:r>
    </w:p>
    <w:p w:rsidR="00D416C8" w:rsidRDefault="00D416C8">
      <w:pPr>
        <w:pStyle w:val="ConsPlusNormal"/>
        <w:jc w:val="right"/>
      </w:pPr>
      <w:r>
        <w:t>к Административному регламенту</w:t>
      </w:r>
    </w:p>
    <w:p w:rsidR="00D416C8" w:rsidRDefault="00D416C8">
      <w:pPr>
        <w:pStyle w:val="ConsPlusNormal"/>
        <w:jc w:val="both"/>
      </w:pPr>
    </w:p>
    <w:p w:rsidR="00D416C8" w:rsidRDefault="00D416C8">
      <w:pPr>
        <w:pStyle w:val="ConsPlusNonformat"/>
        <w:jc w:val="both"/>
      </w:pPr>
      <w:bookmarkStart w:id="7" w:name="P918"/>
      <w:bookmarkEnd w:id="7"/>
      <w:r>
        <w:t xml:space="preserve">                                 Сведения</w:t>
      </w:r>
    </w:p>
    <w:p w:rsidR="00D416C8" w:rsidRDefault="00D416C8">
      <w:pPr>
        <w:pStyle w:val="ConsPlusNonformat"/>
        <w:jc w:val="both"/>
      </w:pPr>
      <w:r>
        <w:t xml:space="preserve">                 об условиях проживания совершеннолетнего</w:t>
      </w:r>
    </w:p>
    <w:p w:rsidR="00D416C8" w:rsidRDefault="00D416C8">
      <w:pPr>
        <w:pStyle w:val="ConsPlusNonformat"/>
        <w:jc w:val="both"/>
      </w:pPr>
      <w:r>
        <w:t xml:space="preserve">                       гражданина (ребенка-инвалида)</w:t>
      </w:r>
    </w:p>
    <w:p w:rsidR="00D416C8" w:rsidRDefault="00D416C8">
      <w:pPr>
        <w:pStyle w:val="ConsPlusNonformat"/>
        <w:jc w:val="both"/>
      </w:pPr>
    </w:p>
    <w:p w:rsidR="00D416C8" w:rsidRDefault="00D416C8">
      <w:pPr>
        <w:pStyle w:val="ConsPlusNonformat"/>
        <w:jc w:val="both"/>
      </w:pPr>
      <w:r>
        <w:t>1. Ф.И.О. заявителя _______________________________________________________</w:t>
      </w:r>
    </w:p>
    <w:p w:rsidR="00D416C8" w:rsidRDefault="00D416C8">
      <w:pPr>
        <w:pStyle w:val="ConsPlusNonformat"/>
        <w:jc w:val="both"/>
      </w:pPr>
      <w:r>
        <w:t xml:space="preserve">                                      (полностью)</w:t>
      </w:r>
    </w:p>
    <w:p w:rsidR="00D416C8" w:rsidRDefault="00D416C8">
      <w:pPr>
        <w:pStyle w:val="ConsPlusNonformat"/>
        <w:jc w:val="both"/>
      </w:pPr>
      <w:r>
        <w:t>2. Место жительства (пребывания) 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3. Дата рождения __________________________________________________________</w:t>
      </w:r>
    </w:p>
    <w:p w:rsidR="00D416C8" w:rsidRDefault="00D416C8">
      <w:pPr>
        <w:pStyle w:val="ConsPlusNonformat"/>
        <w:jc w:val="both"/>
      </w:pPr>
      <w:r>
        <w:t>4. Паспортные данные ______________________________________________________</w:t>
      </w:r>
    </w:p>
    <w:p w:rsidR="00D416C8" w:rsidRDefault="00D416C8">
      <w:pPr>
        <w:pStyle w:val="ConsPlusNonformat"/>
        <w:jc w:val="both"/>
      </w:pPr>
      <w:r>
        <w:t xml:space="preserve">                             (серия, N, дата выдачи, кем выдан)</w:t>
      </w:r>
    </w:p>
    <w:p w:rsidR="00D416C8" w:rsidRDefault="00D416C8">
      <w:pPr>
        <w:pStyle w:val="ConsPlusNonformat"/>
        <w:jc w:val="both"/>
      </w:pPr>
      <w:r>
        <w:t>5. Категория ______________________________________________________________</w:t>
      </w:r>
    </w:p>
    <w:p w:rsidR="00D416C8" w:rsidRDefault="00D416C8">
      <w:pPr>
        <w:pStyle w:val="ConsPlusNonformat"/>
        <w:jc w:val="both"/>
      </w:pPr>
      <w:r>
        <w:t>6. Группа инвалидности (при наличии) ______________________________________</w:t>
      </w:r>
    </w:p>
    <w:p w:rsidR="00D416C8" w:rsidRDefault="00D416C8">
      <w:pPr>
        <w:pStyle w:val="ConsPlusNonformat"/>
        <w:jc w:val="both"/>
      </w:pPr>
      <w:r>
        <w:t>7. Индивидуальная программа реабилитации или абилитации ___________________</w:t>
      </w:r>
    </w:p>
    <w:p w:rsidR="00D416C8" w:rsidRDefault="00D416C8">
      <w:pPr>
        <w:pStyle w:val="ConsPlusNonformat"/>
        <w:jc w:val="both"/>
      </w:pPr>
      <w:r>
        <w:t xml:space="preserve">                                                             (Да/Нет)</w:t>
      </w:r>
    </w:p>
    <w:p w:rsidR="00D416C8" w:rsidRDefault="00D416C8">
      <w:pPr>
        <w:pStyle w:val="ConsPlusNonformat"/>
        <w:jc w:val="both"/>
      </w:pPr>
      <w:r>
        <w:lastRenderedPageBreak/>
        <w:t>8. Место работы (учебы) ___________________________________________________</w:t>
      </w:r>
    </w:p>
    <w:p w:rsidR="00D416C8" w:rsidRDefault="00D416C8">
      <w:pPr>
        <w:pStyle w:val="ConsPlusNonformat"/>
        <w:jc w:val="both"/>
      </w:pPr>
      <w:r>
        <w:t>9. Семейное положение _____________________________________________________</w:t>
      </w:r>
    </w:p>
    <w:p w:rsidR="00D416C8" w:rsidRDefault="00D416C8">
      <w:pPr>
        <w:pStyle w:val="ConsPlusNonformat"/>
        <w:jc w:val="both"/>
      </w:pPr>
      <w:r>
        <w:t xml:space="preserve">           (замужем (женат), разведен, одинокий, одинокопроживающий и т.д.)</w:t>
      </w:r>
    </w:p>
    <w:p w:rsidR="00D416C8" w:rsidRDefault="00D416C8">
      <w:pPr>
        <w:pStyle w:val="ConsPlusNonformat"/>
        <w:jc w:val="both"/>
      </w:pPr>
      <w:r>
        <w:t>10.  Место  жительства  совершеннолетних близких родственников и контактные</w:t>
      </w:r>
    </w:p>
    <w:p w:rsidR="00D416C8" w:rsidRDefault="00D416C8">
      <w:pPr>
        <w:pStyle w:val="ConsPlusNonformat"/>
        <w:jc w:val="both"/>
      </w:pPr>
      <w:r>
        <w:t>телефоны:</w:t>
      </w:r>
    </w:p>
    <w:p w:rsidR="00D416C8" w:rsidRDefault="00D416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098"/>
        <w:gridCol w:w="2041"/>
        <w:gridCol w:w="1701"/>
        <w:gridCol w:w="1587"/>
      </w:tblGrid>
      <w:tr w:rsidR="00D416C8">
        <w:tc>
          <w:tcPr>
            <w:tcW w:w="1644" w:type="dxa"/>
          </w:tcPr>
          <w:p w:rsidR="00D416C8" w:rsidRDefault="00D416C8">
            <w:pPr>
              <w:pStyle w:val="ConsPlusNormal"/>
              <w:jc w:val="center"/>
            </w:pPr>
            <w:r>
              <w:t>Степень родства</w:t>
            </w:r>
          </w:p>
        </w:tc>
        <w:tc>
          <w:tcPr>
            <w:tcW w:w="2098" w:type="dxa"/>
          </w:tcPr>
          <w:p w:rsidR="00D416C8" w:rsidRDefault="00D416C8">
            <w:pPr>
              <w:pStyle w:val="ConsPlusNormal"/>
              <w:jc w:val="center"/>
            </w:pPr>
            <w:r>
              <w:t>Ф.И.О. (полностью)</w:t>
            </w:r>
          </w:p>
        </w:tc>
        <w:tc>
          <w:tcPr>
            <w:tcW w:w="2041" w:type="dxa"/>
          </w:tcPr>
          <w:p w:rsidR="00D416C8" w:rsidRDefault="00D416C8">
            <w:pPr>
              <w:pStyle w:val="ConsPlusNormal"/>
              <w:jc w:val="center"/>
            </w:pPr>
            <w:r>
              <w:t>Адрес места жительства, телефон</w:t>
            </w:r>
          </w:p>
        </w:tc>
        <w:tc>
          <w:tcPr>
            <w:tcW w:w="1701" w:type="dxa"/>
          </w:tcPr>
          <w:p w:rsidR="00D416C8" w:rsidRDefault="00D416C8">
            <w:pPr>
              <w:pStyle w:val="ConsPlusNormal"/>
              <w:jc w:val="center"/>
            </w:pPr>
            <w:r>
              <w:t>Место работы, учебы</w:t>
            </w:r>
          </w:p>
        </w:tc>
        <w:tc>
          <w:tcPr>
            <w:tcW w:w="1587" w:type="dxa"/>
          </w:tcPr>
          <w:p w:rsidR="00D416C8" w:rsidRDefault="00D416C8">
            <w:pPr>
              <w:pStyle w:val="ConsPlusNormal"/>
              <w:jc w:val="center"/>
            </w:pPr>
            <w:r>
              <w:t>Примечание</w:t>
            </w:r>
          </w:p>
        </w:tc>
      </w:tr>
      <w:tr w:rsidR="00D416C8">
        <w:tc>
          <w:tcPr>
            <w:tcW w:w="1644" w:type="dxa"/>
          </w:tcPr>
          <w:p w:rsidR="00D416C8" w:rsidRDefault="00D416C8">
            <w:pPr>
              <w:pStyle w:val="ConsPlusNormal"/>
            </w:pPr>
          </w:p>
        </w:tc>
        <w:tc>
          <w:tcPr>
            <w:tcW w:w="2098" w:type="dxa"/>
          </w:tcPr>
          <w:p w:rsidR="00D416C8" w:rsidRDefault="00D416C8">
            <w:pPr>
              <w:pStyle w:val="ConsPlusNormal"/>
            </w:pPr>
          </w:p>
        </w:tc>
        <w:tc>
          <w:tcPr>
            <w:tcW w:w="2041" w:type="dxa"/>
          </w:tcPr>
          <w:p w:rsidR="00D416C8" w:rsidRDefault="00D416C8">
            <w:pPr>
              <w:pStyle w:val="ConsPlusNormal"/>
            </w:pPr>
          </w:p>
        </w:tc>
        <w:tc>
          <w:tcPr>
            <w:tcW w:w="1701" w:type="dxa"/>
          </w:tcPr>
          <w:p w:rsidR="00D416C8" w:rsidRDefault="00D416C8">
            <w:pPr>
              <w:pStyle w:val="ConsPlusNormal"/>
            </w:pPr>
          </w:p>
        </w:tc>
        <w:tc>
          <w:tcPr>
            <w:tcW w:w="1587" w:type="dxa"/>
          </w:tcPr>
          <w:p w:rsidR="00D416C8" w:rsidRDefault="00D416C8">
            <w:pPr>
              <w:pStyle w:val="ConsPlusNormal"/>
            </w:pPr>
          </w:p>
        </w:tc>
      </w:tr>
      <w:tr w:rsidR="00D416C8">
        <w:tc>
          <w:tcPr>
            <w:tcW w:w="1644" w:type="dxa"/>
          </w:tcPr>
          <w:p w:rsidR="00D416C8" w:rsidRDefault="00D416C8">
            <w:pPr>
              <w:pStyle w:val="ConsPlusNormal"/>
            </w:pPr>
          </w:p>
        </w:tc>
        <w:tc>
          <w:tcPr>
            <w:tcW w:w="2098" w:type="dxa"/>
          </w:tcPr>
          <w:p w:rsidR="00D416C8" w:rsidRDefault="00D416C8">
            <w:pPr>
              <w:pStyle w:val="ConsPlusNormal"/>
            </w:pPr>
          </w:p>
        </w:tc>
        <w:tc>
          <w:tcPr>
            <w:tcW w:w="2041" w:type="dxa"/>
          </w:tcPr>
          <w:p w:rsidR="00D416C8" w:rsidRDefault="00D416C8">
            <w:pPr>
              <w:pStyle w:val="ConsPlusNormal"/>
            </w:pPr>
          </w:p>
        </w:tc>
        <w:tc>
          <w:tcPr>
            <w:tcW w:w="1701" w:type="dxa"/>
          </w:tcPr>
          <w:p w:rsidR="00D416C8" w:rsidRDefault="00D416C8">
            <w:pPr>
              <w:pStyle w:val="ConsPlusNormal"/>
            </w:pPr>
          </w:p>
        </w:tc>
        <w:tc>
          <w:tcPr>
            <w:tcW w:w="1587" w:type="dxa"/>
          </w:tcPr>
          <w:p w:rsidR="00D416C8" w:rsidRDefault="00D416C8">
            <w:pPr>
              <w:pStyle w:val="ConsPlusNormal"/>
            </w:pPr>
          </w:p>
        </w:tc>
      </w:tr>
      <w:tr w:rsidR="00D416C8">
        <w:tc>
          <w:tcPr>
            <w:tcW w:w="1644" w:type="dxa"/>
          </w:tcPr>
          <w:p w:rsidR="00D416C8" w:rsidRDefault="00D416C8">
            <w:pPr>
              <w:pStyle w:val="ConsPlusNormal"/>
            </w:pPr>
          </w:p>
        </w:tc>
        <w:tc>
          <w:tcPr>
            <w:tcW w:w="2098" w:type="dxa"/>
          </w:tcPr>
          <w:p w:rsidR="00D416C8" w:rsidRDefault="00D416C8">
            <w:pPr>
              <w:pStyle w:val="ConsPlusNormal"/>
            </w:pPr>
          </w:p>
        </w:tc>
        <w:tc>
          <w:tcPr>
            <w:tcW w:w="2041" w:type="dxa"/>
          </w:tcPr>
          <w:p w:rsidR="00D416C8" w:rsidRDefault="00D416C8">
            <w:pPr>
              <w:pStyle w:val="ConsPlusNormal"/>
            </w:pPr>
          </w:p>
        </w:tc>
        <w:tc>
          <w:tcPr>
            <w:tcW w:w="1701" w:type="dxa"/>
          </w:tcPr>
          <w:p w:rsidR="00D416C8" w:rsidRDefault="00D416C8">
            <w:pPr>
              <w:pStyle w:val="ConsPlusNormal"/>
            </w:pPr>
          </w:p>
        </w:tc>
        <w:tc>
          <w:tcPr>
            <w:tcW w:w="1587" w:type="dxa"/>
          </w:tcPr>
          <w:p w:rsidR="00D416C8" w:rsidRDefault="00D416C8">
            <w:pPr>
              <w:pStyle w:val="ConsPlusNormal"/>
            </w:pPr>
          </w:p>
        </w:tc>
      </w:tr>
    </w:tbl>
    <w:p w:rsidR="00D416C8" w:rsidRDefault="00D416C8">
      <w:pPr>
        <w:pStyle w:val="ConsPlusNormal"/>
        <w:jc w:val="both"/>
      </w:pPr>
    </w:p>
    <w:p w:rsidR="00D416C8" w:rsidRDefault="00D416C8">
      <w:pPr>
        <w:pStyle w:val="ConsPlusNormal"/>
        <w:ind w:firstLine="540"/>
        <w:jc w:val="both"/>
      </w:pPr>
      <w:r>
        <w:t>11. Совместное проживание:</w:t>
      </w:r>
    </w:p>
    <w:p w:rsidR="00D416C8" w:rsidRDefault="00D416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098"/>
        <w:gridCol w:w="2041"/>
        <w:gridCol w:w="1701"/>
        <w:gridCol w:w="1587"/>
      </w:tblGrid>
      <w:tr w:rsidR="00D416C8">
        <w:tc>
          <w:tcPr>
            <w:tcW w:w="1644" w:type="dxa"/>
          </w:tcPr>
          <w:p w:rsidR="00D416C8" w:rsidRDefault="00D416C8">
            <w:pPr>
              <w:pStyle w:val="ConsPlusNormal"/>
              <w:jc w:val="center"/>
            </w:pPr>
            <w:r>
              <w:t>Степень родства или иное</w:t>
            </w:r>
          </w:p>
        </w:tc>
        <w:tc>
          <w:tcPr>
            <w:tcW w:w="2098" w:type="dxa"/>
          </w:tcPr>
          <w:p w:rsidR="00D416C8" w:rsidRDefault="00D416C8">
            <w:pPr>
              <w:pStyle w:val="ConsPlusNormal"/>
              <w:jc w:val="center"/>
            </w:pPr>
            <w:r>
              <w:t>Ф.И.О. (полностью)</w:t>
            </w:r>
          </w:p>
        </w:tc>
        <w:tc>
          <w:tcPr>
            <w:tcW w:w="2041" w:type="dxa"/>
          </w:tcPr>
          <w:p w:rsidR="00D416C8" w:rsidRDefault="00D416C8">
            <w:pPr>
              <w:pStyle w:val="ConsPlusNormal"/>
              <w:jc w:val="center"/>
            </w:pPr>
            <w:r>
              <w:t>Телефон</w:t>
            </w:r>
          </w:p>
        </w:tc>
        <w:tc>
          <w:tcPr>
            <w:tcW w:w="1701" w:type="dxa"/>
          </w:tcPr>
          <w:p w:rsidR="00D416C8" w:rsidRDefault="00D416C8">
            <w:pPr>
              <w:pStyle w:val="ConsPlusNormal"/>
              <w:jc w:val="center"/>
            </w:pPr>
            <w:r>
              <w:t>Место работы, учебы</w:t>
            </w:r>
          </w:p>
        </w:tc>
        <w:tc>
          <w:tcPr>
            <w:tcW w:w="1587" w:type="dxa"/>
          </w:tcPr>
          <w:p w:rsidR="00D416C8" w:rsidRDefault="00D416C8">
            <w:pPr>
              <w:pStyle w:val="ConsPlusNormal"/>
              <w:jc w:val="center"/>
            </w:pPr>
            <w:r>
              <w:t>Примечание</w:t>
            </w:r>
          </w:p>
        </w:tc>
      </w:tr>
      <w:tr w:rsidR="00D416C8">
        <w:tc>
          <w:tcPr>
            <w:tcW w:w="1644" w:type="dxa"/>
          </w:tcPr>
          <w:p w:rsidR="00D416C8" w:rsidRDefault="00D416C8">
            <w:pPr>
              <w:pStyle w:val="ConsPlusNormal"/>
            </w:pPr>
          </w:p>
        </w:tc>
        <w:tc>
          <w:tcPr>
            <w:tcW w:w="2098" w:type="dxa"/>
          </w:tcPr>
          <w:p w:rsidR="00D416C8" w:rsidRDefault="00D416C8">
            <w:pPr>
              <w:pStyle w:val="ConsPlusNormal"/>
            </w:pPr>
          </w:p>
        </w:tc>
        <w:tc>
          <w:tcPr>
            <w:tcW w:w="2041" w:type="dxa"/>
          </w:tcPr>
          <w:p w:rsidR="00D416C8" w:rsidRDefault="00D416C8">
            <w:pPr>
              <w:pStyle w:val="ConsPlusNormal"/>
            </w:pPr>
          </w:p>
        </w:tc>
        <w:tc>
          <w:tcPr>
            <w:tcW w:w="1701" w:type="dxa"/>
          </w:tcPr>
          <w:p w:rsidR="00D416C8" w:rsidRDefault="00D416C8">
            <w:pPr>
              <w:pStyle w:val="ConsPlusNormal"/>
            </w:pPr>
          </w:p>
        </w:tc>
        <w:tc>
          <w:tcPr>
            <w:tcW w:w="1587" w:type="dxa"/>
          </w:tcPr>
          <w:p w:rsidR="00D416C8" w:rsidRDefault="00D416C8">
            <w:pPr>
              <w:pStyle w:val="ConsPlusNormal"/>
            </w:pPr>
          </w:p>
        </w:tc>
      </w:tr>
      <w:tr w:rsidR="00D416C8">
        <w:tc>
          <w:tcPr>
            <w:tcW w:w="1644" w:type="dxa"/>
          </w:tcPr>
          <w:p w:rsidR="00D416C8" w:rsidRDefault="00D416C8">
            <w:pPr>
              <w:pStyle w:val="ConsPlusNormal"/>
            </w:pPr>
          </w:p>
        </w:tc>
        <w:tc>
          <w:tcPr>
            <w:tcW w:w="2098" w:type="dxa"/>
          </w:tcPr>
          <w:p w:rsidR="00D416C8" w:rsidRDefault="00D416C8">
            <w:pPr>
              <w:pStyle w:val="ConsPlusNormal"/>
            </w:pPr>
          </w:p>
        </w:tc>
        <w:tc>
          <w:tcPr>
            <w:tcW w:w="2041" w:type="dxa"/>
          </w:tcPr>
          <w:p w:rsidR="00D416C8" w:rsidRDefault="00D416C8">
            <w:pPr>
              <w:pStyle w:val="ConsPlusNormal"/>
            </w:pPr>
          </w:p>
        </w:tc>
        <w:tc>
          <w:tcPr>
            <w:tcW w:w="1701" w:type="dxa"/>
          </w:tcPr>
          <w:p w:rsidR="00D416C8" w:rsidRDefault="00D416C8">
            <w:pPr>
              <w:pStyle w:val="ConsPlusNormal"/>
            </w:pPr>
          </w:p>
        </w:tc>
        <w:tc>
          <w:tcPr>
            <w:tcW w:w="1587" w:type="dxa"/>
          </w:tcPr>
          <w:p w:rsidR="00D416C8" w:rsidRDefault="00D416C8">
            <w:pPr>
              <w:pStyle w:val="ConsPlusNormal"/>
            </w:pPr>
          </w:p>
        </w:tc>
      </w:tr>
      <w:tr w:rsidR="00D416C8">
        <w:tc>
          <w:tcPr>
            <w:tcW w:w="1644" w:type="dxa"/>
          </w:tcPr>
          <w:p w:rsidR="00D416C8" w:rsidRDefault="00D416C8">
            <w:pPr>
              <w:pStyle w:val="ConsPlusNormal"/>
            </w:pPr>
          </w:p>
        </w:tc>
        <w:tc>
          <w:tcPr>
            <w:tcW w:w="2098" w:type="dxa"/>
          </w:tcPr>
          <w:p w:rsidR="00D416C8" w:rsidRDefault="00D416C8">
            <w:pPr>
              <w:pStyle w:val="ConsPlusNormal"/>
            </w:pPr>
          </w:p>
        </w:tc>
        <w:tc>
          <w:tcPr>
            <w:tcW w:w="2041" w:type="dxa"/>
          </w:tcPr>
          <w:p w:rsidR="00D416C8" w:rsidRDefault="00D416C8">
            <w:pPr>
              <w:pStyle w:val="ConsPlusNormal"/>
            </w:pPr>
          </w:p>
        </w:tc>
        <w:tc>
          <w:tcPr>
            <w:tcW w:w="1701" w:type="dxa"/>
          </w:tcPr>
          <w:p w:rsidR="00D416C8" w:rsidRDefault="00D416C8">
            <w:pPr>
              <w:pStyle w:val="ConsPlusNormal"/>
            </w:pPr>
          </w:p>
        </w:tc>
        <w:tc>
          <w:tcPr>
            <w:tcW w:w="1587" w:type="dxa"/>
          </w:tcPr>
          <w:p w:rsidR="00D416C8" w:rsidRDefault="00D416C8">
            <w:pPr>
              <w:pStyle w:val="ConsPlusNormal"/>
            </w:pPr>
          </w:p>
        </w:tc>
      </w:tr>
    </w:tbl>
    <w:p w:rsidR="00D416C8" w:rsidRDefault="00D416C8">
      <w:pPr>
        <w:pStyle w:val="ConsPlusNormal"/>
        <w:jc w:val="both"/>
      </w:pPr>
    </w:p>
    <w:p w:rsidR="00D416C8" w:rsidRDefault="00D416C8">
      <w:pPr>
        <w:pStyle w:val="ConsPlusNonformat"/>
        <w:jc w:val="both"/>
      </w:pPr>
      <w:r>
        <w:t>12. Оказываемая помощь близкими родственниками, членами семьи:</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13. Условия проживания заявителя 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 xml:space="preserve">   (квартира, дом или комната (вид собственности, Ф.И.О. собственника),</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 xml:space="preserve">   со всеми удобствами, с частичными удобствами или без удобств, наличие</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 xml:space="preserve">        коммунально-бытовых удобств (газ, водопровод, канализация,</w:t>
      </w:r>
    </w:p>
    <w:p w:rsidR="00D416C8" w:rsidRDefault="00D416C8">
      <w:pPr>
        <w:pStyle w:val="ConsPlusNonformat"/>
        <w:jc w:val="both"/>
      </w:pPr>
      <w:r>
        <w:t xml:space="preserve">                             отопление и др.))</w:t>
      </w:r>
    </w:p>
    <w:p w:rsidR="00D416C8" w:rsidRDefault="00D416C8">
      <w:pPr>
        <w:pStyle w:val="ConsPlusNonformat"/>
        <w:jc w:val="both"/>
      </w:pPr>
      <w:r>
        <w:t>14. Общей площадью ___ кв. м, состоит из __ комнат, расположена на ________</w:t>
      </w:r>
    </w:p>
    <w:p w:rsidR="00D416C8" w:rsidRDefault="00D416C8">
      <w:pPr>
        <w:pStyle w:val="ConsPlusNonformat"/>
        <w:jc w:val="both"/>
      </w:pPr>
      <w:r>
        <w:t>этаже в ___ этажном доме.</w:t>
      </w:r>
    </w:p>
    <w:p w:rsidR="00D416C8" w:rsidRDefault="00D416C8">
      <w:pPr>
        <w:pStyle w:val="ConsPlusNonformat"/>
        <w:jc w:val="both"/>
      </w:pPr>
      <w:r>
        <w:t>Площадь комнат: 1. ___ кв. м; 2. ___ кв. м; 3. ___ кв. м; 4. ___ кв. м.</w:t>
      </w:r>
    </w:p>
    <w:p w:rsidR="00D416C8" w:rsidRDefault="00D416C8">
      <w:pPr>
        <w:pStyle w:val="ConsPlusNonformat"/>
        <w:jc w:val="both"/>
      </w:pPr>
      <w:r>
        <w:t>15. Степень самообслуживания</w:t>
      </w:r>
    </w:p>
    <w:p w:rsidR="00D416C8" w:rsidRDefault="00D416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520"/>
        <w:gridCol w:w="1871"/>
      </w:tblGrid>
      <w:tr w:rsidR="00D416C8">
        <w:tc>
          <w:tcPr>
            <w:tcW w:w="680" w:type="dxa"/>
          </w:tcPr>
          <w:p w:rsidR="00D416C8" w:rsidRDefault="00D416C8">
            <w:pPr>
              <w:pStyle w:val="ConsPlusNormal"/>
              <w:jc w:val="center"/>
            </w:pPr>
            <w:r>
              <w:t>N п/п</w:t>
            </w:r>
          </w:p>
        </w:tc>
        <w:tc>
          <w:tcPr>
            <w:tcW w:w="6520" w:type="dxa"/>
          </w:tcPr>
          <w:p w:rsidR="00D416C8" w:rsidRDefault="00D416C8">
            <w:pPr>
              <w:pStyle w:val="ConsPlusNormal"/>
              <w:jc w:val="center"/>
            </w:pPr>
            <w:r>
              <w:t>Критерии и характеристики</w:t>
            </w:r>
          </w:p>
        </w:tc>
        <w:tc>
          <w:tcPr>
            <w:tcW w:w="1871" w:type="dxa"/>
          </w:tcPr>
          <w:p w:rsidR="00D416C8" w:rsidRDefault="00D416C8">
            <w:pPr>
              <w:pStyle w:val="ConsPlusNormal"/>
              <w:jc w:val="center"/>
            </w:pPr>
            <w:r>
              <w:t>Примечание</w:t>
            </w:r>
          </w:p>
        </w:tc>
      </w:tr>
      <w:tr w:rsidR="00D416C8">
        <w:tc>
          <w:tcPr>
            <w:tcW w:w="680" w:type="dxa"/>
          </w:tcPr>
          <w:p w:rsidR="00D416C8" w:rsidRDefault="00D416C8">
            <w:pPr>
              <w:pStyle w:val="ConsPlusNormal"/>
              <w:jc w:val="center"/>
            </w:pPr>
            <w:r>
              <w:t>1</w:t>
            </w:r>
          </w:p>
        </w:tc>
        <w:tc>
          <w:tcPr>
            <w:tcW w:w="6520" w:type="dxa"/>
          </w:tcPr>
          <w:p w:rsidR="00D416C8" w:rsidRDefault="00D416C8">
            <w:pPr>
              <w:pStyle w:val="ConsPlusNormal"/>
            </w:pPr>
            <w:r>
              <w:t>Прием пищи: самостоятельно (да/нет)</w:t>
            </w:r>
          </w:p>
        </w:tc>
        <w:tc>
          <w:tcPr>
            <w:tcW w:w="1871" w:type="dxa"/>
          </w:tcPr>
          <w:p w:rsidR="00D416C8" w:rsidRDefault="00D416C8">
            <w:pPr>
              <w:pStyle w:val="ConsPlusNormal"/>
            </w:pPr>
          </w:p>
        </w:tc>
      </w:tr>
      <w:tr w:rsidR="00D416C8">
        <w:tc>
          <w:tcPr>
            <w:tcW w:w="680" w:type="dxa"/>
          </w:tcPr>
          <w:p w:rsidR="00D416C8" w:rsidRDefault="00D416C8">
            <w:pPr>
              <w:pStyle w:val="ConsPlusNormal"/>
              <w:jc w:val="center"/>
            </w:pPr>
            <w:r>
              <w:t>2</w:t>
            </w:r>
          </w:p>
        </w:tc>
        <w:tc>
          <w:tcPr>
            <w:tcW w:w="6520" w:type="dxa"/>
          </w:tcPr>
          <w:p w:rsidR="00D416C8" w:rsidRDefault="00D416C8">
            <w:pPr>
              <w:pStyle w:val="ConsPlusNormal"/>
            </w:pPr>
            <w:r>
              <w:t>Подготовка к приему пищи: самостоятельно (да/нет)</w:t>
            </w:r>
          </w:p>
        </w:tc>
        <w:tc>
          <w:tcPr>
            <w:tcW w:w="1871" w:type="dxa"/>
          </w:tcPr>
          <w:p w:rsidR="00D416C8" w:rsidRDefault="00D416C8">
            <w:pPr>
              <w:pStyle w:val="ConsPlusNormal"/>
            </w:pPr>
          </w:p>
        </w:tc>
      </w:tr>
      <w:tr w:rsidR="00D416C8">
        <w:tc>
          <w:tcPr>
            <w:tcW w:w="680" w:type="dxa"/>
          </w:tcPr>
          <w:p w:rsidR="00D416C8" w:rsidRDefault="00D416C8">
            <w:pPr>
              <w:pStyle w:val="ConsPlusNormal"/>
              <w:jc w:val="center"/>
            </w:pPr>
            <w:r>
              <w:t>3</w:t>
            </w:r>
          </w:p>
        </w:tc>
        <w:tc>
          <w:tcPr>
            <w:tcW w:w="6520" w:type="dxa"/>
          </w:tcPr>
          <w:p w:rsidR="00D416C8" w:rsidRDefault="00D416C8">
            <w:pPr>
              <w:pStyle w:val="ConsPlusNormal"/>
            </w:pPr>
            <w:r>
              <w:t>Приготовление пищи: самостоятельно (да/нет)</w:t>
            </w:r>
          </w:p>
        </w:tc>
        <w:tc>
          <w:tcPr>
            <w:tcW w:w="1871" w:type="dxa"/>
          </w:tcPr>
          <w:p w:rsidR="00D416C8" w:rsidRDefault="00D416C8">
            <w:pPr>
              <w:pStyle w:val="ConsPlusNormal"/>
            </w:pPr>
          </w:p>
        </w:tc>
      </w:tr>
      <w:tr w:rsidR="00D416C8">
        <w:tc>
          <w:tcPr>
            <w:tcW w:w="680" w:type="dxa"/>
          </w:tcPr>
          <w:p w:rsidR="00D416C8" w:rsidRDefault="00D416C8">
            <w:pPr>
              <w:pStyle w:val="ConsPlusNormal"/>
              <w:jc w:val="center"/>
            </w:pPr>
            <w:r>
              <w:t>4</w:t>
            </w:r>
          </w:p>
        </w:tc>
        <w:tc>
          <w:tcPr>
            <w:tcW w:w="6520" w:type="dxa"/>
          </w:tcPr>
          <w:p w:rsidR="00D416C8" w:rsidRDefault="00D416C8">
            <w:pPr>
              <w:pStyle w:val="ConsPlusNormal"/>
            </w:pPr>
            <w:r>
              <w:t>Прием ванны или душа: самостоятельно (да/нет)</w:t>
            </w:r>
          </w:p>
        </w:tc>
        <w:tc>
          <w:tcPr>
            <w:tcW w:w="1871" w:type="dxa"/>
          </w:tcPr>
          <w:p w:rsidR="00D416C8" w:rsidRDefault="00D416C8">
            <w:pPr>
              <w:pStyle w:val="ConsPlusNormal"/>
            </w:pPr>
          </w:p>
        </w:tc>
      </w:tr>
      <w:tr w:rsidR="00D416C8">
        <w:tc>
          <w:tcPr>
            <w:tcW w:w="680" w:type="dxa"/>
          </w:tcPr>
          <w:p w:rsidR="00D416C8" w:rsidRDefault="00D416C8">
            <w:pPr>
              <w:pStyle w:val="ConsPlusNormal"/>
              <w:jc w:val="center"/>
            </w:pPr>
            <w:r>
              <w:lastRenderedPageBreak/>
              <w:t>5</w:t>
            </w:r>
          </w:p>
        </w:tc>
        <w:tc>
          <w:tcPr>
            <w:tcW w:w="6520" w:type="dxa"/>
          </w:tcPr>
          <w:p w:rsidR="00D416C8" w:rsidRDefault="00D416C8">
            <w:pPr>
              <w:pStyle w:val="ConsPlusNormal"/>
            </w:pPr>
            <w:r>
              <w:t>Одевание, обувание, раздевание: самостоятельно (да/нет)</w:t>
            </w:r>
          </w:p>
        </w:tc>
        <w:tc>
          <w:tcPr>
            <w:tcW w:w="1871" w:type="dxa"/>
          </w:tcPr>
          <w:p w:rsidR="00D416C8" w:rsidRDefault="00D416C8">
            <w:pPr>
              <w:pStyle w:val="ConsPlusNormal"/>
            </w:pPr>
          </w:p>
        </w:tc>
      </w:tr>
      <w:tr w:rsidR="00D416C8">
        <w:tc>
          <w:tcPr>
            <w:tcW w:w="680" w:type="dxa"/>
          </w:tcPr>
          <w:p w:rsidR="00D416C8" w:rsidRDefault="00D416C8">
            <w:pPr>
              <w:pStyle w:val="ConsPlusNormal"/>
              <w:jc w:val="center"/>
            </w:pPr>
            <w:r>
              <w:t>6</w:t>
            </w:r>
          </w:p>
        </w:tc>
        <w:tc>
          <w:tcPr>
            <w:tcW w:w="6520" w:type="dxa"/>
          </w:tcPr>
          <w:p w:rsidR="00D416C8" w:rsidRDefault="00D416C8">
            <w:pPr>
              <w:pStyle w:val="ConsPlusNormal"/>
            </w:pPr>
            <w:r>
              <w:t>Гигиенические процедуры (умывание лица, причесывание, чистка зубов и т.д.): самостоятельно (да/нет)</w:t>
            </w:r>
          </w:p>
        </w:tc>
        <w:tc>
          <w:tcPr>
            <w:tcW w:w="1871" w:type="dxa"/>
          </w:tcPr>
          <w:p w:rsidR="00D416C8" w:rsidRDefault="00D416C8">
            <w:pPr>
              <w:pStyle w:val="ConsPlusNormal"/>
            </w:pPr>
          </w:p>
        </w:tc>
      </w:tr>
      <w:tr w:rsidR="00D416C8">
        <w:tc>
          <w:tcPr>
            <w:tcW w:w="680" w:type="dxa"/>
          </w:tcPr>
          <w:p w:rsidR="00D416C8" w:rsidRDefault="00D416C8">
            <w:pPr>
              <w:pStyle w:val="ConsPlusNormal"/>
              <w:jc w:val="center"/>
            </w:pPr>
            <w:r>
              <w:t>7</w:t>
            </w:r>
          </w:p>
        </w:tc>
        <w:tc>
          <w:tcPr>
            <w:tcW w:w="6520" w:type="dxa"/>
          </w:tcPr>
          <w:p w:rsidR="00D416C8" w:rsidRDefault="00D416C8">
            <w:pPr>
              <w:pStyle w:val="ConsPlusNormal"/>
            </w:pPr>
            <w:r>
              <w:t>Посещение туалета: самостоятельно (да/нет)</w:t>
            </w:r>
          </w:p>
        </w:tc>
        <w:tc>
          <w:tcPr>
            <w:tcW w:w="1871" w:type="dxa"/>
          </w:tcPr>
          <w:p w:rsidR="00D416C8" w:rsidRDefault="00D416C8">
            <w:pPr>
              <w:pStyle w:val="ConsPlusNormal"/>
            </w:pPr>
          </w:p>
        </w:tc>
      </w:tr>
      <w:tr w:rsidR="00D416C8">
        <w:tc>
          <w:tcPr>
            <w:tcW w:w="680" w:type="dxa"/>
          </w:tcPr>
          <w:p w:rsidR="00D416C8" w:rsidRDefault="00D416C8">
            <w:pPr>
              <w:pStyle w:val="ConsPlusNormal"/>
              <w:jc w:val="center"/>
            </w:pPr>
            <w:r>
              <w:t>8</w:t>
            </w:r>
          </w:p>
        </w:tc>
        <w:tc>
          <w:tcPr>
            <w:tcW w:w="6520" w:type="dxa"/>
          </w:tcPr>
          <w:p w:rsidR="00D416C8" w:rsidRDefault="00D416C8">
            <w:pPr>
              <w:pStyle w:val="ConsPlusNormal"/>
            </w:pPr>
            <w:r>
              <w:t>Способность вставать с кровати: самостоятельно (да/нет)</w:t>
            </w:r>
          </w:p>
        </w:tc>
        <w:tc>
          <w:tcPr>
            <w:tcW w:w="1871" w:type="dxa"/>
          </w:tcPr>
          <w:p w:rsidR="00D416C8" w:rsidRDefault="00D416C8">
            <w:pPr>
              <w:pStyle w:val="ConsPlusNormal"/>
            </w:pPr>
          </w:p>
        </w:tc>
      </w:tr>
      <w:tr w:rsidR="00D416C8">
        <w:tc>
          <w:tcPr>
            <w:tcW w:w="680" w:type="dxa"/>
          </w:tcPr>
          <w:p w:rsidR="00D416C8" w:rsidRDefault="00D416C8">
            <w:pPr>
              <w:pStyle w:val="ConsPlusNormal"/>
              <w:jc w:val="center"/>
            </w:pPr>
            <w:r>
              <w:t>9</w:t>
            </w:r>
          </w:p>
        </w:tc>
        <w:tc>
          <w:tcPr>
            <w:tcW w:w="6520" w:type="dxa"/>
          </w:tcPr>
          <w:p w:rsidR="00D416C8" w:rsidRDefault="00D416C8">
            <w:pPr>
              <w:pStyle w:val="ConsPlusNormal"/>
            </w:pPr>
            <w:r>
              <w:t>Способность сидеть в постели: самостоятельно (да/нет)</w:t>
            </w:r>
          </w:p>
        </w:tc>
        <w:tc>
          <w:tcPr>
            <w:tcW w:w="1871" w:type="dxa"/>
          </w:tcPr>
          <w:p w:rsidR="00D416C8" w:rsidRDefault="00D416C8">
            <w:pPr>
              <w:pStyle w:val="ConsPlusNormal"/>
            </w:pPr>
          </w:p>
        </w:tc>
      </w:tr>
      <w:tr w:rsidR="00D416C8">
        <w:tc>
          <w:tcPr>
            <w:tcW w:w="680" w:type="dxa"/>
          </w:tcPr>
          <w:p w:rsidR="00D416C8" w:rsidRDefault="00D416C8">
            <w:pPr>
              <w:pStyle w:val="ConsPlusNormal"/>
              <w:jc w:val="center"/>
            </w:pPr>
            <w:r>
              <w:t>10</w:t>
            </w:r>
          </w:p>
        </w:tc>
        <w:tc>
          <w:tcPr>
            <w:tcW w:w="6520" w:type="dxa"/>
          </w:tcPr>
          <w:p w:rsidR="00D416C8" w:rsidRDefault="00D416C8">
            <w:pPr>
              <w:pStyle w:val="ConsPlusNormal"/>
            </w:pPr>
            <w:r>
              <w:t>Покупка продуктов питания, промышленных товаров: самостоятельно (да/нет)</w:t>
            </w:r>
          </w:p>
        </w:tc>
        <w:tc>
          <w:tcPr>
            <w:tcW w:w="1871" w:type="dxa"/>
          </w:tcPr>
          <w:p w:rsidR="00D416C8" w:rsidRDefault="00D416C8">
            <w:pPr>
              <w:pStyle w:val="ConsPlusNormal"/>
            </w:pPr>
          </w:p>
        </w:tc>
      </w:tr>
      <w:tr w:rsidR="00D416C8">
        <w:tc>
          <w:tcPr>
            <w:tcW w:w="680" w:type="dxa"/>
          </w:tcPr>
          <w:p w:rsidR="00D416C8" w:rsidRDefault="00D416C8">
            <w:pPr>
              <w:pStyle w:val="ConsPlusNormal"/>
              <w:jc w:val="center"/>
            </w:pPr>
            <w:r>
              <w:t>11</w:t>
            </w:r>
          </w:p>
        </w:tc>
        <w:tc>
          <w:tcPr>
            <w:tcW w:w="6520" w:type="dxa"/>
          </w:tcPr>
          <w:p w:rsidR="00D416C8" w:rsidRDefault="00D416C8">
            <w:pPr>
              <w:pStyle w:val="ConsPlusNormal"/>
            </w:pPr>
            <w:r>
              <w:t>Уборка жилого помещения:</w:t>
            </w:r>
          </w:p>
          <w:p w:rsidR="00D416C8" w:rsidRDefault="00D416C8">
            <w:pPr>
              <w:pStyle w:val="ConsPlusNormal"/>
            </w:pPr>
            <w:r>
              <w:t>мытье полов: самостоятельно (да/нет)</w:t>
            </w:r>
          </w:p>
          <w:p w:rsidR="00D416C8" w:rsidRDefault="00D416C8">
            <w:pPr>
              <w:pStyle w:val="ConsPlusNormal"/>
            </w:pPr>
            <w:r>
              <w:t>уборка пылесосом: самостоятельно (да/нет)</w:t>
            </w:r>
          </w:p>
        </w:tc>
        <w:tc>
          <w:tcPr>
            <w:tcW w:w="1871" w:type="dxa"/>
          </w:tcPr>
          <w:p w:rsidR="00D416C8" w:rsidRDefault="00D416C8">
            <w:pPr>
              <w:pStyle w:val="ConsPlusNormal"/>
            </w:pPr>
          </w:p>
        </w:tc>
      </w:tr>
      <w:tr w:rsidR="00D416C8">
        <w:tc>
          <w:tcPr>
            <w:tcW w:w="680" w:type="dxa"/>
          </w:tcPr>
          <w:p w:rsidR="00D416C8" w:rsidRDefault="00D416C8">
            <w:pPr>
              <w:pStyle w:val="ConsPlusNormal"/>
              <w:jc w:val="center"/>
            </w:pPr>
            <w:r>
              <w:t>12</w:t>
            </w:r>
          </w:p>
        </w:tc>
        <w:tc>
          <w:tcPr>
            <w:tcW w:w="6520" w:type="dxa"/>
          </w:tcPr>
          <w:p w:rsidR="00D416C8" w:rsidRDefault="00D416C8">
            <w:pPr>
              <w:pStyle w:val="ConsPlusNormal"/>
            </w:pPr>
            <w:r>
              <w:t>Передвижение в пределах жилого помещения: самостоятельно (да/нет),</w:t>
            </w:r>
          </w:p>
          <w:p w:rsidR="00D416C8" w:rsidRDefault="00D416C8">
            <w:pPr>
              <w:pStyle w:val="ConsPlusNormal"/>
            </w:pPr>
            <w:r>
              <w:t>с использованием вспомогательных средств</w:t>
            </w:r>
          </w:p>
        </w:tc>
        <w:tc>
          <w:tcPr>
            <w:tcW w:w="1871" w:type="dxa"/>
          </w:tcPr>
          <w:p w:rsidR="00D416C8" w:rsidRDefault="00D416C8">
            <w:pPr>
              <w:pStyle w:val="ConsPlusNormal"/>
            </w:pPr>
          </w:p>
        </w:tc>
      </w:tr>
      <w:tr w:rsidR="00D416C8">
        <w:tc>
          <w:tcPr>
            <w:tcW w:w="680" w:type="dxa"/>
          </w:tcPr>
          <w:p w:rsidR="00D416C8" w:rsidRDefault="00D416C8">
            <w:pPr>
              <w:pStyle w:val="ConsPlusNormal"/>
              <w:jc w:val="center"/>
            </w:pPr>
            <w:r>
              <w:t>13</w:t>
            </w:r>
          </w:p>
        </w:tc>
        <w:tc>
          <w:tcPr>
            <w:tcW w:w="6520" w:type="dxa"/>
          </w:tcPr>
          <w:p w:rsidR="00D416C8" w:rsidRDefault="00D416C8">
            <w:pPr>
              <w:pStyle w:val="ConsPlusNormal"/>
            </w:pPr>
            <w:r>
              <w:t>Передвижение вне жилого помещения:</w:t>
            </w:r>
          </w:p>
          <w:p w:rsidR="00D416C8" w:rsidRDefault="00D416C8">
            <w:pPr>
              <w:pStyle w:val="ConsPlusNormal"/>
            </w:pPr>
            <w:r>
              <w:t>На расстояние до 500 метров (да/нет);</w:t>
            </w:r>
          </w:p>
          <w:p w:rsidR="00D416C8" w:rsidRDefault="00D416C8">
            <w:pPr>
              <w:pStyle w:val="ConsPlusNormal"/>
            </w:pPr>
            <w:r>
              <w:t>на расстояние более 500 метров (да/нет);</w:t>
            </w:r>
          </w:p>
          <w:p w:rsidR="00D416C8" w:rsidRDefault="00D416C8">
            <w:pPr>
              <w:pStyle w:val="ConsPlusNormal"/>
            </w:pPr>
            <w:r>
              <w:t>в пределах 500 метров с посторонней помощью (да/нет);</w:t>
            </w:r>
          </w:p>
          <w:p w:rsidR="00D416C8" w:rsidRDefault="00D416C8">
            <w:pPr>
              <w:pStyle w:val="ConsPlusNormal"/>
            </w:pPr>
            <w:r>
              <w:t>на расстояние до 100 метров (да/нет);</w:t>
            </w:r>
          </w:p>
          <w:p w:rsidR="00D416C8" w:rsidRDefault="00D416C8">
            <w:pPr>
              <w:pStyle w:val="ConsPlusNormal"/>
            </w:pPr>
            <w:r>
              <w:t>не способен(-на) к передвижению (да/нет)</w:t>
            </w:r>
          </w:p>
        </w:tc>
        <w:tc>
          <w:tcPr>
            <w:tcW w:w="1871" w:type="dxa"/>
          </w:tcPr>
          <w:p w:rsidR="00D416C8" w:rsidRDefault="00D416C8">
            <w:pPr>
              <w:pStyle w:val="ConsPlusNormal"/>
            </w:pPr>
          </w:p>
        </w:tc>
      </w:tr>
      <w:tr w:rsidR="00D416C8">
        <w:tc>
          <w:tcPr>
            <w:tcW w:w="680" w:type="dxa"/>
          </w:tcPr>
          <w:p w:rsidR="00D416C8" w:rsidRDefault="00D416C8">
            <w:pPr>
              <w:pStyle w:val="ConsPlusNormal"/>
              <w:jc w:val="center"/>
            </w:pPr>
            <w:r>
              <w:t>14</w:t>
            </w:r>
          </w:p>
        </w:tc>
        <w:tc>
          <w:tcPr>
            <w:tcW w:w="6520" w:type="dxa"/>
          </w:tcPr>
          <w:p w:rsidR="00D416C8" w:rsidRDefault="00D416C8">
            <w:pPr>
              <w:pStyle w:val="ConsPlusNormal"/>
            </w:pPr>
            <w:r>
              <w:t>Спускаться/подниматься по лестнице:</w:t>
            </w:r>
          </w:p>
          <w:p w:rsidR="00D416C8" w:rsidRDefault="00D416C8">
            <w:pPr>
              <w:pStyle w:val="ConsPlusNormal"/>
            </w:pPr>
            <w:r>
              <w:t>самостоятельно (да/нет);</w:t>
            </w:r>
          </w:p>
          <w:p w:rsidR="00D416C8" w:rsidRDefault="00D416C8">
            <w:pPr>
              <w:pStyle w:val="ConsPlusNormal"/>
            </w:pPr>
            <w:r>
              <w:t>с посторонней помощью (да/нет)</w:t>
            </w:r>
          </w:p>
        </w:tc>
        <w:tc>
          <w:tcPr>
            <w:tcW w:w="1871" w:type="dxa"/>
          </w:tcPr>
          <w:p w:rsidR="00D416C8" w:rsidRDefault="00D416C8">
            <w:pPr>
              <w:pStyle w:val="ConsPlusNormal"/>
            </w:pPr>
          </w:p>
        </w:tc>
      </w:tr>
      <w:tr w:rsidR="00D416C8">
        <w:tc>
          <w:tcPr>
            <w:tcW w:w="680" w:type="dxa"/>
          </w:tcPr>
          <w:p w:rsidR="00D416C8" w:rsidRDefault="00D416C8">
            <w:pPr>
              <w:pStyle w:val="ConsPlusNormal"/>
              <w:jc w:val="center"/>
            </w:pPr>
            <w:r>
              <w:t>15</w:t>
            </w:r>
          </w:p>
        </w:tc>
        <w:tc>
          <w:tcPr>
            <w:tcW w:w="6520" w:type="dxa"/>
          </w:tcPr>
          <w:p w:rsidR="00D416C8" w:rsidRDefault="00D416C8">
            <w:pPr>
              <w:pStyle w:val="ConsPlusNormal"/>
            </w:pPr>
            <w:r>
              <w:t>Способность самостоятельно открыть входную дверь (да/нет)</w:t>
            </w:r>
          </w:p>
        </w:tc>
        <w:tc>
          <w:tcPr>
            <w:tcW w:w="1871" w:type="dxa"/>
          </w:tcPr>
          <w:p w:rsidR="00D416C8" w:rsidRDefault="00D416C8">
            <w:pPr>
              <w:pStyle w:val="ConsPlusNormal"/>
            </w:pPr>
          </w:p>
        </w:tc>
      </w:tr>
      <w:tr w:rsidR="00D416C8">
        <w:tc>
          <w:tcPr>
            <w:tcW w:w="680" w:type="dxa"/>
          </w:tcPr>
          <w:p w:rsidR="00D416C8" w:rsidRDefault="00D416C8">
            <w:pPr>
              <w:pStyle w:val="ConsPlusNormal"/>
              <w:jc w:val="center"/>
            </w:pPr>
            <w:r>
              <w:t>16</w:t>
            </w:r>
          </w:p>
        </w:tc>
        <w:tc>
          <w:tcPr>
            <w:tcW w:w="6520" w:type="dxa"/>
          </w:tcPr>
          <w:p w:rsidR="00D416C8" w:rsidRDefault="00D416C8">
            <w:pPr>
              <w:pStyle w:val="ConsPlusNormal"/>
            </w:pPr>
            <w:r>
              <w:t>Реагирование на звонок (стук) в дверь (да/нет)</w:t>
            </w:r>
          </w:p>
        </w:tc>
        <w:tc>
          <w:tcPr>
            <w:tcW w:w="1871" w:type="dxa"/>
          </w:tcPr>
          <w:p w:rsidR="00D416C8" w:rsidRDefault="00D416C8">
            <w:pPr>
              <w:pStyle w:val="ConsPlusNormal"/>
            </w:pPr>
          </w:p>
        </w:tc>
      </w:tr>
    </w:tbl>
    <w:p w:rsidR="00D416C8" w:rsidRDefault="00D416C8">
      <w:pPr>
        <w:pStyle w:val="ConsPlusNormal"/>
        <w:jc w:val="both"/>
      </w:pPr>
    </w:p>
    <w:p w:rsidR="00D416C8" w:rsidRDefault="00D416C8">
      <w:pPr>
        <w:pStyle w:val="ConsPlusNonformat"/>
        <w:jc w:val="both"/>
      </w:pPr>
      <w:r>
        <w:t xml:space="preserve">    16.  Наличие  в  населенном пункте: магазинов, аптек, почты и примерное</w:t>
      </w:r>
    </w:p>
    <w:p w:rsidR="00D416C8" w:rsidRDefault="00D416C8">
      <w:pPr>
        <w:pStyle w:val="ConsPlusNonformat"/>
        <w:jc w:val="both"/>
      </w:pPr>
      <w:r>
        <w:t>расстояние до них: ________________________________________________________</w:t>
      </w:r>
    </w:p>
    <w:p w:rsidR="00D416C8" w:rsidRDefault="00D416C8">
      <w:pPr>
        <w:pStyle w:val="ConsPlusNonformat"/>
        <w:jc w:val="both"/>
      </w:pPr>
      <w:r>
        <w:t xml:space="preserve">    17. Причина обращения 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p>
    <w:p w:rsidR="00D416C8" w:rsidRDefault="00D416C8">
      <w:pPr>
        <w:pStyle w:val="ConsPlusNonformat"/>
        <w:jc w:val="both"/>
      </w:pPr>
      <w:r>
        <w:t xml:space="preserve">    Достоверность и полноту настоящих сведений подтверждаю.</w:t>
      </w:r>
    </w:p>
    <w:p w:rsidR="00D416C8" w:rsidRDefault="00D416C8">
      <w:pPr>
        <w:pStyle w:val="ConsPlusNonformat"/>
        <w:jc w:val="both"/>
      </w:pPr>
      <w:r>
        <w:t xml:space="preserve">    На  обработку  персональных  данных  о себе в соответствии со </w:t>
      </w:r>
      <w:hyperlink r:id="rId108" w:history="1">
        <w:r>
          <w:rPr>
            <w:color w:val="0000FF"/>
          </w:rPr>
          <w:t>статьей 9</w:t>
        </w:r>
      </w:hyperlink>
    </w:p>
    <w:p w:rsidR="00D416C8" w:rsidRDefault="00D416C8">
      <w:pPr>
        <w:pStyle w:val="ConsPlusNonformat"/>
        <w:jc w:val="both"/>
      </w:pPr>
      <w:r>
        <w:t>Федерального закона от 27 июля  2006 г. N 152-ФЗ  "О  персональных данных":</w:t>
      </w:r>
    </w:p>
    <w:p w:rsidR="00D416C8" w:rsidRDefault="00D416C8">
      <w:pPr>
        <w:pStyle w:val="ConsPlusNonformat"/>
        <w:jc w:val="both"/>
      </w:pPr>
      <w:r>
        <w:t>__________________________.</w:t>
      </w:r>
    </w:p>
    <w:p w:rsidR="00D416C8" w:rsidRDefault="00D416C8">
      <w:pPr>
        <w:pStyle w:val="ConsPlusNonformat"/>
        <w:jc w:val="both"/>
      </w:pPr>
    </w:p>
    <w:p w:rsidR="00D416C8" w:rsidRDefault="00D416C8">
      <w:pPr>
        <w:pStyle w:val="ConsPlusNonformat"/>
        <w:jc w:val="both"/>
      </w:pPr>
      <w:r>
        <w:t xml:space="preserve">    ________________________             __________________________________</w:t>
      </w:r>
    </w:p>
    <w:p w:rsidR="00D416C8" w:rsidRDefault="00D416C8">
      <w:pPr>
        <w:pStyle w:val="ConsPlusNonformat"/>
        <w:jc w:val="both"/>
      </w:pPr>
      <w:r>
        <w:t xml:space="preserve">           (роспись)                              (Ф.И.О. заявителя</w:t>
      </w:r>
    </w:p>
    <w:p w:rsidR="00D416C8" w:rsidRDefault="00D416C8">
      <w:pPr>
        <w:pStyle w:val="ConsPlusNonformat"/>
        <w:jc w:val="both"/>
      </w:pPr>
      <w:r>
        <w:t xml:space="preserve">                                            или законного представителя)</w:t>
      </w:r>
    </w:p>
    <w:p w:rsidR="00D416C8" w:rsidRDefault="00D416C8">
      <w:pPr>
        <w:pStyle w:val="ConsPlusNonformat"/>
        <w:jc w:val="both"/>
      </w:pPr>
    </w:p>
    <w:p w:rsidR="00D416C8" w:rsidRDefault="00D416C8">
      <w:pPr>
        <w:pStyle w:val="ConsPlusNonformat"/>
        <w:jc w:val="both"/>
      </w:pPr>
      <w:r>
        <w:t xml:space="preserve">    Дата предоставления сведений ________________________</w:t>
      </w: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right"/>
        <w:outlineLvl w:val="1"/>
      </w:pPr>
      <w:r>
        <w:lastRenderedPageBreak/>
        <w:t>Приложение 5</w:t>
      </w:r>
    </w:p>
    <w:p w:rsidR="00D416C8" w:rsidRDefault="00D416C8">
      <w:pPr>
        <w:pStyle w:val="ConsPlusNormal"/>
        <w:jc w:val="right"/>
      </w:pPr>
      <w:r>
        <w:t>к Административному регламенту</w:t>
      </w:r>
    </w:p>
    <w:p w:rsidR="00D416C8" w:rsidRDefault="00D416C8">
      <w:pPr>
        <w:pStyle w:val="ConsPlusNormal"/>
        <w:jc w:val="both"/>
      </w:pPr>
    </w:p>
    <w:p w:rsidR="00D416C8" w:rsidRDefault="00D416C8">
      <w:pPr>
        <w:pStyle w:val="ConsPlusNonformat"/>
        <w:jc w:val="both"/>
      </w:pPr>
      <w:bookmarkStart w:id="8" w:name="P1085"/>
      <w:bookmarkEnd w:id="8"/>
      <w:r>
        <w:t xml:space="preserve">                           Сведения о заявителе</w:t>
      </w:r>
    </w:p>
    <w:p w:rsidR="00D416C8" w:rsidRDefault="00D416C8">
      <w:pPr>
        <w:pStyle w:val="ConsPlusNonformat"/>
        <w:jc w:val="both"/>
      </w:pPr>
      <w:r>
        <w:t xml:space="preserve">                         (для признания гражданина</w:t>
      </w:r>
    </w:p>
    <w:p w:rsidR="00D416C8" w:rsidRDefault="00D416C8">
      <w:pPr>
        <w:pStyle w:val="ConsPlusNonformat"/>
        <w:jc w:val="both"/>
      </w:pPr>
      <w:r>
        <w:t xml:space="preserve">                 нуждающимся в срочных социальных услугах)</w:t>
      </w:r>
    </w:p>
    <w:p w:rsidR="00D416C8" w:rsidRDefault="00D416C8">
      <w:pPr>
        <w:pStyle w:val="ConsPlusNonformat"/>
        <w:jc w:val="both"/>
      </w:pPr>
    </w:p>
    <w:p w:rsidR="00D416C8" w:rsidRDefault="00D416C8">
      <w:pPr>
        <w:pStyle w:val="ConsPlusNonformat"/>
        <w:jc w:val="both"/>
      </w:pPr>
      <w:r>
        <w:t xml:space="preserve">    1. Ф.И.О. заявителя ___________________________________________________</w:t>
      </w:r>
    </w:p>
    <w:p w:rsidR="00D416C8" w:rsidRDefault="00D416C8">
      <w:pPr>
        <w:pStyle w:val="ConsPlusNonformat"/>
        <w:jc w:val="both"/>
      </w:pPr>
      <w:r>
        <w:t xml:space="preserve">                                           (полностью)</w:t>
      </w:r>
    </w:p>
    <w:p w:rsidR="00D416C8" w:rsidRDefault="00D416C8">
      <w:pPr>
        <w:pStyle w:val="ConsPlusNonformat"/>
        <w:jc w:val="both"/>
      </w:pPr>
      <w:r>
        <w:t xml:space="preserve">    2. Место жительства (пребывания) 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3. Дата рождения ______________________________________________________</w:t>
      </w:r>
    </w:p>
    <w:p w:rsidR="00D416C8" w:rsidRDefault="00D416C8">
      <w:pPr>
        <w:pStyle w:val="ConsPlusNonformat"/>
        <w:jc w:val="both"/>
      </w:pPr>
      <w:r>
        <w:t xml:space="preserve">    4. Паспортные данные __________________________________________________</w:t>
      </w:r>
    </w:p>
    <w:p w:rsidR="00D416C8" w:rsidRDefault="00D416C8">
      <w:pPr>
        <w:pStyle w:val="ConsPlusNonformat"/>
        <w:jc w:val="both"/>
      </w:pPr>
      <w:r>
        <w:t xml:space="preserve">                                 (серия, N, дата выдачи, кем выдан)</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5. Категория __________________________________________________________</w:t>
      </w:r>
    </w:p>
    <w:p w:rsidR="00D416C8" w:rsidRDefault="00D416C8">
      <w:pPr>
        <w:pStyle w:val="ConsPlusNonformat"/>
        <w:jc w:val="both"/>
      </w:pPr>
      <w:r>
        <w:t xml:space="preserve">    6. Группа инвалидности (при наличии) __________________________________</w:t>
      </w:r>
    </w:p>
    <w:p w:rsidR="00D416C8" w:rsidRDefault="00D416C8">
      <w:pPr>
        <w:pStyle w:val="ConsPlusNonformat"/>
        <w:jc w:val="both"/>
      </w:pPr>
      <w:r>
        <w:t xml:space="preserve">    7. Место работы (учебы) _______________________________________________</w:t>
      </w:r>
    </w:p>
    <w:p w:rsidR="00D416C8" w:rsidRDefault="00D416C8">
      <w:pPr>
        <w:pStyle w:val="ConsPlusNonformat"/>
        <w:jc w:val="both"/>
      </w:pPr>
      <w:r>
        <w:t xml:space="preserve">    8. Семейное положение _________________________________________________</w:t>
      </w:r>
    </w:p>
    <w:p w:rsidR="00D416C8" w:rsidRDefault="00D416C8">
      <w:pPr>
        <w:pStyle w:val="ConsPlusNonformat"/>
        <w:jc w:val="both"/>
      </w:pPr>
      <w:r>
        <w:t xml:space="preserve">          (замужем (женат), разведен, одинокий, одинокопроживающий и т.д.))</w:t>
      </w:r>
    </w:p>
    <w:p w:rsidR="00D416C8" w:rsidRDefault="00D416C8">
      <w:pPr>
        <w:pStyle w:val="ConsPlusNonformat"/>
        <w:jc w:val="both"/>
      </w:pPr>
      <w:r>
        <w:t xml:space="preserve">    9. Условия проживания заявителя _______________________________________</w:t>
      </w:r>
    </w:p>
    <w:p w:rsidR="00D416C8" w:rsidRDefault="00D416C8">
      <w:pPr>
        <w:pStyle w:val="ConsPlusNonformat"/>
        <w:jc w:val="both"/>
      </w:pPr>
      <w:r>
        <w:t xml:space="preserve">    (квартира, дом или комната (вид собственности, Ф.И.О. собственника,</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общая площадь помещения, количество комнат), со всеми</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удобствами, с частичными удобствами или без удобств, наличие</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коммунально-бытовых удобств (газ, водопровод, канализация,</w:t>
      </w:r>
    </w:p>
    <w:p w:rsidR="00D416C8" w:rsidRDefault="00D416C8">
      <w:pPr>
        <w:pStyle w:val="ConsPlusNonformat"/>
        <w:jc w:val="both"/>
      </w:pPr>
      <w:r>
        <w:t xml:space="preserve">                             отопление и др.))</w:t>
      </w:r>
    </w:p>
    <w:p w:rsidR="00D416C8" w:rsidRDefault="00D416C8">
      <w:pPr>
        <w:pStyle w:val="ConsPlusNonformat"/>
        <w:jc w:val="both"/>
      </w:pPr>
      <w:r>
        <w:t xml:space="preserve">    10. Совместное проживание:</w:t>
      </w:r>
    </w:p>
    <w:p w:rsidR="00D416C8" w:rsidRDefault="00D416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098"/>
        <w:gridCol w:w="2041"/>
        <w:gridCol w:w="1701"/>
        <w:gridCol w:w="1587"/>
      </w:tblGrid>
      <w:tr w:rsidR="00D416C8">
        <w:tc>
          <w:tcPr>
            <w:tcW w:w="1644" w:type="dxa"/>
          </w:tcPr>
          <w:p w:rsidR="00D416C8" w:rsidRDefault="00D416C8">
            <w:pPr>
              <w:pStyle w:val="ConsPlusNormal"/>
              <w:jc w:val="center"/>
            </w:pPr>
            <w:r>
              <w:t>Степень родства или иное</w:t>
            </w:r>
          </w:p>
        </w:tc>
        <w:tc>
          <w:tcPr>
            <w:tcW w:w="2098" w:type="dxa"/>
          </w:tcPr>
          <w:p w:rsidR="00D416C8" w:rsidRDefault="00D416C8">
            <w:pPr>
              <w:pStyle w:val="ConsPlusNormal"/>
              <w:jc w:val="center"/>
            </w:pPr>
            <w:r>
              <w:t>Ф.И.О. (полностью)</w:t>
            </w:r>
          </w:p>
        </w:tc>
        <w:tc>
          <w:tcPr>
            <w:tcW w:w="2041" w:type="dxa"/>
          </w:tcPr>
          <w:p w:rsidR="00D416C8" w:rsidRDefault="00D416C8">
            <w:pPr>
              <w:pStyle w:val="ConsPlusNormal"/>
              <w:jc w:val="center"/>
            </w:pPr>
            <w:r>
              <w:t>Телефон</w:t>
            </w:r>
          </w:p>
        </w:tc>
        <w:tc>
          <w:tcPr>
            <w:tcW w:w="1701" w:type="dxa"/>
          </w:tcPr>
          <w:p w:rsidR="00D416C8" w:rsidRDefault="00D416C8">
            <w:pPr>
              <w:pStyle w:val="ConsPlusNormal"/>
              <w:jc w:val="center"/>
            </w:pPr>
            <w:r>
              <w:t>Место работы, учебы</w:t>
            </w:r>
          </w:p>
        </w:tc>
        <w:tc>
          <w:tcPr>
            <w:tcW w:w="1587" w:type="dxa"/>
          </w:tcPr>
          <w:p w:rsidR="00D416C8" w:rsidRDefault="00D416C8">
            <w:pPr>
              <w:pStyle w:val="ConsPlusNormal"/>
              <w:jc w:val="center"/>
            </w:pPr>
            <w:r>
              <w:t>Примечание</w:t>
            </w:r>
          </w:p>
        </w:tc>
      </w:tr>
      <w:tr w:rsidR="00D416C8">
        <w:tc>
          <w:tcPr>
            <w:tcW w:w="1644" w:type="dxa"/>
          </w:tcPr>
          <w:p w:rsidR="00D416C8" w:rsidRDefault="00D416C8">
            <w:pPr>
              <w:pStyle w:val="ConsPlusNormal"/>
            </w:pPr>
          </w:p>
        </w:tc>
        <w:tc>
          <w:tcPr>
            <w:tcW w:w="2098" w:type="dxa"/>
          </w:tcPr>
          <w:p w:rsidR="00D416C8" w:rsidRDefault="00D416C8">
            <w:pPr>
              <w:pStyle w:val="ConsPlusNormal"/>
            </w:pPr>
          </w:p>
        </w:tc>
        <w:tc>
          <w:tcPr>
            <w:tcW w:w="2041" w:type="dxa"/>
          </w:tcPr>
          <w:p w:rsidR="00D416C8" w:rsidRDefault="00D416C8">
            <w:pPr>
              <w:pStyle w:val="ConsPlusNormal"/>
            </w:pPr>
          </w:p>
        </w:tc>
        <w:tc>
          <w:tcPr>
            <w:tcW w:w="1701" w:type="dxa"/>
          </w:tcPr>
          <w:p w:rsidR="00D416C8" w:rsidRDefault="00D416C8">
            <w:pPr>
              <w:pStyle w:val="ConsPlusNormal"/>
            </w:pPr>
          </w:p>
        </w:tc>
        <w:tc>
          <w:tcPr>
            <w:tcW w:w="1587" w:type="dxa"/>
          </w:tcPr>
          <w:p w:rsidR="00D416C8" w:rsidRDefault="00D416C8">
            <w:pPr>
              <w:pStyle w:val="ConsPlusNormal"/>
            </w:pPr>
          </w:p>
        </w:tc>
      </w:tr>
      <w:tr w:rsidR="00D416C8">
        <w:tc>
          <w:tcPr>
            <w:tcW w:w="1644" w:type="dxa"/>
          </w:tcPr>
          <w:p w:rsidR="00D416C8" w:rsidRDefault="00D416C8">
            <w:pPr>
              <w:pStyle w:val="ConsPlusNormal"/>
            </w:pPr>
          </w:p>
        </w:tc>
        <w:tc>
          <w:tcPr>
            <w:tcW w:w="2098" w:type="dxa"/>
          </w:tcPr>
          <w:p w:rsidR="00D416C8" w:rsidRDefault="00D416C8">
            <w:pPr>
              <w:pStyle w:val="ConsPlusNormal"/>
            </w:pPr>
          </w:p>
        </w:tc>
        <w:tc>
          <w:tcPr>
            <w:tcW w:w="2041" w:type="dxa"/>
          </w:tcPr>
          <w:p w:rsidR="00D416C8" w:rsidRDefault="00D416C8">
            <w:pPr>
              <w:pStyle w:val="ConsPlusNormal"/>
            </w:pPr>
          </w:p>
        </w:tc>
        <w:tc>
          <w:tcPr>
            <w:tcW w:w="1701" w:type="dxa"/>
          </w:tcPr>
          <w:p w:rsidR="00D416C8" w:rsidRDefault="00D416C8">
            <w:pPr>
              <w:pStyle w:val="ConsPlusNormal"/>
            </w:pPr>
          </w:p>
        </w:tc>
        <w:tc>
          <w:tcPr>
            <w:tcW w:w="1587" w:type="dxa"/>
          </w:tcPr>
          <w:p w:rsidR="00D416C8" w:rsidRDefault="00D416C8">
            <w:pPr>
              <w:pStyle w:val="ConsPlusNormal"/>
            </w:pPr>
          </w:p>
        </w:tc>
      </w:tr>
      <w:tr w:rsidR="00D416C8">
        <w:tc>
          <w:tcPr>
            <w:tcW w:w="1644" w:type="dxa"/>
          </w:tcPr>
          <w:p w:rsidR="00D416C8" w:rsidRDefault="00D416C8">
            <w:pPr>
              <w:pStyle w:val="ConsPlusNormal"/>
            </w:pPr>
          </w:p>
        </w:tc>
        <w:tc>
          <w:tcPr>
            <w:tcW w:w="2098" w:type="dxa"/>
          </w:tcPr>
          <w:p w:rsidR="00D416C8" w:rsidRDefault="00D416C8">
            <w:pPr>
              <w:pStyle w:val="ConsPlusNormal"/>
            </w:pPr>
          </w:p>
        </w:tc>
        <w:tc>
          <w:tcPr>
            <w:tcW w:w="2041" w:type="dxa"/>
          </w:tcPr>
          <w:p w:rsidR="00D416C8" w:rsidRDefault="00D416C8">
            <w:pPr>
              <w:pStyle w:val="ConsPlusNormal"/>
            </w:pPr>
          </w:p>
        </w:tc>
        <w:tc>
          <w:tcPr>
            <w:tcW w:w="1701" w:type="dxa"/>
          </w:tcPr>
          <w:p w:rsidR="00D416C8" w:rsidRDefault="00D416C8">
            <w:pPr>
              <w:pStyle w:val="ConsPlusNormal"/>
            </w:pPr>
          </w:p>
        </w:tc>
        <w:tc>
          <w:tcPr>
            <w:tcW w:w="1587" w:type="dxa"/>
          </w:tcPr>
          <w:p w:rsidR="00D416C8" w:rsidRDefault="00D416C8">
            <w:pPr>
              <w:pStyle w:val="ConsPlusNormal"/>
            </w:pPr>
          </w:p>
        </w:tc>
      </w:tr>
    </w:tbl>
    <w:p w:rsidR="00D416C8" w:rsidRDefault="00D416C8">
      <w:pPr>
        <w:pStyle w:val="ConsPlusNormal"/>
        <w:jc w:val="both"/>
      </w:pPr>
    </w:p>
    <w:p w:rsidR="00D416C8" w:rsidRDefault="00D416C8">
      <w:pPr>
        <w:pStyle w:val="ConsPlusNonformat"/>
        <w:jc w:val="both"/>
      </w:pPr>
      <w:r>
        <w:t xml:space="preserve">    11. Сведения о доходах заявителя и членов семьи заявителя (при наличии)</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12. Причина обращения 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13. Иные сведения _____________________________________________________</w:t>
      </w:r>
    </w:p>
    <w:p w:rsidR="00D416C8" w:rsidRDefault="00D416C8">
      <w:pPr>
        <w:pStyle w:val="ConsPlusNonformat"/>
        <w:jc w:val="both"/>
      </w:pPr>
    </w:p>
    <w:p w:rsidR="00D416C8" w:rsidRDefault="00D416C8">
      <w:pPr>
        <w:pStyle w:val="ConsPlusNonformat"/>
        <w:jc w:val="both"/>
      </w:pPr>
      <w:r>
        <w:t xml:space="preserve">    Достоверность и полноту настоящих сведений подтверждаю.</w:t>
      </w:r>
    </w:p>
    <w:p w:rsidR="00D416C8" w:rsidRDefault="00D416C8">
      <w:pPr>
        <w:pStyle w:val="ConsPlusNonformat"/>
        <w:jc w:val="both"/>
      </w:pPr>
      <w:r>
        <w:t xml:space="preserve">    На  обработку  персональных  данных  о себе в соответствии со </w:t>
      </w:r>
      <w:hyperlink r:id="rId109" w:history="1">
        <w:r>
          <w:rPr>
            <w:color w:val="0000FF"/>
          </w:rPr>
          <w:t>статьей 9</w:t>
        </w:r>
      </w:hyperlink>
    </w:p>
    <w:p w:rsidR="00D416C8" w:rsidRDefault="00D416C8">
      <w:pPr>
        <w:pStyle w:val="ConsPlusNonformat"/>
        <w:jc w:val="both"/>
      </w:pPr>
      <w:r>
        <w:t>Федерального закона от 27 июля 2006 г.  N 152-ФЗ  "О персональных  данных":</w:t>
      </w:r>
    </w:p>
    <w:p w:rsidR="00D416C8" w:rsidRDefault="00D416C8">
      <w:pPr>
        <w:pStyle w:val="ConsPlusNonformat"/>
        <w:jc w:val="both"/>
      </w:pPr>
      <w:r>
        <w:t>_______________________.</w:t>
      </w:r>
    </w:p>
    <w:p w:rsidR="00D416C8" w:rsidRDefault="00D416C8">
      <w:pPr>
        <w:pStyle w:val="ConsPlusNonformat"/>
        <w:jc w:val="both"/>
      </w:pPr>
    </w:p>
    <w:p w:rsidR="00D416C8" w:rsidRDefault="00D416C8">
      <w:pPr>
        <w:pStyle w:val="ConsPlusNonformat"/>
        <w:jc w:val="both"/>
      </w:pPr>
      <w:r>
        <w:t xml:space="preserve">    ________________________________     __________________________________</w:t>
      </w:r>
    </w:p>
    <w:p w:rsidR="00D416C8" w:rsidRDefault="00D416C8">
      <w:pPr>
        <w:pStyle w:val="ConsPlusNonformat"/>
        <w:jc w:val="both"/>
      </w:pPr>
      <w:r>
        <w:t xml:space="preserve">             (роспись)                    (Ф.И.О. заявителя или законного</w:t>
      </w:r>
    </w:p>
    <w:p w:rsidR="00D416C8" w:rsidRDefault="00D416C8">
      <w:pPr>
        <w:pStyle w:val="ConsPlusNonformat"/>
        <w:jc w:val="both"/>
      </w:pPr>
      <w:r>
        <w:t xml:space="preserve">                                                  представителя)</w:t>
      </w:r>
    </w:p>
    <w:p w:rsidR="00D416C8" w:rsidRDefault="00D416C8">
      <w:pPr>
        <w:pStyle w:val="ConsPlusNonformat"/>
        <w:jc w:val="both"/>
      </w:pPr>
      <w:r>
        <w:t xml:space="preserve">   Дата предоставления сведений ___________________________________________</w:t>
      </w: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right"/>
        <w:outlineLvl w:val="1"/>
      </w:pPr>
      <w:r>
        <w:t>Приложение 6</w:t>
      </w:r>
    </w:p>
    <w:p w:rsidR="00D416C8" w:rsidRDefault="00D416C8">
      <w:pPr>
        <w:pStyle w:val="ConsPlusNormal"/>
        <w:jc w:val="right"/>
      </w:pPr>
      <w:r>
        <w:t>к Административному регламенту</w:t>
      </w:r>
    </w:p>
    <w:p w:rsidR="00D416C8" w:rsidRDefault="00D416C8">
      <w:pPr>
        <w:pStyle w:val="ConsPlusNormal"/>
        <w:jc w:val="both"/>
      </w:pP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 xml:space="preserve">                  (наименование медицинской организации)</w:t>
      </w:r>
    </w:p>
    <w:p w:rsidR="00D416C8" w:rsidRDefault="00D416C8">
      <w:pPr>
        <w:pStyle w:val="ConsPlusNonformat"/>
        <w:jc w:val="both"/>
      </w:pPr>
    </w:p>
    <w:p w:rsidR="00D416C8" w:rsidRDefault="00D416C8">
      <w:pPr>
        <w:pStyle w:val="ConsPlusNonformat"/>
        <w:jc w:val="both"/>
      </w:pPr>
      <w:bookmarkStart w:id="9" w:name="P1161"/>
      <w:bookmarkEnd w:id="9"/>
      <w:r>
        <w:t xml:space="preserve">                                Заключение</w:t>
      </w:r>
    </w:p>
    <w:p w:rsidR="00D416C8" w:rsidRDefault="00D416C8">
      <w:pPr>
        <w:pStyle w:val="ConsPlusNonformat"/>
        <w:jc w:val="both"/>
      </w:pPr>
      <w:r>
        <w:t xml:space="preserve">                  о нуждаемости в социальном обслуживании</w:t>
      </w:r>
    </w:p>
    <w:p w:rsidR="00D416C8" w:rsidRDefault="00D416C8">
      <w:pPr>
        <w:pStyle w:val="ConsPlusNonformat"/>
        <w:jc w:val="both"/>
      </w:pPr>
    </w:p>
    <w:p w:rsidR="00D416C8" w:rsidRDefault="00D416C8">
      <w:pPr>
        <w:pStyle w:val="ConsPlusNonformat"/>
        <w:jc w:val="both"/>
      </w:pPr>
      <w:r>
        <w:t xml:space="preserve">    Фамилия ___________________________ Имя _______________________________</w:t>
      </w:r>
    </w:p>
    <w:p w:rsidR="00D416C8" w:rsidRDefault="00D416C8">
      <w:pPr>
        <w:pStyle w:val="ConsPlusNonformat"/>
        <w:jc w:val="both"/>
      </w:pPr>
      <w:r>
        <w:t xml:space="preserve">    Отчество __________________________ Дата рождения _____________________</w:t>
      </w:r>
    </w:p>
    <w:p w:rsidR="00D416C8" w:rsidRDefault="00D416C8">
      <w:pPr>
        <w:pStyle w:val="ConsPlusNonformat"/>
        <w:jc w:val="both"/>
      </w:pPr>
      <w:r>
        <w:t xml:space="preserve">    Адрес места жительства: область ______________________________________,</w:t>
      </w:r>
    </w:p>
    <w:p w:rsidR="00D416C8" w:rsidRDefault="00D416C8">
      <w:pPr>
        <w:pStyle w:val="ConsPlusNonformat"/>
        <w:jc w:val="both"/>
      </w:pPr>
      <w:r>
        <w:t xml:space="preserve">    район ________________________________________________________________.</w:t>
      </w:r>
    </w:p>
    <w:p w:rsidR="00D416C8" w:rsidRDefault="00D416C8">
      <w:pPr>
        <w:pStyle w:val="ConsPlusNonformat"/>
        <w:jc w:val="both"/>
      </w:pPr>
      <w:r>
        <w:t xml:space="preserve">    населенный пункт __________________, улица ___________________________,</w:t>
      </w:r>
    </w:p>
    <w:p w:rsidR="00D416C8" w:rsidRDefault="00D416C8">
      <w:pPr>
        <w:pStyle w:val="ConsPlusNonformat"/>
        <w:jc w:val="both"/>
      </w:pPr>
      <w:r>
        <w:t xml:space="preserve">    дом ______, корпус _______, квартира ___________</w:t>
      </w:r>
    </w:p>
    <w:p w:rsidR="00D416C8" w:rsidRDefault="00D416C8">
      <w:pPr>
        <w:pStyle w:val="ConsPlusNonformat"/>
        <w:jc w:val="both"/>
      </w:pPr>
      <w:r>
        <w:t xml:space="preserve">    Группа инвалидности ___________________________________________________</w:t>
      </w:r>
    </w:p>
    <w:p w:rsidR="00D416C8" w:rsidRDefault="00D416C8">
      <w:pPr>
        <w:pStyle w:val="ConsPlusNonformat"/>
        <w:jc w:val="both"/>
      </w:pPr>
      <w:r>
        <w:t xml:space="preserve">    Основной диагноз ______________________________________________________</w:t>
      </w:r>
    </w:p>
    <w:p w:rsidR="00D416C8" w:rsidRDefault="00D416C8">
      <w:pPr>
        <w:pStyle w:val="ConsPlusNonformat"/>
        <w:jc w:val="both"/>
      </w:pPr>
      <w:r>
        <w:t xml:space="preserve">    Сопутствующие заболевания 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p>
    <w:p w:rsidR="00D416C8" w:rsidRDefault="00D416C8">
      <w:pPr>
        <w:pStyle w:val="ConsPlusNonformat"/>
        <w:jc w:val="both"/>
      </w:pPr>
      <w:r>
        <w:t xml:space="preserve">    Заключение    медицинской   организации   о   состоянии   здоровья   (о</w:t>
      </w:r>
    </w:p>
    <w:p w:rsidR="00D416C8" w:rsidRDefault="00D416C8">
      <w:pPr>
        <w:pStyle w:val="ConsPlusNonformat"/>
        <w:jc w:val="both"/>
      </w:pPr>
      <w:r>
        <w:t>наличии/отсутствии утраты осуществлять самообслуживание):</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p>
    <w:p w:rsidR="00D416C8" w:rsidRDefault="00D416C8">
      <w:pPr>
        <w:pStyle w:val="ConsPlusNonformat"/>
        <w:jc w:val="both"/>
      </w:pPr>
      <w:r>
        <w:t xml:space="preserve">    Лицо, уполномоченное</w:t>
      </w:r>
    </w:p>
    <w:p w:rsidR="00D416C8" w:rsidRDefault="00D416C8">
      <w:pPr>
        <w:pStyle w:val="ConsPlusNonformat"/>
        <w:jc w:val="both"/>
      </w:pPr>
      <w:r>
        <w:t xml:space="preserve">    на подписание заключения</w:t>
      </w:r>
    </w:p>
    <w:p w:rsidR="00D416C8" w:rsidRDefault="00D416C8">
      <w:pPr>
        <w:pStyle w:val="ConsPlusNonformat"/>
        <w:jc w:val="both"/>
      </w:pPr>
      <w:r>
        <w:t xml:space="preserve">    _______________________________        ________________________________</w:t>
      </w:r>
    </w:p>
    <w:p w:rsidR="00D416C8" w:rsidRDefault="00D416C8">
      <w:pPr>
        <w:pStyle w:val="ConsPlusNonformat"/>
        <w:jc w:val="both"/>
      </w:pPr>
      <w:r>
        <w:t xml:space="preserve">      (должность лица, подпись)                  (расшифровка подписи)</w:t>
      </w:r>
    </w:p>
    <w:p w:rsidR="00D416C8" w:rsidRDefault="00D416C8">
      <w:pPr>
        <w:pStyle w:val="ConsPlusNonformat"/>
        <w:jc w:val="both"/>
      </w:pPr>
      <w:r>
        <w:t xml:space="preserve">    М.П. __________________________        ________________________________</w:t>
      </w:r>
    </w:p>
    <w:p w:rsidR="00D416C8" w:rsidRDefault="00D416C8">
      <w:pPr>
        <w:pStyle w:val="ConsPlusNonformat"/>
        <w:jc w:val="both"/>
      </w:pPr>
      <w:r>
        <w:t xml:space="preserve">         (дата выдачи заключения)                (контактный телефон)</w:t>
      </w:r>
    </w:p>
    <w:p w:rsidR="00D416C8" w:rsidRDefault="00D416C8">
      <w:pPr>
        <w:pStyle w:val="ConsPlusNonformat"/>
        <w:jc w:val="both"/>
      </w:pPr>
      <w:r>
        <w:t xml:space="preserve">    --------------------------------</w:t>
      </w:r>
    </w:p>
    <w:p w:rsidR="00D416C8" w:rsidRDefault="00D416C8">
      <w:pPr>
        <w:pStyle w:val="ConsPlusNonformat"/>
        <w:jc w:val="both"/>
      </w:pPr>
      <w:r>
        <w:t xml:space="preserve">    </w:t>
      </w:r>
      <w:hyperlink r:id="rId110" w:history="1">
        <w:r>
          <w:rPr>
            <w:color w:val="0000FF"/>
          </w:rPr>
          <w:t>Постановление</w:t>
        </w:r>
      </w:hyperlink>
      <w:r>
        <w:t xml:space="preserve">  Правительства Оренбургской области от 30.10.2014 N 823-п</w:t>
      </w:r>
    </w:p>
    <w:p w:rsidR="00D416C8" w:rsidRDefault="00D416C8">
      <w:pPr>
        <w:pStyle w:val="ConsPlusNonformat"/>
        <w:jc w:val="both"/>
      </w:pPr>
      <w:r>
        <w:t>"Об   утверждении   регламента   межведомственного  взаимодействия  органов</w:t>
      </w:r>
    </w:p>
    <w:p w:rsidR="00D416C8" w:rsidRDefault="00D416C8">
      <w:pPr>
        <w:pStyle w:val="ConsPlusNonformat"/>
        <w:jc w:val="both"/>
      </w:pPr>
      <w:r>
        <w:t>исполнительной    власти   Оренбургской   области   в   сфере   социального</w:t>
      </w:r>
    </w:p>
    <w:p w:rsidR="00D416C8" w:rsidRDefault="00D416C8">
      <w:pPr>
        <w:pStyle w:val="ConsPlusNonformat"/>
        <w:jc w:val="both"/>
      </w:pPr>
      <w:r>
        <w:t>обслуживания"</w:t>
      </w: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right"/>
        <w:outlineLvl w:val="1"/>
      </w:pPr>
      <w:r>
        <w:t>Приложение 7</w:t>
      </w:r>
    </w:p>
    <w:p w:rsidR="00D416C8" w:rsidRDefault="00D416C8">
      <w:pPr>
        <w:pStyle w:val="ConsPlusNormal"/>
        <w:jc w:val="right"/>
      </w:pPr>
      <w:r>
        <w:t>к Административному регламенту</w:t>
      </w:r>
    </w:p>
    <w:p w:rsidR="00D416C8" w:rsidRDefault="00D416C8">
      <w:pPr>
        <w:pStyle w:val="ConsPlusNormal"/>
        <w:jc w:val="both"/>
      </w:pPr>
    </w:p>
    <w:p w:rsidR="00D416C8" w:rsidRDefault="00D416C8">
      <w:pPr>
        <w:pStyle w:val="ConsPlusNonformat"/>
        <w:jc w:val="both"/>
      </w:pPr>
      <w:bookmarkStart w:id="10" w:name="P1203"/>
      <w:bookmarkEnd w:id="10"/>
      <w:r>
        <w:t xml:space="preserve">                             Медицинская карта</w:t>
      </w:r>
    </w:p>
    <w:p w:rsidR="00D416C8" w:rsidRDefault="00D416C8">
      <w:pPr>
        <w:pStyle w:val="ConsPlusNonformat"/>
        <w:jc w:val="both"/>
      </w:pPr>
      <w:r>
        <w:t xml:space="preserve">                   гражданина (инвалида, престарелого),</w:t>
      </w:r>
    </w:p>
    <w:p w:rsidR="00D416C8" w:rsidRDefault="00D416C8">
      <w:pPr>
        <w:pStyle w:val="ConsPlusNonformat"/>
        <w:jc w:val="both"/>
      </w:pPr>
      <w:r>
        <w:t xml:space="preserve">                       оформляющегося в дом-интернат</w:t>
      </w:r>
    </w:p>
    <w:p w:rsidR="00D416C8" w:rsidRDefault="00D416C8">
      <w:pPr>
        <w:pStyle w:val="ConsPlusNonformat"/>
        <w:jc w:val="both"/>
      </w:pPr>
    </w:p>
    <w:p w:rsidR="00D416C8" w:rsidRDefault="00D416C8">
      <w:pPr>
        <w:pStyle w:val="ConsPlusNonformat"/>
        <w:jc w:val="both"/>
      </w:pPr>
      <w:r>
        <w:t>Наименование лечебного учреждения, выдавшего карту 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Фамилия, имя, отчество ____________________________________________________</w:t>
      </w:r>
    </w:p>
    <w:p w:rsidR="00D416C8" w:rsidRDefault="00D416C8">
      <w:pPr>
        <w:pStyle w:val="ConsPlusNonformat"/>
        <w:jc w:val="both"/>
      </w:pPr>
      <w:r>
        <w:t>Год рождения ______________________________________________________________</w:t>
      </w:r>
    </w:p>
    <w:p w:rsidR="00D416C8" w:rsidRDefault="00D416C8">
      <w:pPr>
        <w:pStyle w:val="ConsPlusNonformat"/>
        <w:jc w:val="both"/>
      </w:pPr>
      <w:r>
        <w:t>Домашний адрес 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p>
    <w:p w:rsidR="00D416C8" w:rsidRDefault="00D416C8">
      <w:pPr>
        <w:pStyle w:val="ConsPlusNonformat"/>
        <w:jc w:val="both"/>
      </w:pPr>
      <w:r>
        <w:lastRenderedPageBreak/>
        <w:t>Заключения врачей-специалистов, заверенные личными печатями врачей:</w:t>
      </w:r>
    </w:p>
    <w:p w:rsidR="00D416C8" w:rsidRDefault="00D416C8">
      <w:pPr>
        <w:pStyle w:val="ConsPlusNonformat"/>
        <w:jc w:val="both"/>
      </w:pPr>
      <w:r>
        <w:t>(с  указанием  основного  и  сопутствующего  диагнозов, наличия осложнений,</w:t>
      </w:r>
    </w:p>
    <w:p w:rsidR="00D416C8" w:rsidRDefault="00D416C8">
      <w:pPr>
        <w:pStyle w:val="ConsPlusNonformat"/>
        <w:jc w:val="both"/>
      </w:pPr>
      <w:r>
        <w:t>сведений о перенесенных заболеваниях)</w:t>
      </w:r>
    </w:p>
    <w:p w:rsidR="00D416C8" w:rsidRDefault="00D416C8">
      <w:pPr>
        <w:pStyle w:val="ConsPlusNonformat"/>
        <w:jc w:val="both"/>
      </w:pPr>
    </w:p>
    <w:p w:rsidR="00D416C8" w:rsidRDefault="00D416C8">
      <w:pPr>
        <w:pStyle w:val="ConsPlusNonformat"/>
        <w:jc w:val="both"/>
      </w:pPr>
      <w:r>
        <w:t>Терапевт 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p>
    <w:p w:rsidR="00D416C8" w:rsidRDefault="00D416C8">
      <w:pPr>
        <w:pStyle w:val="ConsPlusNonformat"/>
        <w:jc w:val="both"/>
      </w:pPr>
      <w:r>
        <w:t>Фтизиатр 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 xml:space="preserve">  (для лиц, не стоящих на учете, прикладывается флюорограмма с описанием,</w:t>
      </w:r>
    </w:p>
    <w:p w:rsidR="00D416C8" w:rsidRDefault="00D416C8">
      <w:pPr>
        <w:pStyle w:val="ConsPlusNonformat"/>
        <w:jc w:val="both"/>
      </w:pPr>
      <w:r>
        <w:t>для имеющих тубизменения - заключение ЦВКК облтубдиспансера и рентгенархив)</w:t>
      </w:r>
    </w:p>
    <w:p w:rsidR="00D416C8" w:rsidRDefault="00D416C8">
      <w:pPr>
        <w:pStyle w:val="ConsPlusNonformat"/>
        <w:jc w:val="both"/>
      </w:pPr>
    </w:p>
    <w:p w:rsidR="00D416C8" w:rsidRDefault="00D416C8">
      <w:pPr>
        <w:pStyle w:val="ConsPlusNonformat"/>
        <w:jc w:val="both"/>
      </w:pPr>
      <w:r>
        <w:t>Хирург ____________________________________________________________________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p>
    <w:p w:rsidR="00D416C8" w:rsidRDefault="00D416C8">
      <w:pPr>
        <w:pStyle w:val="ConsPlusNonformat"/>
        <w:jc w:val="both"/>
      </w:pPr>
      <w:r>
        <w:t>Дерматовенеролог 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p>
    <w:p w:rsidR="00D416C8" w:rsidRDefault="00D416C8">
      <w:pPr>
        <w:pStyle w:val="ConsPlusNonformat"/>
        <w:jc w:val="both"/>
      </w:pPr>
      <w:r>
        <w:t>Окулист ___________________________________________________________________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p>
    <w:p w:rsidR="00D416C8" w:rsidRDefault="00D416C8">
      <w:pPr>
        <w:pStyle w:val="ConsPlusNonformat"/>
        <w:jc w:val="both"/>
      </w:pPr>
      <w:r>
        <w:t>Онколог ___________________________________________________________________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p>
    <w:p w:rsidR="00D416C8" w:rsidRDefault="00D416C8">
      <w:pPr>
        <w:pStyle w:val="ConsPlusNonformat"/>
        <w:jc w:val="both"/>
      </w:pPr>
      <w:r>
        <w:t>Стоматолог 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p>
    <w:p w:rsidR="00D416C8" w:rsidRDefault="00D416C8">
      <w:pPr>
        <w:pStyle w:val="ConsPlusNonformat"/>
        <w:jc w:val="both"/>
      </w:pPr>
      <w:r>
        <w:t>Гинеколог (для женщин) 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p>
    <w:p w:rsidR="00D416C8" w:rsidRDefault="00D416C8">
      <w:pPr>
        <w:pStyle w:val="ConsPlusNonformat"/>
        <w:jc w:val="both"/>
      </w:pPr>
      <w:r>
        <w:t>Нарколог 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 xml:space="preserve">  (наличие или отсутствие у направляемого наркомании или хр. алкоголизма)</w:t>
      </w:r>
    </w:p>
    <w:p w:rsidR="00D416C8" w:rsidRDefault="00D416C8">
      <w:pPr>
        <w:pStyle w:val="ConsPlusNonformat"/>
        <w:jc w:val="both"/>
      </w:pPr>
    </w:p>
    <w:p w:rsidR="00D416C8" w:rsidRDefault="00D416C8">
      <w:pPr>
        <w:pStyle w:val="ConsPlusNonformat"/>
        <w:jc w:val="both"/>
      </w:pPr>
      <w:r>
        <w:t>Психиатр 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 xml:space="preserve">    (отразить отсутствие психического расстройства, а при его наличии -</w:t>
      </w:r>
    </w:p>
    <w:p w:rsidR="00D416C8" w:rsidRDefault="00D416C8">
      <w:pPr>
        <w:pStyle w:val="ConsPlusNonformat"/>
        <w:jc w:val="both"/>
      </w:pPr>
      <w:r>
        <w:t xml:space="preserve"> отсутствие оснований для лишения дееспособности, или подтвердить лишение</w:t>
      </w:r>
    </w:p>
    <w:p w:rsidR="00D416C8" w:rsidRDefault="00D416C8">
      <w:pPr>
        <w:pStyle w:val="ConsPlusNonformat"/>
        <w:jc w:val="both"/>
      </w:pPr>
      <w:r>
        <w:t xml:space="preserve">                       дееспособности решением суда)</w:t>
      </w:r>
    </w:p>
    <w:p w:rsidR="00D416C8" w:rsidRDefault="00D416C8">
      <w:pPr>
        <w:pStyle w:val="ConsPlusNonformat"/>
        <w:jc w:val="both"/>
      </w:pPr>
    </w:p>
    <w:p w:rsidR="00D416C8" w:rsidRDefault="00D416C8">
      <w:pPr>
        <w:pStyle w:val="ConsPlusNonformat"/>
        <w:jc w:val="both"/>
      </w:pPr>
      <w:r>
        <w:t xml:space="preserve">                 Заключение КЭК N ____ от ______ 200__ г.</w:t>
      </w:r>
    </w:p>
    <w:p w:rsidR="00D416C8" w:rsidRDefault="00D416C8">
      <w:pPr>
        <w:pStyle w:val="ConsPlusNonformat"/>
        <w:jc w:val="both"/>
      </w:pPr>
    </w:p>
    <w:p w:rsidR="00D416C8" w:rsidRDefault="00D416C8">
      <w:pPr>
        <w:pStyle w:val="ConsPlusNonformat"/>
        <w:jc w:val="both"/>
      </w:pPr>
      <w:r>
        <w:t xml:space="preserve">    Основной диагноз: _____________________________________________________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p>
    <w:p w:rsidR="00D416C8" w:rsidRDefault="00D416C8">
      <w:pPr>
        <w:pStyle w:val="ConsPlusNonformat"/>
        <w:jc w:val="both"/>
      </w:pPr>
      <w:r>
        <w:t xml:space="preserve">    Нуждаемость в индивидуальном уходе ____________________________________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p>
    <w:p w:rsidR="00D416C8" w:rsidRDefault="00D416C8">
      <w:pPr>
        <w:pStyle w:val="ConsPlusNonformat"/>
        <w:jc w:val="both"/>
      </w:pPr>
      <w:r>
        <w:t xml:space="preserve">    Предлагаемый профиль дома-интерната ___________________________________</w:t>
      </w:r>
    </w:p>
    <w:p w:rsidR="00D416C8" w:rsidRDefault="00D416C8">
      <w:pPr>
        <w:pStyle w:val="ConsPlusNonformat"/>
        <w:jc w:val="both"/>
      </w:pPr>
      <w:r>
        <w:t xml:space="preserve">    _______________________________________________________________________</w:t>
      </w:r>
    </w:p>
    <w:p w:rsidR="00D416C8" w:rsidRDefault="00D416C8">
      <w:pPr>
        <w:pStyle w:val="ConsPlusNonformat"/>
        <w:jc w:val="both"/>
      </w:pPr>
      <w:r>
        <w:t xml:space="preserve">     (для престарелых и инвалидов, психоневрологический, специальный,</w:t>
      </w:r>
    </w:p>
    <w:p w:rsidR="00D416C8" w:rsidRDefault="00D416C8">
      <w:pPr>
        <w:pStyle w:val="ConsPlusNonformat"/>
        <w:jc w:val="both"/>
      </w:pPr>
      <w:r>
        <w:t xml:space="preserve">                   детский для умственно отсталых детей)</w:t>
      </w:r>
    </w:p>
    <w:p w:rsidR="00D416C8" w:rsidRDefault="00D416C8">
      <w:pPr>
        <w:pStyle w:val="ConsPlusNonformat"/>
        <w:jc w:val="both"/>
      </w:pPr>
    </w:p>
    <w:p w:rsidR="00D416C8" w:rsidRDefault="00D416C8">
      <w:pPr>
        <w:pStyle w:val="ConsPlusNonformat"/>
        <w:jc w:val="both"/>
      </w:pPr>
      <w:r>
        <w:t xml:space="preserve">              М.П.                                     Подписи:</w:t>
      </w:r>
    </w:p>
    <w:p w:rsidR="00D416C8" w:rsidRDefault="00D416C8">
      <w:pPr>
        <w:pStyle w:val="ConsPlusNonformat"/>
        <w:jc w:val="both"/>
      </w:pPr>
      <w:r>
        <w:t xml:space="preserve">                                                   _________________</w:t>
      </w:r>
    </w:p>
    <w:p w:rsidR="00D416C8" w:rsidRDefault="00D416C8">
      <w:pPr>
        <w:pStyle w:val="ConsPlusNonformat"/>
        <w:jc w:val="both"/>
      </w:pPr>
      <w:r>
        <w:t xml:space="preserve">                                                   _________________</w:t>
      </w:r>
    </w:p>
    <w:p w:rsidR="00D416C8" w:rsidRDefault="00D416C8">
      <w:pPr>
        <w:pStyle w:val="ConsPlusNonformat"/>
        <w:jc w:val="both"/>
      </w:pPr>
      <w:r>
        <w:t xml:space="preserve">                                                   _________________</w:t>
      </w:r>
    </w:p>
    <w:p w:rsidR="00D416C8" w:rsidRDefault="00D416C8">
      <w:pPr>
        <w:pStyle w:val="ConsPlusNonformat"/>
        <w:jc w:val="both"/>
      </w:pPr>
    </w:p>
    <w:p w:rsidR="00D416C8" w:rsidRDefault="00D416C8">
      <w:pPr>
        <w:pStyle w:val="ConsPlusNonformat"/>
        <w:jc w:val="both"/>
      </w:pPr>
      <w:r>
        <w:t xml:space="preserve">    Примечание:</w:t>
      </w:r>
    </w:p>
    <w:p w:rsidR="00D416C8" w:rsidRDefault="00D416C8">
      <w:pPr>
        <w:pStyle w:val="ConsPlusNonformat"/>
        <w:jc w:val="both"/>
      </w:pPr>
      <w:r>
        <w:t xml:space="preserve">    Результаты    лабораторных    исследований   прилагаются   со   штампом</w:t>
      </w:r>
    </w:p>
    <w:p w:rsidR="00D416C8" w:rsidRDefault="00D416C8">
      <w:pPr>
        <w:pStyle w:val="ConsPlusNonformat"/>
        <w:jc w:val="both"/>
      </w:pPr>
      <w:r>
        <w:t>лаборатории, проводившей анализ:</w:t>
      </w:r>
    </w:p>
    <w:p w:rsidR="00D416C8" w:rsidRDefault="00D416C8">
      <w:pPr>
        <w:pStyle w:val="ConsPlusNonformat"/>
        <w:jc w:val="both"/>
      </w:pPr>
      <w:r>
        <w:t xml:space="preserve">    - общий анализ крови (действителен 2 мес.);</w:t>
      </w:r>
    </w:p>
    <w:p w:rsidR="00D416C8" w:rsidRDefault="00D416C8">
      <w:pPr>
        <w:pStyle w:val="ConsPlusNonformat"/>
        <w:jc w:val="both"/>
      </w:pPr>
      <w:r>
        <w:t xml:space="preserve">    - общий анализ мочи (действителен 2 мес.);</w:t>
      </w:r>
    </w:p>
    <w:p w:rsidR="00D416C8" w:rsidRDefault="00D416C8">
      <w:pPr>
        <w:pStyle w:val="ConsPlusNonformat"/>
        <w:jc w:val="both"/>
      </w:pPr>
      <w:r>
        <w:t xml:space="preserve">    - анализ крови на сахар (действителен 2 мес.);</w:t>
      </w:r>
    </w:p>
    <w:p w:rsidR="00D416C8" w:rsidRDefault="00D416C8">
      <w:pPr>
        <w:pStyle w:val="ConsPlusNonformat"/>
        <w:jc w:val="both"/>
      </w:pPr>
      <w:r>
        <w:t xml:space="preserve">    - анализ крови на СПИД (действителен 2 мес.);</w:t>
      </w:r>
    </w:p>
    <w:p w:rsidR="00D416C8" w:rsidRDefault="00D416C8">
      <w:pPr>
        <w:pStyle w:val="ConsPlusNonformat"/>
        <w:jc w:val="both"/>
      </w:pPr>
      <w:r>
        <w:t xml:space="preserve">    - анализ крови и гепатиты (ВГС и НВ) (действителен 1 год);</w:t>
      </w:r>
    </w:p>
    <w:p w:rsidR="00D416C8" w:rsidRDefault="00D416C8">
      <w:pPr>
        <w:pStyle w:val="ConsPlusNonformat"/>
        <w:jc w:val="both"/>
      </w:pPr>
      <w:r>
        <w:t xml:space="preserve">    - анализ крови на сифилис (действителен 2 мес.);</w:t>
      </w:r>
    </w:p>
    <w:p w:rsidR="00D416C8" w:rsidRDefault="00D416C8">
      <w:pPr>
        <w:pStyle w:val="ConsPlusNonformat"/>
        <w:jc w:val="both"/>
      </w:pPr>
      <w:r>
        <w:t xml:space="preserve">    - посев из зева на дифтерию (действителен 2 недели).</w:t>
      </w:r>
    </w:p>
    <w:p w:rsidR="00D416C8" w:rsidRDefault="00D416C8">
      <w:pPr>
        <w:pStyle w:val="ConsPlusNonformat"/>
        <w:jc w:val="both"/>
      </w:pPr>
    </w:p>
    <w:p w:rsidR="00D416C8" w:rsidRDefault="00D416C8">
      <w:pPr>
        <w:pStyle w:val="ConsPlusNonformat"/>
        <w:jc w:val="both"/>
      </w:pPr>
      <w:r>
        <w:t xml:space="preserve">    После получения путевки, до поступления в интернат проводятся:</w:t>
      </w:r>
    </w:p>
    <w:p w:rsidR="00D416C8" w:rsidRDefault="00D416C8">
      <w:pPr>
        <w:pStyle w:val="ConsPlusNonformat"/>
        <w:jc w:val="both"/>
      </w:pPr>
      <w:r>
        <w:t xml:space="preserve">    - посев из зева на дифтерию (действителен 2 недели);</w:t>
      </w:r>
    </w:p>
    <w:p w:rsidR="00D416C8" w:rsidRDefault="00D416C8">
      <w:pPr>
        <w:pStyle w:val="ConsPlusNonformat"/>
        <w:jc w:val="both"/>
      </w:pPr>
      <w:r>
        <w:t xml:space="preserve">    - анализы кала на дизгруппу и сальмонеллез (действительны 2 недели);</w:t>
      </w:r>
    </w:p>
    <w:p w:rsidR="00D416C8" w:rsidRDefault="00D416C8">
      <w:pPr>
        <w:pStyle w:val="ConsPlusNonformat"/>
        <w:jc w:val="both"/>
      </w:pPr>
      <w:r>
        <w:t xml:space="preserve">    - анализ кала на яйца глист (действителен 2 недели);</w:t>
      </w:r>
    </w:p>
    <w:p w:rsidR="00D416C8" w:rsidRDefault="00D416C8">
      <w:pPr>
        <w:pStyle w:val="ConsPlusNonformat"/>
        <w:jc w:val="both"/>
      </w:pPr>
      <w:r>
        <w:t xml:space="preserve">    -   справка   об   эпидокружении   (выдается   ФБУЗ  "Центр  гигиены  и</w:t>
      </w:r>
    </w:p>
    <w:p w:rsidR="00D416C8" w:rsidRDefault="00D416C8">
      <w:pPr>
        <w:pStyle w:val="ConsPlusNonformat"/>
        <w:jc w:val="both"/>
      </w:pPr>
      <w:r>
        <w:t>эпидемиологии", действительна 3 дня).</w:t>
      </w: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right"/>
        <w:outlineLvl w:val="1"/>
      </w:pPr>
      <w:r>
        <w:t>Приложение 8</w:t>
      </w:r>
    </w:p>
    <w:p w:rsidR="00D416C8" w:rsidRDefault="00D416C8">
      <w:pPr>
        <w:pStyle w:val="ConsPlusNormal"/>
        <w:jc w:val="right"/>
      </w:pPr>
      <w:r>
        <w:t>к Административному регламенту</w:t>
      </w:r>
    </w:p>
    <w:p w:rsidR="00D416C8" w:rsidRDefault="00D416C8">
      <w:pPr>
        <w:pStyle w:val="ConsPlusNormal"/>
        <w:jc w:val="both"/>
      </w:pPr>
    </w:p>
    <w:p w:rsidR="00D416C8" w:rsidRDefault="00D416C8">
      <w:pPr>
        <w:pStyle w:val="ConsPlusNonformat"/>
        <w:jc w:val="both"/>
      </w:pPr>
      <w:bookmarkStart w:id="11" w:name="P1309"/>
      <w:bookmarkEnd w:id="11"/>
      <w:r>
        <w:t xml:space="preserve">                                 Сведения</w:t>
      </w:r>
    </w:p>
    <w:p w:rsidR="00D416C8" w:rsidRDefault="00D416C8">
      <w:pPr>
        <w:pStyle w:val="ConsPlusNonformat"/>
        <w:jc w:val="both"/>
      </w:pPr>
      <w:r>
        <w:t xml:space="preserve">                     об условиях проживания заявителя</w:t>
      </w:r>
    </w:p>
    <w:p w:rsidR="00D416C8" w:rsidRDefault="00D416C8">
      <w:pPr>
        <w:pStyle w:val="ConsPlusNonformat"/>
        <w:jc w:val="both"/>
      </w:pPr>
      <w:r>
        <w:t xml:space="preserve">               в рамках реализации индивидуальной программы</w:t>
      </w:r>
    </w:p>
    <w:p w:rsidR="00D416C8" w:rsidRDefault="00D416C8">
      <w:pPr>
        <w:pStyle w:val="ConsPlusNonformat"/>
        <w:jc w:val="both"/>
      </w:pPr>
      <w:r>
        <w:t xml:space="preserve">                         реабилитации и абилитации</w:t>
      </w:r>
    </w:p>
    <w:p w:rsidR="00D416C8" w:rsidRDefault="00D416C8">
      <w:pPr>
        <w:pStyle w:val="ConsPlusNonformat"/>
        <w:jc w:val="both"/>
      </w:pPr>
    </w:p>
    <w:p w:rsidR="00D416C8" w:rsidRDefault="00D416C8">
      <w:pPr>
        <w:pStyle w:val="ConsPlusNonformat"/>
        <w:jc w:val="both"/>
      </w:pPr>
      <w:r>
        <w:t>1. Ф.И.О. заявителя _______________________________________________________</w:t>
      </w:r>
    </w:p>
    <w:p w:rsidR="00D416C8" w:rsidRDefault="00D416C8">
      <w:pPr>
        <w:pStyle w:val="ConsPlusNonformat"/>
        <w:jc w:val="both"/>
      </w:pPr>
      <w:r>
        <w:t>2. Дата рождения __________________________________________________________</w:t>
      </w:r>
    </w:p>
    <w:p w:rsidR="00D416C8" w:rsidRDefault="00D416C8">
      <w:pPr>
        <w:pStyle w:val="ConsPlusNonformat"/>
        <w:jc w:val="both"/>
      </w:pPr>
      <w:r>
        <w:t>3. Реквизиты документа, удостоверяющего личность 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4. Домашний адрес и телефон _______________________________________________</w:t>
      </w:r>
    </w:p>
    <w:p w:rsidR="00D416C8" w:rsidRDefault="00D416C8">
      <w:pPr>
        <w:pStyle w:val="ConsPlusNonformat"/>
        <w:jc w:val="both"/>
      </w:pPr>
      <w:r>
        <w:t xml:space="preserve">                                          (фактический)</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 xml:space="preserve">                          (по месту регистрации)</w:t>
      </w:r>
    </w:p>
    <w:p w:rsidR="00D416C8" w:rsidRDefault="00D416C8">
      <w:pPr>
        <w:pStyle w:val="ConsPlusNonformat"/>
        <w:jc w:val="both"/>
      </w:pPr>
      <w:r>
        <w:t>5. Категория учета заявителя ______________________________________________</w:t>
      </w:r>
    </w:p>
    <w:p w:rsidR="00D416C8" w:rsidRDefault="00D416C8">
      <w:pPr>
        <w:pStyle w:val="ConsPlusNonformat"/>
        <w:jc w:val="both"/>
      </w:pPr>
      <w:r>
        <w:t>6. Группа инвалидности ____________________________________________________</w:t>
      </w:r>
    </w:p>
    <w:p w:rsidR="00D416C8" w:rsidRDefault="00D416C8">
      <w:pPr>
        <w:pStyle w:val="ConsPlusNonformat"/>
        <w:jc w:val="both"/>
      </w:pPr>
      <w:r>
        <w:t>7.   Наличие   индивидуальной   программы   реабилитации   (абилитации)   с</w:t>
      </w:r>
    </w:p>
    <w:p w:rsidR="00D416C8" w:rsidRDefault="00D416C8">
      <w:pPr>
        <w:pStyle w:val="ConsPlusNonformat"/>
        <w:jc w:val="both"/>
      </w:pPr>
      <w:r>
        <w:t>рекомендациями социальной реабилитации  __________________________ (ДА/НЕТ)</w:t>
      </w:r>
    </w:p>
    <w:p w:rsidR="00D416C8" w:rsidRDefault="00D416C8">
      <w:pPr>
        <w:pStyle w:val="ConsPlusNonformat"/>
        <w:jc w:val="both"/>
      </w:pPr>
      <w:r>
        <w:t>8. Место работы (учебы) 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9. Семейное положение _____________________________________________________</w:t>
      </w:r>
    </w:p>
    <w:p w:rsidR="00D416C8" w:rsidRDefault="00D416C8">
      <w:pPr>
        <w:pStyle w:val="ConsPlusNonformat"/>
        <w:jc w:val="both"/>
      </w:pPr>
      <w:r>
        <w:t xml:space="preserve">       (замужем (женат), разведен, одинокий, проживающий с родственниками),</w:t>
      </w:r>
    </w:p>
    <w:p w:rsidR="00D416C8" w:rsidRDefault="00D416C8">
      <w:pPr>
        <w:pStyle w:val="ConsPlusNonformat"/>
        <w:jc w:val="both"/>
      </w:pPr>
      <w:r>
        <w:t xml:space="preserve">                         для детей-инвалидов указать категорию семьи)</w:t>
      </w:r>
    </w:p>
    <w:p w:rsidR="00D416C8" w:rsidRDefault="00D416C8">
      <w:pPr>
        <w:pStyle w:val="ConsPlusNonformat"/>
        <w:jc w:val="both"/>
      </w:pPr>
      <w:r>
        <w:t>10.  Состав  семьи  (с  указанием  даты  рождения и сведений о месте работы</w:t>
      </w:r>
    </w:p>
    <w:p w:rsidR="00D416C8" w:rsidRDefault="00D416C8">
      <w:pPr>
        <w:pStyle w:val="ConsPlusNonformat"/>
        <w:jc w:val="both"/>
      </w:pPr>
      <w:r>
        <w:t>(учебы) ___________________________________________________________________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11. Условия проживания заявителя __________________________________________</w:t>
      </w:r>
    </w:p>
    <w:p w:rsidR="00D416C8" w:rsidRDefault="00D416C8">
      <w:pPr>
        <w:pStyle w:val="ConsPlusNonformat"/>
        <w:jc w:val="both"/>
      </w:pPr>
      <w:r>
        <w:t xml:space="preserve">   (квартира, дом, вид собственности, со всеми удобствами, с частичными</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 xml:space="preserve">   удобствами или без удобств, наличие коммунально-бытовых удобств (газ,</w:t>
      </w:r>
    </w:p>
    <w:p w:rsidR="00D416C8" w:rsidRDefault="00D416C8">
      <w:pPr>
        <w:pStyle w:val="ConsPlusNonformat"/>
        <w:jc w:val="both"/>
      </w:pPr>
      <w:r>
        <w:lastRenderedPageBreak/>
        <w:t xml:space="preserve">                       водопровод, отопление и др.))</w:t>
      </w:r>
    </w:p>
    <w:p w:rsidR="00D416C8" w:rsidRDefault="00D416C8">
      <w:pPr>
        <w:pStyle w:val="ConsPlusNonformat"/>
        <w:jc w:val="both"/>
      </w:pPr>
      <w:r>
        <w:t>12.  Причина  обращения  (указываются  причины,  обстоятельства, по которым</w:t>
      </w:r>
    </w:p>
    <w:p w:rsidR="00D416C8" w:rsidRDefault="00D416C8">
      <w:pPr>
        <w:pStyle w:val="ConsPlusNonformat"/>
        <w:jc w:val="both"/>
      </w:pPr>
      <w:r>
        <w:t>заявитель нуждается в получении социальных услуг) _________________________</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p>
    <w:p w:rsidR="00D416C8" w:rsidRDefault="00D416C8">
      <w:pPr>
        <w:pStyle w:val="ConsPlusNonformat"/>
        <w:jc w:val="both"/>
      </w:pPr>
      <w:r>
        <w:t>Достоверность и полноту настоящих сведений подтверждаю.</w:t>
      </w:r>
    </w:p>
    <w:p w:rsidR="00D416C8" w:rsidRDefault="00D416C8">
      <w:pPr>
        <w:pStyle w:val="ConsPlusNonformat"/>
        <w:jc w:val="both"/>
      </w:pPr>
      <w:r>
        <w:t>На обработку персональных данных о ________________________________________</w:t>
      </w:r>
    </w:p>
    <w:p w:rsidR="00D416C8" w:rsidRDefault="00D416C8">
      <w:pPr>
        <w:pStyle w:val="ConsPlusNonformat"/>
        <w:jc w:val="both"/>
      </w:pPr>
      <w:r>
        <w:t xml:space="preserve">                          (указать в отношении кого дается согласие: о себе</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 xml:space="preserve">            или детях (если согласие дается в отношении детей,</w:t>
      </w:r>
    </w:p>
    <w:p w:rsidR="00D416C8" w:rsidRDefault="00D416C8">
      <w:pPr>
        <w:pStyle w:val="ConsPlusNonformat"/>
        <w:jc w:val="both"/>
      </w:pPr>
      <w:r>
        <w:t xml:space="preserve">                        то указывать Ф.И.О. детей))</w:t>
      </w:r>
    </w:p>
    <w:p w:rsidR="00D416C8" w:rsidRDefault="00D416C8">
      <w:pPr>
        <w:pStyle w:val="ConsPlusNonformat"/>
        <w:jc w:val="both"/>
      </w:pPr>
      <w:r>
        <w:t xml:space="preserve">в соответствии со </w:t>
      </w:r>
      <w:hyperlink r:id="rId111" w:history="1">
        <w:r>
          <w:rPr>
            <w:color w:val="0000FF"/>
          </w:rPr>
          <w:t>статьей 9</w:t>
        </w:r>
      </w:hyperlink>
      <w:r>
        <w:t xml:space="preserve"> Федерального закона от  27.07.2006  N 152-ФЗ "О</w:t>
      </w:r>
    </w:p>
    <w:p w:rsidR="00D416C8" w:rsidRDefault="00D416C8">
      <w:pPr>
        <w:pStyle w:val="ConsPlusNonformat"/>
        <w:jc w:val="both"/>
      </w:pPr>
      <w:r>
        <w:t>персональных данных" _______________________________.</w:t>
      </w:r>
    </w:p>
    <w:p w:rsidR="00D416C8" w:rsidRDefault="00D416C8">
      <w:pPr>
        <w:pStyle w:val="ConsPlusNonformat"/>
        <w:jc w:val="both"/>
      </w:pPr>
      <w:r>
        <w:t xml:space="preserve">                         (согласен/не согласен)</w:t>
      </w:r>
    </w:p>
    <w:p w:rsidR="00D416C8" w:rsidRDefault="00D416C8">
      <w:pPr>
        <w:pStyle w:val="ConsPlusNonformat"/>
        <w:jc w:val="both"/>
      </w:pPr>
      <w:r>
        <w:t>_____________________________              ________________________________</w:t>
      </w:r>
    </w:p>
    <w:p w:rsidR="00D416C8" w:rsidRDefault="00D416C8">
      <w:pPr>
        <w:pStyle w:val="ConsPlusNonformat"/>
        <w:jc w:val="both"/>
      </w:pPr>
      <w:r>
        <w:t xml:space="preserve">        (подпись)                            (Ф.И.О. заявителя/законного</w:t>
      </w:r>
    </w:p>
    <w:p w:rsidR="00D416C8" w:rsidRDefault="00D416C8">
      <w:pPr>
        <w:pStyle w:val="ConsPlusNonformat"/>
        <w:jc w:val="both"/>
      </w:pPr>
      <w:r>
        <w:t xml:space="preserve">                                                  представителя)</w:t>
      </w:r>
    </w:p>
    <w:p w:rsidR="00D416C8" w:rsidRDefault="00D416C8">
      <w:pPr>
        <w:pStyle w:val="ConsPlusNonformat"/>
        <w:jc w:val="both"/>
      </w:pPr>
      <w:r>
        <w:t>Дата предоставления сведений _____________________</w:t>
      </w: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right"/>
        <w:outlineLvl w:val="1"/>
      </w:pPr>
      <w:r>
        <w:t>Приложение 9</w:t>
      </w:r>
    </w:p>
    <w:p w:rsidR="00D416C8" w:rsidRDefault="00D416C8">
      <w:pPr>
        <w:pStyle w:val="ConsPlusNormal"/>
        <w:jc w:val="right"/>
      </w:pPr>
      <w:r>
        <w:t>к Административному регламенту</w:t>
      </w:r>
    </w:p>
    <w:p w:rsidR="00D416C8" w:rsidRDefault="00D416C8">
      <w:pPr>
        <w:pStyle w:val="ConsPlusNormal"/>
        <w:jc w:val="both"/>
      </w:pPr>
    </w:p>
    <w:p w:rsidR="00D416C8" w:rsidRDefault="00D416C8">
      <w:pPr>
        <w:pStyle w:val="ConsPlusNonformat"/>
        <w:jc w:val="both"/>
      </w:pPr>
      <w:bookmarkStart w:id="12" w:name="P1366"/>
      <w:bookmarkEnd w:id="12"/>
      <w:r>
        <w:t xml:space="preserve">                                  Решение</w:t>
      </w:r>
    </w:p>
    <w:p w:rsidR="00D416C8" w:rsidRDefault="00D416C8">
      <w:pPr>
        <w:pStyle w:val="ConsPlusNonformat"/>
        <w:jc w:val="both"/>
      </w:pPr>
      <w:r>
        <w:t xml:space="preserve">                          о признании нуждающимся</w:t>
      </w:r>
    </w:p>
    <w:p w:rsidR="00D416C8" w:rsidRDefault="00D416C8">
      <w:pPr>
        <w:pStyle w:val="ConsPlusNonformat"/>
        <w:jc w:val="both"/>
      </w:pPr>
      <w:r>
        <w:t xml:space="preserve">                         в социальном обслуживании</w:t>
      </w:r>
    </w:p>
    <w:p w:rsidR="00D416C8" w:rsidRDefault="00D416C8">
      <w:pPr>
        <w:pStyle w:val="ConsPlusNonformat"/>
        <w:jc w:val="both"/>
      </w:pPr>
    </w:p>
    <w:p w:rsidR="00D416C8" w:rsidRDefault="00D416C8">
      <w:pPr>
        <w:pStyle w:val="ConsPlusNonformat"/>
        <w:jc w:val="both"/>
      </w:pPr>
      <w:r>
        <w:t xml:space="preserve">    На основании заявления _______________________________________________,</w:t>
      </w:r>
    </w:p>
    <w:p w:rsidR="00D416C8" w:rsidRDefault="00D416C8">
      <w:pPr>
        <w:pStyle w:val="ConsPlusNonformat"/>
        <w:jc w:val="both"/>
      </w:pPr>
      <w:r>
        <w:t xml:space="preserve">                                        (Ф.И.О. заявителя)</w:t>
      </w:r>
    </w:p>
    <w:p w:rsidR="00D416C8" w:rsidRDefault="00D416C8">
      <w:pPr>
        <w:pStyle w:val="ConsPlusNonformat"/>
        <w:jc w:val="both"/>
      </w:pPr>
      <w:r>
        <w:t>проживающего по адресу: ___________________________________________________</w:t>
      </w:r>
    </w:p>
    <w:p w:rsidR="00D416C8" w:rsidRDefault="00D416C8">
      <w:pPr>
        <w:pStyle w:val="ConsPlusNonformat"/>
        <w:jc w:val="both"/>
      </w:pPr>
      <w:r>
        <w:t>и по результатам рассмотрения представленных документов  принято  решение о</w:t>
      </w:r>
    </w:p>
    <w:p w:rsidR="00D416C8" w:rsidRDefault="00D416C8">
      <w:pPr>
        <w:pStyle w:val="ConsPlusNonformat"/>
        <w:jc w:val="both"/>
      </w:pPr>
      <w:r>
        <w:t>признании ______________________ нуждающимся в социальном обслуживании.</w:t>
      </w:r>
    </w:p>
    <w:p w:rsidR="00D416C8" w:rsidRDefault="00D416C8">
      <w:pPr>
        <w:pStyle w:val="ConsPlusNonformat"/>
        <w:jc w:val="both"/>
      </w:pPr>
      <w:r>
        <w:t xml:space="preserve">            (Ф.И.О. заявителя)</w:t>
      </w:r>
    </w:p>
    <w:p w:rsidR="00D416C8" w:rsidRDefault="00D416C8">
      <w:pPr>
        <w:pStyle w:val="ConsPlusNonformat"/>
        <w:jc w:val="both"/>
      </w:pPr>
    </w:p>
    <w:p w:rsidR="00D416C8" w:rsidRDefault="00D416C8">
      <w:pPr>
        <w:pStyle w:val="ConsPlusNonformat"/>
        <w:jc w:val="both"/>
      </w:pPr>
      <w:r>
        <w:t>______________________________  _______________  __________________________</w:t>
      </w:r>
    </w:p>
    <w:p w:rsidR="00D416C8" w:rsidRDefault="00D416C8">
      <w:pPr>
        <w:pStyle w:val="ConsPlusNonformat"/>
        <w:jc w:val="both"/>
      </w:pPr>
      <w:r>
        <w:t xml:space="preserve">                                   (подпись)          (расшифровка)</w:t>
      </w:r>
    </w:p>
    <w:p w:rsidR="00D416C8" w:rsidRDefault="00D416C8">
      <w:pPr>
        <w:pStyle w:val="ConsPlusNonformat"/>
        <w:jc w:val="both"/>
      </w:pPr>
    </w:p>
    <w:p w:rsidR="00D416C8" w:rsidRDefault="00D416C8">
      <w:pPr>
        <w:pStyle w:val="ConsPlusNonformat"/>
        <w:jc w:val="both"/>
      </w:pPr>
      <w:r>
        <w:t xml:space="preserve">                                                      "__" ________ 20__ г.</w:t>
      </w:r>
    </w:p>
    <w:p w:rsidR="00D416C8" w:rsidRDefault="00D416C8">
      <w:pPr>
        <w:pStyle w:val="ConsPlusNonformat"/>
        <w:jc w:val="both"/>
      </w:pPr>
    </w:p>
    <w:p w:rsidR="00D416C8" w:rsidRDefault="00D416C8">
      <w:pPr>
        <w:pStyle w:val="ConsPlusNonformat"/>
        <w:jc w:val="both"/>
      </w:pPr>
      <w:r>
        <w:t>исп. _______</w:t>
      </w:r>
    </w:p>
    <w:p w:rsidR="00D416C8" w:rsidRDefault="00D416C8">
      <w:pPr>
        <w:pStyle w:val="ConsPlusNonformat"/>
        <w:jc w:val="both"/>
      </w:pPr>
      <w:r>
        <w:t>тел. _______</w:t>
      </w: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right"/>
        <w:outlineLvl w:val="1"/>
      </w:pPr>
      <w:r>
        <w:t>Приложение 10</w:t>
      </w:r>
    </w:p>
    <w:p w:rsidR="00D416C8" w:rsidRDefault="00D416C8">
      <w:pPr>
        <w:pStyle w:val="ConsPlusNormal"/>
        <w:jc w:val="right"/>
      </w:pPr>
      <w:r>
        <w:t>к Административному регламенту</w:t>
      </w:r>
    </w:p>
    <w:p w:rsidR="00D416C8" w:rsidRDefault="00D416C8">
      <w:pPr>
        <w:pStyle w:val="ConsPlusNormal"/>
        <w:jc w:val="both"/>
      </w:pPr>
    </w:p>
    <w:p w:rsidR="00D416C8" w:rsidRDefault="00D416C8">
      <w:pPr>
        <w:pStyle w:val="ConsPlusNonformat"/>
        <w:jc w:val="both"/>
      </w:pPr>
      <w:bookmarkStart w:id="13" w:name="P1392"/>
      <w:bookmarkEnd w:id="13"/>
      <w:r>
        <w:t xml:space="preserve">                                  Решение</w:t>
      </w:r>
    </w:p>
    <w:p w:rsidR="00D416C8" w:rsidRDefault="00D416C8">
      <w:pPr>
        <w:pStyle w:val="ConsPlusNonformat"/>
        <w:jc w:val="both"/>
      </w:pPr>
      <w:r>
        <w:t xml:space="preserve">                    об отказе в социальном обслуживании</w:t>
      </w:r>
    </w:p>
    <w:p w:rsidR="00D416C8" w:rsidRDefault="00D416C8">
      <w:pPr>
        <w:pStyle w:val="ConsPlusNonformat"/>
        <w:jc w:val="both"/>
      </w:pPr>
    </w:p>
    <w:p w:rsidR="00D416C8" w:rsidRDefault="00D416C8">
      <w:pPr>
        <w:pStyle w:val="ConsPlusNonformat"/>
        <w:jc w:val="both"/>
      </w:pPr>
      <w:r>
        <w:t xml:space="preserve">    На основании заявления _______________________________________________,</w:t>
      </w:r>
    </w:p>
    <w:p w:rsidR="00D416C8" w:rsidRDefault="00D416C8">
      <w:pPr>
        <w:pStyle w:val="ConsPlusNonformat"/>
        <w:jc w:val="both"/>
      </w:pPr>
      <w:r>
        <w:t xml:space="preserve">                                     (Ф.И.О. заявителя)</w:t>
      </w:r>
    </w:p>
    <w:p w:rsidR="00D416C8" w:rsidRDefault="00D416C8">
      <w:pPr>
        <w:pStyle w:val="ConsPlusNonformat"/>
        <w:jc w:val="both"/>
      </w:pPr>
      <w:r>
        <w:t>проживающего по адресу: ___________________________________________________</w:t>
      </w:r>
    </w:p>
    <w:p w:rsidR="00D416C8" w:rsidRDefault="00D416C8">
      <w:pPr>
        <w:pStyle w:val="ConsPlusNonformat"/>
        <w:jc w:val="both"/>
      </w:pPr>
      <w:r>
        <w:t>и  по результатам рассмотрения представленных документов принято решение об</w:t>
      </w:r>
    </w:p>
    <w:p w:rsidR="00D416C8" w:rsidRDefault="00D416C8">
      <w:pPr>
        <w:pStyle w:val="ConsPlusNonformat"/>
        <w:jc w:val="both"/>
      </w:pPr>
      <w:r>
        <w:t>отказе __________________________________________ в социальном обслуживании</w:t>
      </w:r>
    </w:p>
    <w:p w:rsidR="00D416C8" w:rsidRDefault="00D416C8">
      <w:pPr>
        <w:pStyle w:val="ConsPlusNonformat"/>
        <w:jc w:val="both"/>
      </w:pPr>
      <w:r>
        <w:lastRenderedPageBreak/>
        <w:t xml:space="preserve">                 (Ф.И.О. заявителя)</w:t>
      </w:r>
    </w:p>
    <w:p w:rsidR="00D416C8" w:rsidRDefault="00D416C8">
      <w:pPr>
        <w:pStyle w:val="ConsPlusNonformat"/>
        <w:jc w:val="both"/>
      </w:pPr>
      <w:r>
        <w:t>___________________________________________________________________________</w:t>
      </w:r>
    </w:p>
    <w:p w:rsidR="00D416C8" w:rsidRDefault="00D416C8">
      <w:pPr>
        <w:pStyle w:val="ConsPlusNonformat"/>
        <w:jc w:val="both"/>
      </w:pPr>
      <w:r>
        <w:t xml:space="preserve">             (причина отказа в присвоении со ссылкой на нормы</w:t>
      </w:r>
    </w:p>
    <w:p w:rsidR="00D416C8" w:rsidRDefault="00D416C8">
      <w:pPr>
        <w:pStyle w:val="ConsPlusNonformat"/>
        <w:jc w:val="both"/>
      </w:pPr>
      <w:r>
        <w:t xml:space="preserve">                      действующего законодательства)</w:t>
      </w:r>
    </w:p>
    <w:p w:rsidR="00D416C8" w:rsidRDefault="00D416C8">
      <w:pPr>
        <w:pStyle w:val="ConsPlusNonformat"/>
        <w:jc w:val="both"/>
      </w:pPr>
    </w:p>
    <w:p w:rsidR="00D416C8" w:rsidRDefault="00D416C8">
      <w:pPr>
        <w:pStyle w:val="ConsPlusNonformat"/>
        <w:jc w:val="both"/>
      </w:pPr>
      <w:r>
        <w:t>______________________________  __________________  _______________________</w:t>
      </w:r>
    </w:p>
    <w:p w:rsidR="00D416C8" w:rsidRDefault="00D416C8">
      <w:pPr>
        <w:pStyle w:val="ConsPlusNonformat"/>
        <w:jc w:val="both"/>
      </w:pPr>
      <w:r>
        <w:t xml:space="preserve">                                    (подпись)             (расшифровка)</w:t>
      </w:r>
    </w:p>
    <w:p w:rsidR="00D416C8" w:rsidRDefault="00D416C8">
      <w:pPr>
        <w:pStyle w:val="ConsPlusNonformat"/>
        <w:jc w:val="both"/>
      </w:pPr>
    </w:p>
    <w:p w:rsidR="00D416C8" w:rsidRDefault="00D416C8">
      <w:pPr>
        <w:pStyle w:val="ConsPlusNonformat"/>
        <w:jc w:val="both"/>
      </w:pPr>
      <w:r>
        <w:t xml:space="preserve">                                                    "__" __________ 20__ г.</w:t>
      </w:r>
    </w:p>
    <w:p w:rsidR="00D416C8" w:rsidRDefault="00D416C8">
      <w:pPr>
        <w:pStyle w:val="ConsPlusNonformat"/>
        <w:jc w:val="both"/>
      </w:pPr>
    </w:p>
    <w:p w:rsidR="00D416C8" w:rsidRDefault="00D416C8">
      <w:pPr>
        <w:pStyle w:val="ConsPlusNonformat"/>
        <w:jc w:val="both"/>
      </w:pPr>
      <w:r>
        <w:t>исп. ________________</w:t>
      </w:r>
    </w:p>
    <w:p w:rsidR="00D416C8" w:rsidRDefault="00D416C8">
      <w:pPr>
        <w:pStyle w:val="ConsPlusNonformat"/>
        <w:jc w:val="both"/>
      </w:pPr>
      <w:r>
        <w:t>тел. ________________</w:t>
      </w: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right"/>
        <w:outlineLvl w:val="1"/>
      </w:pPr>
      <w:r>
        <w:t>Приложение 11</w:t>
      </w:r>
    </w:p>
    <w:p w:rsidR="00D416C8" w:rsidRDefault="00D416C8">
      <w:pPr>
        <w:pStyle w:val="ConsPlusNormal"/>
        <w:jc w:val="right"/>
      </w:pPr>
      <w:r>
        <w:t>к Административному регламенту</w:t>
      </w:r>
    </w:p>
    <w:p w:rsidR="00D416C8" w:rsidRDefault="00D416C8">
      <w:pPr>
        <w:pStyle w:val="ConsPlusNormal"/>
        <w:jc w:val="both"/>
      </w:pPr>
    </w:p>
    <w:p w:rsidR="00D416C8" w:rsidRDefault="00D416C8">
      <w:pPr>
        <w:pStyle w:val="ConsPlusTitle"/>
        <w:jc w:val="center"/>
      </w:pPr>
      <w:r>
        <w:t>БЛОК-СХЕМА</w:t>
      </w:r>
    </w:p>
    <w:p w:rsidR="00D416C8" w:rsidRDefault="00D416C8">
      <w:pPr>
        <w:pStyle w:val="ConsPlusTitle"/>
        <w:jc w:val="center"/>
      </w:pPr>
      <w:r>
        <w:t>предоставления государственной услуги</w:t>
      </w:r>
    </w:p>
    <w:p w:rsidR="00D416C8" w:rsidRDefault="00D416C8">
      <w:pPr>
        <w:pStyle w:val="ConsPlusTitle"/>
        <w:jc w:val="center"/>
      </w:pPr>
      <w:r>
        <w:t>"Признание гражданина нуждающимся</w:t>
      </w:r>
    </w:p>
    <w:p w:rsidR="00D416C8" w:rsidRDefault="00D416C8">
      <w:pPr>
        <w:pStyle w:val="ConsPlusTitle"/>
        <w:jc w:val="center"/>
      </w:pPr>
      <w:r>
        <w:t>в социальном обслуживании"</w:t>
      </w:r>
    </w:p>
    <w:p w:rsidR="00D416C8" w:rsidRDefault="00D416C8">
      <w:pPr>
        <w:pStyle w:val="ConsPlusNormal"/>
        <w:jc w:val="both"/>
      </w:pPr>
    </w:p>
    <w:p w:rsidR="00D416C8" w:rsidRDefault="00D416C8">
      <w:pPr>
        <w:pStyle w:val="ConsPlusNormal"/>
        <w:ind w:firstLine="540"/>
        <w:jc w:val="both"/>
      </w:pPr>
      <w:r>
        <w:t xml:space="preserve">Исключена. - </w:t>
      </w:r>
      <w:hyperlink r:id="rId112" w:history="1">
        <w:r>
          <w:rPr>
            <w:color w:val="0000FF"/>
          </w:rPr>
          <w:t>Приказ</w:t>
        </w:r>
      </w:hyperlink>
      <w:r>
        <w:t xml:space="preserve"> Министерства социального развития Оренбургской области от 17.12.2018 N 682.</w:t>
      </w: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right"/>
        <w:outlineLvl w:val="1"/>
      </w:pPr>
      <w:r>
        <w:t>Приложение 12</w:t>
      </w:r>
    </w:p>
    <w:p w:rsidR="00D416C8" w:rsidRDefault="00D416C8">
      <w:pPr>
        <w:pStyle w:val="ConsPlusNormal"/>
        <w:jc w:val="right"/>
      </w:pPr>
      <w:r>
        <w:t>к Административному регламенту</w:t>
      </w:r>
    </w:p>
    <w:p w:rsidR="00D416C8" w:rsidRDefault="00D416C8">
      <w:pPr>
        <w:pStyle w:val="ConsPlusNormal"/>
        <w:jc w:val="both"/>
      </w:pPr>
    </w:p>
    <w:p w:rsidR="00D416C8" w:rsidRDefault="00D416C8">
      <w:pPr>
        <w:pStyle w:val="ConsPlusTitle"/>
        <w:jc w:val="center"/>
      </w:pPr>
      <w:r>
        <w:t>Адреса,</w:t>
      </w:r>
    </w:p>
    <w:p w:rsidR="00D416C8" w:rsidRDefault="00D416C8">
      <w:pPr>
        <w:pStyle w:val="ConsPlusTitle"/>
        <w:jc w:val="center"/>
      </w:pPr>
      <w:r>
        <w:t>номера телефонов подведомственных Министерству учреждений</w:t>
      </w:r>
    </w:p>
    <w:p w:rsidR="00D416C8" w:rsidRDefault="00D416C8">
      <w:pPr>
        <w:pStyle w:val="ConsPlusNormal"/>
        <w:jc w:val="both"/>
      </w:pPr>
    </w:p>
    <w:p w:rsidR="00D416C8" w:rsidRDefault="00D416C8">
      <w:pPr>
        <w:pStyle w:val="ConsPlusNormal"/>
        <w:ind w:firstLine="540"/>
        <w:jc w:val="both"/>
      </w:pPr>
      <w:r>
        <w:t xml:space="preserve">Исключены. - </w:t>
      </w:r>
      <w:hyperlink r:id="rId113" w:history="1">
        <w:r>
          <w:rPr>
            <w:color w:val="0000FF"/>
          </w:rPr>
          <w:t>Приказ</w:t>
        </w:r>
      </w:hyperlink>
      <w:r>
        <w:t xml:space="preserve"> Министерства социального развития Оренбургской области от 17.12.2018 N 682.</w:t>
      </w: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right"/>
        <w:outlineLvl w:val="1"/>
      </w:pPr>
      <w:r>
        <w:t>Приложение 13</w:t>
      </w:r>
    </w:p>
    <w:p w:rsidR="00D416C8" w:rsidRDefault="00D416C8">
      <w:pPr>
        <w:pStyle w:val="ConsPlusNormal"/>
        <w:jc w:val="right"/>
      </w:pPr>
      <w:r>
        <w:t>к Административному регламенту</w:t>
      </w:r>
    </w:p>
    <w:p w:rsidR="00D416C8" w:rsidRDefault="00D416C8">
      <w:pPr>
        <w:pStyle w:val="ConsPlusNormal"/>
        <w:jc w:val="both"/>
      </w:pPr>
    </w:p>
    <w:p w:rsidR="00D416C8" w:rsidRDefault="00D416C8">
      <w:pPr>
        <w:pStyle w:val="ConsPlusTitle"/>
        <w:jc w:val="center"/>
      </w:pPr>
      <w:r>
        <w:t>Адреса,</w:t>
      </w:r>
    </w:p>
    <w:p w:rsidR="00D416C8" w:rsidRDefault="00D416C8">
      <w:pPr>
        <w:pStyle w:val="ConsPlusTitle"/>
        <w:jc w:val="center"/>
      </w:pPr>
      <w:r>
        <w:t>номера телефонов МФЦ и привлекаемых организаций</w:t>
      </w:r>
    </w:p>
    <w:p w:rsidR="00D416C8" w:rsidRDefault="00D416C8">
      <w:pPr>
        <w:pStyle w:val="ConsPlusNormal"/>
        <w:jc w:val="both"/>
      </w:pPr>
    </w:p>
    <w:p w:rsidR="00D416C8" w:rsidRDefault="00D416C8">
      <w:pPr>
        <w:pStyle w:val="ConsPlusNormal"/>
        <w:ind w:firstLine="540"/>
        <w:jc w:val="both"/>
      </w:pPr>
      <w:r>
        <w:t xml:space="preserve">Исключены. - </w:t>
      </w:r>
      <w:hyperlink r:id="rId114" w:history="1">
        <w:r>
          <w:rPr>
            <w:color w:val="0000FF"/>
          </w:rPr>
          <w:t>Приказ</w:t>
        </w:r>
      </w:hyperlink>
      <w:r>
        <w:t xml:space="preserve"> Министерства социального развития Оренбургской области от 17.12.2018 N 682.</w:t>
      </w: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right"/>
        <w:outlineLvl w:val="1"/>
      </w:pPr>
      <w:r>
        <w:t>Приложение 14</w:t>
      </w:r>
    </w:p>
    <w:p w:rsidR="00D416C8" w:rsidRDefault="00D416C8">
      <w:pPr>
        <w:pStyle w:val="ConsPlusNormal"/>
        <w:jc w:val="right"/>
      </w:pPr>
      <w:r>
        <w:t>к Административному регламенту</w:t>
      </w:r>
    </w:p>
    <w:p w:rsidR="00D416C8" w:rsidRDefault="00D416C8">
      <w:pPr>
        <w:pStyle w:val="ConsPlusNormal"/>
        <w:jc w:val="both"/>
      </w:pPr>
    </w:p>
    <w:p w:rsidR="00D416C8" w:rsidRDefault="00D416C8">
      <w:pPr>
        <w:pStyle w:val="ConsPlusNormal"/>
        <w:jc w:val="center"/>
      </w:pPr>
      <w:r>
        <w:t>Заявление</w:t>
      </w:r>
    </w:p>
    <w:p w:rsidR="00D416C8" w:rsidRDefault="00D416C8">
      <w:pPr>
        <w:pStyle w:val="ConsPlusNormal"/>
        <w:jc w:val="both"/>
      </w:pPr>
    </w:p>
    <w:p w:rsidR="00D416C8" w:rsidRDefault="00D416C8">
      <w:pPr>
        <w:pStyle w:val="ConsPlusNormal"/>
        <w:ind w:firstLine="540"/>
        <w:jc w:val="both"/>
      </w:pPr>
      <w:r>
        <w:t xml:space="preserve">Исключено. - </w:t>
      </w:r>
      <w:hyperlink r:id="rId115" w:history="1">
        <w:r>
          <w:rPr>
            <w:color w:val="0000FF"/>
          </w:rPr>
          <w:t>Приказ</w:t>
        </w:r>
      </w:hyperlink>
      <w:r>
        <w:t xml:space="preserve"> Министерства социального развития Оренбургской области от 09.10.2018 N 510.</w:t>
      </w: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both"/>
      </w:pPr>
    </w:p>
    <w:p w:rsidR="00D416C8" w:rsidRDefault="00D416C8">
      <w:pPr>
        <w:pStyle w:val="ConsPlusNormal"/>
        <w:jc w:val="right"/>
        <w:outlineLvl w:val="2"/>
      </w:pPr>
      <w:r>
        <w:t>Приложение</w:t>
      </w:r>
    </w:p>
    <w:p w:rsidR="00D416C8" w:rsidRDefault="00D416C8">
      <w:pPr>
        <w:pStyle w:val="ConsPlusNormal"/>
        <w:jc w:val="right"/>
      </w:pPr>
      <w:r>
        <w:t>к заявлению</w:t>
      </w:r>
    </w:p>
    <w:p w:rsidR="00D416C8" w:rsidRDefault="00D416C8">
      <w:pPr>
        <w:pStyle w:val="ConsPlusNormal"/>
        <w:jc w:val="both"/>
      </w:pPr>
    </w:p>
    <w:p w:rsidR="00D416C8" w:rsidRDefault="00D416C8">
      <w:pPr>
        <w:pStyle w:val="ConsPlusNonformat"/>
        <w:jc w:val="both"/>
      </w:pPr>
      <w:r>
        <w:t xml:space="preserve">    Результат  услуги  (уведомление)  прошу  предоставить мне/представителю</w:t>
      </w:r>
    </w:p>
    <w:p w:rsidR="00D416C8" w:rsidRDefault="00D416C8">
      <w:pPr>
        <w:pStyle w:val="ConsPlusNonformat"/>
        <w:jc w:val="both"/>
      </w:pPr>
      <w:r>
        <w:t>(при наличии доверенности) в виде:</w:t>
      </w:r>
    </w:p>
    <w:p w:rsidR="00D416C8" w:rsidRDefault="00D416C8">
      <w:pPr>
        <w:pStyle w:val="ConsPlusNonformat"/>
        <w:jc w:val="both"/>
      </w:pPr>
    </w:p>
    <w:p w:rsidR="00D416C8" w:rsidRDefault="00D416C8">
      <w:pPr>
        <w:pStyle w:val="ConsPlusNonformat"/>
        <w:jc w:val="both"/>
      </w:pPr>
      <w:r>
        <w:t xml:space="preserve">                                          (отметьте только один вариант)</w:t>
      </w:r>
    </w:p>
    <w:p w:rsidR="00D416C8" w:rsidRDefault="00D416C8">
      <w:pPr>
        <w:pStyle w:val="ConsPlusNonformat"/>
        <w:jc w:val="both"/>
      </w:pPr>
      <w:r>
        <w:t xml:space="preserve">    ┌─┐</w:t>
      </w:r>
    </w:p>
    <w:p w:rsidR="00D416C8" w:rsidRDefault="00D416C8">
      <w:pPr>
        <w:pStyle w:val="ConsPlusNonformat"/>
        <w:jc w:val="both"/>
      </w:pPr>
      <w:r>
        <w:t xml:space="preserve">    │ │ электронного  документа,  подписанного  уполномоченным  должностным</w:t>
      </w:r>
    </w:p>
    <w:p w:rsidR="00D416C8" w:rsidRDefault="00D416C8">
      <w:pPr>
        <w:pStyle w:val="ConsPlusNonformat"/>
        <w:jc w:val="both"/>
      </w:pPr>
      <w:r>
        <w:t xml:space="preserve">    └─┘</w:t>
      </w:r>
    </w:p>
    <w:p w:rsidR="00D416C8" w:rsidRDefault="00D416C8">
      <w:pPr>
        <w:pStyle w:val="ConsPlusNonformat"/>
        <w:jc w:val="both"/>
      </w:pPr>
      <w:r>
        <w:t>лицом  с  использованием квалифицированной электронной подписи (посредством</w:t>
      </w:r>
    </w:p>
    <w:p w:rsidR="00D416C8" w:rsidRDefault="00D416C8">
      <w:pPr>
        <w:pStyle w:val="ConsPlusNonformat"/>
        <w:jc w:val="both"/>
      </w:pPr>
      <w:r>
        <w:t>направления в личный кабинет интернет-портала www.gosuslugi.ru);</w:t>
      </w:r>
    </w:p>
    <w:p w:rsidR="00D416C8" w:rsidRDefault="00D416C8">
      <w:pPr>
        <w:pStyle w:val="ConsPlusNonformat"/>
        <w:jc w:val="both"/>
      </w:pPr>
      <w:r>
        <w:t xml:space="preserve">    ┌─┐</w:t>
      </w:r>
    </w:p>
    <w:p w:rsidR="00D416C8" w:rsidRDefault="00D416C8">
      <w:pPr>
        <w:pStyle w:val="ConsPlusNonformat"/>
        <w:jc w:val="both"/>
      </w:pPr>
      <w:r>
        <w:t xml:space="preserve">    │ │ документа на бумажном носителе в МФЦ;</w:t>
      </w:r>
    </w:p>
    <w:p w:rsidR="00D416C8" w:rsidRDefault="00D416C8">
      <w:pPr>
        <w:pStyle w:val="ConsPlusNonformat"/>
        <w:jc w:val="both"/>
      </w:pPr>
      <w:r>
        <w:t xml:space="preserve">    └─┘</w:t>
      </w:r>
    </w:p>
    <w:p w:rsidR="00D416C8" w:rsidRDefault="00D416C8">
      <w:pPr>
        <w:pStyle w:val="ConsPlusNonformat"/>
        <w:jc w:val="both"/>
      </w:pPr>
      <w:r>
        <w:t xml:space="preserve">    ┌─┐</w:t>
      </w:r>
    </w:p>
    <w:p w:rsidR="00D416C8" w:rsidRDefault="00D416C8">
      <w:pPr>
        <w:pStyle w:val="ConsPlusNonformat"/>
        <w:jc w:val="both"/>
      </w:pPr>
      <w:r>
        <w:t xml:space="preserve">    │ │ документа на бумажном носителе в филиале Учреждения;</w:t>
      </w:r>
    </w:p>
    <w:p w:rsidR="00D416C8" w:rsidRDefault="00D416C8">
      <w:pPr>
        <w:pStyle w:val="ConsPlusNonformat"/>
        <w:jc w:val="both"/>
      </w:pPr>
      <w:r>
        <w:t xml:space="preserve">    └─┘</w:t>
      </w:r>
    </w:p>
    <w:p w:rsidR="00D416C8" w:rsidRDefault="00D416C8">
      <w:pPr>
        <w:pStyle w:val="ConsPlusNonformat"/>
        <w:jc w:val="both"/>
      </w:pPr>
      <w:r>
        <w:t xml:space="preserve">    ┌─┐</w:t>
      </w:r>
    </w:p>
    <w:p w:rsidR="00D416C8" w:rsidRDefault="00D416C8">
      <w:pPr>
        <w:pStyle w:val="ConsPlusNonformat"/>
        <w:jc w:val="both"/>
      </w:pPr>
      <w:r>
        <w:t xml:space="preserve">    │ │ почтовым отправлением.</w:t>
      </w:r>
    </w:p>
    <w:p w:rsidR="00D416C8" w:rsidRDefault="00D416C8">
      <w:pPr>
        <w:pStyle w:val="ConsPlusNonformat"/>
        <w:jc w:val="both"/>
      </w:pPr>
      <w:r>
        <w:t xml:space="preserve">    └─┘</w:t>
      </w:r>
    </w:p>
    <w:p w:rsidR="00D416C8" w:rsidRDefault="00D416C8">
      <w:pPr>
        <w:pStyle w:val="ConsPlusNonformat"/>
        <w:jc w:val="both"/>
      </w:pPr>
      <w:r>
        <w:t xml:space="preserve">    В   целях   регистрации  и  (или)  дальнейшего  информирования  о  ходе</w:t>
      </w:r>
    </w:p>
    <w:p w:rsidR="00D416C8" w:rsidRDefault="00D416C8">
      <w:pPr>
        <w:pStyle w:val="ConsPlusNonformat"/>
        <w:jc w:val="both"/>
      </w:pPr>
      <w:r>
        <w:t>исполнения услуги (получения результата услуги) прошу:</w:t>
      </w:r>
    </w:p>
    <w:p w:rsidR="00D416C8" w:rsidRDefault="00D416C8">
      <w:pPr>
        <w:pStyle w:val="ConsPlusNonformat"/>
        <w:jc w:val="both"/>
      </w:pPr>
      <w:r>
        <w:t xml:space="preserve">    ┌─┐</w:t>
      </w:r>
    </w:p>
    <w:p w:rsidR="00D416C8" w:rsidRDefault="00D416C8">
      <w:pPr>
        <w:pStyle w:val="ConsPlusNonformat"/>
        <w:jc w:val="both"/>
      </w:pPr>
      <w:r>
        <w:t xml:space="preserve">    │ │ произвести регистрацию интернет-портале www.gosuslugi.ru</w:t>
      </w:r>
    </w:p>
    <w:p w:rsidR="00D416C8" w:rsidRDefault="00D416C8">
      <w:pPr>
        <w:pStyle w:val="ConsPlusNonformat"/>
        <w:jc w:val="both"/>
      </w:pPr>
      <w:r>
        <w:t xml:space="preserve">    └─┘</w:t>
      </w:r>
    </w:p>
    <w:p w:rsidR="00D416C8" w:rsidRDefault="00D416C8">
      <w:pPr>
        <w:pStyle w:val="ConsPlusNonformat"/>
        <w:jc w:val="both"/>
      </w:pPr>
      <w:r>
        <w:t>(в ЕСИА);</w:t>
      </w:r>
    </w:p>
    <w:p w:rsidR="00D416C8" w:rsidRDefault="00D416C8">
      <w:pPr>
        <w:pStyle w:val="ConsPlusNonformat"/>
        <w:jc w:val="both"/>
      </w:pPr>
      <w:r>
        <w:t xml:space="preserve">    ┌─┐</w:t>
      </w:r>
    </w:p>
    <w:p w:rsidR="00D416C8" w:rsidRDefault="00D416C8">
      <w:pPr>
        <w:pStyle w:val="ConsPlusNonformat"/>
        <w:jc w:val="both"/>
      </w:pPr>
      <w:r>
        <w:t xml:space="preserve">    │ │ восстановить доступ на интернет-портале www.gosuslugi.ru (в ЕСИА);</w:t>
      </w:r>
    </w:p>
    <w:p w:rsidR="00D416C8" w:rsidRDefault="00D416C8">
      <w:pPr>
        <w:pStyle w:val="ConsPlusNonformat"/>
        <w:jc w:val="both"/>
      </w:pPr>
      <w:r>
        <w:t xml:space="preserve">    └─┘</w:t>
      </w:r>
    </w:p>
    <w:p w:rsidR="00D416C8" w:rsidRDefault="00D416C8">
      <w:pPr>
        <w:pStyle w:val="ConsPlusNonformat"/>
        <w:jc w:val="both"/>
      </w:pPr>
      <w:r>
        <w:t xml:space="preserve">    ┌─┐</w:t>
      </w:r>
    </w:p>
    <w:p w:rsidR="00D416C8" w:rsidRDefault="00D416C8">
      <w:pPr>
        <w:pStyle w:val="ConsPlusNonformat"/>
        <w:jc w:val="both"/>
      </w:pPr>
      <w:r>
        <w:t xml:space="preserve">    │ │ подтвердить регистрацию учетной записи на интернет-портале</w:t>
      </w:r>
    </w:p>
    <w:p w:rsidR="00D416C8" w:rsidRDefault="00D416C8">
      <w:pPr>
        <w:pStyle w:val="ConsPlusNonformat"/>
        <w:jc w:val="both"/>
      </w:pPr>
      <w:r>
        <w:t xml:space="preserve">    └─┘</w:t>
      </w:r>
    </w:p>
    <w:p w:rsidR="00D416C8" w:rsidRDefault="00D416C8">
      <w:pPr>
        <w:pStyle w:val="ConsPlusNonformat"/>
        <w:jc w:val="both"/>
      </w:pPr>
      <w:r>
        <w:t>www.gosuslugi.ru (в ЕСИА).</w:t>
      </w:r>
    </w:p>
    <w:p w:rsidR="00D416C8" w:rsidRDefault="00D416C8">
      <w:pPr>
        <w:pStyle w:val="ConsPlusNonformat"/>
        <w:jc w:val="both"/>
      </w:pPr>
      <w:r>
        <w:t xml:space="preserve">    В  целях  регистрации  и  дальнейшего  информирования о ходе исполнения</w:t>
      </w:r>
    </w:p>
    <w:p w:rsidR="00D416C8" w:rsidRDefault="00D416C8">
      <w:pPr>
        <w:pStyle w:val="ConsPlusNonformat"/>
        <w:jc w:val="both"/>
      </w:pPr>
      <w:r>
        <w:t>услуги (получения результата услуги) указывается следующая информация:</w:t>
      </w:r>
    </w:p>
    <w:p w:rsidR="00D416C8" w:rsidRDefault="00D416C8">
      <w:pPr>
        <w:pStyle w:val="ConsPlusNonformat"/>
        <w:jc w:val="both"/>
      </w:pPr>
      <w:r>
        <w:t xml:space="preserve">          ┌─┐┌─┐┌─┐ ┌─┐┌─┐┌─┐ ┌─┐┌─┐┌─┐ ┌─┐┌─┐</w:t>
      </w:r>
    </w:p>
    <w:p w:rsidR="00D416C8" w:rsidRDefault="00D416C8">
      <w:pPr>
        <w:pStyle w:val="ConsPlusNonformat"/>
        <w:jc w:val="both"/>
      </w:pPr>
      <w:r>
        <w:t xml:space="preserve">    СНИЛС │ ││ ││ │-│ ││ ││ │-│ ││ ││ │-│ ││ │;</w:t>
      </w:r>
    </w:p>
    <w:p w:rsidR="00D416C8" w:rsidRDefault="00D416C8">
      <w:pPr>
        <w:pStyle w:val="ConsPlusNonformat"/>
        <w:jc w:val="both"/>
      </w:pPr>
      <w:r>
        <w:t xml:space="preserve">          └─┘└─┘└─┘ └─┘└─┘└─┘ └─┘└─┘└─┘ └─┘└─┘</w:t>
      </w:r>
    </w:p>
    <w:p w:rsidR="00D416C8" w:rsidRDefault="00D416C8">
      <w:pPr>
        <w:pStyle w:val="ConsPlusNonformat"/>
        <w:jc w:val="both"/>
      </w:pPr>
      <w:r>
        <w:t xml:space="preserve">    номер мобильного телефона в федеральном формате</w:t>
      </w:r>
    </w:p>
    <w:p w:rsidR="00D416C8" w:rsidRDefault="00D416C8">
      <w:pPr>
        <w:pStyle w:val="ConsPlusNonformat"/>
        <w:jc w:val="both"/>
      </w:pPr>
      <w:r>
        <w:t>┌─┐┌─┐┌─┐┌─┐┌─┐┌─┐┌─┐┌─┐┌─┐┌─┐┌─┐</w:t>
      </w:r>
    </w:p>
    <w:p w:rsidR="00D416C8" w:rsidRDefault="00D416C8">
      <w:pPr>
        <w:pStyle w:val="ConsPlusNonformat"/>
        <w:jc w:val="both"/>
      </w:pPr>
      <w:r>
        <w:t>│ ││ ││ ││ ││ ││ ││ ││ ││ ││ ││ │;</w:t>
      </w:r>
    </w:p>
    <w:p w:rsidR="00D416C8" w:rsidRDefault="00D416C8">
      <w:pPr>
        <w:pStyle w:val="ConsPlusNonformat"/>
        <w:jc w:val="both"/>
      </w:pPr>
      <w:r>
        <w:t>└─┘└─┘└─┘└─┘└─┘└─┘└─┘└─┘└─┘└─┘└─┘</w:t>
      </w:r>
    </w:p>
    <w:p w:rsidR="00D416C8" w:rsidRDefault="00D416C8">
      <w:pPr>
        <w:pStyle w:val="ConsPlusNonformat"/>
        <w:jc w:val="both"/>
      </w:pPr>
      <w:r>
        <w:t xml:space="preserve">    e-mail ______________________________ (если имеется);</w:t>
      </w:r>
    </w:p>
    <w:p w:rsidR="00D416C8" w:rsidRDefault="00D416C8">
      <w:pPr>
        <w:pStyle w:val="ConsPlusNonformat"/>
        <w:jc w:val="both"/>
      </w:pPr>
      <w:r>
        <w:lastRenderedPageBreak/>
        <w:t xml:space="preserve">    гражданство - Российская Федерация /___________________________________</w:t>
      </w:r>
    </w:p>
    <w:p w:rsidR="00D416C8" w:rsidRDefault="00D416C8">
      <w:pPr>
        <w:pStyle w:val="ConsPlusNonformat"/>
        <w:jc w:val="both"/>
      </w:pPr>
      <w:r>
        <w:t xml:space="preserve">                                    (наименование иностранного государства)</w:t>
      </w:r>
    </w:p>
    <w:p w:rsidR="00D416C8" w:rsidRDefault="00D416C8">
      <w:pPr>
        <w:pStyle w:val="ConsPlusNonformat"/>
        <w:jc w:val="both"/>
      </w:pPr>
      <w:r>
        <w:t xml:space="preserve">    В  случае,  если документ, удостоверяющий личность - паспорт гражданина</w:t>
      </w:r>
    </w:p>
    <w:p w:rsidR="00D416C8" w:rsidRDefault="00D416C8">
      <w:pPr>
        <w:pStyle w:val="ConsPlusNonformat"/>
        <w:jc w:val="both"/>
      </w:pPr>
      <w:r>
        <w:t>РФ: серия, номер - __ __   __ __ __ __ __ __</w:t>
      </w:r>
    </w:p>
    <w:p w:rsidR="00D416C8" w:rsidRDefault="00D416C8">
      <w:pPr>
        <w:pStyle w:val="ConsPlusNonformat"/>
        <w:jc w:val="both"/>
      </w:pPr>
      <w:r>
        <w:t>кем выдан - _______________________________________________________________</w:t>
      </w:r>
    </w:p>
    <w:p w:rsidR="00D416C8" w:rsidRDefault="00D416C8">
      <w:pPr>
        <w:pStyle w:val="ConsPlusNonformat"/>
        <w:jc w:val="both"/>
      </w:pPr>
      <w:r>
        <w:t>дата выдачи - __.__.______.</w:t>
      </w:r>
    </w:p>
    <w:p w:rsidR="00D416C8" w:rsidRDefault="00D416C8">
      <w:pPr>
        <w:pStyle w:val="ConsPlusNonformat"/>
        <w:jc w:val="both"/>
      </w:pPr>
      <w:r>
        <w:t>код подразделения - _______________________________________________________</w:t>
      </w:r>
    </w:p>
    <w:p w:rsidR="00D416C8" w:rsidRDefault="00D416C8">
      <w:pPr>
        <w:pStyle w:val="ConsPlusNonformat"/>
        <w:jc w:val="both"/>
      </w:pPr>
      <w:r>
        <w:t>дата рождения - __.__.____.</w:t>
      </w:r>
    </w:p>
    <w:p w:rsidR="00D416C8" w:rsidRDefault="00D416C8">
      <w:pPr>
        <w:pStyle w:val="ConsPlusNonformat"/>
        <w:jc w:val="both"/>
      </w:pPr>
      <w:r>
        <w:t>место рождения - __________________________________________________________</w:t>
      </w:r>
    </w:p>
    <w:p w:rsidR="00D416C8" w:rsidRDefault="00D416C8">
      <w:pPr>
        <w:pStyle w:val="ConsPlusNonformat"/>
        <w:jc w:val="both"/>
      </w:pPr>
      <w:r>
        <w:t xml:space="preserve">    В  случае,  если документ, удостоверяющий личность - паспорт гражданина</w:t>
      </w:r>
    </w:p>
    <w:p w:rsidR="00D416C8" w:rsidRDefault="00D416C8">
      <w:pPr>
        <w:pStyle w:val="ConsPlusNonformat"/>
        <w:jc w:val="both"/>
      </w:pPr>
      <w:r>
        <w:t>иностранного государства:</w:t>
      </w:r>
    </w:p>
    <w:p w:rsidR="00D416C8" w:rsidRDefault="00D416C8">
      <w:pPr>
        <w:pStyle w:val="ConsPlusNonformat"/>
        <w:jc w:val="both"/>
      </w:pPr>
      <w:r>
        <w:t>дата выдачи - __.__.____.</w:t>
      </w:r>
    </w:p>
    <w:p w:rsidR="00D416C8" w:rsidRDefault="00D416C8">
      <w:pPr>
        <w:pStyle w:val="ConsPlusNonformat"/>
        <w:jc w:val="both"/>
      </w:pPr>
      <w:r>
        <w:t>дата окончания срока действия - __.__.____.</w:t>
      </w:r>
    </w:p>
    <w:p w:rsidR="00D416C8" w:rsidRDefault="00D416C8">
      <w:pPr>
        <w:pStyle w:val="ConsPlusNonformat"/>
        <w:jc w:val="both"/>
      </w:pPr>
      <w:r>
        <w:t xml:space="preserve">    Прошу  информировать меня о ходе исполнения услуги (получении результат</w:t>
      </w:r>
    </w:p>
    <w:p w:rsidR="00D416C8" w:rsidRDefault="00D416C8">
      <w:pPr>
        <w:pStyle w:val="ConsPlusNonformat"/>
        <w:jc w:val="both"/>
      </w:pPr>
      <w:r>
        <w:t>услуги)  через единый личный кабинет интернет-портала www.gosuslugi.ru (для</w:t>
      </w:r>
    </w:p>
    <w:p w:rsidR="00D416C8" w:rsidRDefault="00D416C8">
      <w:pPr>
        <w:pStyle w:val="ConsPlusNonformat"/>
        <w:jc w:val="both"/>
      </w:pPr>
      <w:r>
        <w:t>заявителей, зарегистрированных в ЕСИА)</w:t>
      </w:r>
    </w:p>
    <w:p w:rsidR="00D416C8" w:rsidRDefault="00D416C8">
      <w:pPr>
        <w:pStyle w:val="ConsPlusNonformat"/>
        <w:jc w:val="both"/>
      </w:pPr>
      <w:r>
        <w:t xml:space="preserve">          ┌─┐┌─┐┌─┐ ┌─┐┌─┐┌─┐ ┌─┐┌─┐┌─┐ ┌─┐┌─┐</w:t>
      </w:r>
    </w:p>
    <w:p w:rsidR="00D416C8" w:rsidRDefault="00D416C8">
      <w:pPr>
        <w:pStyle w:val="ConsPlusNonformat"/>
        <w:jc w:val="both"/>
      </w:pPr>
      <w:r>
        <w:t xml:space="preserve">    СНИЛС │ ││ ││ │-│ ││ ││ │-│ ││ ││ │-│ ││ │;</w:t>
      </w:r>
    </w:p>
    <w:p w:rsidR="00D416C8" w:rsidRDefault="00D416C8">
      <w:pPr>
        <w:pStyle w:val="ConsPlusNonformat"/>
        <w:jc w:val="both"/>
      </w:pPr>
      <w:r>
        <w:t xml:space="preserve">          └─┘└─┘└─┘ └─┘└─┘└─┘ └─┘└─┘└─┘ └─┘└─┘</w:t>
      </w:r>
    </w:p>
    <w:p w:rsidR="00D416C8" w:rsidRDefault="00D416C8">
      <w:pPr>
        <w:pStyle w:val="ConsPlusNonformat"/>
        <w:jc w:val="both"/>
      </w:pPr>
      <w:r>
        <w:t xml:space="preserve">                      (отметьте только один вариант)</w:t>
      </w:r>
    </w:p>
    <w:p w:rsidR="00D416C8" w:rsidRDefault="00D416C8">
      <w:pPr>
        <w:pStyle w:val="ConsPlusNonformat"/>
        <w:jc w:val="both"/>
      </w:pPr>
      <w:r>
        <w:t xml:space="preserve">                            _____ ДА _____ НЕТ</w:t>
      </w:r>
    </w:p>
    <w:p w:rsidR="00D416C8" w:rsidRDefault="00D416C8">
      <w:pPr>
        <w:pStyle w:val="ConsPlusNonformat"/>
        <w:jc w:val="both"/>
      </w:pPr>
    </w:p>
    <w:p w:rsidR="00D416C8" w:rsidRDefault="00D416C8">
      <w:pPr>
        <w:pStyle w:val="ConsPlusNonformat"/>
        <w:jc w:val="both"/>
      </w:pPr>
      <w:r>
        <w:t>"___" ___________ 201__ г.                       __________________________</w:t>
      </w:r>
    </w:p>
    <w:p w:rsidR="00D416C8" w:rsidRDefault="00D416C8">
      <w:pPr>
        <w:pStyle w:val="ConsPlusNonformat"/>
        <w:jc w:val="both"/>
      </w:pPr>
      <w:r>
        <w:t xml:space="preserve">                                                     (подпись заявителя)</w:t>
      </w:r>
    </w:p>
    <w:p w:rsidR="00D416C8" w:rsidRDefault="00D416C8">
      <w:pPr>
        <w:pStyle w:val="ConsPlusNormal"/>
        <w:jc w:val="both"/>
      </w:pPr>
    </w:p>
    <w:p w:rsidR="00D416C8" w:rsidRDefault="00D416C8">
      <w:pPr>
        <w:pStyle w:val="ConsPlusNormal"/>
        <w:jc w:val="both"/>
      </w:pPr>
    </w:p>
    <w:p w:rsidR="00D416C8" w:rsidRDefault="00D416C8">
      <w:pPr>
        <w:pStyle w:val="ConsPlusNormal"/>
        <w:pBdr>
          <w:top w:val="single" w:sz="6" w:space="0" w:color="auto"/>
        </w:pBdr>
        <w:spacing w:before="100" w:after="100"/>
        <w:jc w:val="both"/>
        <w:rPr>
          <w:sz w:val="2"/>
          <w:szCs w:val="2"/>
        </w:rPr>
      </w:pPr>
    </w:p>
    <w:p w:rsidR="005A3FAC" w:rsidRDefault="00D416C8"/>
    <w:sectPr w:rsidR="005A3FAC" w:rsidSect="00700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416C8"/>
    <w:rsid w:val="00255D1B"/>
    <w:rsid w:val="005500B5"/>
    <w:rsid w:val="008865E8"/>
    <w:rsid w:val="00A5302E"/>
    <w:rsid w:val="00D416C8"/>
    <w:rsid w:val="00EC5748"/>
    <w:rsid w:val="00FE3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2E"/>
    <w:pPr>
      <w:suppressAutoHyphens/>
    </w:pPr>
    <w:rPr>
      <w:sz w:val="24"/>
      <w:szCs w:val="24"/>
      <w:lang w:eastAsia="zh-CN"/>
    </w:rPr>
  </w:style>
  <w:style w:type="paragraph" w:styleId="1">
    <w:name w:val="heading 1"/>
    <w:basedOn w:val="a"/>
    <w:next w:val="a"/>
    <w:link w:val="10"/>
    <w:uiPriority w:val="9"/>
    <w:qFormat/>
    <w:rsid w:val="00A5302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02E"/>
    <w:rPr>
      <w:rFonts w:asciiTheme="majorHAnsi" w:eastAsiaTheme="majorEastAsia" w:hAnsiTheme="majorHAnsi" w:cstheme="majorBidi"/>
      <w:b/>
      <w:bCs/>
      <w:kern w:val="32"/>
      <w:sz w:val="32"/>
      <w:szCs w:val="32"/>
      <w:lang w:eastAsia="zh-CN"/>
    </w:rPr>
  </w:style>
  <w:style w:type="paragraph" w:styleId="a3">
    <w:name w:val="caption"/>
    <w:basedOn w:val="a"/>
    <w:qFormat/>
    <w:rsid w:val="00A5302E"/>
    <w:pPr>
      <w:suppressLineNumbers/>
      <w:spacing w:before="120" w:after="120"/>
    </w:pPr>
    <w:rPr>
      <w:rFonts w:cs="Arial"/>
      <w:i/>
      <w:iCs/>
    </w:rPr>
  </w:style>
  <w:style w:type="paragraph" w:styleId="a4">
    <w:name w:val="Title"/>
    <w:basedOn w:val="a"/>
    <w:next w:val="a"/>
    <w:link w:val="a5"/>
    <w:uiPriority w:val="10"/>
    <w:qFormat/>
    <w:rsid w:val="00A530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A5302E"/>
    <w:rPr>
      <w:rFonts w:asciiTheme="majorHAnsi" w:eastAsiaTheme="majorEastAsia" w:hAnsiTheme="majorHAnsi" w:cstheme="majorBidi"/>
      <w:b/>
      <w:bCs/>
      <w:kern w:val="28"/>
      <w:sz w:val="32"/>
      <w:szCs w:val="32"/>
      <w:lang w:eastAsia="zh-CN"/>
    </w:rPr>
  </w:style>
  <w:style w:type="paragraph" w:styleId="a6">
    <w:name w:val="Subtitle"/>
    <w:basedOn w:val="a"/>
    <w:next w:val="a"/>
    <w:link w:val="a7"/>
    <w:uiPriority w:val="11"/>
    <w:qFormat/>
    <w:rsid w:val="00A5302E"/>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A5302E"/>
    <w:rPr>
      <w:rFonts w:asciiTheme="majorHAnsi" w:eastAsiaTheme="majorEastAsia" w:hAnsiTheme="majorHAnsi" w:cstheme="majorBidi"/>
      <w:sz w:val="24"/>
      <w:szCs w:val="24"/>
      <w:lang w:eastAsia="zh-CN"/>
    </w:rPr>
  </w:style>
  <w:style w:type="character" w:styleId="a8">
    <w:name w:val="Strong"/>
    <w:basedOn w:val="a0"/>
    <w:uiPriority w:val="22"/>
    <w:qFormat/>
    <w:rsid w:val="00A5302E"/>
    <w:rPr>
      <w:b/>
      <w:bCs/>
    </w:rPr>
  </w:style>
  <w:style w:type="character" w:styleId="a9">
    <w:name w:val="Emphasis"/>
    <w:basedOn w:val="a0"/>
    <w:uiPriority w:val="20"/>
    <w:qFormat/>
    <w:rsid w:val="00A5302E"/>
    <w:rPr>
      <w:i/>
      <w:iCs/>
    </w:rPr>
  </w:style>
  <w:style w:type="paragraph" w:styleId="aa">
    <w:name w:val="No Spacing"/>
    <w:uiPriority w:val="1"/>
    <w:qFormat/>
    <w:rsid w:val="00A5302E"/>
    <w:pPr>
      <w:suppressAutoHyphens/>
    </w:pPr>
    <w:rPr>
      <w:sz w:val="24"/>
      <w:szCs w:val="24"/>
      <w:lang w:eastAsia="zh-CN"/>
    </w:rPr>
  </w:style>
  <w:style w:type="paragraph" w:styleId="2">
    <w:name w:val="Quote"/>
    <w:basedOn w:val="a"/>
    <w:next w:val="a"/>
    <w:link w:val="20"/>
    <w:uiPriority w:val="29"/>
    <w:qFormat/>
    <w:rsid w:val="00A5302E"/>
    <w:rPr>
      <w:i/>
      <w:iCs/>
      <w:color w:val="000000" w:themeColor="text1"/>
    </w:rPr>
  </w:style>
  <w:style w:type="character" w:customStyle="1" w:styleId="20">
    <w:name w:val="Цитата 2 Знак"/>
    <w:basedOn w:val="a0"/>
    <w:link w:val="2"/>
    <w:uiPriority w:val="29"/>
    <w:rsid w:val="00A5302E"/>
    <w:rPr>
      <w:i/>
      <w:iCs/>
      <w:color w:val="000000" w:themeColor="text1"/>
      <w:sz w:val="24"/>
      <w:szCs w:val="24"/>
      <w:lang w:eastAsia="zh-CN"/>
    </w:rPr>
  </w:style>
  <w:style w:type="paragraph" w:styleId="ab">
    <w:name w:val="Intense Quote"/>
    <w:basedOn w:val="a"/>
    <w:next w:val="a"/>
    <w:link w:val="ac"/>
    <w:uiPriority w:val="30"/>
    <w:qFormat/>
    <w:rsid w:val="00A5302E"/>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A5302E"/>
    <w:rPr>
      <w:b/>
      <w:bCs/>
      <w:i/>
      <w:iCs/>
      <w:color w:val="4F81BD" w:themeColor="accent1"/>
      <w:sz w:val="24"/>
      <w:szCs w:val="24"/>
      <w:lang w:eastAsia="zh-CN"/>
    </w:rPr>
  </w:style>
  <w:style w:type="character" w:styleId="ad">
    <w:name w:val="Subtle Emphasis"/>
    <w:basedOn w:val="a0"/>
    <w:uiPriority w:val="19"/>
    <w:qFormat/>
    <w:rsid w:val="00A5302E"/>
    <w:rPr>
      <w:i/>
      <w:iCs/>
      <w:color w:val="808080" w:themeColor="text1" w:themeTint="7F"/>
    </w:rPr>
  </w:style>
  <w:style w:type="character" w:styleId="ae">
    <w:name w:val="Subtle Reference"/>
    <w:basedOn w:val="a0"/>
    <w:uiPriority w:val="31"/>
    <w:qFormat/>
    <w:rsid w:val="00A5302E"/>
    <w:rPr>
      <w:smallCaps/>
      <w:color w:val="C0504D" w:themeColor="accent2"/>
      <w:u w:val="single"/>
    </w:rPr>
  </w:style>
  <w:style w:type="character" w:styleId="af">
    <w:name w:val="Intense Reference"/>
    <w:basedOn w:val="a0"/>
    <w:uiPriority w:val="32"/>
    <w:qFormat/>
    <w:rsid w:val="00A5302E"/>
    <w:rPr>
      <w:b/>
      <w:bCs/>
      <w:smallCaps/>
      <w:color w:val="C0504D" w:themeColor="accent2"/>
      <w:spacing w:val="5"/>
      <w:u w:val="single"/>
    </w:rPr>
  </w:style>
  <w:style w:type="paragraph" w:customStyle="1" w:styleId="ConsPlusNormal">
    <w:name w:val="ConsPlusNormal"/>
    <w:rsid w:val="00D416C8"/>
    <w:pPr>
      <w:widowControl w:val="0"/>
      <w:autoSpaceDE w:val="0"/>
      <w:autoSpaceDN w:val="0"/>
    </w:pPr>
    <w:rPr>
      <w:sz w:val="24"/>
    </w:rPr>
  </w:style>
  <w:style w:type="paragraph" w:customStyle="1" w:styleId="ConsPlusNonformat">
    <w:name w:val="ConsPlusNonformat"/>
    <w:rsid w:val="00D416C8"/>
    <w:pPr>
      <w:widowControl w:val="0"/>
      <w:autoSpaceDE w:val="0"/>
      <w:autoSpaceDN w:val="0"/>
    </w:pPr>
    <w:rPr>
      <w:rFonts w:ascii="Courier New" w:hAnsi="Courier New" w:cs="Courier New"/>
    </w:rPr>
  </w:style>
  <w:style w:type="paragraph" w:customStyle="1" w:styleId="ConsPlusTitle">
    <w:name w:val="ConsPlusTitle"/>
    <w:rsid w:val="00D416C8"/>
    <w:pPr>
      <w:widowControl w:val="0"/>
      <w:autoSpaceDE w:val="0"/>
      <w:autoSpaceDN w:val="0"/>
    </w:pPr>
    <w:rPr>
      <w:b/>
      <w:sz w:val="24"/>
    </w:rPr>
  </w:style>
  <w:style w:type="paragraph" w:customStyle="1" w:styleId="ConsPlusCell">
    <w:name w:val="ConsPlusCell"/>
    <w:rsid w:val="00D416C8"/>
    <w:pPr>
      <w:widowControl w:val="0"/>
      <w:autoSpaceDE w:val="0"/>
      <w:autoSpaceDN w:val="0"/>
    </w:pPr>
    <w:rPr>
      <w:rFonts w:ascii="Courier New" w:hAnsi="Courier New" w:cs="Courier New"/>
    </w:rPr>
  </w:style>
  <w:style w:type="paragraph" w:customStyle="1" w:styleId="ConsPlusDocList">
    <w:name w:val="ConsPlusDocList"/>
    <w:rsid w:val="00D416C8"/>
    <w:pPr>
      <w:widowControl w:val="0"/>
      <w:autoSpaceDE w:val="0"/>
      <w:autoSpaceDN w:val="0"/>
    </w:pPr>
    <w:rPr>
      <w:sz w:val="24"/>
    </w:rPr>
  </w:style>
  <w:style w:type="paragraph" w:customStyle="1" w:styleId="ConsPlusTitlePage">
    <w:name w:val="ConsPlusTitlePage"/>
    <w:rsid w:val="00D416C8"/>
    <w:pPr>
      <w:widowControl w:val="0"/>
      <w:autoSpaceDE w:val="0"/>
      <w:autoSpaceDN w:val="0"/>
    </w:pPr>
    <w:rPr>
      <w:rFonts w:ascii="Tahoma" w:hAnsi="Tahoma" w:cs="Tahoma"/>
    </w:rPr>
  </w:style>
  <w:style w:type="paragraph" w:customStyle="1" w:styleId="ConsPlusJurTerm">
    <w:name w:val="ConsPlusJurTerm"/>
    <w:rsid w:val="00D416C8"/>
    <w:pPr>
      <w:widowControl w:val="0"/>
      <w:autoSpaceDE w:val="0"/>
      <w:autoSpaceDN w:val="0"/>
    </w:pPr>
    <w:rPr>
      <w:rFonts w:ascii="Tahoma" w:hAnsi="Tahoma" w:cs="Tahoma"/>
      <w:sz w:val="26"/>
    </w:rPr>
  </w:style>
  <w:style w:type="paragraph" w:customStyle="1" w:styleId="ConsPlusTextList">
    <w:name w:val="ConsPlusTextList"/>
    <w:rsid w:val="00D416C8"/>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486A7928EFF20BDA8E95155DF2B2155AF92FD6A836C93A7A43BBFB20283781E5E95163ADE1E562D739CD57F4328E71546695EA077DB3A08AB783x6FFL" TargetMode="External"/><Relationship Id="rId117" Type="http://schemas.openxmlformats.org/officeDocument/2006/relationships/theme" Target="theme/theme1.xml"/><Relationship Id="rId21" Type="http://schemas.openxmlformats.org/officeDocument/2006/relationships/hyperlink" Target="consultantplus://offline/ref=59486A7928EFF20BDA8E95155DF2B2155AF92FD6A93AC63A7E43BBFB20283781E5E95163ADE1E562D739CC51F4328E71546695EA077DB3A08AB783x6FFL" TargetMode="External"/><Relationship Id="rId42" Type="http://schemas.openxmlformats.org/officeDocument/2006/relationships/hyperlink" Target="consultantplus://offline/ref=59486A7928EFF20BDA8E95155DF2B2155AF92FD6A83DC8337C43BBFB20283781E5E95163ADE1E562D739CD52F4328E71546695EA077DB3A08AB783x6FFL" TargetMode="External"/><Relationship Id="rId47" Type="http://schemas.openxmlformats.org/officeDocument/2006/relationships/hyperlink" Target="consultantplus://offline/ref=59486A7928EFF20BDA8E8B184B9EEF1159FA72DFA138C56C261CE0A677213DD6A2A60821E9ECE767D6329805BB33D236017596EC077FB5BCx8F9L" TargetMode="External"/><Relationship Id="rId63" Type="http://schemas.openxmlformats.org/officeDocument/2006/relationships/hyperlink" Target="consultantplus://offline/ref=59486A7928EFF20BDA8E95155DF2B2155AF92FD6A83DC8337C43BBFB20283781E5E95163ADE1E562D739CE5CF4328E71546695EA077DB3A08AB783x6FFL" TargetMode="External"/><Relationship Id="rId68" Type="http://schemas.openxmlformats.org/officeDocument/2006/relationships/hyperlink" Target="consultantplus://offline/ref=59486A7928EFF20BDA8E95155DF2B2155AF92FD6A13ECD3F734CE6F128713B83E2E60E74AAA8E963D739CC55F96D8B64453E9BE91963B5B896B5816Cx5F3L" TargetMode="External"/><Relationship Id="rId84" Type="http://schemas.openxmlformats.org/officeDocument/2006/relationships/hyperlink" Target="consultantplus://offline/ref=59486A7928EFF20BDA8E95155DF2B2155AF92FD6A93AC63A7E43BBFB20283781E5E95163ADE1E562D739CE5CF4328E71546695EA077DB3A08AB783x6FFL" TargetMode="External"/><Relationship Id="rId89" Type="http://schemas.openxmlformats.org/officeDocument/2006/relationships/hyperlink" Target="consultantplus://offline/ref=59486A7928EFF20BDA8E95155DF2B2155AF92FD6A836C93A7A43BBFB20283781E5E95163ADE1E562D739C856F4328E71546695EA077DB3A08AB783x6FFL" TargetMode="External"/><Relationship Id="rId112" Type="http://schemas.openxmlformats.org/officeDocument/2006/relationships/hyperlink" Target="consultantplus://offline/ref=59486A7928EFF20BDA8E95155DF2B2155AF92FD6A836C93A7A43BBFB20283781E5E95163ADE1E562D739C550F4328E71546695EA077DB3A08AB783x6FFL" TargetMode="External"/><Relationship Id="rId16" Type="http://schemas.openxmlformats.org/officeDocument/2006/relationships/hyperlink" Target="consultantplus://offline/ref=59486A7928EFF20BDA8E95155DF2B2155AF92FD6A13ECD3F734CE6F128713B83E2E60E74AAA8E963D739CC54FA6D8B64453E9BE91963B5B896B5816Cx5F3L" TargetMode="External"/><Relationship Id="rId107" Type="http://schemas.openxmlformats.org/officeDocument/2006/relationships/hyperlink" Target="consultantplus://offline/ref=59486A7928EFF20BDA8E8B184B9EEF1159F572DAA33EC56C261CE0A677213DD6A2A60821E9ECE665DF329805BB33D236017596EC077FB5BCx8F9L" TargetMode="External"/><Relationship Id="rId11" Type="http://schemas.openxmlformats.org/officeDocument/2006/relationships/hyperlink" Target="consultantplus://offline/ref=59486A7928EFF20BDA8E95155DF2B2155AF92FD6A13EC93B7D4DE6F128713B83E2E60E74AAA8E963D739CC5DF76D8B64453E9BE91963B5B896B5816Cx5F3L" TargetMode="External"/><Relationship Id="rId24" Type="http://schemas.openxmlformats.org/officeDocument/2006/relationships/hyperlink" Target="consultantplus://offline/ref=59486A7928EFF20BDA8E95155DF2B2155AF92FD6A836C93A7A43BBFB20283781E5E95163ADE1E562D739CD54F4328E71546695EA077DB3A08AB783x6FFL" TargetMode="External"/><Relationship Id="rId32" Type="http://schemas.openxmlformats.org/officeDocument/2006/relationships/hyperlink" Target="consultantplus://offline/ref=59486A7928EFF20BDA8E95155DF2B2155AF92FD6A83DC8337C43BBFB20283781E5E95163ADE1E562D739CD54F4328E71546695EA077DB3A08AB783x6FFL" TargetMode="External"/><Relationship Id="rId37" Type="http://schemas.openxmlformats.org/officeDocument/2006/relationships/hyperlink" Target="consultantplus://offline/ref=59486A7928EFF20BDA8E8B184B9EEF1159F577DEA13FC56C261CE0A677213DD6A2A60821E9ECE463D6329805BB33D236017596EC077FB5BCx8F9L" TargetMode="External"/><Relationship Id="rId40" Type="http://schemas.openxmlformats.org/officeDocument/2006/relationships/hyperlink" Target="consultantplus://offline/ref=59486A7928EFF20BDA8E95155DF2B2155AF92FD6A83DC8337C43BBFB20283781E5E95163ADE1E562D739CD51F4328E71546695EA077DB3A08AB783x6FFL" TargetMode="External"/><Relationship Id="rId45" Type="http://schemas.openxmlformats.org/officeDocument/2006/relationships/hyperlink" Target="consultantplus://offline/ref=59486A7928EFF20BDA8E95155DF2B2155AF92FD6A83DC8337C43BBFB20283781E5E95163ADE1E562D739CE55F4328E71546695EA077DB3A08AB783x6FFL" TargetMode="External"/><Relationship Id="rId53" Type="http://schemas.openxmlformats.org/officeDocument/2006/relationships/hyperlink" Target="consultantplus://offline/ref=59486A7928EFF20BDA8E95155DF2B2155AF92FD6A93AC63A7E43BBFB20283781E5E95163ADE1E562D739CE57F4328E71546695EA077DB3A08AB783x6FFL" TargetMode="External"/><Relationship Id="rId58" Type="http://schemas.openxmlformats.org/officeDocument/2006/relationships/hyperlink" Target="consultantplus://offline/ref=59486A7928EFF20BDA8E95155DF2B2155AF92FD6A838C63C7D43BBFB20283781E5E95163ADE1E562D739CC5DF4328E71546695EA077DB3A08AB783x6FFL" TargetMode="External"/><Relationship Id="rId66" Type="http://schemas.openxmlformats.org/officeDocument/2006/relationships/hyperlink" Target="consultantplus://offline/ref=59486A7928EFF20BDA8E95155DF2B2155AF92FD6A83DC8337C43BBFB20283781E5E95163ADE1E562D739CF56F4328E71546695EA077DB3A08AB783x6FFL" TargetMode="External"/><Relationship Id="rId74" Type="http://schemas.openxmlformats.org/officeDocument/2006/relationships/hyperlink" Target="consultantplus://offline/ref=59486A7928EFF20BDA8E95155DF2B2155AF92FD6A936C6337243BBFB20283781E5E95163ADE1E562D539CF56F4328E71546695EA077DB3A08AB783x6FFL" TargetMode="External"/><Relationship Id="rId79" Type="http://schemas.openxmlformats.org/officeDocument/2006/relationships/hyperlink" Target="consultantplus://offline/ref=59486A7928EFF20BDA8E95155DF2B2155AF92FD6A838C63C7D43BBFB20283781E5E95163ADE1E562D739CE55F4328E71546695EA077DB3A08AB783x6FFL" TargetMode="External"/><Relationship Id="rId87" Type="http://schemas.openxmlformats.org/officeDocument/2006/relationships/hyperlink" Target="consultantplus://offline/ref=59486A7928EFF20BDA8E95155DF2B2155AF92FD6A836C93A7A43BBFB20283781E5E95163ADE1E562D739C855F4328E71546695EA077DB3A08AB783x6FFL" TargetMode="External"/><Relationship Id="rId102" Type="http://schemas.openxmlformats.org/officeDocument/2006/relationships/hyperlink" Target="consultantplus://offline/ref=59486A7928EFF20BDA8E95155DF2B2155AF92FD6A93AC63A7E43BBFB20283781E5E95163ADE1E562D739CF54F4328E71546695EA077DB3A08AB783x6FFL" TargetMode="External"/><Relationship Id="rId110" Type="http://schemas.openxmlformats.org/officeDocument/2006/relationships/hyperlink" Target="consultantplus://offline/ref=59486A7928EFF20BDA8E95155DF2B2155AF92FD6A13EC9327E4DE6F128713B83E2E60E74B8A8B16FD439D254F978DD3503x6FAL" TargetMode="External"/><Relationship Id="rId115" Type="http://schemas.openxmlformats.org/officeDocument/2006/relationships/hyperlink" Target="consultantplus://offline/ref=59486A7928EFF20BDA8E95155DF2B2155AF92FD6A838C63C7D43BBFB20283781E5E95163ADE1E562D739CA5DF4328E71546695EA077DB3A08AB783x6FFL" TargetMode="External"/><Relationship Id="rId5" Type="http://schemas.openxmlformats.org/officeDocument/2006/relationships/hyperlink" Target="consultantplus://offline/ref=59486A7928EFF20BDA8E95155DF2B2155AF92FD6A83DC8337C43BBFB20283781E5E95163ADE1E562D739CC50F4328E71546695EA077DB3A08AB783x6FFL" TargetMode="External"/><Relationship Id="rId61" Type="http://schemas.openxmlformats.org/officeDocument/2006/relationships/hyperlink" Target="consultantplus://offline/ref=59486A7928EFF20BDA8E95155DF2B2155AF92FD6A93AC63A7E43BBFB20283781E5E95163ADE1E562D739CE50F4328E71546695EA077DB3A08AB783x6FFL" TargetMode="External"/><Relationship Id="rId82" Type="http://schemas.openxmlformats.org/officeDocument/2006/relationships/hyperlink" Target="consultantplus://offline/ref=59486A7928EFF20BDA8E95155DF2B2155AF92FD6A93AC63A7E43BBFB20283781E5E95163ADE1E562D739CE52F4328E71546695EA077DB3A08AB783x6FFL" TargetMode="External"/><Relationship Id="rId90" Type="http://schemas.openxmlformats.org/officeDocument/2006/relationships/hyperlink" Target="consultantplus://offline/ref=59486A7928EFF20BDA8E95155DF2B2155AF92FD6A836C93A7A43BBFB20283781E5E95163ADE1E562D739C850F4328E71546695EA077DB3A08AB783x6FFL" TargetMode="External"/><Relationship Id="rId95" Type="http://schemas.openxmlformats.org/officeDocument/2006/relationships/hyperlink" Target="consultantplus://offline/ref=59486A7928EFF20BDA8E95155DF2B2155AF92FD6A836C93A7A43BBFB20283781E5E95163ADE1E562D739CA51F4328E71546695EA077DB3A08AB783x6FFL" TargetMode="External"/><Relationship Id="rId19" Type="http://schemas.openxmlformats.org/officeDocument/2006/relationships/hyperlink" Target="consultantplus://offline/ref=59486A7928EFF20BDA8E95155DF2B2155AF92FD6A838C63C7D43BBFB20283781E5E95163ADE1E562D739CC50F4328E71546695EA077DB3A08AB783x6FFL" TargetMode="External"/><Relationship Id="rId14" Type="http://schemas.openxmlformats.org/officeDocument/2006/relationships/hyperlink" Target="consultantplus://offline/ref=59486A7928EFF20BDA8E95155DF2B2155AF92FD6A836C93A7A43BBFB20283781E5E95163ADE1E562D739CC52F4328E71546695EA077DB3A08AB783x6FFL" TargetMode="External"/><Relationship Id="rId22" Type="http://schemas.openxmlformats.org/officeDocument/2006/relationships/hyperlink" Target="consultantplus://offline/ref=59486A7928EFF20BDA8E95155DF2B2155AF92FD6A13ECD3F734CE6F128713B83E2E60E74AAA8E963D739CC54F86D8B64453E9BE91963B5B896B5816Cx5F3L" TargetMode="External"/><Relationship Id="rId27" Type="http://schemas.openxmlformats.org/officeDocument/2006/relationships/hyperlink" Target="consultantplus://offline/ref=59486A7928EFF20BDA8E95155DF2B2155AF92FD6A93AC63A7E43BBFB20283781E5E95163ADE1E562D739CC52F4328E71546695EA077DB3A08AB783x6FFL" TargetMode="External"/><Relationship Id="rId30" Type="http://schemas.openxmlformats.org/officeDocument/2006/relationships/hyperlink" Target="consultantplus://offline/ref=59486A7928EFF20BDA8E95155DF2B2155AF92FD6A83DC8337C43BBFB20283781E5E95163ADE1E562D739CC5CF4328E71546695EA077DB3A08AB783x6FFL" TargetMode="External"/><Relationship Id="rId35" Type="http://schemas.openxmlformats.org/officeDocument/2006/relationships/hyperlink" Target="consultantplus://offline/ref=59486A7928EFF20BDA8E95155DF2B2155AF92FD6A83DC8337C43BBFB20283781E5E95163ADE1E562D739CD57F4328E71546695EA077DB3A08AB783x6FFL" TargetMode="External"/><Relationship Id="rId43" Type="http://schemas.openxmlformats.org/officeDocument/2006/relationships/hyperlink" Target="consultantplus://offline/ref=59486A7928EFF20BDA8E95155DF2B2155AF92FD6A13ECD3F734CE6F128713B83E2E60E74AAA8E963D739CC55FE6D8B64453E9BE91963B5B896B5816Cx5F3L" TargetMode="External"/><Relationship Id="rId48" Type="http://schemas.openxmlformats.org/officeDocument/2006/relationships/hyperlink" Target="consultantplus://offline/ref=59486A7928EFF20BDA8E8B184B9EEF1159FA72DFA138C56C261CE0A677213DD6A2A60821E9ECE760D1329805BB33D236017596EC077FB5BCx8F9L" TargetMode="External"/><Relationship Id="rId56" Type="http://schemas.openxmlformats.org/officeDocument/2006/relationships/hyperlink" Target="consultantplus://offline/ref=59486A7928EFF20BDA8E95155DF2B2155AF92FD6A13ECD3F734CE6F128713B83E2E60E74AAA8E963D739CC55FB6D8B64453E9BE91963B5B896B5816Cx5F3L" TargetMode="External"/><Relationship Id="rId64" Type="http://schemas.openxmlformats.org/officeDocument/2006/relationships/hyperlink" Target="consultantplus://offline/ref=59486A7928EFF20BDA8E95155DF2B2155AF92FD6A836C93A7A43BBFB20283781E5E95163ADE1E562D739CD53F4328E71546695EA077DB3A08AB783x6FFL" TargetMode="External"/><Relationship Id="rId69" Type="http://schemas.openxmlformats.org/officeDocument/2006/relationships/hyperlink" Target="consultantplus://offline/ref=59486A7928EFF20BDA8E8B184B9EEF1159F774D3A83EC56C261CE0A677213DD6A2A60824EAE7B033936CC157FF78DF331F6996E8x1F8L" TargetMode="External"/><Relationship Id="rId77" Type="http://schemas.openxmlformats.org/officeDocument/2006/relationships/hyperlink" Target="consultantplus://offline/ref=59486A7928EFF20BDA8E95155DF2B2155AF92FD6A838C63C7D43BBFB20283781E5E95163ADE1E562D739CD53F4328E71546695EA077DB3A08AB783x6FFL" TargetMode="External"/><Relationship Id="rId100" Type="http://schemas.openxmlformats.org/officeDocument/2006/relationships/hyperlink" Target="consultantplus://offline/ref=59486A7928EFF20BDA8E95155DF2B2155AF92FD6A836C93A7A43BBFB20283781E5E95163ADE1E562D739CB5DF4328E71546695EA077DB3A08AB783x6FFL" TargetMode="External"/><Relationship Id="rId105" Type="http://schemas.openxmlformats.org/officeDocument/2006/relationships/hyperlink" Target="consultantplus://offline/ref=59486A7928EFF20BDA8E95155DF2B2155AF92FD6A838C63C7D43BBFB20283781E5E95163ADE1E562D739CA5CF4328E71546695EA077DB3A08AB783x6FFL" TargetMode="External"/><Relationship Id="rId113" Type="http://schemas.openxmlformats.org/officeDocument/2006/relationships/hyperlink" Target="consultantplus://offline/ref=59486A7928EFF20BDA8E95155DF2B2155AF92FD6A836C93A7A43BBFB20283781E5E95163ADE1E562D739C550F4328E71546695EA077DB3A08AB783x6FFL" TargetMode="External"/><Relationship Id="rId8" Type="http://schemas.openxmlformats.org/officeDocument/2006/relationships/hyperlink" Target="consultantplus://offline/ref=59486A7928EFF20BDA8E95155DF2B2155AF92FD6A93AC63A7E43BBFB20283781E5E95163ADE1E562D739CC50F4328E71546695EA077DB3A08AB783x6FFL" TargetMode="External"/><Relationship Id="rId51" Type="http://schemas.openxmlformats.org/officeDocument/2006/relationships/hyperlink" Target="consultantplus://offline/ref=59486A7928EFF20BDA8E95155DF2B2155AF92FD6A93AC63A7E43BBFB20283781E5E95163ADE1E562D739CD52F4328E71546695EA077DB3A08AB783x6FFL" TargetMode="External"/><Relationship Id="rId72" Type="http://schemas.openxmlformats.org/officeDocument/2006/relationships/hyperlink" Target="consultantplus://offline/ref=59486A7928EFF20BDA8E95155DF2B2155AF92FD6A836C93A7A43BBFB20283781E5E95163ADE1E562D739CD5CF4328E71546695EA077DB3A08AB783x6FFL" TargetMode="External"/><Relationship Id="rId80" Type="http://schemas.openxmlformats.org/officeDocument/2006/relationships/hyperlink" Target="consultantplus://offline/ref=59486A7928EFF20BDA8E95155DF2B2155AF92FD6A836C93A7A43BBFB20283781E5E95163ADE1E562D739CE50F4328E71546695EA077DB3A08AB783x6FFL" TargetMode="External"/><Relationship Id="rId85" Type="http://schemas.openxmlformats.org/officeDocument/2006/relationships/hyperlink" Target="consultantplus://offline/ref=59486A7928EFF20BDA8E95155DF2B2155AF92FD6A836C93A7A43BBFB20283781E5E95163ADE1E562D739CF50F4328E71546695EA077DB3A08AB783x6FFL" TargetMode="External"/><Relationship Id="rId93" Type="http://schemas.openxmlformats.org/officeDocument/2006/relationships/hyperlink" Target="consultantplus://offline/ref=59486A7928EFF20BDA8E95155DF2B2155AF92FD6A836C93A7A43BBFB20283781E5E95163ADE1E562D739C955F4328E71546695EA077DB3A08AB783x6FFL" TargetMode="External"/><Relationship Id="rId98" Type="http://schemas.openxmlformats.org/officeDocument/2006/relationships/hyperlink" Target="consultantplus://offline/ref=59486A7928EFF20BDA8E95155DF2B2155AF92FD6A836C93A7A43BBFB20283781E5E95163ADE1E562D739CB53F4328E71546695EA077DB3A08AB783x6FFL" TargetMode="External"/><Relationship Id="rId3" Type="http://schemas.openxmlformats.org/officeDocument/2006/relationships/webSettings" Target="webSettings.xml"/><Relationship Id="rId12" Type="http://schemas.openxmlformats.org/officeDocument/2006/relationships/hyperlink" Target="consultantplus://offline/ref=59486A7928EFF20BDA8E95155DF2B2155AF92FD6A836C93A7A43BBFB20283781E5E95163ADE1E562D739CC51F4328E71546695EA077DB3A08AB783x6FFL" TargetMode="External"/><Relationship Id="rId17" Type="http://schemas.openxmlformats.org/officeDocument/2006/relationships/hyperlink" Target="consultantplus://offline/ref=59486A7928EFF20BDA8E95155DF2B2155AF92FD6A13ECD3F734CE6F128713B83E2E60E74AAA8E963D739CC54F96D8B64453E9BE91963B5B896B5816Cx5F3L" TargetMode="External"/><Relationship Id="rId25" Type="http://schemas.openxmlformats.org/officeDocument/2006/relationships/hyperlink" Target="consultantplus://offline/ref=59486A7928EFF20BDA8E95155DF2B2155AF92FD6A836C93A7A43BBFB20283781E5E95163ADE1E562D739CD55F4328E71546695EA077DB3A08AB783x6FFL" TargetMode="External"/><Relationship Id="rId33" Type="http://schemas.openxmlformats.org/officeDocument/2006/relationships/hyperlink" Target="consultantplus://offline/ref=59486A7928EFF20BDA8E95155DF2B2155AF92FD6A13ECD3F734CE6F128713B83E2E60E74AAA8E963D739CC54F76D8B64453E9BE91963B5B896B5816Cx5F3L" TargetMode="External"/><Relationship Id="rId38" Type="http://schemas.openxmlformats.org/officeDocument/2006/relationships/hyperlink" Target="consultantplus://offline/ref=59486A7928EFF20BDA8E95155DF2B2155AF92FD6A83DC8337C43BBFB20283781E5E95163ADE1E562D739CD50F4328E71546695EA077DB3A08AB783x6FFL" TargetMode="External"/><Relationship Id="rId46" Type="http://schemas.openxmlformats.org/officeDocument/2006/relationships/hyperlink" Target="consultantplus://offline/ref=59486A7928EFF20BDA8E8B184B9EEF1159FA72DFA138C56C261CE0A677213DD6A2A60821E9ECE760D1329805BB33D236017596EC077FB5BCx8F9L" TargetMode="External"/><Relationship Id="rId59" Type="http://schemas.openxmlformats.org/officeDocument/2006/relationships/hyperlink" Target="consultantplus://offline/ref=59486A7928EFF20BDA8E95155DF2B2155AF92FD6A838C63C7D43BBFB20283781E5E95163ADE1E562D739CD54F4328E71546695EA077DB3A08AB783x6FFL" TargetMode="External"/><Relationship Id="rId67" Type="http://schemas.openxmlformats.org/officeDocument/2006/relationships/hyperlink" Target="consultantplus://offline/ref=59486A7928EFF20BDA8E95155DF2B2155AF92FD6A83DC8337C43BBFB20283781E5E95163ADE1E562D739CF57F4328E71546695EA077DB3A08AB783x6FFL" TargetMode="External"/><Relationship Id="rId103" Type="http://schemas.openxmlformats.org/officeDocument/2006/relationships/hyperlink" Target="consultantplus://offline/ref=59486A7928EFF20BDA8E8B184B9EEF1159F774D3A83EC56C261CE0A677213DD6B0A6502DEAECFA62D127CE54FDx6F7L" TargetMode="External"/><Relationship Id="rId108" Type="http://schemas.openxmlformats.org/officeDocument/2006/relationships/hyperlink" Target="consultantplus://offline/ref=59486A7928EFF20BDA8E8B184B9EEF1159F572DAA33EC56C261CE0A677213DD6A2A60821E9ECE665DF329805BB33D236017596EC077FB5BCx8F9L" TargetMode="External"/><Relationship Id="rId116" Type="http://schemas.openxmlformats.org/officeDocument/2006/relationships/fontTable" Target="fontTable.xml"/><Relationship Id="rId20" Type="http://schemas.openxmlformats.org/officeDocument/2006/relationships/hyperlink" Target="consultantplus://offline/ref=59486A7928EFF20BDA8E95155DF2B2155AF92FD6A836C93A7A43BBFB20283781E5E95163ADE1E562D739CC53F4328E71546695EA077DB3A08AB783x6FFL" TargetMode="External"/><Relationship Id="rId41" Type="http://schemas.openxmlformats.org/officeDocument/2006/relationships/hyperlink" Target="consultantplus://offline/ref=59486A7928EFF20BDA8E95155DF2B2155AF92FD6A93AC63A7E43BBFB20283781E5E95163ADE1E562D739CC5CF4328E71546695EA077DB3A08AB783x6FFL" TargetMode="External"/><Relationship Id="rId54" Type="http://schemas.openxmlformats.org/officeDocument/2006/relationships/hyperlink" Target="consultantplus://offline/ref=59486A7928EFF20BDA8E95155DF2B2155AF92FD6A13ECD3F734CE6F128713B83E2E60E74AAA8E963D739CC54F76D8B64453E9BE91963B5B896B5816Cx5F3L" TargetMode="External"/><Relationship Id="rId62" Type="http://schemas.openxmlformats.org/officeDocument/2006/relationships/hyperlink" Target="consultantplus://offline/ref=59486A7928EFF20BDA8E95155DF2B2155AF92FD6A838C63C7D43BBFB20283781E5E95163ADE1E562D739CD50F4328E71546695EA077DB3A08AB783x6FFL" TargetMode="External"/><Relationship Id="rId70" Type="http://schemas.openxmlformats.org/officeDocument/2006/relationships/hyperlink" Target="consultantplus://offline/ref=59486A7928EFF20BDA8E8B184B9EEF1159F774D3A83EC56C261CE0A677213DD6A2A60821E9ECE767D5329805BB33D236017596EC077FB5BCx8F9L" TargetMode="External"/><Relationship Id="rId75" Type="http://schemas.openxmlformats.org/officeDocument/2006/relationships/hyperlink" Target="consultantplus://offline/ref=59486A7928EFF20BDA8E95155DF2B2155AF92FD6A13ECE3C7F4EE6F128713B83E2E60E74B8A8B16FD439D254F978DD3503x6FAL" TargetMode="External"/><Relationship Id="rId83" Type="http://schemas.openxmlformats.org/officeDocument/2006/relationships/hyperlink" Target="consultantplus://offline/ref=59486A7928EFF20BDA8E95155DF2B2155AF92FD6A836C93A7A43BBFB20283781E5E95163ADE1E562D739CF55F4328E71546695EA077DB3A08AB783x6FFL" TargetMode="External"/><Relationship Id="rId88" Type="http://schemas.openxmlformats.org/officeDocument/2006/relationships/hyperlink" Target="consultantplus://offline/ref=59486A7928EFF20BDA8E8B184B9EEF1159F577D9A83FC56C261CE0A677213DD6A2A60821E9ECE46AD2329805BB33D236017596EC077FB5BCx8F9L" TargetMode="External"/><Relationship Id="rId91" Type="http://schemas.openxmlformats.org/officeDocument/2006/relationships/hyperlink" Target="consultantplus://offline/ref=59486A7928EFF20BDA8E95155DF2B2155AF92FD6A836C93A7A43BBFB20283781E5E95163ADE1E562D739C852F4328E71546695EA077DB3A08AB783x6FFL" TargetMode="External"/><Relationship Id="rId96" Type="http://schemas.openxmlformats.org/officeDocument/2006/relationships/hyperlink" Target="consultantplus://offline/ref=59486A7928EFF20BDA8E95155DF2B2155AF92FD6A836C93A7A43BBFB20283781E5E95163ADE1E562D739CB57F4328E71546695EA077DB3A08AB783x6FFL" TargetMode="External"/><Relationship Id="rId111" Type="http://schemas.openxmlformats.org/officeDocument/2006/relationships/hyperlink" Target="consultantplus://offline/ref=59486A7928EFF20BDA8E8B184B9EEF1159F572DAA33EC56C261CE0A677213DD6A2A60821E9ECE665DF329805BB33D236017596EC077FB5BCx8F9L" TargetMode="External"/><Relationship Id="rId1" Type="http://schemas.openxmlformats.org/officeDocument/2006/relationships/styles" Target="styles.xml"/><Relationship Id="rId6" Type="http://schemas.openxmlformats.org/officeDocument/2006/relationships/hyperlink" Target="consultantplus://offline/ref=59486A7928EFF20BDA8E95155DF2B2155AF92FD6A838C63C7D43BBFB20283781E5E95163ADE1E562D739CC50F4328E71546695EA077DB3A08AB783x6FFL" TargetMode="External"/><Relationship Id="rId15" Type="http://schemas.openxmlformats.org/officeDocument/2006/relationships/hyperlink" Target="consultantplus://offline/ref=59486A7928EFF20BDA8E95155DF2B2155AF92FD6A13ECD3F734CE6F128713B83E2E60E74AAA8E963D739CC54FA6D8B64453E9BE91963B5B896B5816Cx5F3L" TargetMode="External"/><Relationship Id="rId23" Type="http://schemas.openxmlformats.org/officeDocument/2006/relationships/hyperlink" Target="consultantplus://offline/ref=59486A7928EFF20BDA8E95155DF2B2155AF92FD6A836C93A7A43BBFB20283781E5E95163ADE1E562D739CC5CF4328E71546695EA077DB3A08AB783x6FFL" TargetMode="External"/><Relationship Id="rId28" Type="http://schemas.openxmlformats.org/officeDocument/2006/relationships/hyperlink" Target="consultantplus://offline/ref=59486A7928EFF20BDA8E95155DF2B2155AF92FD6A83DC8337C43BBFB20283781E5E95163ADE1E562D739CC53F4328E71546695EA077DB3A08AB783x6FFL" TargetMode="External"/><Relationship Id="rId36" Type="http://schemas.openxmlformats.org/officeDocument/2006/relationships/hyperlink" Target="consultantplus://offline/ref=59486A7928EFF20BDA8E95155DF2B2155AF92FD6A13ECD3F734CE6F128713B83E2E60E74AAA8E963D739CC54F76D8B64453E9BE91963B5B896B5816Cx5F3L" TargetMode="External"/><Relationship Id="rId49" Type="http://schemas.openxmlformats.org/officeDocument/2006/relationships/hyperlink" Target="consultantplus://offline/ref=59486A7928EFF20BDA8E8B184B9EEF1159FA72DFA138C56C261CE0A677213DD6A2A60821E9ECE767D6329805BB33D236017596EC077FB5BCx8F9L" TargetMode="External"/><Relationship Id="rId57" Type="http://schemas.openxmlformats.org/officeDocument/2006/relationships/hyperlink" Target="consultantplus://offline/ref=59486A7928EFF20BDA8E95155DF2B2155AF92FD6A838C63C7D43BBFB20283781E5E95163ADE1E562D739CC5CF4328E71546695EA077DB3A08AB783x6FFL" TargetMode="External"/><Relationship Id="rId106" Type="http://schemas.openxmlformats.org/officeDocument/2006/relationships/hyperlink" Target="consultantplus://offline/ref=59486A7928EFF20BDA8E8B184B9EEF1159F572DAA33EC56C261CE0A677213DD6A2A60821E9ECE665DF329805BB33D236017596EC077FB5BCx8F9L" TargetMode="External"/><Relationship Id="rId114" Type="http://schemas.openxmlformats.org/officeDocument/2006/relationships/hyperlink" Target="consultantplus://offline/ref=59486A7928EFF20BDA8E95155DF2B2155AF92FD6A836C93A7A43BBFB20283781E5E95163ADE1E562D739C550F4328E71546695EA077DB3A08AB783x6FFL" TargetMode="External"/><Relationship Id="rId10" Type="http://schemas.openxmlformats.org/officeDocument/2006/relationships/hyperlink" Target="consultantplus://offline/ref=59486A7928EFF20BDA8E8B184B9EEF1159F774D3A83EC56C261CE0A677213DD6A2A60821E9ECE46BD3329805BB33D236017596EC077FB5BCx8F9L" TargetMode="External"/><Relationship Id="rId31" Type="http://schemas.openxmlformats.org/officeDocument/2006/relationships/hyperlink" Target="consultantplus://offline/ref=59486A7928EFF20BDA8E95155DF2B2155AF92FD6A83DC8337C43BBFB20283781E5E95163ADE1E562D739CC5DF4328E71546695EA077DB3A08AB783x6FFL" TargetMode="External"/><Relationship Id="rId44" Type="http://schemas.openxmlformats.org/officeDocument/2006/relationships/hyperlink" Target="consultantplus://offline/ref=59486A7928EFF20BDA8E95155DF2B2155AF92FD6A13ECD3F734CE6F128713B83E2E60E74AAA8E963D739CC55FC6D8B64453E9BE91963B5B896B5816Cx5F3L" TargetMode="External"/><Relationship Id="rId52" Type="http://schemas.openxmlformats.org/officeDocument/2006/relationships/hyperlink" Target="consultantplus://offline/ref=59486A7928EFF20BDA8E95155DF2B2155AF92FD6A93AC63A7E43BBFB20283781E5E95163ADE1E562D739CE55F4328E71546695EA077DB3A08AB783x6FFL" TargetMode="External"/><Relationship Id="rId60" Type="http://schemas.openxmlformats.org/officeDocument/2006/relationships/hyperlink" Target="consultantplus://offline/ref=59486A7928EFF20BDA8E95155DF2B2155AF92FD6A838C63C7D43BBFB20283781E5E95163ADE1E562D739CD55F4328E71546695EA077DB3A08AB783x6FFL" TargetMode="External"/><Relationship Id="rId65" Type="http://schemas.openxmlformats.org/officeDocument/2006/relationships/hyperlink" Target="consultantplus://offline/ref=59486A7928EFF20BDA8E95155DF2B2155AF92FD6A838C63C7D43BBFB20283781E5E95163ADE1E562D739CD56F4328E71546695EA077DB3A08AB783x6FFL" TargetMode="External"/><Relationship Id="rId73" Type="http://schemas.openxmlformats.org/officeDocument/2006/relationships/hyperlink" Target="consultantplus://offline/ref=59486A7928EFF20BDA8E8B184B9EEF1159F776DAA337C56C261CE0A677213DD6A2A60821E9ECE565D4329805BB33D236017596EC077FB5BCx8F9L" TargetMode="External"/><Relationship Id="rId78" Type="http://schemas.openxmlformats.org/officeDocument/2006/relationships/hyperlink" Target="consultantplus://offline/ref=59486A7928EFF20BDA8E95155DF2B2155AF92FD6A838C63C7D43BBFB20283781E5E95163ADE1E562D739CD5DF4328E71546695EA077DB3A08AB783x6FFL" TargetMode="External"/><Relationship Id="rId81" Type="http://schemas.openxmlformats.org/officeDocument/2006/relationships/hyperlink" Target="consultantplus://offline/ref=59486A7928EFF20BDA8E95155DF2B2155AF92FD6A836C93A7A43BBFB20283781E5E95163ADE1E562D739CE52F4328E71546695EA077DB3A08AB783x6FFL" TargetMode="External"/><Relationship Id="rId86" Type="http://schemas.openxmlformats.org/officeDocument/2006/relationships/hyperlink" Target="consultantplus://offline/ref=59486A7928EFF20BDA8E95155DF2B2155AF92FD6A836C93A7A43BBFB20283781E5E95163ADE1E562D739CF5DF4328E71546695EA077DB3A08AB783x6FFL" TargetMode="External"/><Relationship Id="rId94" Type="http://schemas.openxmlformats.org/officeDocument/2006/relationships/hyperlink" Target="consultantplus://offline/ref=59486A7928EFF20BDA8E95155DF2B2155AF92FD6A836C93A7A43BBFB20283781E5E95163ADE1E562D739CA57F4328E71546695EA077DB3A08AB783x6FFL" TargetMode="External"/><Relationship Id="rId99" Type="http://schemas.openxmlformats.org/officeDocument/2006/relationships/hyperlink" Target="consultantplus://offline/ref=59486A7928EFF20BDA8E95155DF2B2155AF92FD6A836C93A7A43BBFB20283781E5E95163ADE1E562D739CB5CF4328E71546695EA077DB3A08AB783x6FFL" TargetMode="External"/><Relationship Id="rId101" Type="http://schemas.openxmlformats.org/officeDocument/2006/relationships/hyperlink" Target="consultantplus://offline/ref=59486A7928EFF20BDA8E95155DF2B2155AF92FD6A836C93A7A43BBFB20283781E5E95163ADE1E562D739C454F4328E71546695EA077DB3A08AB783x6F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9486A7928EFF20BDA8E95155DF2B2155AF92FD6A13ECD3F734CE6F128713B83E2E60E74AAA8E963D739CC54FB6D8B64453E9BE91963B5B896B5816Cx5F3L" TargetMode="External"/><Relationship Id="rId13" Type="http://schemas.openxmlformats.org/officeDocument/2006/relationships/hyperlink" Target="consultantplus://offline/ref=59486A7928EFF20BDA8E95155DF2B2155AF92FD6A13ECD3F734CE6F128713B83E2E60E74AAA8E963D739CC54FA6D8B64453E9BE91963B5B896B5816Cx5F3L" TargetMode="External"/><Relationship Id="rId18" Type="http://schemas.openxmlformats.org/officeDocument/2006/relationships/hyperlink" Target="consultantplus://offline/ref=59486A7928EFF20BDA8E95155DF2B2155AF92FD6A83DC8337C43BBFB20283781E5E95163ADE1E562D739CC50F4328E71546695EA077DB3A08AB783x6FFL" TargetMode="External"/><Relationship Id="rId39" Type="http://schemas.openxmlformats.org/officeDocument/2006/relationships/hyperlink" Target="consultantplus://offline/ref=59486A7928EFF20BDA8E95155DF2B2155AF92FD6A13ECD3F734CE6F128713B83E2E60E74AAA8E963D739CC55FF6D8B64453E9BE91963B5B896B5816Cx5F3L" TargetMode="External"/><Relationship Id="rId109" Type="http://schemas.openxmlformats.org/officeDocument/2006/relationships/hyperlink" Target="consultantplus://offline/ref=59486A7928EFF20BDA8E8B184B9EEF1159F572DAA33EC56C261CE0A677213DD6A2A60821E9ECE665DF329805BB33D236017596EC077FB5BCx8F9L" TargetMode="External"/><Relationship Id="rId34" Type="http://schemas.openxmlformats.org/officeDocument/2006/relationships/hyperlink" Target="consultantplus://offline/ref=59486A7928EFF20BDA8E95155DF2B2155AF92FD6A83DC8337C43BBFB20283781E5E95163ADE1E562D739CD56F4328E71546695EA077DB3A08AB783x6FFL" TargetMode="External"/><Relationship Id="rId50" Type="http://schemas.openxmlformats.org/officeDocument/2006/relationships/hyperlink" Target="consultantplus://offline/ref=59486A7928EFF20BDA8E95155DF2B2155AF92FD6A93AC63A7E43BBFB20283781E5E95163ADE1E562D739CD54F4328E71546695EA077DB3A08AB783x6FFL" TargetMode="External"/><Relationship Id="rId55" Type="http://schemas.openxmlformats.org/officeDocument/2006/relationships/hyperlink" Target="consultantplus://offline/ref=59486A7928EFF20BDA8E95155DF2B2155AF92FD6A83DC8337C43BBFB20283781E5E95163ADE1E562D739CE56F4328E71546695EA077DB3A08AB783x6FFL" TargetMode="External"/><Relationship Id="rId76" Type="http://schemas.openxmlformats.org/officeDocument/2006/relationships/hyperlink" Target="consultantplus://offline/ref=59486A7928EFF20BDA8E95155DF2B2155AF92FD6A838C63C7D43BBFB20283781E5E95163ADE1E562D739CD51F4328E71546695EA077DB3A08AB783x6FFL" TargetMode="External"/><Relationship Id="rId97" Type="http://schemas.openxmlformats.org/officeDocument/2006/relationships/hyperlink" Target="consultantplus://offline/ref=59486A7928EFF20BDA8E95155DF2B2155AF92FD6A836C93A7A43BBFB20283781E5E95163ADE1E562D739CB51F4328E71546695EA077DB3A08AB783x6FFL" TargetMode="External"/><Relationship Id="rId104" Type="http://schemas.openxmlformats.org/officeDocument/2006/relationships/hyperlink" Target="consultantplus://offline/ref=59486A7928EFF20BDA8E8B184B9EEF1159F271D8A138C56C261CE0A677213DD6B0A6502DEAECFA62D127CE54FDx6F7L" TargetMode="External"/><Relationship Id="rId7" Type="http://schemas.openxmlformats.org/officeDocument/2006/relationships/hyperlink" Target="consultantplus://offline/ref=59486A7928EFF20BDA8E95155DF2B2155AF92FD6A836C93A7A43BBFB20283781E5E95163ADE1E562D739CC50F4328E71546695EA077DB3A08AB783x6FFL" TargetMode="External"/><Relationship Id="rId71" Type="http://schemas.openxmlformats.org/officeDocument/2006/relationships/hyperlink" Target="consultantplus://offline/ref=59486A7928EFF20BDA8E8B184B9EEF1159F774D3A83EC56C261CE0A677213DD6A2A60821E9ECE767D5329805BB33D236017596EC077FB5BCx8F9L" TargetMode="External"/><Relationship Id="rId92" Type="http://schemas.openxmlformats.org/officeDocument/2006/relationships/hyperlink" Target="consultantplus://offline/ref=59486A7928EFF20BDA8E95155DF2B2155AF92FD6A836C93A7A43BBFB20283781E5E95163ADE1E562D739C85DF4328E71546695EA077DB3A08AB783x6FFL" TargetMode="External"/><Relationship Id="rId2" Type="http://schemas.openxmlformats.org/officeDocument/2006/relationships/settings" Target="settings.xml"/><Relationship Id="rId29" Type="http://schemas.openxmlformats.org/officeDocument/2006/relationships/hyperlink" Target="consultantplus://offline/ref=59486A7928EFF20BDA8E95155DF2B2155AF92FD6A13ECD3F734CE6F128713B83E2E60E74AAA8E963D739CC54F76D8B64453E9BE91963B5B896B5816Cx5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20842</Words>
  <Characters>118804</Characters>
  <Application>Microsoft Office Word</Application>
  <DocSecurity>0</DocSecurity>
  <Lines>990</Lines>
  <Paragraphs>278</Paragraphs>
  <ScaleCrop>false</ScaleCrop>
  <Company/>
  <LinksUpToDate>false</LinksUpToDate>
  <CharactersWithSpaces>139368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sysoeva-ov</dc:creator>
  <cp:lastModifiedBy>sysoeva-ov</cp:lastModifiedBy>
  <cp:revision>1</cp:revision>
  <dcterms:created xsi:type="dcterms:W3CDTF">2021-06-30T11:05:00Z</dcterms:created>
  <dcterms:modified xsi:type="dcterms:W3CDTF">2021-06-30T11:06:00Z</dcterms:modified>
</cp:coreProperties>
</file>