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0" w:rsidRDefault="00F72790" w:rsidP="00A97A2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  <w:t>Ответственные лица за подбор детей в федеральные детские центры</w:t>
      </w:r>
    </w:p>
    <w:p w:rsidR="00A97A26" w:rsidRPr="00A97A26" w:rsidRDefault="00A97A26" w:rsidP="00A97A2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605A20">
        <w:rPr>
          <w:rFonts w:ascii="Times New Roman" w:eastAsia="Times New Roman" w:hAnsi="Times New Roman" w:cs="Times New Roman"/>
          <w:b/>
          <w:bCs/>
          <w:color w:val="161616"/>
          <w:sz w:val="20"/>
          <w:szCs w:val="20"/>
          <w:lang w:eastAsia="ru-RU"/>
        </w:rPr>
        <w:t>(контактная информация)</w:t>
      </w:r>
    </w:p>
    <w:tbl>
      <w:tblPr>
        <w:tblW w:w="49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2389"/>
        <w:gridCol w:w="2462"/>
        <w:gridCol w:w="3113"/>
        <w:gridCol w:w="3211"/>
      </w:tblGrid>
      <w:tr w:rsidR="00EA6B35" w:rsidRPr="00605A20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b/>
                <w:color w:val="161616"/>
                <w:sz w:val="20"/>
                <w:szCs w:val="20"/>
                <w:lang w:eastAsia="ru-RU"/>
              </w:rPr>
              <w:t>Уполномоченный орган власти в субъекте</w:t>
            </w:r>
          </w:p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605A2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2155B6" w:rsidP="0000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Министр </w:t>
            </w:r>
            <w:r w:rsidR="00A97A26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2155B6" w:rsidP="0004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Сладкова Елена Анатольевна</w:t>
            </w: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2171" w:rsidRPr="00E703D8" w:rsidRDefault="00BB2171" w:rsidP="00045300">
            <w:pPr>
              <w:spacing w:after="0" w:line="240" w:lineRule="auto"/>
              <w:ind w:left="30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03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(3532) 77–33–38</w:t>
            </w:r>
          </w:p>
          <w:p w:rsidR="00A97A26" w:rsidRPr="00E703D8" w:rsidRDefault="00F72790" w:rsidP="00045300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hyperlink r:id="rId5" w:history="1">
              <w:r w:rsidR="00BB2171" w:rsidRPr="00E703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szn@mail.orb.ru</w:t>
              </w:r>
            </w:hyperlink>
          </w:p>
        </w:tc>
      </w:tr>
      <w:tr w:rsidR="00EA6B35" w:rsidRPr="00C171EF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Региональный оператор АИС «Путевка»</w:t>
            </w:r>
            <w:r w:rsidR="00C171EF" w:rsidRPr="00E70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, АИС «Артек»</w:t>
            </w: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04530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007C9C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Эксперт отдела координации отдыха и оздоровления детей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04530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Аленова Индира Рахимжановна</w:t>
            </w: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300" w:rsidRPr="00E703D8" w:rsidRDefault="00045300" w:rsidP="00045300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(3532) 44-31-13</w:t>
            </w:r>
          </w:p>
          <w:p w:rsidR="00A97A26" w:rsidRPr="00E703D8" w:rsidRDefault="00F72790" w:rsidP="00045300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hyperlink r:id="rId6" w:history="1">
              <w:r w:rsidR="00045300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045300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lenova</w:t>
              </w:r>
              <w:r w:rsidR="00045300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45300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</w:t>
              </w:r>
              <w:r w:rsidR="00045300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@msr.orb.ru</w:t>
              </w:r>
            </w:hyperlink>
          </w:p>
        </w:tc>
      </w:tr>
      <w:tr w:rsidR="00EA6B35" w:rsidRPr="00605A20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Образование и наука 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- победители и призеры, региональных, межрегиональных, всероссийских (общероссийских), международных олимпиад, конкурсов, смотров.</w:t>
            </w: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Начальник отдела дополнительного образования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300" w:rsidRPr="00E703D8" w:rsidRDefault="0004530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Жарко Елена Владимировна</w:t>
            </w:r>
          </w:p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5300" w:rsidRPr="00E703D8" w:rsidRDefault="00045300" w:rsidP="00045300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(3532) 50-06-63</w:t>
            </w:r>
            <w:r w:rsidR="00BB2171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(доб.718)</w:t>
            </w:r>
          </w:p>
          <w:p w:rsidR="00045300" w:rsidRPr="00E703D8" w:rsidRDefault="00F72790" w:rsidP="00045300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hyperlink r:id="rId7" w:history="1">
              <w:r w:rsidR="00520908" w:rsidRPr="00E703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</w:t>
              </w:r>
              <w:r w:rsidR="00520908" w:rsidRPr="00E703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</w:t>
              </w:r>
              <w:r w:rsidR="00520908" w:rsidRPr="00E703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zh</w:t>
              </w:r>
              <w:r w:rsidR="00520908" w:rsidRPr="00E703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@mail.orb.ru</w:t>
              </w:r>
            </w:hyperlink>
          </w:p>
          <w:p w:rsidR="00605A20" w:rsidRPr="00E703D8" w:rsidRDefault="00605A20" w:rsidP="00EA6B35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</w:p>
        </w:tc>
      </w:tr>
      <w:tr w:rsidR="00605A20" w:rsidRPr="00A97A26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Культура и искусство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 - победители и призеры, региональных, межрегиональных, всероссийских (общероссийских), международных творческих конкурсов, фестивалей, выставок.</w:t>
            </w: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Министерство культуры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Консультант </w:t>
            </w:r>
            <w:r w:rsidR="00605A2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отдела развития образования сферы культуры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605A2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Боброва Елена Петровна</w:t>
            </w: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F30" w:rsidRPr="00E703D8" w:rsidRDefault="00A97A26" w:rsidP="00EA6B35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(3532) 44</w:t>
            </w:r>
            <w:r w:rsidR="00072F3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-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11</w:t>
            </w:r>
            <w:r w:rsidR="00072F3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-</w:t>
            </w:r>
            <w:r w:rsidR="005458FB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16</w:t>
            </w:r>
          </w:p>
          <w:p w:rsidR="00A97A26" w:rsidRPr="00E703D8" w:rsidRDefault="00F72790" w:rsidP="00FB3AFD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hyperlink r:id="rId8" w:history="1"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epb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orb</w:t>
              </w:r>
              <w:r w:rsidR="00FB3AFD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</w:p>
        </w:tc>
      </w:tr>
      <w:tr w:rsidR="00EA6B35" w:rsidRPr="00605A20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Спорт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 - победители и призеры,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      </w: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60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Министерство спорта</w:t>
            </w:r>
            <w:r w:rsidR="00605A2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и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физической культуры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CD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Главный специалист управления </w:t>
            </w:r>
            <w:r w:rsidR="00CD2A4B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E703D8" w:rsidRDefault="00A97A26" w:rsidP="002F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Кра</w:t>
            </w:r>
            <w:r w:rsidR="00972AE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в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ченко Инна Геннад</w:t>
            </w:r>
            <w:r w:rsidR="002F23A4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и</w:t>
            </w: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F30" w:rsidRPr="00E703D8" w:rsidRDefault="00A97A26" w:rsidP="00EA6B35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(3532)</w:t>
            </w:r>
            <w:r w:rsidR="00072F30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</w:t>
            </w:r>
            <w:r w:rsidR="00C171EF" w:rsidRP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48-28-02 (доб. 305)</w:t>
            </w:r>
          </w:p>
          <w:p w:rsidR="00EA6B35" w:rsidRPr="00E703D8" w:rsidRDefault="00F72790" w:rsidP="00C171EF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428BCA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9" w:history="1">
              <w:r w:rsidR="00C171EF" w:rsidRPr="00E703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kig@bk.ru</w:t>
              </w:r>
            </w:hyperlink>
          </w:p>
        </w:tc>
      </w:tr>
      <w:tr w:rsidR="00605A20" w:rsidRPr="00A97A26" w:rsidTr="00EA6B35">
        <w:tc>
          <w:tcPr>
            <w:tcW w:w="13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A97A26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605A20">
              <w:rPr>
                <w:rFonts w:ascii="Times New Roman" w:eastAsia="Times New Roman" w:hAnsi="Times New Roman" w:cs="Times New Roman"/>
                <w:b/>
                <w:bCs/>
                <w:color w:val="161616"/>
                <w:sz w:val="20"/>
                <w:szCs w:val="20"/>
                <w:lang w:eastAsia="ru-RU"/>
              </w:rPr>
              <w:t>Общественная деятельность</w:t>
            </w:r>
            <w:r w:rsidRPr="00A97A26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 - лидеры и активисты детских и молодежных организаций и движений не ниже районного уровня; - школьники, являющиеся авторами разработанных социально-значимых проектов; - дети, отличившиеся в социально-полезной деятельности, в том числе волонтеры, заслужившие награды за деятельность в социальной сфере.</w:t>
            </w:r>
          </w:p>
        </w:tc>
        <w:tc>
          <w:tcPr>
            <w:tcW w:w="7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A97A26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A97A26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Департамент молодежной политики Оренбургской области</w:t>
            </w:r>
          </w:p>
        </w:tc>
        <w:tc>
          <w:tcPr>
            <w:tcW w:w="8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A97A26" w:rsidRDefault="00A97A26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A97A26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Заместитель директора</w:t>
            </w:r>
            <w:r w:rsid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- начальник отдела по работе с молодежью, особо нуждающейся в поддержке государства,</w:t>
            </w:r>
            <w:r w:rsidRPr="00A97A26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департамента</w:t>
            </w:r>
            <w:r w:rsid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молодежной политики Оренбургской области</w:t>
            </w:r>
          </w:p>
        </w:tc>
        <w:tc>
          <w:tcPr>
            <w:tcW w:w="10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A26" w:rsidRPr="00A97A26" w:rsidRDefault="00E703D8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Рыбалкина Инна Алексеевна</w:t>
            </w:r>
          </w:p>
        </w:tc>
        <w:tc>
          <w:tcPr>
            <w:tcW w:w="10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F30" w:rsidRDefault="00605A20" w:rsidP="00EA6B35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(3532)</w:t>
            </w:r>
            <w:r w:rsidR="00072F30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</w:t>
            </w:r>
            <w:r w:rsidR="00E703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30-62-60</w:t>
            </w:r>
          </w:p>
          <w:p w:rsidR="00A97A26" w:rsidRPr="00A97A26" w:rsidRDefault="00A97A26" w:rsidP="00EA6B35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</w:p>
        </w:tc>
      </w:tr>
    </w:tbl>
    <w:p w:rsidR="00052510" w:rsidRPr="008B007C" w:rsidRDefault="000525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52510" w:rsidRPr="008B007C" w:rsidSect="0060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1"/>
    <w:rsid w:val="00007C9C"/>
    <w:rsid w:val="00045300"/>
    <w:rsid w:val="00052510"/>
    <w:rsid w:val="00072F30"/>
    <w:rsid w:val="002155B6"/>
    <w:rsid w:val="002F23A4"/>
    <w:rsid w:val="0039200D"/>
    <w:rsid w:val="00491012"/>
    <w:rsid w:val="00520908"/>
    <w:rsid w:val="005458FB"/>
    <w:rsid w:val="00605A20"/>
    <w:rsid w:val="00622CC5"/>
    <w:rsid w:val="0088313B"/>
    <w:rsid w:val="008B007C"/>
    <w:rsid w:val="008E7D41"/>
    <w:rsid w:val="00972AE0"/>
    <w:rsid w:val="00A97A26"/>
    <w:rsid w:val="00B67B9C"/>
    <w:rsid w:val="00BB2171"/>
    <w:rsid w:val="00C171EF"/>
    <w:rsid w:val="00CD2A4B"/>
    <w:rsid w:val="00E703D8"/>
    <w:rsid w:val="00E91A28"/>
    <w:rsid w:val="00EA6B35"/>
    <w:rsid w:val="00F72790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5A1"/>
  <w15:docId w15:val="{DF07507B-9A54-4DF0-A4B1-63A9F93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26"/>
    <w:rPr>
      <w:b/>
      <w:bCs/>
    </w:rPr>
  </w:style>
  <w:style w:type="character" w:customStyle="1" w:styleId="afa">
    <w:name w:val="afa"/>
    <w:basedOn w:val="a0"/>
    <w:rsid w:val="00A97A26"/>
  </w:style>
  <w:style w:type="character" w:styleId="a5">
    <w:name w:val="Hyperlink"/>
    <w:basedOn w:val="a0"/>
    <w:uiPriority w:val="99"/>
    <w:unhideWhenUsed/>
    <w:rsid w:val="00A9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bo@mail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zh@mail.o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ova-ir@msr.o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A8F1-A167-4823-9204-9EFCDEA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SafinNV</dc:creator>
  <cp:keywords/>
  <dc:description/>
  <cp:lastModifiedBy>Аленова Индира Рахимжановна</cp:lastModifiedBy>
  <cp:revision>13</cp:revision>
  <dcterms:created xsi:type="dcterms:W3CDTF">2023-01-12T07:57:00Z</dcterms:created>
  <dcterms:modified xsi:type="dcterms:W3CDTF">2024-02-06T12:26:00Z</dcterms:modified>
</cp:coreProperties>
</file>