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right"/>
        <w:outlineLvl w:val="0"/>
      </w:pPr>
      <w:r>
        <w:t>Приложение</w:t>
      </w:r>
    </w:p>
    <w:p w:rsidR="003F1CF7" w:rsidRDefault="003F1CF7">
      <w:pPr>
        <w:pStyle w:val="ConsPlusNormal"/>
        <w:jc w:val="right"/>
      </w:pPr>
      <w:r>
        <w:t>к приказу</w:t>
      </w:r>
    </w:p>
    <w:p w:rsidR="003F1CF7" w:rsidRDefault="003F1CF7">
      <w:pPr>
        <w:pStyle w:val="ConsPlusNormal"/>
        <w:jc w:val="right"/>
      </w:pPr>
      <w:r>
        <w:t>Министерства</w:t>
      </w:r>
    </w:p>
    <w:p w:rsidR="003F1CF7" w:rsidRDefault="003F1CF7">
      <w:pPr>
        <w:pStyle w:val="ConsPlusNormal"/>
        <w:jc w:val="right"/>
      </w:pPr>
      <w:r>
        <w:t>социального развития</w:t>
      </w:r>
    </w:p>
    <w:p w:rsidR="003F1CF7" w:rsidRDefault="003F1CF7">
      <w:pPr>
        <w:pStyle w:val="ConsPlusNormal"/>
        <w:jc w:val="right"/>
      </w:pPr>
      <w:r>
        <w:t>Оренбургской области</w:t>
      </w:r>
    </w:p>
    <w:p w:rsidR="003F1CF7" w:rsidRDefault="003F1CF7">
      <w:pPr>
        <w:pStyle w:val="ConsPlusNormal"/>
        <w:jc w:val="right"/>
      </w:pPr>
      <w:r>
        <w:t>от 1 марта 2018 г. N 147</w:t>
      </w:r>
    </w:p>
    <w:p w:rsidR="003F1CF7" w:rsidRDefault="003F1CF7">
      <w:pPr>
        <w:pStyle w:val="ConsPlusNormal"/>
        <w:jc w:val="both"/>
      </w:pPr>
    </w:p>
    <w:p w:rsidR="003F1CF7" w:rsidRDefault="003F1CF7">
      <w:pPr>
        <w:pStyle w:val="ConsPlusTitle"/>
        <w:jc w:val="center"/>
      </w:pPr>
      <w:bookmarkStart w:id="0" w:name="P56"/>
      <w:bookmarkEnd w:id="0"/>
      <w:r>
        <w:t>Административный регламент</w:t>
      </w:r>
    </w:p>
    <w:p w:rsidR="003F1CF7" w:rsidRDefault="003F1CF7">
      <w:pPr>
        <w:pStyle w:val="ConsPlusTitle"/>
        <w:jc w:val="center"/>
      </w:pPr>
      <w:r>
        <w:t>предоставления государственной услуги</w:t>
      </w:r>
    </w:p>
    <w:p w:rsidR="003F1CF7" w:rsidRDefault="003F1CF7">
      <w:pPr>
        <w:pStyle w:val="ConsPlusTitle"/>
        <w:jc w:val="center"/>
      </w:pPr>
      <w:r>
        <w:t>"Установление патронажа над совершеннолетними</w:t>
      </w:r>
    </w:p>
    <w:p w:rsidR="003F1CF7" w:rsidRDefault="003F1CF7">
      <w:pPr>
        <w:pStyle w:val="ConsPlusTitle"/>
        <w:jc w:val="center"/>
      </w:pPr>
      <w:r>
        <w:t>дееспособными гражданами"</w:t>
      </w:r>
    </w:p>
    <w:p w:rsidR="003F1CF7" w:rsidRDefault="003F1CF7">
      <w:pPr>
        <w:pStyle w:val="ConsPlusNormal"/>
        <w:spacing w:after="1"/>
      </w:pPr>
    </w:p>
    <w:p w:rsidR="003F1CF7" w:rsidRPr="003F1CF7" w:rsidRDefault="003F1CF7" w:rsidP="003F1CF7">
      <w:pPr>
        <w:pStyle w:val="ConsPlusNormal"/>
        <w:jc w:val="center"/>
      </w:pPr>
      <w:bookmarkStart w:id="1" w:name="_GoBack"/>
      <w:r w:rsidRPr="003F1CF7">
        <w:t>(в ред. Приказов Министерства социального развития Оренбургской области</w:t>
      </w:r>
    </w:p>
    <w:p w:rsidR="003F1CF7" w:rsidRPr="003F1CF7" w:rsidRDefault="003F1CF7" w:rsidP="003F1CF7">
      <w:pPr>
        <w:pStyle w:val="ConsPlusNormal"/>
        <w:jc w:val="center"/>
      </w:pPr>
      <w:r w:rsidRPr="003F1CF7">
        <w:t xml:space="preserve">от 04.08.2023 </w:t>
      </w:r>
      <w:hyperlink r:id="rId4">
        <w:r w:rsidRPr="003F1CF7">
          <w:t>N 543</w:t>
        </w:r>
      </w:hyperlink>
      <w:r w:rsidRPr="003F1CF7">
        <w:t xml:space="preserve">, от 27.03.2024 </w:t>
      </w:r>
      <w:hyperlink r:id="rId5">
        <w:r w:rsidRPr="003F1CF7">
          <w:t>N 194</w:t>
        </w:r>
      </w:hyperlink>
      <w:r w:rsidRPr="003F1CF7">
        <w:t>)</w:t>
      </w:r>
    </w:p>
    <w:bookmarkEnd w:id="1"/>
    <w:p w:rsidR="003F1CF7" w:rsidRDefault="003F1CF7">
      <w:pPr>
        <w:pStyle w:val="ConsPlusTitle"/>
        <w:jc w:val="center"/>
        <w:outlineLvl w:val="1"/>
      </w:pPr>
      <w:r>
        <w:t>I. Общие положения</w:t>
      </w:r>
    </w:p>
    <w:p w:rsidR="003F1CF7" w:rsidRDefault="003F1CF7">
      <w:pPr>
        <w:pStyle w:val="ConsPlusNormal"/>
        <w:jc w:val="both"/>
      </w:pPr>
    </w:p>
    <w:p w:rsidR="003F1CF7" w:rsidRDefault="003F1CF7">
      <w:pPr>
        <w:pStyle w:val="ConsPlusTitle"/>
        <w:jc w:val="center"/>
        <w:outlineLvl w:val="2"/>
      </w:pPr>
      <w:r>
        <w:t>Предмет регулирования Административного регламента</w:t>
      </w:r>
    </w:p>
    <w:p w:rsidR="003F1CF7" w:rsidRDefault="003F1CF7">
      <w:pPr>
        <w:pStyle w:val="ConsPlusNormal"/>
        <w:jc w:val="both"/>
      </w:pPr>
    </w:p>
    <w:p w:rsidR="003F1CF7" w:rsidRDefault="003F1CF7">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"Установление патронажа над совершеннолетними дееспособными гражданами" (далее - государственная услуга)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осуществляемых по запросу физического лица либо его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Pr>
            <w:color w:val="0000FF"/>
          </w:rPr>
          <w:t>закона</w:t>
        </w:r>
      </w:hyperlink>
      <w:r>
        <w:t xml:space="preserve"> от 27 июля 2010 N 210-ФЗ "Об организации предоставления государственных и муниципальных услуг".</w:t>
      </w:r>
    </w:p>
    <w:p w:rsidR="003F1CF7" w:rsidRDefault="003F1CF7">
      <w:pPr>
        <w:pStyle w:val="ConsPlusNormal"/>
        <w:jc w:val="both"/>
      </w:pPr>
    </w:p>
    <w:p w:rsidR="003F1CF7" w:rsidRDefault="003F1CF7">
      <w:pPr>
        <w:pStyle w:val="ConsPlusTitle"/>
        <w:jc w:val="center"/>
        <w:outlineLvl w:val="2"/>
      </w:pPr>
      <w:r>
        <w:t>Круг заявителей</w:t>
      </w:r>
    </w:p>
    <w:p w:rsidR="003F1CF7" w:rsidRDefault="003F1CF7">
      <w:pPr>
        <w:pStyle w:val="ConsPlusNormal"/>
        <w:jc w:val="both"/>
      </w:pPr>
    </w:p>
    <w:p w:rsidR="003F1CF7" w:rsidRDefault="003F1CF7">
      <w:pPr>
        <w:pStyle w:val="ConsPlusNormal"/>
        <w:ind w:firstLine="540"/>
        <w:jc w:val="both"/>
      </w:pPr>
      <w:r>
        <w:t>2. Заявителями являются совершеннолетние дееспособные граждане и совершеннолетние дееспособные граждане, которые по состоянию здоровья не способны самостоятельно осуществлять и защищать свои права и исполнять свои обязанности, обратившиеся в министерство социального развития Оренбургской области с запросом о предоставлении государственной услуги.</w:t>
      </w:r>
    </w:p>
    <w:p w:rsidR="003F1CF7" w:rsidRDefault="003F1CF7">
      <w:pPr>
        <w:pStyle w:val="ConsPlusNormal"/>
        <w:spacing w:before="280"/>
        <w:ind w:firstLine="540"/>
        <w:jc w:val="both"/>
      </w:pPr>
      <w:r>
        <w:t xml:space="preserve">От имени заявителей могут выступать их представители, имеющие право в силу наделения их в порядке, установленном законодательством Российской </w:t>
      </w:r>
      <w:r>
        <w:lastRenderedPageBreak/>
        <w:t>Федерации, полномочиями выступать от их имени.</w:t>
      </w:r>
    </w:p>
    <w:p w:rsidR="003F1CF7" w:rsidRDefault="003F1CF7">
      <w:pPr>
        <w:pStyle w:val="ConsPlusNormal"/>
        <w:jc w:val="both"/>
      </w:pPr>
    </w:p>
    <w:p w:rsidR="003F1CF7" w:rsidRDefault="003F1CF7">
      <w:pPr>
        <w:pStyle w:val="ConsPlusTitle"/>
        <w:jc w:val="center"/>
        <w:outlineLvl w:val="2"/>
      </w:pPr>
      <w:r>
        <w:t>Требование предоставления заявителю государственной услуги</w:t>
      </w:r>
    </w:p>
    <w:p w:rsidR="003F1CF7" w:rsidRDefault="003F1CF7">
      <w:pPr>
        <w:pStyle w:val="ConsPlusTitle"/>
        <w:jc w:val="center"/>
      </w:pPr>
      <w:r>
        <w:t>в соответствии с вариантом предоставления</w:t>
      </w:r>
    </w:p>
    <w:p w:rsidR="003F1CF7" w:rsidRDefault="003F1CF7">
      <w:pPr>
        <w:pStyle w:val="ConsPlusTitle"/>
        <w:jc w:val="center"/>
      </w:pPr>
      <w:r>
        <w:t>государственной услуги, соответствующим признакам</w:t>
      </w:r>
    </w:p>
    <w:p w:rsidR="003F1CF7" w:rsidRDefault="003F1CF7">
      <w:pPr>
        <w:pStyle w:val="ConsPlusTitle"/>
        <w:jc w:val="center"/>
      </w:pPr>
      <w:r>
        <w:t>заявителя, определенным в результате анкетирования,</w:t>
      </w:r>
    </w:p>
    <w:p w:rsidR="003F1CF7" w:rsidRDefault="003F1CF7">
      <w:pPr>
        <w:pStyle w:val="ConsPlusTitle"/>
        <w:jc w:val="center"/>
      </w:pPr>
      <w:r>
        <w:t>проводимого органом, предоставляющим услугу</w:t>
      </w:r>
    </w:p>
    <w:p w:rsidR="003F1CF7" w:rsidRDefault="003F1CF7">
      <w:pPr>
        <w:pStyle w:val="ConsPlusTitle"/>
        <w:jc w:val="center"/>
      </w:pPr>
      <w:r>
        <w:t>(далее - профилирование), а также результата,</w:t>
      </w:r>
    </w:p>
    <w:p w:rsidR="003F1CF7" w:rsidRDefault="003F1CF7">
      <w:pPr>
        <w:pStyle w:val="ConsPlusTitle"/>
        <w:jc w:val="center"/>
      </w:pPr>
      <w:r>
        <w:t>за предоставлением которого обратился заявитель</w:t>
      </w:r>
    </w:p>
    <w:p w:rsidR="003F1CF7" w:rsidRDefault="003F1CF7">
      <w:pPr>
        <w:pStyle w:val="ConsPlusNormal"/>
        <w:jc w:val="both"/>
      </w:pPr>
    </w:p>
    <w:p w:rsidR="003F1CF7" w:rsidRDefault="003F1CF7">
      <w:pPr>
        <w:pStyle w:val="ConsPlusNormal"/>
        <w:ind w:firstLine="540"/>
        <w:jc w:val="both"/>
      </w:pPr>
      <w:r>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3F1CF7" w:rsidRDefault="003F1CF7">
      <w:pPr>
        <w:pStyle w:val="ConsPlusNormal"/>
        <w:spacing w:before="280"/>
        <w:ind w:firstLine="540"/>
        <w:jc w:val="both"/>
      </w:pPr>
      <w:r>
        <w:t xml:space="preserve">4. Вариант определяется в соответствии с </w:t>
      </w:r>
      <w:hyperlink w:anchor="P1091">
        <w:r>
          <w:rPr>
            <w:color w:val="0000FF"/>
          </w:rPr>
          <w:t>таблицей 2</w:t>
        </w:r>
      </w:hyperlink>
      <w:r>
        <w:t xml:space="preserve"> приложения N 3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3F1CF7" w:rsidRDefault="003F1CF7">
      <w:pPr>
        <w:pStyle w:val="ConsPlusNormal"/>
        <w:spacing w:before="280"/>
        <w:ind w:firstLine="540"/>
        <w:jc w:val="both"/>
      </w:pPr>
      <w:r>
        <w:t>5. Признаки заявителя определяются путем профилирования, осуществляемого в соответствии с настоящим Административным регламентом.</w:t>
      </w:r>
    </w:p>
    <w:p w:rsidR="003F1CF7" w:rsidRDefault="003F1CF7">
      <w:pPr>
        <w:pStyle w:val="ConsPlusNormal"/>
        <w:jc w:val="both"/>
      </w:pPr>
    </w:p>
    <w:p w:rsidR="003F1CF7" w:rsidRDefault="003F1CF7">
      <w:pPr>
        <w:pStyle w:val="ConsPlusTitle"/>
        <w:jc w:val="center"/>
        <w:outlineLvl w:val="1"/>
      </w:pPr>
      <w:r>
        <w:t>II. Стандарт предоставления государственной услуги</w:t>
      </w:r>
    </w:p>
    <w:p w:rsidR="003F1CF7" w:rsidRDefault="003F1CF7">
      <w:pPr>
        <w:pStyle w:val="ConsPlusNormal"/>
        <w:jc w:val="both"/>
      </w:pPr>
    </w:p>
    <w:p w:rsidR="003F1CF7" w:rsidRDefault="003F1CF7">
      <w:pPr>
        <w:pStyle w:val="ConsPlusTitle"/>
        <w:jc w:val="center"/>
        <w:outlineLvl w:val="2"/>
      </w:pPr>
      <w:r>
        <w:t>Наименование государственной услуги</w:t>
      </w:r>
    </w:p>
    <w:p w:rsidR="003F1CF7" w:rsidRDefault="003F1CF7">
      <w:pPr>
        <w:pStyle w:val="ConsPlusNormal"/>
        <w:jc w:val="both"/>
      </w:pPr>
    </w:p>
    <w:p w:rsidR="003F1CF7" w:rsidRDefault="003F1CF7">
      <w:pPr>
        <w:pStyle w:val="ConsPlusNormal"/>
        <w:ind w:firstLine="540"/>
        <w:jc w:val="both"/>
      </w:pPr>
      <w:r>
        <w:t>6. Наименование государственной услуги: "Установление патронажа над совершеннолетними дееспособными гражданами".</w:t>
      </w:r>
    </w:p>
    <w:p w:rsidR="003F1CF7" w:rsidRDefault="003F1CF7">
      <w:pPr>
        <w:pStyle w:val="ConsPlusNormal"/>
        <w:jc w:val="both"/>
      </w:pPr>
    </w:p>
    <w:p w:rsidR="003F1CF7" w:rsidRDefault="003F1CF7">
      <w:pPr>
        <w:pStyle w:val="ConsPlusTitle"/>
        <w:jc w:val="center"/>
        <w:outlineLvl w:val="2"/>
      </w:pPr>
      <w:r>
        <w:t>Наименование органа, предоставляющего</w:t>
      </w:r>
    </w:p>
    <w:p w:rsidR="003F1CF7" w:rsidRDefault="003F1CF7">
      <w:pPr>
        <w:pStyle w:val="ConsPlusTitle"/>
        <w:jc w:val="center"/>
      </w:pPr>
      <w:r>
        <w:t>государственную услугу</w:t>
      </w:r>
    </w:p>
    <w:p w:rsidR="003F1CF7" w:rsidRDefault="003F1CF7">
      <w:pPr>
        <w:pStyle w:val="ConsPlusNormal"/>
        <w:jc w:val="both"/>
      </w:pPr>
    </w:p>
    <w:p w:rsidR="003F1CF7" w:rsidRDefault="003F1CF7">
      <w:pPr>
        <w:pStyle w:val="ConsPlusNormal"/>
        <w:ind w:firstLine="540"/>
        <w:jc w:val="both"/>
      </w:pPr>
      <w:r>
        <w:t>7. Государственная услуга предоставляется министерством социального развития Оренбургской области (далее - министерство).</w:t>
      </w:r>
    </w:p>
    <w:p w:rsidR="003F1CF7" w:rsidRDefault="003F1CF7">
      <w:pPr>
        <w:pStyle w:val="ConsPlusNormal"/>
        <w:spacing w:before="280"/>
        <w:ind w:firstLine="540"/>
        <w:jc w:val="both"/>
      </w:pPr>
      <w:r>
        <w:t>8. Заявление о предоставлении государственной услуги, документы и (или) информация, необходимые для предоставления государственной услуги, могут быть поданы в многофункциональный центр предоставления государственных и муниципальных услуг (далее - МФЦ).</w:t>
      </w:r>
    </w:p>
    <w:p w:rsidR="003F1CF7" w:rsidRDefault="003F1CF7">
      <w:pPr>
        <w:pStyle w:val="ConsPlusNormal"/>
        <w:spacing w:before="280"/>
        <w:ind w:firstLine="540"/>
        <w:jc w:val="both"/>
      </w:pPr>
      <w:r>
        <w:t>МФЦ вправе отказать в приеме заявления о предоставлении государственной услуги, документов и (или) информации, необходимых для предоставления государственной услуги, при наличии следующих оснований:</w:t>
      </w:r>
    </w:p>
    <w:p w:rsidR="003F1CF7" w:rsidRDefault="003F1CF7">
      <w:pPr>
        <w:pStyle w:val="ConsPlusNormal"/>
        <w:spacing w:before="280"/>
        <w:ind w:firstLine="540"/>
        <w:jc w:val="both"/>
      </w:pPr>
      <w:r>
        <w:lastRenderedPageBreak/>
        <w:t>1) представлен неполный перечень документов;</w:t>
      </w:r>
    </w:p>
    <w:p w:rsidR="003F1CF7" w:rsidRDefault="003F1CF7">
      <w:pPr>
        <w:pStyle w:val="ConsPlusNormal"/>
        <w:spacing w:before="280"/>
        <w:ind w:firstLine="540"/>
        <w:jc w:val="both"/>
      </w:pPr>
      <w:r>
        <w:t>2) текст заявления и представленных документов не поддается прочтению;</w:t>
      </w:r>
    </w:p>
    <w:p w:rsidR="003F1CF7" w:rsidRDefault="003F1CF7">
      <w:pPr>
        <w:pStyle w:val="ConsPlusNormal"/>
        <w:spacing w:before="28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3F1CF7" w:rsidRDefault="003F1CF7">
      <w:pPr>
        <w:pStyle w:val="ConsPlusNormal"/>
        <w:spacing w:before="280"/>
        <w:ind w:firstLine="540"/>
        <w:jc w:val="both"/>
      </w:pPr>
      <w: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F1CF7" w:rsidRDefault="003F1CF7">
      <w:pPr>
        <w:pStyle w:val="ConsPlusNormal"/>
        <w:spacing w:before="280"/>
        <w:ind w:firstLine="540"/>
        <w:jc w:val="both"/>
      </w:pPr>
      <w:r>
        <w:t>5) вопрос, указанный в заявлении, не относится к порядку предоставления государственной услуги. Решение об отказе в приеме заявления, документов и (или) информации, необходимых для предоставления государственной услуги, подписывается уполномоченным должностным лицом МФЦ и выдается заявителю с указанием причин отказа.</w:t>
      </w:r>
    </w:p>
    <w:p w:rsidR="003F1CF7" w:rsidRDefault="003F1CF7">
      <w:pPr>
        <w:pStyle w:val="ConsPlusNormal"/>
        <w:jc w:val="both"/>
      </w:pPr>
    </w:p>
    <w:p w:rsidR="003F1CF7" w:rsidRDefault="003F1CF7">
      <w:pPr>
        <w:pStyle w:val="ConsPlusTitle"/>
        <w:jc w:val="center"/>
        <w:outlineLvl w:val="2"/>
      </w:pPr>
      <w:r>
        <w:t>Результат предоставления государственной услуги</w:t>
      </w:r>
    </w:p>
    <w:p w:rsidR="003F1CF7" w:rsidRDefault="003F1CF7">
      <w:pPr>
        <w:pStyle w:val="ConsPlusNormal"/>
        <w:jc w:val="both"/>
      </w:pPr>
    </w:p>
    <w:p w:rsidR="003F1CF7" w:rsidRDefault="003F1CF7">
      <w:pPr>
        <w:pStyle w:val="ConsPlusNormal"/>
        <w:ind w:firstLine="540"/>
        <w:jc w:val="both"/>
      </w:pPr>
      <w:r>
        <w:t>9. Результатом предоставления государственной услуги является:</w:t>
      </w:r>
    </w:p>
    <w:p w:rsidR="003F1CF7" w:rsidRDefault="003F1CF7">
      <w:pPr>
        <w:pStyle w:val="ConsPlusNormal"/>
        <w:spacing w:before="280"/>
        <w:ind w:firstLine="540"/>
        <w:jc w:val="both"/>
      </w:pPr>
      <w:r>
        <w:t>1) распоряжение министерства об установлении патронажа и назначении помощника;</w:t>
      </w:r>
    </w:p>
    <w:p w:rsidR="003F1CF7" w:rsidRDefault="003F1CF7">
      <w:pPr>
        <w:pStyle w:val="ConsPlusNormal"/>
        <w:spacing w:before="280"/>
        <w:ind w:firstLine="540"/>
        <w:jc w:val="both"/>
      </w:pPr>
      <w:r>
        <w:t>2) письмо с мотивированным отказом в установлении патронажа и назначении помощника с изложением причин отказа;</w:t>
      </w:r>
    </w:p>
    <w:p w:rsidR="003F1CF7" w:rsidRDefault="003F1CF7">
      <w:pPr>
        <w:pStyle w:val="ConsPlusNormal"/>
        <w:spacing w:before="280"/>
        <w:ind w:firstLine="540"/>
        <w:jc w:val="both"/>
      </w:pPr>
      <w:r>
        <w:t>3) дубликат распоряжения министерства об установлении патронажа и назначении помощника.</w:t>
      </w:r>
    </w:p>
    <w:p w:rsidR="003F1CF7" w:rsidRDefault="003F1CF7">
      <w:pPr>
        <w:pStyle w:val="ConsPlusNormal"/>
        <w:spacing w:before="280"/>
        <w:ind w:firstLine="540"/>
        <w:jc w:val="both"/>
      </w:pPr>
      <w:r>
        <w:t>Распоряжение министерства об установлении патронажа и назначении помощника имеет следующие реквизиты:</w:t>
      </w:r>
    </w:p>
    <w:p w:rsidR="003F1CF7" w:rsidRDefault="003F1CF7">
      <w:pPr>
        <w:pStyle w:val="ConsPlusNormal"/>
        <w:spacing w:before="280"/>
        <w:ind w:firstLine="540"/>
        <w:jc w:val="both"/>
      </w:pPr>
      <w:r>
        <w:t>- наименование органа, принявшего решение;</w:t>
      </w:r>
    </w:p>
    <w:p w:rsidR="003F1CF7" w:rsidRDefault="003F1CF7">
      <w:pPr>
        <w:pStyle w:val="ConsPlusNormal"/>
        <w:spacing w:before="280"/>
        <w:ind w:firstLine="540"/>
        <w:jc w:val="both"/>
      </w:pPr>
      <w:r>
        <w:t>- наименование документа;</w:t>
      </w:r>
    </w:p>
    <w:p w:rsidR="003F1CF7" w:rsidRDefault="003F1CF7">
      <w:pPr>
        <w:pStyle w:val="ConsPlusNormal"/>
        <w:spacing w:before="280"/>
        <w:ind w:firstLine="540"/>
        <w:jc w:val="both"/>
      </w:pPr>
      <w:r>
        <w:t>- регистрационный номер документа;</w:t>
      </w:r>
    </w:p>
    <w:p w:rsidR="003F1CF7" w:rsidRDefault="003F1CF7">
      <w:pPr>
        <w:pStyle w:val="ConsPlusNormal"/>
        <w:spacing w:before="280"/>
        <w:ind w:firstLine="540"/>
        <w:jc w:val="both"/>
      </w:pPr>
      <w:r>
        <w:t>- дата принятия решения.</w:t>
      </w:r>
    </w:p>
    <w:p w:rsidR="003F1CF7" w:rsidRDefault="003F1CF7">
      <w:pPr>
        <w:pStyle w:val="ConsPlusNormal"/>
        <w:spacing w:before="280"/>
        <w:ind w:firstLine="540"/>
        <w:jc w:val="both"/>
      </w:pPr>
      <w:r>
        <w:t>Реестровая модель учета результатов предоставления государственных услуг не предусмотрена.</w:t>
      </w:r>
    </w:p>
    <w:p w:rsidR="003F1CF7" w:rsidRDefault="003F1CF7">
      <w:pPr>
        <w:pStyle w:val="ConsPlusNormal"/>
        <w:spacing w:before="280"/>
        <w:ind w:firstLine="540"/>
        <w:jc w:val="both"/>
      </w:pPr>
      <w:r>
        <w:lastRenderedPageBreak/>
        <w:t>Информационной системой, в которой фиксируется факт получения заявителем результата предоставления государственной услуги, является государственная информационная система "Электронный социальный регистр населения Оренбургской области" (далее - ЭСРН).</w:t>
      </w:r>
    </w:p>
    <w:p w:rsidR="003F1CF7" w:rsidRDefault="003F1CF7">
      <w:pPr>
        <w:pStyle w:val="ConsPlusNormal"/>
        <w:spacing w:before="280"/>
        <w:ind w:firstLine="540"/>
        <w:jc w:val="both"/>
      </w:pPr>
      <w:r>
        <w:t>10. Заявителю в качестве результата предоставления государственной услуги обеспечивается по его выбору возможность получения:</w:t>
      </w:r>
    </w:p>
    <w:p w:rsidR="003F1CF7" w:rsidRDefault="003F1CF7">
      <w:pPr>
        <w:pStyle w:val="ConsPlusNormal"/>
        <w:spacing w:before="280"/>
        <w:ind w:firstLine="540"/>
        <w:jc w:val="both"/>
      </w:pPr>
      <w:r>
        <w:t>а) электронного документа (письма с мотивированным отказом в установлении патронажа и назначении помощника), подписанного уполномоченным должностным лицом министерства с использованием усиленной квалифицированной электронной подписи;</w:t>
      </w:r>
    </w:p>
    <w:p w:rsidR="003F1CF7" w:rsidRDefault="003F1CF7">
      <w:pPr>
        <w:pStyle w:val="ConsPlusNormal"/>
        <w:spacing w:before="280"/>
        <w:ind w:firstLine="540"/>
        <w:jc w:val="both"/>
      </w:pPr>
      <w:r>
        <w:t>б) документа на бумажном носителе (распоряжение министерства об установлении патронажа и назначении помощника, письмо с мотивированным отказом в установлении патронажа и назначении помощника с изложением причин отказа) в министерстве или МФЦ.</w:t>
      </w:r>
    </w:p>
    <w:p w:rsidR="003F1CF7" w:rsidRDefault="003F1CF7">
      <w:pPr>
        <w:pStyle w:val="ConsPlusNormal"/>
        <w:spacing w:before="280"/>
        <w:ind w:firstLine="540"/>
        <w:jc w:val="both"/>
      </w:pPr>
      <w:r>
        <w:t>11. Результат предоставления государственной услуги направляется заявителю с использованием Единого портала государственных и муниципальных услуг (функций) (далее - Портал) в форме электронного документа, подписанного уполномоченным должностным лицом министерства с использованием усиленной квалифицированной электронной подписи.</w:t>
      </w:r>
    </w:p>
    <w:p w:rsidR="003F1CF7" w:rsidRDefault="003F1CF7">
      <w:pPr>
        <w:pStyle w:val="ConsPlusNormal"/>
        <w:spacing w:before="280"/>
        <w:ind w:firstLine="540"/>
        <w:jc w:val="both"/>
      </w:pPr>
      <w:r>
        <w:t>Заявителю предоставляется возможность сохранения электронного документа,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w:t>
      </w:r>
    </w:p>
    <w:p w:rsidR="003F1CF7" w:rsidRDefault="003F1CF7">
      <w:pPr>
        <w:pStyle w:val="ConsPlusNormal"/>
        <w:jc w:val="both"/>
      </w:pPr>
    </w:p>
    <w:p w:rsidR="003F1CF7" w:rsidRDefault="003F1CF7">
      <w:pPr>
        <w:pStyle w:val="ConsPlusTitle"/>
        <w:jc w:val="center"/>
        <w:outlineLvl w:val="2"/>
      </w:pPr>
      <w:r>
        <w:t>Срок предоставления государственной услуги</w:t>
      </w:r>
    </w:p>
    <w:p w:rsidR="003F1CF7" w:rsidRDefault="003F1CF7">
      <w:pPr>
        <w:pStyle w:val="ConsPlusNormal"/>
        <w:jc w:val="both"/>
      </w:pPr>
    </w:p>
    <w:p w:rsidR="003F1CF7" w:rsidRDefault="003F1CF7">
      <w:pPr>
        <w:pStyle w:val="ConsPlusNormal"/>
        <w:ind w:firstLine="540"/>
        <w:jc w:val="both"/>
      </w:pPr>
      <w:r>
        <w:t>12. Максимальный срок предоставления государственной услуги, который исчисляется со дня подачи заявления и документов и (или) информации, необходимых для предоставления государственной услуги, в министерстве, в том числе в случае, если заявление и документы и (или) информация, необходимые для предоставления государственной услуги, поданы заявителем посредством почтового отправления в министерство, составляет не более 30 календарных дней.</w:t>
      </w:r>
    </w:p>
    <w:p w:rsidR="003F1CF7" w:rsidRDefault="003F1CF7">
      <w:pPr>
        <w:pStyle w:val="ConsPlusNormal"/>
        <w:spacing w:before="280"/>
        <w:ind w:firstLine="540"/>
        <w:jc w:val="both"/>
      </w:pPr>
      <w:r>
        <w:t>13. Максимальный срок предоставления государственной услуги, который исчисляется со дня подачи заявления и документов и (или) информации, необходимых для предоставления государственной услуги, на Портале, составляет не более 30 календарных дней.</w:t>
      </w:r>
    </w:p>
    <w:p w:rsidR="003F1CF7" w:rsidRDefault="003F1CF7">
      <w:pPr>
        <w:pStyle w:val="ConsPlusNormal"/>
        <w:spacing w:before="280"/>
        <w:ind w:firstLine="540"/>
        <w:jc w:val="both"/>
      </w:pPr>
      <w:r>
        <w:lastRenderedPageBreak/>
        <w:t>14. Максимальный срок предоставления государственной услуги, который исчисляется со дня подачи заявления и документов и (или) информации, необходимых для предоставления государственной услуги, в МФЦ в случае, если заявление и документы и (или) информация, необходимые для предоставления государственной услуги, поданы заявителем в МФЦ, составляет не более 30 календарных дней.</w:t>
      </w:r>
    </w:p>
    <w:p w:rsidR="003F1CF7" w:rsidRDefault="003F1CF7">
      <w:pPr>
        <w:pStyle w:val="ConsPlusNormal"/>
        <w:jc w:val="both"/>
      </w:pPr>
    </w:p>
    <w:p w:rsidR="003F1CF7" w:rsidRDefault="003F1CF7">
      <w:pPr>
        <w:pStyle w:val="ConsPlusTitle"/>
        <w:jc w:val="center"/>
        <w:outlineLvl w:val="2"/>
      </w:pPr>
      <w:r>
        <w:t>Правовые основания для предоставления</w:t>
      </w:r>
    </w:p>
    <w:p w:rsidR="003F1CF7" w:rsidRDefault="003F1CF7">
      <w:pPr>
        <w:pStyle w:val="ConsPlusTitle"/>
        <w:jc w:val="center"/>
      </w:pPr>
      <w:r>
        <w:t>государственной услуги</w:t>
      </w:r>
    </w:p>
    <w:p w:rsidR="003F1CF7" w:rsidRDefault="003F1CF7">
      <w:pPr>
        <w:pStyle w:val="ConsPlusNormal"/>
        <w:jc w:val="both"/>
      </w:pPr>
    </w:p>
    <w:p w:rsidR="003F1CF7" w:rsidRDefault="003F1CF7">
      <w:pPr>
        <w:pStyle w:val="ConsPlusNormal"/>
        <w:ind w:firstLine="540"/>
        <w:jc w:val="both"/>
      </w:pPr>
      <w:r>
        <w:t>15.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а также на Портале.</w:t>
      </w:r>
    </w:p>
    <w:p w:rsidR="003F1CF7" w:rsidRDefault="003F1CF7">
      <w:pPr>
        <w:pStyle w:val="ConsPlusNormal"/>
        <w:jc w:val="both"/>
      </w:pPr>
    </w:p>
    <w:p w:rsidR="003F1CF7" w:rsidRDefault="003F1CF7">
      <w:pPr>
        <w:pStyle w:val="ConsPlusTitle"/>
        <w:jc w:val="center"/>
        <w:outlineLvl w:val="2"/>
      </w:pPr>
      <w:r>
        <w:t>Исчерпывающий перечень документов, необходимых</w:t>
      </w:r>
    </w:p>
    <w:p w:rsidR="003F1CF7" w:rsidRDefault="003F1CF7">
      <w:pPr>
        <w:pStyle w:val="ConsPlusTitle"/>
        <w:jc w:val="center"/>
      </w:pPr>
      <w:r>
        <w:t>для предоставления государственной услуги</w:t>
      </w:r>
    </w:p>
    <w:p w:rsidR="003F1CF7" w:rsidRDefault="003F1CF7">
      <w:pPr>
        <w:pStyle w:val="ConsPlusNormal"/>
        <w:jc w:val="both"/>
      </w:pPr>
    </w:p>
    <w:p w:rsidR="003F1CF7" w:rsidRDefault="003F1CF7">
      <w:pPr>
        <w:pStyle w:val="ConsPlusNormal"/>
        <w:ind w:firstLine="540"/>
        <w:jc w:val="both"/>
      </w:pPr>
      <w:r>
        <w:t>16. Заявитель вправе представить документы следующими способами:</w:t>
      </w:r>
    </w:p>
    <w:p w:rsidR="003F1CF7" w:rsidRDefault="003F1CF7">
      <w:pPr>
        <w:pStyle w:val="ConsPlusNormal"/>
        <w:spacing w:before="280"/>
        <w:ind w:firstLine="540"/>
        <w:jc w:val="both"/>
      </w:pPr>
      <w:r>
        <w:t>1) посредством личного обращения в министерство, МФЦ;</w:t>
      </w:r>
    </w:p>
    <w:p w:rsidR="003F1CF7" w:rsidRDefault="003F1CF7">
      <w:pPr>
        <w:pStyle w:val="ConsPlusNormal"/>
        <w:spacing w:before="280"/>
        <w:ind w:firstLine="540"/>
        <w:jc w:val="both"/>
      </w:pPr>
      <w:r>
        <w:t>2) в электронном виде посредством Портала.</w:t>
      </w:r>
    </w:p>
    <w:p w:rsidR="003F1CF7" w:rsidRDefault="003F1CF7">
      <w:pPr>
        <w:pStyle w:val="ConsPlusNormal"/>
        <w:spacing w:before="280"/>
        <w:ind w:firstLine="540"/>
        <w:jc w:val="both"/>
      </w:pPr>
      <w:bookmarkStart w:id="2" w:name="P141"/>
      <w:bookmarkEnd w:id="2"/>
      <w:r>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3F1CF7" w:rsidRDefault="003F1CF7">
      <w:pPr>
        <w:pStyle w:val="ConsPlusNormal"/>
        <w:spacing w:before="280"/>
        <w:ind w:firstLine="540"/>
        <w:jc w:val="both"/>
      </w:pPr>
      <w:r>
        <w:t xml:space="preserve">1) </w:t>
      </w:r>
      <w:hyperlink w:anchor="P700">
        <w:r>
          <w:rPr>
            <w:color w:val="0000FF"/>
          </w:rPr>
          <w:t>заявление</w:t>
        </w:r>
      </w:hyperlink>
      <w:r>
        <w:t xml:space="preserve">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 по форме, указанной в Приложении N 1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3F1CF7" w:rsidRDefault="003F1CF7">
      <w:pPr>
        <w:pStyle w:val="ConsPlusNormal"/>
        <w:spacing w:before="280"/>
        <w:ind w:firstLine="540"/>
        <w:jc w:val="both"/>
      </w:pPr>
      <w:r>
        <w:t xml:space="preserve">2) </w:t>
      </w:r>
      <w:hyperlink w:anchor="P891">
        <w:r>
          <w:rPr>
            <w:color w:val="0000FF"/>
          </w:rPr>
          <w:t>заявление</w:t>
        </w:r>
      </w:hyperlink>
      <w:r>
        <w:t xml:space="preserve"> гражданина, желающего установить патронаж над дееспособным гражданином, который по состоянию здоровья не способен самостоятельно осуществлять и защищать свои права и исполнять свои обязанности, по форме, указанной в Приложении N 2 к настоящему </w:t>
      </w:r>
      <w:r>
        <w:lastRenderedPageBreak/>
        <w:t>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3F1CF7" w:rsidRDefault="003F1CF7">
      <w:pPr>
        <w:pStyle w:val="ConsPlusNormal"/>
        <w:spacing w:before="280"/>
        <w:ind w:firstLine="540"/>
        <w:jc w:val="both"/>
      </w:pPr>
      <w:r>
        <w:t>3) документы, удостоверяющие личность гражданина Российской Федерации (копии паспортов заявителей (с предъявлением оригинала для сверки и заверения копий)) (в случае направления заявления посредством Портала представление документа не требуется,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3F1CF7" w:rsidRDefault="003F1CF7">
      <w:pPr>
        <w:pStyle w:val="ConsPlusNormal"/>
        <w:spacing w:before="280"/>
        <w:ind w:firstLine="540"/>
        <w:jc w:val="both"/>
      </w:pPr>
      <w:r>
        <w:t>4) документ, удостоверяющий личность представителя заявителя (в случае подачи заявления о предоставлении государственной услуги представителем заявителя) (в случае направления заявления посредством Портала представление документа не требуется, сведения из документа, удостоверяющего личность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3F1CF7" w:rsidRDefault="003F1CF7">
      <w:pPr>
        <w:pStyle w:val="ConsPlusNormal"/>
        <w:spacing w:before="280"/>
        <w:ind w:firstLine="540"/>
        <w:jc w:val="both"/>
      </w:pPr>
      <w:r>
        <w:t>5) документ, удостоверяющий полномочия представителя действовать от имени заявителя (в случае подачи заявления о предоставлении государственной услуги представителем заявителя) (требования к документу: при подаче в министерство, МФЦ - оригинал, при подаче заявления о предоставлении государственной услуги посредством Портала документ необходимо загрузить на интерактивной портальной форме).</w:t>
      </w:r>
    </w:p>
    <w:p w:rsidR="003F1CF7" w:rsidRDefault="003F1CF7">
      <w:pPr>
        <w:pStyle w:val="ConsPlusNormal"/>
        <w:spacing w:before="280"/>
        <w:ind w:firstLine="540"/>
        <w:jc w:val="both"/>
      </w:pPr>
      <w:bookmarkStart w:id="3" w:name="P147"/>
      <w:bookmarkEnd w:id="3"/>
      <w:r>
        <w:t>18.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F1CF7" w:rsidRDefault="003F1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139"/>
        <w:gridCol w:w="4195"/>
      </w:tblGrid>
      <w:tr w:rsidR="003F1CF7">
        <w:tc>
          <w:tcPr>
            <w:tcW w:w="737" w:type="dxa"/>
          </w:tcPr>
          <w:p w:rsidR="003F1CF7" w:rsidRDefault="003F1CF7">
            <w:pPr>
              <w:pStyle w:val="ConsPlusNormal"/>
              <w:jc w:val="center"/>
            </w:pPr>
            <w:r>
              <w:t>N п/п</w:t>
            </w:r>
          </w:p>
        </w:tc>
        <w:tc>
          <w:tcPr>
            <w:tcW w:w="4139" w:type="dxa"/>
          </w:tcPr>
          <w:p w:rsidR="003F1CF7" w:rsidRDefault="003F1CF7">
            <w:pPr>
              <w:pStyle w:val="ConsPlusNormal"/>
              <w:jc w:val="center"/>
            </w:pPr>
            <w:r>
              <w:t>Наименование документа (сведений)</w:t>
            </w:r>
          </w:p>
        </w:tc>
        <w:tc>
          <w:tcPr>
            <w:tcW w:w="4195" w:type="dxa"/>
          </w:tcPr>
          <w:p w:rsidR="003F1CF7" w:rsidRDefault="003F1CF7">
            <w:pPr>
              <w:pStyle w:val="ConsPlusNormal"/>
              <w:jc w:val="center"/>
            </w:pPr>
            <w:r>
              <w:t>Источник сведений/способ получения</w:t>
            </w:r>
          </w:p>
        </w:tc>
      </w:tr>
      <w:tr w:rsidR="003F1CF7">
        <w:tc>
          <w:tcPr>
            <w:tcW w:w="737" w:type="dxa"/>
          </w:tcPr>
          <w:p w:rsidR="003F1CF7" w:rsidRDefault="003F1CF7">
            <w:pPr>
              <w:pStyle w:val="ConsPlusNormal"/>
              <w:jc w:val="both"/>
            </w:pPr>
            <w:r>
              <w:t>1</w:t>
            </w:r>
          </w:p>
        </w:tc>
        <w:tc>
          <w:tcPr>
            <w:tcW w:w="4139" w:type="dxa"/>
          </w:tcPr>
          <w:p w:rsidR="003F1CF7" w:rsidRDefault="003F1CF7">
            <w:pPr>
              <w:pStyle w:val="ConsPlusNormal"/>
              <w:jc w:val="both"/>
            </w:pPr>
            <w:r>
              <w:t xml:space="preserve">медицинское заключение лечебного учреждения о состоянии здоровья совершеннолетнего </w:t>
            </w:r>
            <w:r>
              <w:lastRenderedPageBreak/>
              <w:t>дееспособного гражданина, который по состоянию здоровья не способен самостоятельно осуществлять свои права и исполнять свои обязанности, подтверждающие необходимость установления патронажа</w:t>
            </w:r>
          </w:p>
        </w:tc>
        <w:tc>
          <w:tcPr>
            <w:tcW w:w="4195" w:type="dxa"/>
          </w:tcPr>
          <w:p w:rsidR="003F1CF7" w:rsidRDefault="003F1CF7">
            <w:pPr>
              <w:pStyle w:val="ConsPlusNormal"/>
              <w:jc w:val="both"/>
            </w:pPr>
            <w:r>
              <w:lastRenderedPageBreak/>
              <w:t>организации, входящие в государственную, муниципальную или частную систему здравоохранения</w:t>
            </w:r>
          </w:p>
        </w:tc>
      </w:tr>
      <w:tr w:rsidR="003F1CF7">
        <w:tc>
          <w:tcPr>
            <w:tcW w:w="737" w:type="dxa"/>
          </w:tcPr>
          <w:p w:rsidR="003F1CF7" w:rsidRDefault="003F1CF7">
            <w:pPr>
              <w:pStyle w:val="ConsPlusNormal"/>
              <w:jc w:val="both"/>
            </w:pPr>
            <w:r>
              <w:t>2</w:t>
            </w:r>
          </w:p>
        </w:tc>
        <w:tc>
          <w:tcPr>
            <w:tcW w:w="4139" w:type="dxa"/>
          </w:tcPr>
          <w:p w:rsidR="003F1CF7" w:rsidRDefault="003F1CF7">
            <w:pPr>
              <w:pStyle w:val="ConsPlusNormal"/>
              <w:jc w:val="both"/>
            </w:pPr>
            <w:r>
              <w:t>справки от врача-нарколога, врача-психиатра об отсутствии у гражданина, желающего установить патронаж над дееспособным гражданином, который по состоянию здоровья не способен самостоятельно осуществлять и защищать свои права и исполнять свои обязанности, психического и наркологического заболеваний</w:t>
            </w:r>
          </w:p>
        </w:tc>
        <w:tc>
          <w:tcPr>
            <w:tcW w:w="4195" w:type="dxa"/>
          </w:tcPr>
          <w:p w:rsidR="003F1CF7" w:rsidRDefault="003F1CF7">
            <w:pPr>
              <w:pStyle w:val="ConsPlusNormal"/>
              <w:jc w:val="both"/>
            </w:pPr>
            <w:r>
              <w:t>организации, входящие в государственную, муниципальную или частную систему здравоохранения</w:t>
            </w:r>
          </w:p>
        </w:tc>
      </w:tr>
    </w:tbl>
    <w:p w:rsidR="003F1CF7" w:rsidRDefault="003F1CF7">
      <w:pPr>
        <w:pStyle w:val="ConsPlusNormal"/>
        <w:jc w:val="both"/>
      </w:pPr>
    </w:p>
    <w:p w:rsidR="003F1CF7" w:rsidRDefault="003F1CF7">
      <w:pPr>
        <w:pStyle w:val="ConsPlusNormal"/>
        <w:ind w:firstLine="540"/>
        <w:jc w:val="both"/>
      </w:pPr>
      <w:r>
        <w:t xml:space="preserve">19. Документы, указанные в </w:t>
      </w:r>
      <w:hyperlink w:anchor="P147">
        <w:r>
          <w:rPr>
            <w:color w:val="0000FF"/>
          </w:rPr>
          <w:t>пункте 18</w:t>
        </w:r>
      </w:hyperlink>
      <w:r>
        <w:t xml:space="preserve"> настоящего Административного регламента, в случае их представления заявителем по собственной инициативе должны соответствовать следующим требованиям:</w:t>
      </w:r>
    </w:p>
    <w:p w:rsidR="003F1CF7" w:rsidRDefault="003F1CF7">
      <w:pPr>
        <w:pStyle w:val="ConsPlusNormal"/>
        <w:spacing w:before="280"/>
        <w:ind w:firstLine="540"/>
        <w:jc w:val="both"/>
      </w:pPr>
      <w:r>
        <w:t>непосредственно в министерство, МФЦ заявитель представляет оригиналы документов;</w:t>
      </w:r>
    </w:p>
    <w:p w:rsidR="003F1CF7" w:rsidRDefault="003F1CF7">
      <w:pPr>
        <w:pStyle w:val="ConsPlusNormal"/>
        <w:spacing w:before="280"/>
        <w:ind w:firstLine="540"/>
        <w:jc w:val="both"/>
      </w:pPr>
      <w:r>
        <w:t xml:space="preserve">в случае обращения за предоставлением государственной услуги посредством Портала к документам, указанным в </w:t>
      </w:r>
      <w:hyperlink w:anchor="P147">
        <w:r>
          <w:rPr>
            <w:color w:val="0000FF"/>
          </w:rPr>
          <w:t>пункте 18</w:t>
        </w:r>
      </w:hyperlink>
      <w:r>
        <w:t xml:space="preserve"> настоящего Административного регламента, предъявляются следующие требования:</w:t>
      </w:r>
    </w:p>
    <w:p w:rsidR="003F1CF7" w:rsidRDefault="003F1CF7">
      <w:pPr>
        <w:pStyle w:val="ConsPlusNormal"/>
        <w:spacing w:before="280"/>
        <w:ind w:firstLine="540"/>
        <w:jc w:val="both"/>
      </w:pPr>
      <w:r>
        <w:t>1) документы в электронном виде представляются в следующих форматах:</w:t>
      </w:r>
    </w:p>
    <w:p w:rsidR="003F1CF7" w:rsidRDefault="003F1CF7">
      <w:pPr>
        <w:pStyle w:val="ConsPlusNormal"/>
        <w:spacing w:before="280"/>
        <w:ind w:firstLine="540"/>
        <w:jc w:val="both"/>
      </w:pPr>
      <w:r>
        <w:t xml:space="preserve">а) </w:t>
      </w:r>
      <w:proofErr w:type="spellStart"/>
      <w:r>
        <w:t>xml</w:t>
      </w:r>
      <w:proofErr w:type="spellEnd"/>
      <w:r>
        <w:t xml:space="preserve"> - для формализованных документов;</w:t>
      </w:r>
    </w:p>
    <w:p w:rsidR="003F1CF7" w:rsidRDefault="003F1CF7">
      <w:pPr>
        <w:pStyle w:val="ConsPlusNormal"/>
        <w:spacing w:before="28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165">
        <w:r>
          <w:rPr>
            <w:color w:val="0000FF"/>
          </w:rPr>
          <w:t>подпункте "в"</w:t>
        </w:r>
      </w:hyperlink>
      <w:r>
        <w:t xml:space="preserve"> настоящего пункта);</w:t>
      </w:r>
    </w:p>
    <w:p w:rsidR="003F1CF7" w:rsidRDefault="003F1CF7">
      <w:pPr>
        <w:pStyle w:val="ConsPlusNormal"/>
        <w:spacing w:before="280"/>
        <w:ind w:firstLine="540"/>
        <w:jc w:val="both"/>
      </w:pPr>
      <w:bookmarkStart w:id="4" w:name="P165"/>
      <w:bookmarkEnd w:id="4"/>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3F1CF7" w:rsidRDefault="003F1CF7">
      <w:pPr>
        <w:pStyle w:val="ConsPlusNormal"/>
        <w:spacing w:before="28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65">
        <w:r>
          <w:rPr>
            <w:color w:val="0000FF"/>
          </w:rPr>
          <w:t>подпункте "в"</w:t>
        </w:r>
      </w:hyperlink>
      <w:r>
        <w:t xml:space="preserve"> настоящего пункта), а также </w:t>
      </w:r>
      <w:r>
        <w:lastRenderedPageBreak/>
        <w:t>документов с графическим содержанием.</w:t>
      </w:r>
    </w:p>
    <w:p w:rsidR="003F1CF7" w:rsidRDefault="003F1CF7">
      <w:pPr>
        <w:pStyle w:val="ConsPlusNormal"/>
        <w:spacing w:before="28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3F1CF7" w:rsidRDefault="003F1CF7">
      <w:pPr>
        <w:pStyle w:val="ConsPlusNormal"/>
        <w:spacing w:before="280"/>
        <w:ind w:firstLine="540"/>
        <w:jc w:val="both"/>
      </w:pPr>
      <w:r>
        <w:t>- "черно-белый" (при отсутствии в документе графических изображений и (или) цветного текста);</w:t>
      </w:r>
    </w:p>
    <w:p w:rsidR="003F1CF7" w:rsidRDefault="003F1CF7">
      <w:pPr>
        <w:pStyle w:val="ConsPlusNormal"/>
        <w:spacing w:before="280"/>
        <w:ind w:firstLine="540"/>
        <w:jc w:val="both"/>
      </w:pPr>
      <w:r>
        <w:t>- "оттенки серого" (при наличии в документе графических изображений, отличных от цветного графического изображения);</w:t>
      </w:r>
    </w:p>
    <w:p w:rsidR="003F1CF7" w:rsidRDefault="003F1CF7">
      <w:pPr>
        <w:pStyle w:val="ConsPlusNormal"/>
        <w:spacing w:before="28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3F1CF7" w:rsidRDefault="003F1CF7">
      <w:pPr>
        <w:pStyle w:val="ConsPlusNormal"/>
        <w:spacing w:before="28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3F1CF7" w:rsidRDefault="003F1CF7">
      <w:pPr>
        <w:pStyle w:val="ConsPlusNormal"/>
        <w:spacing w:before="28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3F1CF7" w:rsidRDefault="003F1CF7">
      <w:pPr>
        <w:pStyle w:val="ConsPlusNormal"/>
        <w:spacing w:before="280"/>
        <w:ind w:firstLine="540"/>
        <w:jc w:val="both"/>
      </w:pPr>
      <w:r>
        <w:t>2) Электронные документы должны обеспечивать:</w:t>
      </w:r>
    </w:p>
    <w:p w:rsidR="003F1CF7" w:rsidRDefault="003F1CF7">
      <w:pPr>
        <w:pStyle w:val="ConsPlusNormal"/>
        <w:spacing w:before="280"/>
        <w:ind w:firstLine="540"/>
        <w:jc w:val="both"/>
      </w:pPr>
      <w:r>
        <w:t>- возможность идентифицировать документ и количество листов в документе;</w:t>
      </w:r>
    </w:p>
    <w:p w:rsidR="003F1CF7" w:rsidRDefault="003F1CF7">
      <w:pPr>
        <w:pStyle w:val="ConsPlusNormal"/>
        <w:spacing w:before="28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CF7" w:rsidRDefault="003F1CF7">
      <w:pPr>
        <w:pStyle w:val="ConsPlusNormal"/>
        <w:spacing w:before="28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3F1CF7" w:rsidRDefault="003F1CF7">
      <w:pPr>
        <w:pStyle w:val="ConsPlusNormal"/>
        <w:spacing w:before="280"/>
        <w:ind w:firstLine="540"/>
        <w:jc w:val="both"/>
      </w:pPr>
      <w: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t>sig</w:t>
      </w:r>
      <w:proofErr w:type="spellEnd"/>
      <w:r>
        <w:t>) правомочного должностного лица организации, а доверенность, выданная физическим лицом, - квалифицированной электронной подписью нотариуса (в случае представления нотариально удостоверенной доверенности).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F1CF7" w:rsidRDefault="003F1CF7">
      <w:pPr>
        <w:pStyle w:val="ConsPlusNormal"/>
        <w:spacing w:before="280"/>
        <w:ind w:firstLine="540"/>
        <w:jc w:val="both"/>
      </w:pPr>
      <w:r>
        <w:lastRenderedPageBreak/>
        <w:t>20.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F1CF7" w:rsidRDefault="003F1CF7">
      <w:pPr>
        <w:pStyle w:val="ConsPlusNormal"/>
        <w:spacing w:before="280"/>
        <w:ind w:firstLine="540"/>
        <w:jc w:val="both"/>
      </w:pPr>
      <w:r>
        <w:t>21. В случае если заявление о предоставлении государственной услуги подается способом почтового отправления, одновременно к заявлению прикладываются копии документов, нотариально заверенные на бумажном носителе.</w:t>
      </w:r>
    </w:p>
    <w:p w:rsidR="003F1CF7" w:rsidRDefault="003F1CF7">
      <w:pPr>
        <w:pStyle w:val="ConsPlusNormal"/>
        <w:jc w:val="both"/>
      </w:pPr>
    </w:p>
    <w:p w:rsidR="003F1CF7" w:rsidRDefault="003F1CF7">
      <w:pPr>
        <w:pStyle w:val="ConsPlusTitle"/>
        <w:jc w:val="center"/>
        <w:outlineLvl w:val="2"/>
      </w:pPr>
      <w:r>
        <w:t>Исчерпывающий перечень</w:t>
      </w:r>
    </w:p>
    <w:p w:rsidR="003F1CF7" w:rsidRDefault="003F1CF7">
      <w:pPr>
        <w:pStyle w:val="ConsPlusTitle"/>
        <w:jc w:val="center"/>
      </w:pPr>
      <w:r>
        <w:t>оснований для отказа в приеме документов,</w:t>
      </w:r>
    </w:p>
    <w:p w:rsidR="003F1CF7" w:rsidRDefault="003F1CF7">
      <w:pPr>
        <w:pStyle w:val="ConsPlusTitle"/>
        <w:jc w:val="center"/>
      </w:pPr>
      <w:r>
        <w:t>необходимых для предоставления государственной услуги</w:t>
      </w:r>
    </w:p>
    <w:p w:rsidR="003F1CF7" w:rsidRDefault="003F1CF7">
      <w:pPr>
        <w:pStyle w:val="ConsPlusNormal"/>
        <w:jc w:val="both"/>
      </w:pPr>
    </w:p>
    <w:p w:rsidR="003F1CF7" w:rsidRDefault="003F1CF7">
      <w:pPr>
        <w:pStyle w:val="ConsPlusNormal"/>
        <w:ind w:firstLine="540"/>
        <w:jc w:val="both"/>
      </w:pPr>
      <w:r>
        <w:t>22. Основаниями для отказа в приеме документов, необходимых для предоставления государственной услуги, являются:</w:t>
      </w:r>
    </w:p>
    <w:p w:rsidR="003F1CF7" w:rsidRDefault="003F1CF7">
      <w:pPr>
        <w:pStyle w:val="ConsPlusNormal"/>
        <w:spacing w:before="280"/>
        <w:ind w:firstLine="540"/>
        <w:jc w:val="both"/>
      </w:pPr>
      <w:r>
        <w:t xml:space="preserve">1) предоставлен неполный перечень документов, указанных в </w:t>
      </w:r>
      <w:hyperlink w:anchor="P141">
        <w:r>
          <w:rPr>
            <w:color w:val="0000FF"/>
          </w:rPr>
          <w:t>пункте 17</w:t>
        </w:r>
      </w:hyperlink>
      <w:r>
        <w:t xml:space="preserve"> Административного регламента;</w:t>
      </w:r>
    </w:p>
    <w:p w:rsidR="003F1CF7" w:rsidRDefault="003F1CF7">
      <w:pPr>
        <w:pStyle w:val="ConsPlusNormal"/>
        <w:spacing w:before="280"/>
        <w:ind w:firstLine="540"/>
        <w:jc w:val="both"/>
      </w:pPr>
      <w:r>
        <w:t>2) текст заявления и представленных документов не поддается прочтению, в том числе при предоставлении документов в электронном виде:</w:t>
      </w:r>
    </w:p>
    <w:p w:rsidR="003F1CF7" w:rsidRDefault="003F1CF7">
      <w:pPr>
        <w:pStyle w:val="ConsPlusNormal"/>
        <w:spacing w:before="280"/>
        <w:ind w:firstLine="540"/>
        <w:jc w:val="both"/>
      </w:pPr>
      <w:r>
        <w:t>электронные документы представлены в форматах, не предусмотренных Административным регламентом;</w:t>
      </w:r>
    </w:p>
    <w:p w:rsidR="003F1CF7" w:rsidRDefault="003F1CF7">
      <w:pPr>
        <w:pStyle w:val="ConsPlusNormal"/>
        <w:spacing w:before="280"/>
        <w:ind w:firstLine="540"/>
        <w:jc w:val="both"/>
      </w:pPr>
      <w:r>
        <w:t>нарушены требования к сканированию представленных документов, предусмотренные Административным регламентом;</w:t>
      </w:r>
    </w:p>
    <w:p w:rsidR="003F1CF7" w:rsidRDefault="003F1CF7">
      <w:pPr>
        <w:pStyle w:val="ConsPlusNormal"/>
        <w:spacing w:before="28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3F1CF7" w:rsidRDefault="003F1CF7">
      <w:pPr>
        <w:pStyle w:val="ConsPlusNormal"/>
        <w:spacing w:before="280"/>
        <w:ind w:firstLine="540"/>
        <w:jc w:val="both"/>
      </w:pPr>
      <w:r>
        <w:t>4) в заявлении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3F1CF7" w:rsidRDefault="003F1CF7">
      <w:pPr>
        <w:pStyle w:val="ConsPlusNormal"/>
        <w:spacing w:before="280"/>
        <w:ind w:firstLine="540"/>
        <w:jc w:val="both"/>
      </w:pPr>
      <w:r>
        <w:t>5) вопрос, указанный в заявлении, не относится к порядку предоставления государственной услуги.</w:t>
      </w:r>
    </w:p>
    <w:p w:rsidR="003F1CF7" w:rsidRDefault="003F1CF7">
      <w:pPr>
        <w:pStyle w:val="ConsPlusNormal"/>
        <w:spacing w:before="280"/>
        <w:ind w:firstLine="540"/>
        <w:jc w:val="both"/>
      </w:pPr>
      <w:r>
        <w:t>Решение об отказе в приеме документов подписывается уполномоченным должностным лицом министерства и выдается (направляется) заявителю.</w:t>
      </w:r>
    </w:p>
    <w:p w:rsidR="003F1CF7" w:rsidRDefault="003F1CF7">
      <w:pPr>
        <w:pStyle w:val="ConsPlusNormal"/>
        <w:spacing w:before="280"/>
        <w:ind w:firstLine="540"/>
        <w:jc w:val="both"/>
      </w:pPr>
      <w:r>
        <w:t xml:space="preserve">Решение об отказе в приеме документов по заявлению, поданному в электронной форме через Портал, подписывается уполномоченным должностным лицом министерства с использованием квалифицированной </w:t>
      </w:r>
      <w:r>
        <w:lastRenderedPageBreak/>
        <w:t>электронной подписи и направляется заявителю посредством Портала не позднее следующего рабочего дня с даты принятия решения об отказе в приеме документов.</w:t>
      </w:r>
    </w:p>
    <w:p w:rsidR="003F1CF7" w:rsidRDefault="003F1CF7">
      <w:pPr>
        <w:pStyle w:val="ConsPlusNormal"/>
        <w:spacing w:before="280"/>
        <w:ind w:firstLine="540"/>
        <w:jc w:val="both"/>
      </w:pPr>
      <w:r>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3F1CF7" w:rsidRDefault="003F1CF7">
      <w:pPr>
        <w:pStyle w:val="ConsPlusNormal"/>
        <w:jc w:val="both"/>
      </w:pPr>
    </w:p>
    <w:p w:rsidR="003F1CF7" w:rsidRDefault="003F1CF7">
      <w:pPr>
        <w:pStyle w:val="ConsPlusTitle"/>
        <w:jc w:val="center"/>
        <w:outlineLvl w:val="2"/>
      </w:pPr>
      <w:r>
        <w:t>Исчерпывающий перечень оснований для приостановления</w:t>
      </w:r>
    </w:p>
    <w:p w:rsidR="003F1CF7" w:rsidRDefault="003F1CF7">
      <w:pPr>
        <w:pStyle w:val="ConsPlusTitle"/>
        <w:jc w:val="center"/>
      </w:pPr>
      <w:r>
        <w:t>предоставления государственной услуги или отказа</w:t>
      </w:r>
    </w:p>
    <w:p w:rsidR="003F1CF7" w:rsidRDefault="003F1CF7">
      <w:pPr>
        <w:pStyle w:val="ConsPlusTitle"/>
        <w:jc w:val="center"/>
      </w:pPr>
      <w:r>
        <w:t>в предоставлении государственной услуги</w:t>
      </w:r>
    </w:p>
    <w:p w:rsidR="003F1CF7" w:rsidRDefault="003F1CF7">
      <w:pPr>
        <w:pStyle w:val="ConsPlusNormal"/>
        <w:jc w:val="both"/>
      </w:pPr>
    </w:p>
    <w:p w:rsidR="003F1CF7" w:rsidRDefault="003F1CF7">
      <w:pPr>
        <w:pStyle w:val="ConsPlusNormal"/>
        <w:ind w:firstLine="540"/>
        <w:jc w:val="both"/>
      </w:pPr>
      <w:r>
        <w:t>23. Основания для приостановления предоставления государственной услуги отсутствуют.</w:t>
      </w:r>
    </w:p>
    <w:p w:rsidR="003F1CF7" w:rsidRDefault="003F1CF7">
      <w:pPr>
        <w:pStyle w:val="ConsPlusNormal"/>
        <w:spacing w:before="280"/>
        <w:ind w:firstLine="540"/>
        <w:jc w:val="both"/>
      </w:pPr>
      <w:r>
        <w:t>24. Основания для отказа в предоставлении государственной услуги:</w:t>
      </w:r>
    </w:p>
    <w:p w:rsidR="003F1CF7" w:rsidRDefault="003F1CF7">
      <w:pPr>
        <w:pStyle w:val="ConsPlusNormal"/>
        <w:spacing w:before="280"/>
        <w:ind w:firstLine="540"/>
        <w:jc w:val="both"/>
      </w:pPr>
      <w:r>
        <w:t>1) представление недостоверных сведений (в случае возникновения сомнений в подлинности документов или достоверности указанных в них сведений (документы содержат подчистки, нечеткие (не подлежащие прочтению) записи, наличие в документах несовпадений в персональных данных заявителя и членов его семьи));</w:t>
      </w:r>
    </w:p>
    <w:p w:rsidR="003F1CF7" w:rsidRDefault="003F1CF7">
      <w:pPr>
        <w:pStyle w:val="ConsPlusNormal"/>
        <w:spacing w:before="280"/>
        <w:ind w:firstLine="540"/>
        <w:jc w:val="both"/>
      </w:pPr>
      <w:r>
        <w:t>2) гражданин, выразивший желание стать помощником, является недееспособным или не полностью дееспособным;</w:t>
      </w:r>
    </w:p>
    <w:p w:rsidR="003F1CF7" w:rsidRDefault="003F1CF7">
      <w:pPr>
        <w:pStyle w:val="ConsPlusNormal"/>
        <w:spacing w:before="280"/>
        <w:ind w:firstLine="540"/>
        <w:jc w:val="both"/>
      </w:pPr>
      <w:r>
        <w:t>3) гражданин, выразивший желание стать помощником, является несовершеннолетним;</w:t>
      </w:r>
    </w:p>
    <w:p w:rsidR="003F1CF7" w:rsidRDefault="003F1CF7">
      <w:pPr>
        <w:pStyle w:val="ConsPlusNormal"/>
        <w:spacing w:before="280"/>
        <w:ind w:firstLine="540"/>
        <w:jc w:val="both"/>
      </w:pPr>
      <w:r>
        <w:t>4) гражданин, выразивший согласие стать помощником, является работником организации, осуществляющей социальное обслуживание совершеннолетнего дееспособного гражданина, нуждающегося в установлении над ним патронажа;</w:t>
      </w:r>
    </w:p>
    <w:p w:rsidR="003F1CF7" w:rsidRDefault="003F1CF7">
      <w:pPr>
        <w:pStyle w:val="ConsPlusNormal"/>
        <w:spacing w:before="280"/>
        <w:ind w:firstLine="540"/>
        <w:jc w:val="both"/>
      </w:pPr>
      <w:r>
        <w:t>5) гражданин, который по состоянию здоровья не способен самостоятельно осуществлять и защищать свои права и исполнять свои обязанности, является недееспособным;</w:t>
      </w:r>
    </w:p>
    <w:p w:rsidR="003F1CF7" w:rsidRDefault="003F1CF7">
      <w:pPr>
        <w:pStyle w:val="ConsPlusNormal"/>
        <w:spacing w:before="280"/>
        <w:ind w:firstLine="540"/>
        <w:jc w:val="both"/>
      </w:pPr>
      <w:r>
        <w:t>6) наличие заболеваний, препятствующих назначению помощником.</w:t>
      </w:r>
    </w:p>
    <w:p w:rsidR="003F1CF7" w:rsidRDefault="003F1CF7">
      <w:pPr>
        <w:pStyle w:val="ConsPlusNormal"/>
        <w:jc w:val="both"/>
      </w:pPr>
    </w:p>
    <w:p w:rsidR="003F1CF7" w:rsidRDefault="003F1CF7">
      <w:pPr>
        <w:pStyle w:val="ConsPlusTitle"/>
        <w:jc w:val="center"/>
        <w:outlineLvl w:val="2"/>
      </w:pPr>
      <w:r>
        <w:t>Размер платы, взимаемой с заявителя при предоставлении</w:t>
      </w:r>
    </w:p>
    <w:p w:rsidR="003F1CF7" w:rsidRDefault="003F1CF7">
      <w:pPr>
        <w:pStyle w:val="ConsPlusTitle"/>
        <w:jc w:val="center"/>
      </w:pPr>
      <w:r>
        <w:t>государственной услуги, и способы ее взимания</w:t>
      </w:r>
    </w:p>
    <w:p w:rsidR="003F1CF7" w:rsidRDefault="003F1CF7">
      <w:pPr>
        <w:pStyle w:val="ConsPlusNormal"/>
        <w:jc w:val="both"/>
      </w:pPr>
    </w:p>
    <w:p w:rsidR="003F1CF7" w:rsidRDefault="003F1CF7">
      <w:pPr>
        <w:pStyle w:val="ConsPlusNormal"/>
        <w:ind w:firstLine="540"/>
        <w:jc w:val="both"/>
      </w:pPr>
      <w:r>
        <w:t xml:space="preserve">25. За предоставление государственной услуги взимание с заявителя </w:t>
      </w:r>
      <w:r>
        <w:lastRenderedPageBreak/>
        <w:t>государственной пошлины или иной платы не предусмотрено.</w:t>
      </w:r>
    </w:p>
    <w:p w:rsidR="003F1CF7" w:rsidRDefault="003F1CF7">
      <w:pPr>
        <w:pStyle w:val="ConsPlusNormal"/>
        <w:jc w:val="both"/>
      </w:pPr>
    </w:p>
    <w:p w:rsidR="003F1CF7" w:rsidRDefault="003F1CF7">
      <w:pPr>
        <w:pStyle w:val="ConsPlusTitle"/>
        <w:jc w:val="center"/>
        <w:outlineLvl w:val="2"/>
      </w:pPr>
      <w:r>
        <w:t>Максимальный срок ожидания в очереди при подаче заявителем</w:t>
      </w:r>
    </w:p>
    <w:p w:rsidR="003F1CF7" w:rsidRDefault="003F1CF7">
      <w:pPr>
        <w:pStyle w:val="ConsPlusTitle"/>
        <w:jc w:val="center"/>
      </w:pPr>
      <w:r>
        <w:t>запроса о предоставлении государственной услуги</w:t>
      </w:r>
    </w:p>
    <w:p w:rsidR="003F1CF7" w:rsidRDefault="003F1CF7">
      <w:pPr>
        <w:pStyle w:val="ConsPlusTitle"/>
        <w:jc w:val="center"/>
      </w:pPr>
      <w:r>
        <w:t>и при получении результата предоставления</w:t>
      </w:r>
    </w:p>
    <w:p w:rsidR="003F1CF7" w:rsidRDefault="003F1CF7">
      <w:pPr>
        <w:pStyle w:val="ConsPlusTitle"/>
        <w:jc w:val="center"/>
      </w:pPr>
      <w:r>
        <w:t>государственной услуги</w:t>
      </w:r>
    </w:p>
    <w:p w:rsidR="003F1CF7" w:rsidRDefault="003F1CF7">
      <w:pPr>
        <w:pStyle w:val="ConsPlusNormal"/>
        <w:jc w:val="both"/>
      </w:pPr>
    </w:p>
    <w:p w:rsidR="003F1CF7" w:rsidRDefault="003F1CF7">
      <w:pPr>
        <w:pStyle w:val="ConsPlusNormal"/>
        <w:ind w:firstLine="540"/>
        <w:jc w:val="both"/>
      </w:pPr>
      <w:r>
        <w:t>26.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3F1CF7" w:rsidRDefault="003F1CF7">
      <w:pPr>
        <w:pStyle w:val="ConsPlusNormal"/>
        <w:jc w:val="both"/>
      </w:pPr>
    </w:p>
    <w:p w:rsidR="003F1CF7" w:rsidRDefault="003F1CF7">
      <w:pPr>
        <w:pStyle w:val="ConsPlusTitle"/>
        <w:jc w:val="center"/>
        <w:outlineLvl w:val="2"/>
      </w:pPr>
      <w:r>
        <w:t>Срок регистрации запроса заявителя</w:t>
      </w:r>
    </w:p>
    <w:p w:rsidR="003F1CF7" w:rsidRDefault="003F1CF7">
      <w:pPr>
        <w:pStyle w:val="ConsPlusTitle"/>
        <w:jc w:val="center"/>
      </w:pPr>
      <w:r>
        <w:t>о предоставлении государственной услуги</w:t>
      </w:r>
    </w:p>
    <w:p w:rsidR="003F1CF7" w:rsidRDefault="003F1CF7">
      <w:pPr>
        <w:pStyle w:val="ConsPlusNormal"/>
        <w:jc w:val="both"/>
      </w:pPr>
    </w:p>
    <w:p w:rsidR="003F1CF7" w:rsidRDefault="003F1CF7">
      <w:pPr>
        <w:pStyle w:val="ConsPlusNormal"/>
        <w:ind w:firstLine="540"/>
        <w:jc w:val="both"/>
      </w:pPr>
      <w:r>
        <w:t>27. Срок регистрации запроса и документов и (или) информации, необходимых для предоставления государственной услуги, составляет 1 рабочий день.</w:t>
      </w:r>
    </w:p>
    <w:p w:rsidR="003F1CF7" w:rsidRDefault="003F1CF7">
      <w:pPr>
        <w:pStyle w:val="ConsPlusNormal"/>
        <w:spacing w:before="280"/>
        <w:ind w:firstLine="540"/>
        <w:jc w:val="both"/>
      </w:pPr>
      <w:r>
        <w:t>В случае направления заявления о предоставлении государственной услуги посредством Портала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3F1CF7" w:rsidRDefault="003F1CF7">
      <w:pPr>
        <w:pStyle w:val="ConsPlusNormal"/>
        <w:jc w:val="both"/>
      </w:pPr>
    </w:p>
    <w:p w:rsidR="003F1CF7" w:rsidRDefault="003F1CF7">
      <w:pPr>
        <w:pStyle w:val="ConsPlusTitle"/>
        <w:jc w:val="center"/>
        <w:outlineLvl w:val="2"/>
      </w:pPr>
      <w:r>
        <w:t>Требования к помещениям,</w:t>
      </w:r>
    </w:p>
    <w:p w:rsidR="003F1CF7" w:rsidRDefault="003F1CF7">
      <w:pPr>
        <w:pStyle w:val="ConsPlusTitle"/>
        <w:jc w:val="center"/>
      </w:pPr>
      <w:r>
        <w:t>в которых предоставляются государственные услуги</w:t>
      </w:r>
    </w:p>
    <w:p w:rsidR="003F1CF7" w:rsidRDefault="003F1CF7">
      <w:pPr>
        <w:pStyle w:val="ConsPlusNormal"/>
        <w:jc w:val="both"/>
      </w:pPr>
    </w:p>
    <w:p w:rsidR="003F1CF7" w:rsidRDefault="003F1CF7">
      <w:pPr>
        <w:pStyle w:val="ConsPlusNormal"/>
        <w:ind w:firstLine="540"/>
        <w:jc w:val="both"/>
      </w:pPr>
      <w:r>
        <w:t>28.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3F1CF7" w:rsidRDefault="003F1CF7">
      <w:pPr>
        <w:pStyle w:val="ConsPlusNormal"/>
        <w:spacing w:before="28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1CF7" w:rsidRDefault="003F1CF7">
      <w:pPr>
        <w:pStyle w:val="ConsPlusNormal"/>
        <w:spacing w:before="280"/>
        <w:ind w:firstLine="540"/>
        <w:jc w:val="both"/>
      </w:pPr>
      <w: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lastRenderedPageBreak/>
        <w:t>перевозящих таких инвалидов и (или) детей-инвалидов.</w:t>
      </w:r>
    </w:p>
    <w:p w:rsidR="003F1CF7" w:rsidRDefault="003F1CF7">
      <w:pPr>
        <w:pStyle w:val="ConsPlusNormal"/>
        <w:spacing w:before="28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1CF7" w:rsidRDefault="003F1CF7">
      <w:pPr>
        <w:pStyle w:val="ConsPlusNormal"/>
        <w:spacing w:before="280"/>
        <w:ind w:firstLine="540"/>
        <w:jc w:val="both"/>
      </w:pPr>
      <w:r>
        <w:t>Центральный вход в здание органа, предоставляющего государственную услугу, должен быть оборудован информационной табличкой (вывеской), содержащей информацию:</w:t>
      </w:r>
    </w:p>
    <w:p w:rsidR="003F1CF7" w:rsidRDefault="003F1CF7">
      <w:pPr>
        <w:pStyle w:val="ConsPlusNormal"/>
        <w:spacing w:before="280"/>
        <w:ind w:firstLine="540"/>
        <w:jc w:val="both"/>
      </w:pPr>
      <w:r>
        <w:t>наименование;</w:t>
      </w:r>
    </w:p>
    <w:p w:rsidR="003F1CF7" w:rsidRDefault="003F1CF7">
      <w:pPr>
        <w:pStyle w:val="ConsPlusNormal"/>
        <w:spacing w:before="280"/>
        <w:ind w:firstLine="540"/>
        <w:jc w:val="both"/>
      </w:pPr>
      <w:r>
        <w:t>местонахождение и юридический адрес;</w:t>
      </w:r>
    </w:p>
    <w:p w:rsidR="003F1CF7" w:rsidRDefault="003F1CF7">
      <w:pPr>
        <w:pStyle w:val="ConsPlusNormal"/>
        <w:spacing w:before="280"/>
        <w:ind w:firstLine="540"/>
        <w:jc w:val="both"/>
      </w:pPr>
      <w:r>
        <w:t>режим работы;</w:t>
      </w:r>
    </w:p>
    <w:p w:rsidR="003F1CF7" w:rsidRDefault="003F1CF7">
      <w:pPr>
        <w:pStyle w:val="ConsPlusNormal"/>
        <w:spacing w:before="280"/>
        <w:ind w:firstLine="540"/>
        <w:jc w:val="both"/>
      </w:pPr>
      <w:r>
        <w:t>график приема;</w:t>
      </w:r>
    </w:p>
    <w:p w:rsidR="003F1CF7" w:rsidRDefault="003F1CF7">
      <w:pPr>
        <w:pStyle w:val="ConsPlusNormal"/>
        <w:spacing w:before="280"/>
        <w:ind w:firstLine="540"/>
        <w:jc w:val="both"/>
      </w:pPr>
      <w:r>
        <w:t>номера телефонов для справок.</w:t>
      </w:r>
    </w:p>
    <w:p w:rsidR="003F1CF7" w:rsidRDefault="003F1CF7">
      <w:pPr>
        <w:pStyle w:val="ConsPlusNormal"/>
        <w:spacing w:before="28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3F1CF7" w:rsidRDefault="003F1CF7">
      <w:pPr>
        <w:pStyle w:val="ConsPlusNormal"/>
        <w:spacing w:before="280"/>
        <w:ind w:firstLine="540"/>
        <w:jc w:val="both"/>
      </w:pPr>
      <w:r>
        <w:t>Помещения, в которых предоставляется государственная услуга, оснащаются:</w:t>
      </w:r>
    </w:p>
    <w:p w:rsidR="003F1CF7" w:rsidRDefault="003F1CF7">
      <w:pPr>
        <w:pStyle w:val="ConsPlusNormal"/>
        <w:spacing w:before="280"/>
        <w:ind w:firstLine="540"/>
        <w:jc w:val="both"/>
      </w:pPr>
      <w:r>
        <w:t>противопожарной системой и средствами пожаротушения;</w:t>
      </w:r>
    </w:p>
    <w:p w:rsidR="003F1CF7" w:rsidRDefault="003F1CF7">
      <w:pPr>
        <w:pStyle w:val="ConsPlusNormal"/>
        <w:spacing w:before="280"/>
        <w:ind w:firstLine="540"/>
        <w:jc w:val="both"/>
      </w:pPr>
      <w:r>
        <w:t>системой оповещения о возникновении чрезвычайной ситуации;</w:t>
      </w:r>
    </w:p>
    <w:p w:rsidR="003F1CF7" w:rsidRDefault="003F1CF7">
      <w:pPr>
        <w:pStyle w:val="ConsPlusNormal"/>
        <w:spacing w:before="280"/>
        <w:ind w:firstLine="540"/>
        <w:jc w:val="both"/>
      </w:pPr>
      <w:r>
        <w:t>средствами оказания первой медицинской помощи;</w:t>
      </w:r>
    </w:p>
    <w:p w:rsidR="003F1CF7" w:rsidRDefault="003F1CF7">
      <w:pPr>
        <w:pStyle w:val="ConsPlusNormal"/>
        <w:spacing w:before="280"/>
        <w:ind w:firstLine="540"/>
        <w:jc w:val="both"/>
      </w:pPr>
      <w:r>
        <w:t>туалетными комнатами для посетителей.</w:t>
      </w:r>
    </w:p>
    <w:p w:rsidR="003F1CF7" w:rsidRDefault="003F1CF7">
      <w:pPr>
        <w:pStyle w:val="ConsPlusNormal"/>
        <w:spacing w:before="28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1CF7" w:rsidRDefault="003F1CF7">
      <w:pPr>
        <w:pStyle w:val="ConsPlusNormal"/>
        <w:spacing w:before="28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1CF7" w:rsidRDefault="003F1CF7">
      <w:pPr>
        <w:pStyle w:val="ConsPlusNormal"/>
        <w:spacing w:before="280"/>
        <w:ind w:firstLine="540"/>
        <w:jc w:val="both"/>
      </w:pPr>
      <w:r>
        <w:t xml:space="preserve">Места для заполнения заявлений оборудуются стульями, столами </w:t>
      </w:r>
      <w:r>
        <w:lastRenderedPageBreak/>
        <w:t>(стойками), бланками заявлений, письменными принадлежностями.</w:t>
      </w:r>
    </w:p>
    <w:p w:rsidR="003F1CF7" w:rsidRDefault="003F1CF7">
      <w:pPr>
        <w:pStyle w:val="ConsPlusNormal"/>
        <w:spacing w:before="280"/>
        <w:ind w:firstLine="540"/>
        <w:jc w:val="both"/>
      </w:pPr>
      <w:r>
        <w:t>Места приема Заявителей оборудуются информационными табличками (вывесками) с указанием:</w:t>
      </w:r>
    </w:p>
    <w:p w:rsidR="003F1CF7" w:rsidRDefault="003F1CF7">
      <w:pPr>
        <w:pStyle w:val="ConsPlusNormal"/>
        <w:spacing w:before="280"/>
        <w:ind w:firstLine="540"/>
        <w:jc w:val="both"/>
      </w:pPr>
      <w:r>
        <w:t>номера кабинета и наименования отдела;</w:t>
      </w:r>
    </w:p>
    <w:p w:rsidR="003F1CF7" w:rsidRDefault="003F1CF7">
      <w:pPr>
        <w:pStyle w:val="ConsPlusNormal"/>
        <w:spacing w:before="280"/>
        <w:ind w:firstLine="540"/>
        <w:jc w:val="both"/>
      </w:pPr>
      <w:r>
        <w:t>фамилии, имени и отчества (последнее - при наличии), должности ответственного лица за прием документов;</w:t>
      </w:r>
    </w:p>
    <w:p w:rsidR="003F1CF7" w:rsidRDefault="003F1CF7">
      <w:pPr>
        <w:pStyle w:val="ConsPlusNormal"/>
        <w:spacing w:before="280"/>
        <w:ind w:firstLine="540"/>
        <w:jc w:val="both"/>
      </w:pPr>
      <w:r>
        <w:t>графика приема Заявителей.</w:t>
      </w:r>
    </w:p>
    <w:p w:rsidR="003F1CF7" w:rsidRDefault="003F1CF7">
      <w:pPr>
        <w:pStyle w:val="ConsPlusNormal"/>
        <w:spacing w:before="28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1CF7" w:rsidRDefault="003F1CF7">
      <w:pPr>
        <w:pStyle w:val="ConsPlusNormal"/>
        <w:spacing w:before="28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1CF7" w:rsidRDefault="003F1CF7">
      <w:pPr>
        <w:pStyle w:val="ConsPlusNormal"/>
        <w:spacing w:before="280"/>
        <w:ind w:firstLine="540"/>
        <w:jc w:val="both"/>
      </w:pPr>
      <w:r>
        <w:t>При предоставлении государственной услуги инвалидам обеспечиваются:</w:t>
      </w:r>
    </w:p>
    <w:p w:rsidR="003F1CF7" w:rsidRDefault="003F1CF7">
      <w:pPr>
        <w:pStyle w:val="ConsPlusNormal"/>
        <w:spacing w:before="28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3F1CF7" w:rsidRDefault="003F1CF7">
      <w:pPr>
        <w:pStyle w:val="ConsPlusNormal"/>
        <w:spacing w:before="28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F1CF7" w:rsidRDefault="003F1CF7">
      <w:pPr>
        <w:pStyle w:val="ConsPlusNormal"/>
        <w:spacing w:before="280"/>
        <w:ind w:firstLine="540"/>
        <w:jc w:val="both"/>
      </w:pPr>
      <w:r>
        <w:t>сопровождение инвалидов, имеющих стойкие расстройства функции зрения и самостоятельного передвижения;</w:t>
      </w:r>
    </w:p>
    <w:p w:rsidR="003F1CF7" w:rsidRDefault="003F1CF7">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F1CF7" w:rsidRDefault="003F1CF7">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1CF7" w:rsidRDefault="003F1CF7">
      <w:pPr>
        <w:pStyle w:val="ConsPlusNormal"/>
        <w:spacing w:before="28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F1CF7" w:rsidRDefault="003F1CF7">
      <w:pPr>
        <w:pStyle w:val="ConsPlusNormal"/>
        <w:spacing w:before="280"/>
        <w:ind w:firstLine="540"/>
        <w:jc w:val="both"/>
      </w:pPr>
      <w:r>
        <w:t xml:space="preserve">допуск собаки-проводника при наличии документа, подтверждающего ее </w:t>
      </w:r>
      <w:r>
        <w:lastRenderedPageBreak/>
        <w:t>специальное обучение, на объекты (здания, помещения), в которых предоставляется государственная услуга;</w:t>
      </w:r>
    </w:p>
    <w:p w:rsidR="003F1CF7" w:rsidRDefault="003F1CF7">
      <w:pPr>
        <w:pStyle w:val="ConsPlusNormal"/>
        <w:spacing w:before="280"/>
        <w:ind w:firstLine="540"/>
        <w:jc w:val="both"/>
      </w:pPr>
      <w:r>
        <w:t>оказание инвалидам помощи в преодолении барьеров, мешающих получению ими государственных услуг наравне с другими лицами.</w:t>
      </w:r>
    </w:p>
    <w:p w:rsidR="003F1CF7" w:rsidRDefault="003F1CF7">
      <w:pPr>
        <w:pStyle w:val="ConsPlusNormal"/>
        <w:jc w:val="both"/>
      </w:pPr>
    </w:p>
    <w:p w:rsidR="003F1CF7" w:rsidRDefault="003F1CF7">
      <w:pPr>
        <w:pStyle w:val="ConsPlusTitle"/>
        <w:jc w:val="center"/>
        <w:outlineLvl w:val="2"/>
      </w:pPr>
      <w:r>
        <w:t>Показатели доступности и качества государственной услуги</w:t>
      </w:r>
    </w:p>
    <w:p w:rsidR="003F1CF7" w:rsidRDefault="003F1CF7">
      <w:pPr>
        <w:pStyle w:val="ConsPlusNormal"/>
        <w:jc w:val="both"/>
      </w:pPr>
    </w:p>
    <w:p w:rsidR="003F1CF7" w:rsidRDefault="003F1CF7">
      <w:pPr>
        <w:pStyle w:val="ConsPlusNormal"/>
        <w:ind w:firstLine="540"/>
        <w:jc w:val="both"/>
      </w:pPr>
      <w:r>
        <w:t>29. Основными показателями доступности предоставления государственной услуги являются:</w:t>
      </w:r>
    </w:p>
    <w:p w:rsidR="003F1CF7" w:rsidRDefault="003F1CF7">
      <w:pPr>
        <w:pStyle w:val="ConsPlusNormal"/>
        <w:spacing w:before="28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3F1CF7" w:rsidRDefault="003F1CF7">
      <w:pPr>
        <w:pStyle w:val="ConsPlusNormal"/>
        <w:spacing w:before="280"/>
        <w:ind w:firstLine="540"/>
        <w:jc w:val="both"/>
      </w:pPr>
      <w:r>
        <w:t>доступность электронных форм документов, необходимых для предоставления услуги, в личном кабинете на Портале и прочих средствах массовой информации;</w:t>
      </w:r>
    </w:p>
    <w:p w:rsidR="003F1CF7" w:rsidRDefault="003F1CF7">
      <w:pPr>
        <w:pStyle w:val="ConsPlusNormal"/>
        <w:spacing w:before="280"/>
        <w:ind w:firstLine="540"/>
        <w:jc w:val="both"/>
      </w:pPr>
      <w:r>
        <w:t>возможность подачи запроса на получение государственной услуги и документов в электронной форме с помощью Портала;</w:t>
      </w:r>
    </w:p>
    <w:p w:rsidR="003F1CF7" w:rsidRDefault="003F1CF7">
      <w:pPr>
        <w:pStyle w:val="ConsPlusNormal"/>
        <w:spacing w:before="280"/>
        <w:ind w:firstLine="540"/>
        <w:jc w:val="both"/>
      </w:pPr>
      <w:r>
        <w:t>возможность получения заявителем уведомлений о предоставлении государственной услуги с помощью Портала;</w:t>
      </w:r>
    </w:p>
    <w:p w:rsidR="003F1CF7" w:rsidRDefault="003F1CF7">
      <w:pPr>
        <w:pStyle w:val="ConsPlusNormal"/>
        <w:spacing w:before="28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F1CF7" w:rsidRDefault="003F1CF7">
      <w:pPr>
        <w:pStyle w:val="ConsPlusNormal"/>
        <w:spacing w:before="280"/>
        <w:ind w:firstLine="540"/>
        <w:jc w:val="both"/>
      </w:pPr>
      <w:r>
        <w:t>доступность инструментов совершения в электронном виде платежей, необходимых для получения государственной услуги, в случае, если при получении государственной услуги взимается плата на каком-либо этапе.</w:t>
      </w:r>
    </w:p>
    <w:p w:rsidR="003F1CF7" w:rsidRDefault="003F1CF7">
      <w:pPr>
        <w:pStyle w:val="ConsPlusNormal"/>
        <w:spacing w:before="280"/>
        <w:ind w:firstLine="540"/>
        <w:jc w:val="both"/>
      </w:pPr>
      <w:r>
        <w:t>30. Основными показателями качества предоставления государственной услуги являются:</w:t>
      </w:r>
    </w:p>
    <w:p w:rsidR="003F1CF7" w:rsidRDefault="003F1CF7">
      <w:pPr>
        <w:pStyle w:val="ConsPlusNormal"/>
        <w:spacing w:before="28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3F1CF7" w:rsidRDefault="003F1CF7">
      <w:pPr>
        <w:pStyle w:val="ConsPlusNormal"/>
        <w:spacing w:before="28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3F1CF7" w:rsidRDefault="003F1CF7">
      <w:pPr>
        <w:pStyle w:val="ConsPlusNormal"/>
        <w:spacing w:before="280"/>
        <w:ind w:firstLine="540"/>
        <w:jc w:val="both"/>
      </w:pPr>
      <w:r>
        <w:t xml:space="preserve">отсутствие обоснованных жалоб на действия (бездействие) сотрудников </w:t>
      </w:r>
      <w:r>
        <w:lastRenderedPageBreak/>
        <w:t>и их некорректное (невнимательное) отношение к заявителям;</w:t>
      </w:r>
    </w:p>
    <w:p w:rsidR="003F1CF7" w:rsidRDefault="003F1CF7">
      <w:pPr>
        <w:pStyle w:val="ConsPlusNormal"/>
        <w:spacing w:before="280"/>
        <w:ind w:firstLine="540"/>
        <w:jc w:val="both"/>
      </w:pPr>
      <w:r>
        <w:t>отсутствие нарушений установленных сроков в процессе предоставления государственной услуги;</w:t>
      </w:r>
    </w:p>
    <w:p w:rsidR="003F1CF7" w:rsidRDefault="003F1CF7">
      <w:pPr>
        <w:pStyle w:val="ConsPlusNormal"/>
        <w:spacing w:before="280"/>
        <w:ind w:firstLine="540"/>
        <w:jc w:val="both"/>
      </w:pPr>
      <w:r>
        <w:t>отсутствие заявлений об оспаривании решений, действий (бездействия) министерства,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3F1CF7" w:rsidRDefault="003F1CF7">
      <w:pPr>
        <w:pStyle w:val="ConsPlusNormal"/>
        <w:jc w:val="both"/>
      </w:pPr>
    </w:p>
    <w:p w:rsidR="003F1CF7" w:rsidRDefault="003F1CF7">
      <w:pPr>
        <w:pStyle w:val="ConsPlusTitle"/>
        <w:jc w:val="center"/>
        <w:outlineLvl w:val="2"/>
      </w:pPr>
      <w:r>
        <w:t>Иные требования к предоставлению государственной услуги,</w:t>
      </w:r>
    </w:p>
    <w:p w:rsidR="003F1CF7" w:rsidRDefault="003F1CF7">
      <w:pPr>
        <w:pStyle w:val="ConsPlusTitle"/>
        <w:jc w:val="center"/>
      </w:pPr>
      <w:r>
        <w:t>в том числе учитывающие особенности предоставления</w:t>
      </w:r>
    </w:p>
    <w:p w:rsidR="003F1CF7" w:rsidRDefault="003F1CF7">
      <w:pPr>
        <w:pStyle w:val="ConsPlusTitle"/>
        <w:jc w:val="center"/>
      </w:pPr>
      <w:r>
        <w:t>государственных услуг в МФЦ и особенности предоставления</w:t>
      </w:r>
    </w:p>
    <w:p w:rsidR="003F1CF7" w:rsidRDefault="003F1CF7">
      <w:pPr>
        <w:pStyle w:val="ConsPlusTitle"/>
        <w:jc w:val="center"/>
      </w:pPr>
      <w:r>
        <w:t>государственных услуг в электронной форме</w:t>
      </w:r>
    </w:p>
    <w:p w:rsidR="003F1CF7" w:rsidRDefault="003F1CF7">
      <w:pPr>
        <w:pStyle w:val="ConsPlusNormal"/>
        <w:jc w:val="both"/>
      </w:pPr>
    </w:p>
    <w:p w:rsidR="003F1CF7" w:rsidRDefault="003F1CF7">
      <w:pPr>
        <w:pStyle w:val="ConsPlusNormal"/>
        <w:ind w:firstLine="540"/>
        <w:jc w:val="both"/>
      </w:pPr>
      <w:r>
        <w:t>31. Дополнительные услуги, которые являются необходимыми и обязательными для предоставления государственной услуги, отсутствуют.</w:t>
      </w:r>
    </w:p>
    <w:p w:rsidR="003F1CF7" w:rsidRDefault="003F1CF7">
      <w:pPr>
        <w:pStyle w:val="ConsPlusNormal"/>
        <w:spacing w:before="280"/>
        <w:ind w:firstLine="540"/>
        <w:jc w:val="both"/>
      </w:pPr>
      <w:r>
        <w:t>За предоставление вышеуказанных дополнительных услуг взимание с заявителя государственной пошлины или иной платы не предусмотрено.</w:t>
      </w:r>
    </w:p>
    <w:p w:rsidR="003F1CF7" w:rsidRDefault="003F1CF7">
      <w:pPr>
        <w:pStyle w:val="ConsPlusNormal"/>
        <w:spacing w:before="280"/>
        <w:ind w:firstLine="540"/>
        <w:jc w:val="both"/>
      </w:pPr>
      <w:r>
        <w:t>Информационными системами, используемыми для предоставления государственной услуги, являются ЭСРН, информационная система Портала и информационная система МФЦ.</w:t>
      </w:r>
    </w:p>
    <w:p w:rsidR="003F1CF7" w:rsidRDefault="003F1CF7">
      <w:pPr>
        <w:pStyle w:val="ConsPlusNormal"/>
        <w:spacing w:before="280"/>
        <w:ind w:firstLine="540"/>
        <w:jc w:val="both"/>
      </w:pPr>
      <w:r>
        <w:t>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Соглашения о взаимодействии.</w:t>
      </w:r>
    </w:p>
    <w:p w:rsidR="003F1CF7" w:rsidRDefault="003F1CF7">
      <w:pPr>
        <w:pStyle w:val="ConsPlusNormal"/>
        <w:spacing w:before="280"/>
        <w:ind w:firstLine="540"/>
        <w:jc w:val="both"/>
      </w:pPr>
      <w: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3F1CF7" w:rsidRDefault="003F1CF7">
      <w:pPr>
        <w:pStyle w:val="ConsPlusNormal"/>
        <w:spacing w:before="280"/>
        <w:ind w:firstLine="540"/>
        <w:jc w:val="both"/>
      </w:pPr>
      <w:r>
        <w:t>При формировании заявления в электронной форме заявителю обеспечиваются:</w:t>
      </w:r>
    </w:p>
    <w:p w:rsidR="003F1CF7" w:rsidRDefault="003F1CF7">
      <w:pPr>
        <w:pStyle w:val="ConsPlusNormal"/>
        <w:spacing w:before="280"/>
        <w:ind w:firstLine="540"/>
        <w:jc w:val="both"/>
      </w:pPr>
      <w:r>
        <w:t>возможность копирования и сохранения документов, необходимых для предоставления услуги;</w:t>
      </w:r>
    </w:p>
    <w:p w:rsidR="003F1CF7" w:rsidRDefault="003F1CF7">
      <w:pPr>
        <w:pStyle w:val="ConsPlusNormal"/>
        <w:spacing w:before="280"/>
        <w:ind w:firstLine="540"/>
        <w:jc w:val="both"/>
      </w:pPr>
      <w:r>
        <w:t xml:space="preserve">возможность печати на бумажном носителе копии электронной формы </w:t>
      </w:r>
      <w:r>
        <w:lastRenderedPageBreak/>
        <w:t>заявления;</w:t>
      </w:r>
    </w:p>
    <w:p w:rsidR="003F1CF7" w:rsidRDefault="003F1CF7">
      <w:pPr>
        <w:pStyle w:val="ConsPlusNormal"/>
        <w:spacing w:before="28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F1CF7" w:rsidRDefault="003F1CF7">
      <w:pPr>
        <w:pStyle w:val="ConsPlusNormal"/>
        <w:spacing w:before="280"/>
        <w:ind w:firstLine="540"/>
        <w:jc w:val="both"/>
      </w:pPr>
      <w:r>
        <w:t>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w:t>
      </w:r>
    </w:p>
    <w:p w:rsidR="003F1CF7" w:rsidRDefault="003F1CF7">
      <w:pPr>
        <w:pStyle w:val="ConsPlusNormal"/>
        <w:spacing w:before="28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3F1CF7" w:rsidRDefault="003F1CF7">
      <w:pPr>
        <w:pStyle w:val="ConsPlusNormal"/>
        <w:spacing w:before="280"/>
        <w:ind w:firstLine="540"/>
        <w:jc w:val="both"/>
      </w:pPr>
      <w:r>
        <w:t>возможность доступа заявителя на Портале к ранее поданным им заявлениями в течение не менее одного года, а также частично сформированным заявлениям - в течение не менее 3 месяцев.</w:t>
      </w:r>
    </w:p>
    <w:p w:rsidR="003F1CF7" w:rsidRDefault="003F1CF7">
      <w:pPr>
        <w:pStyle w:val="ConsPlusNormal"/>
        <w:jc w:val="both"/>
      </w:pPr>
    </w:p>
    <w:p w:rsidR="003F1CF7" w:rsidRDefault="003F1CF7">
      <w:pPr>
        <w:pStyle w:val="ConsPlusTitle"/>
        <w:jc w:val="center"/>
        <w:outlineLvl w:val="1"/>
      </w:pPr>
      <w:r>
        <w:t>III. Состав, последовательность и сроки</w:t>
      </w:r>
    </w:p>
    <w:p w:rsidR="003F1CF7" w:rsidRDefault="003F1CF7">
      <w:pPr>
        <w:pStyle w:val="ConsPlusTitle"/>
        <w:jc w:val="center"/>
      </w:pPr>
      <w:r>
        <w:t>выполнения административных процедур</w:t>
      </w:r>
    </w:p>
    <w:p w:rsidR="003F1CF7" w:rsidRDefault="003F1CF7">
      <w:pPr>
        <w:pStyle w:val="ConsPlusNormal"/>
        <w:jc w:val="both"/>
      </w:pPr>
    </w:p>
    <w:p w:rsidR="003F1CF7" w:rsidRDefault="003F1CF7">
      <w:pPr>
        <w:pStyle w:val="ConsPlusTitle"/>
        <w:jc w:val="center"/>
        <w:outlineLvl w:val="2"/>
      </w:pPr>
      <w:r>
        <w:t>Перечень вариантов предоставления государственной услуги,</w:t>
      </w:r>
    </w:p>
    <w:p w:rsidR="003F1CF7" w:rsidRDefault="003F1CF7">
      <w:pPr>
        <w:pStyle w:val="ConsPlusTitle"/>
        <w:jc w:val="center"/>
      </w:pPr>
      <w:r>
        <w:t>включающий в том числе варианты предоставления</w:t>
      </w:r>
    </w:p>
    <w:p w:rsidR="003F1CF7" w:rsidRDefault="003F1CF7">
      <w:pPr>
        <w:pStyle w:val="ConsPlusTitle"/>
        <w:jc w:val="center"/>
      </w:pPr>
      <w:r>
        <w:t>государственной услуги, необходимые для исправления</w:t>
      </w:r>
    </w:p>
    <w:p w:rsidR="003F1CF7" w:rsidRDefault="003F1CF7">
      <w:pPr>
        <w:pStyle w:val="ConsPlusTitle"/>
        <w:jc w:val="center"/>
      </w:pPr>
      <w:r>
        <w:t>допущенных опечаток и ошибок в выданных в результате</w:t>
      </w:r>
    </w:p>
    <w:p w:rsidR="003F1CF7" w:rsidRDefault="003F1CF7">
      <w:pPr>
        <w:pStyle w:val="ConsPlusTitle"/>
        <w:jc w:val="center"/>
      </w:pPr>
      <w:r>
        <w:t>предоставления государственной услуги документах</w:t>
      </w:r>
    </w:p>
    <w:p w:rsidR="003F1CF7" w:rsidRDefault="003F1CF7">
      <w:pPr>
        <w:pStyle w:val="ConsPlusTitle"/>
        <w:jc w:val="center"/>
      </w:pPr>
      <w:r>
        <w:t>и созданных реестровых записях, для выдачи дубликата</w:t>
      </w:r>
    </w:p>
    <w:p w:rsidR="003F1CF7" w:rsidRDefault="003F1CF7">
      <w:pPr>
        <w:pStyle w:val="ConsPlusTitle"/>
        <w:jc w:val="center"/>
      </w:pPr>
      <w:r>
        <w:t>документа, выданного по результатам предоставления</w:t>
      </w:r>
    </w:p>
    <w:p w:rsidR="003F1CF7" w:rsidRDefault="003F1CF7">
      <w:pPr>
        <w:pStyle w:val="ConsPlusTitle"/>
        <w:jc w:val="center"/>
      </w:pPr>
      <w:r>
        <w:t>государственной услуги, в том числе исчерпывающий перечень</w:t>
      </w:r>
    </w:p>
    <w:p w:rsidR="003F1CF7" w:rsidRDefault="003F1CF7">
      <w:pPr>
        <w:pStyle w:val="ConsPlusTitle"/>
        <w:jc w:val="center"/>
      </w:pPr>
      <w:r>
        <w:t>оснований для отказа в выдаче такого дубликата, а также</w:t>
      </w:r>
    </w:p>
    <w:p w:rsidR="003F1CF7" w:rsidRDefault="003F1CF7">
      <w:pPr>
        <w:pStyle w:val="ConsPlusTitle"/>
        <w:jc w:val="center"/>
      </w:pPr>
      <w:r>
        <w:t>порядок оставления запроса заявителя о предоставлении</w:t>
      </w:r>
    </w:p>
    <w:p w:rsidR="003F1CF7" w:rsidRDefault="003F1CF7">
      <w:pPr>
        <w:pStyle w:val="ConsPlusTitle"/>
        <w:jc w:val="center"/>
      </w:pPr>
      <w:r>
        <w:t>государственной услуги без рассмотрения</w:t>
      </w:r>
    </w:p>
    <w:p w:rsidR="003F1CF7" w:rsidRDefault="003F1CF7">
      <w:pPr>
        <w:pStyle w:val="ConsPlusTitle"/>
        <w:jc w:val="center"/>
      </w:pPr>
      <w:r>
        <w:t>(при необходимости)</w:t>
      </w:r>
    </w:p>
    <w:p w:rsidR="003F1CF7" w:rsidRDefault="003F1CF7">
      <w:pPr>
        <w:pStyle w:val="ConsPlusNormal"/>
        <w:jc w:val="both"/>
      </w:pPr>
    </w:p>
    <w:p w:rsidR="003F1CF7" w:rsidRDefault="003F1CF7">
      <w:pPr>
        <w:pStyle w:val="ConsPlusNormal"/>
        <w:ind w:firstLine="540"/>
        <w:jc w:val="both"/>
      </w:pPr>
      <w:r>
        <w:t>32. Варианты предоставления государственной услуги:</w:t>
      </w:r>
    </w:p>
    <w:p w:rsidR="003F1CF7" w:rsidRDefault="003F1CF7">
      <w:pPr>
        <w:pStyle w:val="ConsPlusNormal"/>
        <w:spacing w:before="280"/>
        <w:ind w:firstLine="540"/>
        <w:jc w:val="both"/>
      </w:pPr>
      <w:r>
        <w:t>1) заявитель обратился лично с целью установления патронажа;</w:t>
      </w:r>
    </w:p>
    <w:p w:rsidR="003F1CF7" w:rsidRDefault="003F1CF7">
      <w:pPr>
        <w:pStyle w:val="ConsPlusNormal"/>
        <w:spacing w:before="280"/>
        <w:ind w:firstLine="540"/>
        <w:jc w:val="both"/>
      </w:pPr>
      <w:r>
        <w:t>2) заявитель обратился через представителя с целью установления патронажа;</w:t>
      </w:r>
    </w:p>
    <w:p w:rsidR="003F1CF7" w:rsidRDefault="003F1CF7">
      <w:pPr>
        <w:pStyle w:val="ConsPlusNormal"/>
        <w:spacing w:before="280"/>
        <w:ind w:firstLine="540"/>
        <w:jc w:val="both"/>
      </w:pPr>
      <w:r>
        <w:t>3) заявитель обратился с целью получения дубликата распоряжения об установлении патронажа и назначении помощника;</w:t>
      </w:r>
    </w:p>
    <w:p w:rsidR="003F1CF7" w:rsidRDefault="003F1CF7">
      <w:pPr>
        <w:pStyle w:val="ConsPlusNormal"/>
        <w:spacing w:before="280"/>
        <w:ind w:firstLine="540"/>
        <w:jc w:val="both"/>
      </w:pPr>
      <w:r>
        <w:t xml:space="preserve">4) заявитель обратился через представителя с целью получения дубликата </w:t>
      </w:r>
      <w:r>
        <w:lastRenderedPageBreak/>
        <w:t>распоряжения об установлении патронажа и назначении помощника;</w:t>
      </w:r>
    </w:p>
    <w:p w:rsidR="003F1CF7" w:rsidRDefault="003F1CF7">
      <w:pPr>
        <w:pStyle w:val="ConsPlusNormal"/>
        <w:spacing w:before="280"/>
        <w:ind w:firstLine="540"/>
        <w:jc w:val="both"/>
      </w:pPr>
      <w:r>
        <w:t>5) заявитель обратился с целью исправление допущенных опечаток и (или) ошибок в выданных в результате предоставления государственной услуги документах.</w:t>
      </w:r>
    </w:p>
    <w:p w:rsidR="003F1CF7" w:rsidRDefault="003F1CF7">
      <w:pPr>
        <w:pStyle w:val="ConsPlusNormal"/>
        <w:jc w:val="both"/>
      </w:pPr>
    </w:p>
    <w:p w:rsidR="003F1CF7" w:rsidRDefault="003F1CF7">
      <w:pPr>
        <w:pStyle w:val="ConsPlusTitle"/>
        <w:jc w:val="center"/>
        <w:outlineLvl w:val="2"/>
      </w:pPr>
      <w:r>
        <w:t>Описание административной процедуры</w:t>
      </w:r>
    </w:p>
    <w:p w:rsidR="003F1CF7" w:rsidRDefault="003F1CF7">
      <w:pPr>
        <w:pStyle w:val="ConsPlusTitle"/>
        <w:jc w:val="center"/>
      </w:pPr>
      <w:r>
        <w:t>профилирования заявителя</w:t>
      </w:r>
    </w:p>
    <w:p w:rsidR="003F1CF7" w:rsidRDefault="003F1CF7">
      <w:pPr>
        <w:pStyle w:val="ConsPlusNormal"/>
        <w:jc w:val="both"/>
      </w:pPr>
    </w:p>
    <w:p w:rsidR="003F1CF7" w:rsidRDefault="003F1CF7">
      <w:pPr>
        <w:pStyle w:val="ConsPlusNormal"/>
        <w:ind w:firstLine="540"/>
        <w:jc w:val="both"/>
      </w:pPr>
      <w:r>
        <w:t>33. Вариант предоставления государственной услуги определяется путем анкетирования заявителя, в процессе которого устанавливаются результат государственной услуги, за предоставлением которого он обратился, а также признаки заявителя.</w:t>
      </w:r>
    </w:p>
    <w:p w:rsidR="003F1CF7" w:rsidRDefault="003F1CF7">
      <w:pPr>
        <w:pStyle w:val="ConsPlusNormal"/>
        <w:spacing w:before="280"/>
        <w:ind w:firstLine="540"/>
        <w:jc w:val="both"/>
      </w:pPr>
      <w:r>
        <w:t xml:space="preserve">34. Вопросы, направленные на определение признаков заявителя, приведены в </w:t>
      </w:r>
      <w:hyperlink w:anchor="P1075">
        <w:r>
          <w:rPr>
            <w:color w:val="0000FF"/>
          </w:rPr>
          <w:t>таблице 1</w:t>
        </w:r>
      </w:hyperlink>
      <w:r>
        <w:t xml:space="preserve"> приложения N 3 к настоящему Административному регламенту.</w:t>
      </w:r>
    </w:p>
    <w:p w:rsidR="003F1CF7" w:rsidRDefault="003F1CF7">
      <w:pPr>
        <w:pStyle w:val="ConsPlusNormal"/>
        <w:spacing w:before="280"/>
        <w:ind w:firstLine="540"/>
        <w:jc w:val="both"/>
      </w:pPr>
      <w:r>
        <w:t>35.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3F1CF7" w:rsidRDefault="003F1CF7">
      <w:pPr>
        <w:pStyle w:val="ConsPlusNormal"/>
        <w:jc w:val="both"/>
      </w:pPr>
    </w:p>
    <w:p w:rsidR="003F1CF7" w:rsidRDefault="003F1CF7">
      <w:pPr>
        <w:pStyle w:val="ConsPlusTitle"/>
        <w:jc w:val="center"/>
        <w:outlineLvl w:val="2"/>
      </w:pPr>
      <w:r>
        <w:t>Вариант 1</w:t>
      </w:r>
    </w:p>
    <w:p w:rsidR="003F1CF7" w:rsidRDefault="003F1CF7">
      <w:pPr>
        <w:pStyle w:val="ConsPlusNormal"/>
        <w:jc w:val="both"/>
      </w:pPr>
    </w:p>
    <w:p w:rsidR="003F1CF7" w:rsidRDefault="003F1CF7">
      <w:pPr>
        <w:pStyle w:val="ConsPlusNormal"/>
        <w:ind w:firstLine="540"/>
        <w:jc w:val="both"/>
      </w:pPr>
      <w:r>
        <w:t>36. Результатом предоставления государственной услуги является распоряжение об установлении патронажа и назначении помощника или письмо с мотивированным отказом в установлении патронажа и назначении помощника с изложением причин отказа.</w:t>
      </w:r>
    </w:p>
    <w:p w:rsidR="003F1CF7" w:rsidRDefault="003F1CF7">
      <w:pPr>
        <w:pStyle w:val="ConsPlusNormal"/>
        <w:spacing w:before="280"/>
        <w:ind w:firstLine="540"/>
        <w:jc w:val="both"/>
      </w:pPr>
      <w:r>
        <w:t>37. Предоставление государственной услуги включает в себя выполнение следующих административных процедур:</w:t>
      </w:r>
    </w:p>
    <w:p w:rsidR="003F1CF7" w:rsidRDefault="003F1CF7">
      <w:pPr>
        <w:pStyle w:val="ConsPlusNormal"/>
        <w:spacing w:before="280"/>
        <w:ind w:firstLine="540"/>
        <w:jc w:val="both"/>
      </w:pPr>
      <w:r>
        <w:t>1) прием заявления и документов и (или) информации, необходимых для предоставления государственной услуги;</w:t>
      </w:r>
    </w:p>
    <w:p w:rsidR="003F1CF7" w:rsidRDefault="003F1CF7">
      <w:pPr>
        <w:pStyle w:val="ConsPlusNormal"/>
        <w:spacing w:before="280"/>
        <w:ind w:firstLine="540"/>
        <w:jc w:val="both"/>
      </w:pPr>
      <w:r>
        <w:t>2) межведомственное информационное взаимодействие;</w:t>
      </w:r>
    </w:p>
    <w:p w:rsidR="003F1CF7" w:rsidRDefault="003F1CF7">
      <w:pPr>
        <w:pStyle w:val="ConsPlusNormal"/>
        <w:spacing w:before="280"/>
        <w:ind w:firstLine="540"/>
        <w:jc w:val="both"/>
      </w:pPr>
      <w:r>
        <w:t>3) принятие решения о предоставлении (об отказе в предоставлении) государственной услуги;</w:t>
      </w:r>
    </w:p>
    <w:p w:rsidR="003F1CF7" w:rsidRDefault="003F1CF7">
      <w:pPr>
        <w:pStyle w:val="ConsPlusNormal"/>
        <w:spacing w:before="280"/>
        <w:ind w:firstLine="540"/>
        <w:jc w:val="both"/>
      </w:pPr>
      <w:r>
        <w:t>4) предоставление результата государственной услуги.</w:t>
      </w:r>
    </w:p>
    <w:p w:rsidR="003F1CF7" w:rsidRDefault="003F1CF7">
      <w:pPr>
        <w:pStyle w:val="ConsPlusNormal"/>
        <w:spacing w:before="280"/>
        <w:ind w:firstLine="540"/>
        <w:jc w:val="both"/>
      </w:pPr>
      <w:r>
        <w:t>38. При предоставлении государственной услуги в электронной форме (при подаче заявления посредством Портала) заявителю обеспечиваются:</w:t>
      </w:r>
    </w:p>
    <w:p w:rsidR="003F1CF7" w:rsidRDefault="003F1CF7">
      <w:pPr>
        <w:pStyle w:val="ConsPlusNormal"/>
        <w:spacing w:before="280"/>
        <w:ind w:firstLine="540"/>
        <w:jc w:val="both"/>
      </w:pPr>
      <w:r>
        <w:lastRenderedPageBreak/>
        <w:t>получение информации о порядке и сроках предоставления государственной услуги;</w:t>
      </w:r>
    </w:p>
    <w:p w:rsidR="003F1CF7" w:rsidRDefault="003F1CF7">
      <w:pPr>
        <w:pStyle w:val="ConsPlusNormal"/>
        <w:spacing w:before="280"/>
        <w:ind w:firstLine="540"/>
        <w:jc w:val="both"/>
      </w:pPr>
      <w:r>
        <w:t>формирование заявления;</w:t>
      </w:r>
    </w:p>
    <w:p w:rsidR="003F1CF7" w:rsidRDefault="003F1CF7">
      <w:pPr>
        <w:pStyle w:val="ConsPlusNormal"/>
        <w:spacing w:before="28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3F1CF7" w:rsidRDefault="003F1CF7">
      <w:pPr>
        <w:pStyle w:val="ConsPlusNormal"/>
        <w:spacing w:before="280"/>
        <w:ind w:firstLine="540"/>
        <w:jc w:val="both"/>
      </w:pPr>
      <w:r>
        <w:t>получение результата предоставления услуги;</w:t>
      </w:r>
    </w:p>
    <w:p w:rsidR="003F1CF7" w:rsidRDefault="003F1CF7">
      <w:pPr>
        <w:pStyle w:val="ConsPlusNormal"/>
        <w:spacing w:before="280"/>
        <w:ind w:firstLine="540"/>
        <w:jc w:val="both"/>
      </w:pPr>
      <w:r>
        <w:t>получение сведений о ходе рассмотрения заявления;</w:t>
      </w:r>
    </w:p>
    <w:p w:rsidR="003F1CF7" w:rsidRDefault="003F1CF7">
      <w:pPr>
        <w:pStyle w:val="ConsPlusNormal"/>
        <w:spacing w:before="280"/>
        <w:ind w:firstLine="540"/>
        <w:jc w:val="both"/>
      </w:pPr>
      <w:r>
        <w:t>осуществление оценки качества предоставления услуги;</w:t>
      </w:r>
    </w:p>
    <w:p w:rsidR="003F1CF7" w:rsidRDefault="003F1CF7">
      <w:pPr>
        <w:pStyle w:val="ConsPlusNormal"/>
        <w:spacing w:before="280"/>
        <w:ind w:firstLine="540"/>
        <w:jc w:val="both"/>
      </w:pPr>
      <w:r>
        <w:t>досудебное (внесудебное) обжалование решений и действий (бездействия) министерства,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3F1CF7" w:rsidRDefault="003F1CF7">
      <w:pPr>
        <w:pStyle w:val="ConsPlusNormal"/>
        <w:spacing w:before="28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F1CF7" w:rsidRDefault="003F1CF7">
      <w:pPr>
        <w:pStyle w:val="ConsPlusNormal"/>
        <w:spacing w:before="280"/>
        <w:ind w:firstLine="540"/>
        <w:jc w:val="both"/>
      </w:pPr>
      <w:r>
        <w:t>39. Особенности выполнения административных процедур МФЦ описываются в соглашении о взаимодействии, заключенном между МФЦ и министерством.</w:t>
      </w:r>
    </w:p>
    <w:p w:rsidR="003F1CF7" w:rsidRDefault="003F1CF7">
      <w:pPr>
        <w:pStyle w:val="ConsPlusNormal"/>
        <w:spacing w:before="280"/>
        <w:ind w:firstLine="540"/>
        <w:jc w:val="both"/>
      </w:pPr>
      <w:r>
        <w:t>40. Максимальный срок предоставления государственной услуги - не более 30 календарных дней со дня регистрации заявления.</w:t>
      </w:r>
    </w:p>
    <w:p w:rsidR="003F1CF7" w:rsidRDefault="003F1CF7">
      <w:pPr>
        <w:pStyle w:val="ConsPlusNormal"/>
        <w:jc w:val="both"/>
      </w:pPr>
    </w:p>
    <w:p w:rsidR="003F1CF7" w:rsidRDefault="003F1CF7">
      <w:pPr>
        <w:pStyle w:val="ConsPlusTitle"/>
        <w:jc w:val="center"/>
        <w:outlineLvl w:val="3"/>
      </w:pPr>
      <w:r>
        <w:t>Прием заявления и документов и (или) информации,</w:t>
      </w:r>
    </w:p>
    <w:p w:rsidR="003F1CF7" w:rsidRDefault="003F1CF7">
      <w:pPr>
        <w:pStyle w:val="ConsPlusTitle"/>
        <w:jc w:val="center"/>
      </w:pPr>
      <w:r>
        <w:t>необходимых для предоставления государственной услуги</w:t>
      </w:r>
    </w:p>
    <w:p w:rsidR="003F1CF7" w:rsidRDefault="003F1CF7">
      <w:pPr>
        <w:pStyle w:val="ConsPlusNormal"/>
        <w:jc w:val="both"/>
      </w:pPr>
    </w:p>
    <w:p w:rsidR="003F1CF7" w:rsidRDefault="003F1CF7">
      <w:pPr>
        <w:pStyle w:val="ConsPlusNormal"/>
        <w:ind w:firstLine="540"/>
        <w:jc w:val="both"/>
      </w:pPr>
      <w:bookmarkStart w:id="5" w:name="P353"/>
      <w:bookmarkEnd w:id="5"/>
      <w:r>
        <w:t xml:space="preserve">41. Основанием для начала административной процедуры является представление заявителем непосредственно в министерство, МФЦ или посредством Портала заявлений по форме согласно </w:t>
      </w:r>
      <w:hyperlink w:anchor="P700">
        <w:r>
          <w:rPr>
            <w:color w:val="0000FF"/>
          </w:rPr>
          <w:t>Приложениям N 1</w:t>
        </w:r>
      </w:hyperlink>
      <w:r>
        <w:t xml:space="preserve">, </w:t>
      </w:r>
      <w:hyperlink w:anchor="P891">
        <w:r>
          <w:rPr>
            <w:color w:val="0000FF"/>
          </w:rPr>
          <w:t>2</w:t>
        </w:r>
      </w:hyperlink>
      <w:r>
        <w:t xml:space="preserve"> к настоящему Административному регламенту (при направлении заявления посредством Портала формирование запроса осуществляется посредством заполнения интерактивной формы на Портале без необходимости дополнительной подачи заявления в какой-либо иной форме) и документов, удостоверяющих личность гражданина Российской Федерации (копии паспортов заявителей (с предъявлением оригинала для сверки и заверения копий))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w:t>
      </w:r>
      <w:r>
        <w:lastRenderedPageBreak/>
        <w:t>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3F1CF7" w:rsidRDefault="003F1CF7">
      <w:pPr>
        <w:pStyle w:val="ConsPlusNormal"/>
        <w:spacing w:before="280"/>
        <w:ind w:firstLine="540"/>
        <w:jc w:val="both"/>
      </w:pPr>
      <w:bookmarkStart w:id="6" w:name="P354"/>
      <w:bookmarkEnd w:id="6"/>
      <w:r>
        <w:t>42. По собственной инициативе заявитель может представить следующие документы:</w:t>
      </w:r>
    </w:p>
    <w:p w:rsidR="003F1CF7" w:rsidRDefault="003F1CF7">
      <w:pPr>
        <w:pStyle w:val="ConsPlusNormal"/>
        <w:spacing w:before="280"/>
        <w:ind w:firstLine="540"/>
        <w:jc w:val="both"/>
      </w:pPr>
      <w:r>
        <w:t>1) медицинское заключение лечебного учреждения о состоянии здоровья совершеннолетнего дееспособного гражданина, который по состоянию здоровья не способен самостоятельно осуществлять свои права и исполнять свои обязанности, подтверждающие необходимость установления патронажа;</w:t>
      </w:r>
    </w:p>
    <w:p w:rsidR="003F1CF7" w:rsidRDefault="003F1CF7">
      <w:pPr>
        <w:pStyle w:val="ConsPlusNormal"/>
        <w:spacing w:before="280"/>
        <w:ind w:firstLine="540"/>
        <w:jc w:val="both"/>
      </w:pPr>
      <w:r>
        <w:t>2) справки от врача-нарколога, врача-психиатра об отсутствии у гражданина, желающего установить патронаж над дееспособным гражданином, который по состоянию здоровья не способен самостоятельно осуществлять и защищать свои права и исполнять свои обязанности, психического и наркологического заболеваний.</w:t>
      </w:r>
    </w:p>
    <w:p w:rsidR="003F1CF7" w:rsidRDefault="003F1CF7">
      <w:pPr>
        <w:pStyle w:val="ConsPlusNormal"/>
        <w:spacing w:before="280"/>
        <w:ind w:firstLine="540"/>
        <w:jc w:val="both"/>
      </w:pPr>
      <w:r>
        <w:t>43.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в министерстве или в МФЦ составляет 1 рабочий день.</w:t>
      </w:r>
    </w:p>
    <w:p w:rsidR="003F1CF7" w:rsidRDefault="003F1CF7">
      <w:pPr>
        <w:pStyle w:val="ConsPlusNormal"/>
        <w:spacing w:before="280"/>
        <w:ind w:firstLine="540"/>
        <w:jc w:val="both"/>
      </w:pPr>
      <w:bookmarkStart w:id="7" w:name="P358"/>
      <w:bookmarkEnd w:id="7"/>
      <w:r>
        <w:t>44. Основания для отказа в приеме министерством или МФЦ заявления о предоставлении государственной услуги и документов и (или) информации, необходимых для предоставления государственной услуги:</w:t>
      </w:r>
    </w:p>
    <w:p w:rsidR="003F1CF7" w:rsidRDefault="003F1CF7">
      <w:pPr>
        <w:pStyle w:val="ConsPlusNormal"/>
        <w:spacing w:before="280"/>
        <w:ind w:firstLine="540"/>
        <w:jc w:val="both"/>
      </w:pPr>
      <w:r>
        <w:t xml:space="preserve">1) предоставлен неполный перечень документов, указанных в </w:t>
      </w:r>
      <w:hyperlink w:anchor="P353">
        <w:r>
          <w:rPr>
            <w:color w:val="0000FF"/>
          </w:rPr>
          <w:t>пункте 41</w:t>
        </w:r>
      </w:hyperlink>
      <w:r>
        <w:t xml:space="preserve"> настоящего Административного регламента;</w:t>
      </w:r>
    </w:p>
    <w:p w:rsidR="003F1CF7" w:rsidRDefault="003F1CF7">
      <w:pPr>
        <w:pStyle w:val="ConsPlusNormal"/>
        <w:spacing w:before="280"/>
        <w:ind w:firstLine="540"/>
        <w:jc w:val="both"/>
      </w:pPr>
      <w:r>
        <w:t>2) текст заявления и представленных документов не поддается прочтению, в том числе при предоставлении документов в электронном виде:</w:t>
      </w:r>
    </w:p>
    <w:p w:rsidR="003F1CF7" w:rsidRDefault="003F1CF7">
      <w:pPr>
        <w:pStyle w:val="ConsPlusNormal"/>
        <w:spacing w:before="280"/>
        <w:ind w:firstLine="540"/>
        <w:jc w:val="both"/>
      </w:pPr>
      <w:r>
        <w:t>электронные документы представлены в форматах, не предусмотренных Административным регламентом;</w:t>
      </w:r>
    </w:p>
    <w:p w:rsidR="003F1CF7" w:rsidRDefault="003F1CF7">
      <w:pPr>
        <w:pStyle w:val="ConsPlusNormal"/>
        <w:spacing w:before="280"/>
        <w:ind w:firstLine="540"/>
        <w:jc w:val="both"/>
      </w:pPr>
      <w:r>
        <w:t>нарушены требования к сканированию представленных документов, предусмотренные Административным регламентом;</w:t>
      </w:r>
    </w:p>
    <w:p w:rsidR="003F1CF7" w:rsidRDefault="003F1CF7">
      <w:pPr>
        <w:pStyle w:val="ConsPlusNormal"/>
        <w:spacing w:before="28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3F1CF7" w:rsidRDefault="003F1CF7">
      <w:pPr>
        <w:pStyle w:val="ConsPlusNormal"/>
        <w:spacing w:before="280"/>
        <w:ind w:firstLine="540"/>
        <w:jc w:val="both"/>
      </w:pPr>
      <w:r>
        <w:t xml:space="preserve">4) в заявлении содержатся нецензурные либо оскорбительные выражения, угрозы жизни, здоровью и имуществу должностного лица, а также членов его </w:t>
      </w:r>
      <w:r>
        <w:lastRenderedPageBreak/>
        <w:t>семьи, при этом заявителю сообщается о недопустимости злоупотребления правом;</w:t>
      </w:r>
    </w:p>
    <w:p w:rsidR="003F1CF7" w:rsidRDefault="003F1CF7">
      <w:pPr>
        <w:pStyle w:val="ConsPlusNormal"/>
        <w:spacing w:before="280"/>
        <w:ind w:firstLine="540"/>
        <w:jc w:val="both"/>
      </w:pPr>
      <w:r>
        <w:t>5) вопрос, указанный в заявлении, не относится к порядку предоставления государственной услуги.</w:t>
      </w:r>
    </w:p>
    <w:p w:rsidR="003F1CF7" w:rsidRDefault="003F1CF7">
      <w:pPr>
        <w:pStyle w:val="ConsPlusNormal"/>
        <w:spacing w:before="280"/>
        <w:ind w:firstLine="540"/>
        <w:jc w:val="both"/>
      </w:pPr>
      <w:r>
        <w:t>45. Уполномоченное должностное лицо министерства:</w:t>
      </w:r>
    </w:p>
    <w:p w:rsidR="003F1CF7" w:rsidRDefault="003F1CF7">
      <w:pPr>
        <w:pStyle w:val="ConsPlusNormal"/>
        <w:spacing w:before="280"/>
        <w:ind w:firstLine="540"/>
        <w:jc w:val="both"/>
      </w:pPr>
      <w:r>
        <w:t>а) устанавливает личность заявителя (способами установления личности заявителя являются: проверка основного документа, удостоверяющего личность (при обращении заявителя в министерство); простая электронная подпись заявителя (при поступлении заявления о предоставлении государственной услуги посредством Портала));</w:t>
      </w:r>
    </w:p>
    <w:p w:rsidR="003F1CF7" w:rsidRDefault="003F1CF7">
      <w:pPr>
        <w:pStyle w:val="ConsPlusNormal"/>
        <w:spacing w:before="280"/>
        <w:ind w:firstLine="540"/>
        <w:jc w:val="both"/>
      </w:pPr>
      <w:r>
        <w:t>б) осуществляет проверку подлинности, полноты и правильности оформления представленных документов;</w:t>
      </w:r>
    </w:p>
    <w:p w:rsidR="003F1CF7" w:rsidRDefault="003F1CF7">
      <w:pPr>
        <w:pStyle w:val="ConsPlusNormal"/>
        <w:spacing w:before="280"/>
        <w:ind w:firstLine="540"/>
        <w:jc w:val="both"/>
      </w:pPr>
      <w:r>
        <w:t xml:space="preserve">в) отказывает в приеме документов при наличии оснований, указанных в </w:t>
      </w:r>
      <w:hyperlink w:anchor="P358">
        <w:r>
          <w:rPr>
            <w:color w:val="0000FF"/>
          </w:rPr>
          <w:t>пункте 44</w:t>
        </w:r>
      </w:hyperlink>
      <w:r>
        <w:t xml:space="preserve"> настоящего Административного регламента.</w:t>
      </w:r>
    </w:p>
    <w:p w:rsidR="003F1CF7" w:rsidRDefault="003F1CF7">
      <w:pPr>
        <w:pStyle w:val="ConsPlusNormal"/>
        <w:spacing w:before="280"/>
        <w:ind w:firstLine="540"/>
        <w:jc w:val="both"/>
      </w:pPr>
      <w:r>
        <w:t>46. Министерство, МФЦ осуществляют прием заявления о предоставлении государственной услуги, документов и (или) информации, необходимых для предоставления государственной услуги, по выбору заявителя независимо от его места жительства (пребывания).</w:t>
      </w:r>
    </w:p>
    <w:p w:rsidR="003F1CF7" w:rsidRDefault="003F1CF7">
      <w:pPr>
        <w:pStyle w:val="ConsPlusNormal"/>
        <w:jc w:val="both"/>
      </w:pPr>
    </w:p>
    <w:p w:rsidR="003F1CF7" w:rsidRDefault="003F1CF7">
      <w:pPr>
        <w:pStyle w:val="ConsPlusTitle"/>
        <w:jc w:val="center"/>
        <w:outlineLvl w:val="3"/>
      </w:pPr>
      <w:r>
        <w:t>Межведомственное информационное взаимодействие</w:t>
      </w:r>
    </w:p>
    <w:p w:rsidR="003F1CF7" w:rsidRDefault="003F1CF7">
      <w:pPr>
        <w:pStyle w:val="ConsPlusNormal"/>
        <w:jc w:val="both"/>
      </w:pPr>
    </w:p>
    <w:p w:rsidR="003F1CF7" w:rsidRDefault="003F1CF7">
      <w:pPr>
        <w:pStyle w:val="ConsPlusNormal"/>
        <w:ind w:firstLine="540"/>
        <w:jc w:val="both"/>
      </w:pPr>
      <w:r>
        <w:t xml:space="preserve">47.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354">
        <w:r>
          <w:rPr>
            <w:color w:val="0000FF"/>
          </w:rPr>
          <w:t>пунктом 42</w:t>
        </w:r>
      </w:hyperlink>
      <w:r>
        <w:t xml:space="preserve"> настоящего Административного регламента.</w:t>
      </w:r>
    </w:p>
    <w:p w:rsidR="003F1CF7" w:rsidRDefault="003F1CF7">
      <w:pPr>
        <w:pStyle w:val="ConsPlusNormal"/>
        <w:spacing w:before="280"/>
        <w:ind w:firstLine="540"/>
        <w:jc w:val="both"/>
      </w:pPr>
      <w:r>
        <w:t>Уполномоченное должностное лицо министерства в течение 2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3F1CF7" w:rsidRDefault="003F1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969"/>
        <w:gridCol w:w="4365"/>
      </w:tblGrid>
      <w:tr w:rsidR="003F1CF7">
        <w:tc>
          <w:tcPr>
            <w:tcW w:w="737" w:type="dxa"/>
          </w:tcPr>
          <w:p w:rsidR="003F1CF7" w:rsidRDefault="003F1CF7">
            <w:pPr>
              <w:pStyle w:val="ConsPlusNormal"/>
              <w:jc w:val="center"/>
            </w:pPr>
            <w:r>
              <w:t>N п/п</w:t>
            </w:r>
          </w:p>
        </w:tc>
        <w:tc>
          <w:tcPr>
            <w:tcW w:w="3969" w:type="dxa"/>
          </w:tcPr>
          <w:p w:rsidR="003F1CF7" w:rsidRDefault="003F1CF7">
            <w:pPr>
              <w:pStyle w:val="ConsPlusNormal"/>
              <w:jc w:val="center"/>
            </w:pPr>
            <w:r>
              <w:t>Органы, в которые направляется межведомственный запрос</w:t>
            </w:r>
          </w:p>
        </w:tc>
        <w:tc>
          <w:tcPr>
            <w:tcW w:w="4365" w:type="dxa"/>
          </w:tcPr>
          <w:p w:rsidR="003F1CF7" w:rsidRDefault="003F1CF7">
            <w:pPr>
              <w:pStyle w:val="ConsPlusNormal"/>
              <w:jc w:val="center"/>
            </w:pPr>
            <w:r>
              <w:t>Тема запроса</w:t>
            </w:r>
          </w:p>
        </w:tc>
      </w:tr>
      <w:tr w:rsidR="003F1CF7">
        <w:tc>
          <w:tcPr>
            <w:tcW w:w="737" w:type="dxa"/>
          </w:tcPr>
          <w:p w:rsidR="003F1CF7" w:rsidRDefault="003F1CF7">
            <w:pPr>
              <w:pStyle w:val="ConsPlusNormal"/>
              <w:jc w:val="both"/>
            </w:pPr>
            <w:r>
              <w:t>1</w:t>
            </w:r>
          </w:p>
        </w:tc>
        <w:tc>
          <w:tcPr>
            <w:tcW w:w="3969" w:type="dxa"/>
          </w:tcPr>
          <w:p w:rsidR="003F1CF7" w:rsidRDefault="003F1CF7">
            <w:pPr>
              <w:pStyle w:val="ConsPlusNormal"/>
              <w:jc w:val="both"/>
            </w:pPr>
            <w:r>
              <w:t>организации, входящие в государственную, муниципальную или частную систему здравоохранения</w:t>
            </w:r>
          </w:p>
        </w:tc>
        <w:tc>
          <w:tcPr>
            <w:tcW w:w="4365" w:type="dxa"/>
          </w:tcPr>
          <w:p w:rsidR="003F1CF7" w:rsidRDefault="003F1CF7">
            <w:pPr>
              <w:pStyle w:val="ConsPlusNormal"/>
              <w:jc w:val="both"/>
            </w:pPr>
            <w:r>
              <w:t xml:space="preserve">медицинское заключение лечебного учреждения о состоянии здоровья совершеннолетнего дееспособного гражданина, </w:t>
            </w:r>
            <w:r>
              <w:lastRenderedPageBreak/>
              <w:t>который по состоянию здоровья не способен самостоятельно осуществлять свои права и исполнять свои обязанности, подтверждающее необходимость установления патронажа</w:t>
            </w:r>
          </w:p>
        </w:tc>
      </w:tr>
      <w:tr w:rsidR="003F1CF7">
        <w:tc>
          <w:tcPr>
            <w:tcW w:w="737" w:type="dxa"/>
          </w:tcPr>
          <w:p w:rsidR="003F1CF7" w:rsidRDefault="003F1CF7">
            <w:pPr>
              <w:pStyle w:val="ConsPlusNormal"/>
              <w:jc w:val="both"/>
            </w:pPr>
            <w:r>
              <w:lastRenderedPageBreak/>
              <w:t>2</w:t>
            </w:r>
          </w:p>
        </w:tc>
        <w:tc>
          <w:tcPr>
            <w:tcW w:w="3969" w:type="dxa"/>
          </w:tcPr>
          <w:p w:rsidR="003F1CF7" w:rsidRDefault="003F1CF7">
            <w:pPr>
              <w:pStyle w:val="ConsPlusNormal"/>
              <w:jc w:val="both"/>
            </w:pPr>
            <w:r>
              <w:t>организации, входящие в государственную, муниципальную или частную систему здравоохранения</w:t>
            </w:r>
          </w:p>
        </w:tc>
        <w:tc>
          <w:tcPr>
            <w:tcW w:w="4365" w:type="dxa"/>
          </w:tcPr>
          <w:p w:rsidR="003F1CF7" w:rsidRDefault="003F1CF7">
            <w:pPr>
              <w:pStyle w:val="ConsPlusNormal"/>
              <w:jc w:val="both"/>
            </w:pPr>
            <w:r>
              <w:t>справки от врача-нарколога, врача-психиатра об отсутствии у гражданина, желающего установить патронаж над дееспособным гражданином, который по состоянию здоровья не способен самостоятельно осуществлять и защищать свои права и исполнять свои обязанности, психического и наркологического заболеваний</w:t>
            </w:r>
          </w:p>
        </w:tc>
      </w:tr>
      <w:tr w:rsidR="003F1CF7">
        <w:tc>
          <w:tcPr>
            <w:tcW w:w="737" w:type="dxa"/>
          </w:tcPr>
          <w:p w:rsidR="003F1CF7" w:rsidRDefault="003F1CF7">
            <w:pPr>
              <w:pStyle w:val="ConsPlusNormal"/>
              <w:jc w:val="both"/>
            </w:pPr>
            <w:r>
              <w:t>3</w:t>
            </w:r>
          </w:p>
        </w:tc>
        <w:tc>
          <w:tcPr>
            <w:tcW w:w="3969" w:type="dxa"/>
          </w:tcPr>
          <w:p w:rsidR="003F1CF7" w:rsidRDefault="003F1CF7">
            <w:pPr>
              <w:pStyle w:val="ConsPlusNormal"/>
              <w:jc w:val="both"/>
            </w:pPr>
            <w:r>
              <w:t>Единая государственная информационная система социального обеспечения</w:t>
            </w:r>
          </w:p>
        </w:tc>
        <w:tc>
          <w:tcPr>
            <w:tcW w:w="4365" w:type="dxa"/>
          </w:tcPr>
          <w:p w:rsidR="003F1CF7" w:rsidRDefault="003F1CF7">
            <w:pPr>
              <w:pStyle w:val="ConsPlusNormal"/>
              <w:jc w:val="both"/>
            </w:pPr>
            <w:r>
              <w:t>сведения из реестра лиц с измененной дееспособностью</w:t>
            </w:r>
          </w:p>
        </w:tc>
      </w:tr>
      <w:tr w:rsidR="003F1CF7">
        <w:tc>
          <w:tcPr>
            <w:tcW w:w="737" w:type="dxa"/>
          </w:tcPr>
          <w:p w:rsidR="003F1CF7" w:rsidRDefault="003F1CF7">
            <w:pPr>
              <w:pStyle w:val="ConsPlusNormal"/>
              <w:jc w:val="both"/>
            </w:pPr>
            <w:r>
              <w:t>4</w:t>
            </w:r>
          </w:p>
        </w:tc>
        <w:tc>
          <w:tcPr>
            <w:tcW w:w="3969" w:type="dxa"/>
          </w:tcPr>
          <w:p w:rsidR="003F1CF7" w:rsidRDefault="003F1CF7">
            <w:pPr>
              <w:pStyle w:val="ConsPlusNormal"/>
              <w:jc w:val="both"/>
            </w:pPr>
            <w:r>
              <w:t>МВД России</w:t>
            </w:r>
          </w:p>
        </w:tc>
        <w:tc>
          <w:tcPr>
            <w:tcW w:w="4365" w:type="dxa"/>
          </w:tcPr>
          <w:p w:rsidR="003F1CF7" w:rsidRDefault="003F1CF7">
            <w:pPr>
              <w:pStyle w:val="ConsPlusNormal"/>
              <w:jc w:val="both"/>
            </w:pPr>
            <w:r>
              <w:t>сведения о действительности паспорта гражданина Российской Федерации</w:t>
            </w:r>
          </w:p>
        </w:tc>
      </w:tr>
    </w:tbl>
    <w:p w:rsidR="003F1CF7" w:rsidRDefault="003F1CF7">
      <w:pPr>
        <w:pStyle w:val="ConsPlusNormal"/>
        <w:jc w:val="both"/>
      </w:pPr>
    </w:p>
    <w:p w:rsidR="003F1CF7" w:rsidRDefault="003F1CF7">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F1CF7" w:rsidRDefault="003F1CF7">
      <w:pPr>
        <w:pStyle w:val="ConsPlusNormal"/>
        <w:spacing w:before="28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3F1CF7" w:rsidRDefault="003F1CF7">
      <w:pPr>
        <w:pStyle w:val="ConsPlusNormal"/>
        <w:jc w:val="both"/>
      </w:pPr>
    </w:p>
    <w:p w:rsidR="003F1CF7" w:rsidRDefault="003F1CF7">
      <w:pPr>
        <w:pStyle w:val="ConsPlusTitle"/>
        <w:jc w:val="center"/>
        <w:outlineLvl w:val="3"/>
      </w:pPr>
      <w:r>
        <w:t>Приостановление предоставления государственной услуги</w:t>
      </w:r>
    </w:p>
    <w:p w:rsidR="003F1CF7" w:rsidRDefault="003F1CF7">
      <w:pPr>
        <w:pStyle w:val="ConsPlusNormal"/>
        <w:jc w:val="both"/>
      </w:pPr>
    </w:p>
    <w:p w:rsidR="003F1CF7" w:rsidRDefault="003F1CF7">
      <w:pPr>
        <w:pStyle w:val="ConsPlusNormal"/>
        <w:ind w:firstLine="540"/>
        <w:jc w:val="both"/>
      </w:pPr>
      <w:r>
        <w:t>48. Оснований для приостановления предоставления государственной услуги не предусмотрено.</w:t>
      </w:r>
    </w:p>
    <w:p w:rsidR="003F1CF7" w:rsidRDefault="003F1CF7">
      <w:pPr>
        <w:pStyle w:val="ConsPlusNormal"/>
        <w:jc w:val="both"/>
      </w:pPr>
    </w:p>
    <w:p w:rsidR="003F1CF7" w:rsidRDefault="003F1CF7">
      <w:pPr>
        <w:pStyle w:val="ConsPlusTitle"/>
        <w:jc w:val="center"/>
        <w:outlineLvl w:val="3"/>
      </w:pPr>
      <w:r>
        <w:t>Принятие решения о предоставлении</w:t>
      </w:r>
    </w:p>
    <w:p w:rsidR="003F1CF7" w:rsidRDefault="003F1CF7">
      <w:pPr>
        <w:pStyle w:val="ConsPlusTitle"/>
        <w:jc w:val="center"/>
      </w:pPr>
      <w:r>
        <w:lastRenderedPageBreak/>
        <w:t>(об отказе в предоставлении государственной услуги)</w:t>
      </w:r>
    </w:p>
    <w:p w:rsidR="003F1CF7" w:rsidRDefault="003F1CF7">
      <w:pPr>
        <w:pStyle w:val="ConsPlusNormal"/>
        <w:jc w:val="both"/>
      </w:pPr>
    </w:p>
    <w:p w:rsidR="003F1CF7" w:rsidRDefault="003F1CF7">
      <w:pPr>
        <w:pStyle w:val="ConsPlusNormal"/>
        <w:ind w:firstLine="540"/>
        <w:jc w:val="both"/>
      </w:pPr>
      <w:r>
        <w:t>49. Решение о предоставлении государственной услуги принимается министерством при выполнении следующих критериев:</w:t>
      </w:r>
    </w:p>
    <w:p w:rsidR="003F1CF7" w:rsidRDefault="003F1CF7">
      <w:pPr>
        <w:pStyle w:val="ConsPlusNormal"/>
        <w:spacing w:before="280"/>
        <w:ind w:firstLine="540"/>
        <w:jc w:val="both"/>
      </w:pPr>
      <w:r>
        <w:t>1) представлены достоверные сведения, документы не содержат подчистки, нечеткие (не подлежащие прочтению) записи, отсутствуют в документах несовпадения в персональных данных заявителя и членов его семьи;</w:t>
      </w:r>
    </w:p>
    <w:p w:rsidR="003F1CF7" w:rsidRDefault="003F1CF7">
      <w:pPr>
        <w:pStyle w:val="ConsPlusNormal"/>
        <w:spacing w:before="280"/>
        <w:ind w:firstLine="540"/>
        <w:jc w:val="both"/>
      </w:pPr>
      <w:r>
        <w:t>2) гражданин, выразивший желание стать помощником, является дееспособным;</w:t>
      </w:r>
    </w:p>
    <w:p w:rsidR="003F1CF7" w:rsidRDefault="003F1CF7">
      <w:pPr>
        <w:pStyle w:val="ConsPlusNormal"/>
        <w:spacing w:before="280"/>
        <w:ind w:firstLine="540"/>
        <w:jc w:val="both"/>
      </w:pPr>
      <w:r>
        <w:t>3) гражданин, выразивший желание стать помощником, является совершеннолетним;</w:t>
      </w:r>
    </w:p>
    <w:p w:rsidR="003F1CF7" w:rsidRDefault="003F1CF7">
      <w:pPr>
        <w:pStyle w:val="ConsPlusNormal"/>
        <w:spacing w:before="280"/>
        <w:ind w:firstLine="540"/>
        <w:jc w:val="both"/>
      </w:pPr>
      <w:r>
        <w:t>4) гражданин, выразивший согласие стать помощником, не является работником организации, осуществляющей социальное обслуживание совершеннолетнего дееспособного гражданина, нуждающегося в установлении над ним патронажа;</w:t>
      </w:r>
    </w:p>
    <w:p w:rsidR="003F1CF7" w:rsidRDefault="003F1CF7">
      <w:pPr>
        <w:pStyle w:val="ConsPlusNormal"/>
        <w:spacing w:before="280"/>
        <w:ind w:firstLine="540"/>
        <w:jc w:val="both"/>
      </w:pPr>
      <w:r>
        <w:t>5) гражданин, который по состоянию здоровья не способен самостоятельно осуществлять и защищать свои права и исполнять свои обязанности, является дееспособным;</w:t>
      </w:r>
    </w:p>
    <w:p w:rsidR="003F1CF7" w:rsidRDefault="003F1CF7">
      <w:pPr>
        <w:pStyle w:val="ConsPlusNormal"/>
        <w:spacing w:before="280"/>
        <w:ind w:firstLine="540"/>
        <w:jc w:val="both"/>
      </w:pPr>
      <w:r>
        <w:t>6) отсутствуют заболевания, препятствующие назначению помощником.</w:t>
      </w:r>
    </w:p>
    <w:p w:rsidR="003F1CF7" w:rsidRDefault="003F1CF7">
      <w:pPr>
        <w:pStyle w:val="ConsPlusNormal"/>
        <w:spacing w:before="280"/>
        <w:ind w:firstLine="540"/>
        <w:jc w:val="both"/>
      </w:pPr>
      <w:r>
        <w:t>При невыполнении хотя бы одного из вышеперечисленных критериев министерство принимает решение об отказе в предоставлении государственной услуги.</w:t>
      </w:r>
    </w:p>
    <w:p w:rsidR="003F1CF7" w:rsidRDefault="003F1CF7">
      <w:pPr>
        <w:pStyle w:val="ConsPlusNormal"/>
        <w:spacing w:before="280"/>
        <w:ind w:firstLine="540"/>
        <w:jc w:val="both"/>
      </w:pPr>
      <w:r>
        <w:t>50. Срок принятия решения о предоставлении (об отказе в предоставлении) государственной услуги, исчисляемый с даты получения министерством всех сведений, необходимых для принятия решения, составляет 15 календарных дней.</w:t>
      </w:r>
    </w:p>
    <w:p w:rsidR="003F1CF7" w:rsidRDefault="003F1CF7">
      <w:pPr>
        <w:pStyle w:val="ConsPlusNormal"/>
        <w:jc w:val="both"/>
      </w:pPr>
    </w:p>
    <w:p w:rsidR="003F1CF7" w:rsidRDefault="003F1CF7">
      <w:pPr>
        <w:pStyle w:val="ConsPlusTitle"/>
        <w:jc w:val="center"/>
        <w:outlineLvl w:val="3"/>
      </w:pPr>
      <w:r>
        <w:t>Предоставление результата государственной услуги</w:t>
      </w:r>
    </w:p>
    <w:p w:rsidR="003F1CF7" w:rsidRDefault="003F1CF7">
      <w:pPr>
        <w:pStyle w:val="ConsPlusNormal"/>
        <w:jc w:val="both"/>
      </w:pPr>
    </w:p>
    <w:p w:rsidR="003F1CF7" w:rsidRDefault="003F1CF7">
      <w:pPr>
        <w:pStyle w:val="ConsPlusNormal"/>
        <w:ind w:firstLine="540"/>
        <w:jc w:val="both"/>
      </w:pPr>
      <w:r>
        <w:t>51. Способы предоставления результата государственной услуги:</w:t>
      </w:r>
    </w:p>
    <w:p w:rsidR="003F1CF7" w:rsidRDefault="003F1CF7">
      <w:pPr>
        <w:pStyle w:val="ConsPlusNormal"/>
        <w:spacing w:before="280"/>
        <w:ind w:firstLine="540"/>
        <w:jc w:val="both"/>
      </w:pPr>
      <w:r>
        <w:t>- в электронной форме в личном кабинете заявителя на Портале с возможностью самостоятельного сохранения и распечатывания результата предоставления государственной услуги (письмо об отказе в предоставлении государственной услуги);</w:t>
      </w:r>
    </w:p>
    <w:p w:rsidR="003F1CF7" w:rsidRDefault="003F1CF7">
      <w:pPr>
        <w:pStyle w:val="ConsPlusNormal"/>
        <w:spacing w:before="280"/>
        <w:ind w:firstLine="540"/>
        <w:jc w:val="both"/>
      </w:pPr>
      <w:r>
        <w:t xml:space="preserve">- на бумажном носителе в министерстве или в МФЦ (распоряжение </w:t>
      </w:r>
      <w:r>
        <w:lastRenderedPageBreak/>
        <w:t>министерства об установлении патронажа и назначении помощника или письмо об отказе в предоставлении государственной услуги).</w:t>
      </w:r>
    </w:p>
    <w:p w:rsidR="003F1CF7" w:rsidRDefault="003F1CF7">
      <w:pPr>
        <w:pStyle w:val="ConsPlusNormal"/>
        <w:spacing w:before="280"/>
        <w:ind w:firstLine="540"/>
        <w:jc w:val="both"/>
      </w:pPr>
      <w:r>
        <w:t>52. Срок предоставления результата государственной услуги - 3 календарных дня со дня принятия решения о предоставлении (об отказе в предоставлении) государственной услуги.</w:t>
      </w:r>
    </w:p>
    <w:p w:rsidR="003F1CF7" w:rsidRDefault="003F1CF7">
      <w:pPr>
        <w:pStyle w:val="ConsPlusNormal"/>
        <w:spacing w:before="280"/>
        <w:ind w:firstLine="540"/>
        <w:jc w:val="both"/>
      </w:pPr>
      <w:r>
        <w:t xml:space="preserve">53.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(в случае выбора заявителя) и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t>pdf</w:t>
      </w:r>
      <w:proofErr w:type="spellEnd"/>
      <w:r>
        <w:t xml:space="preserve">, подписываются открепленной усиленной квалифицированной электронной подписью уполномоченного должностного лица министерства (файл формата </w:t>
      </w:r>
      <w:proofErr w:type="spellStart"/>
      <w:r>
        <w:t>sig</w:t>
      </w:r>
      <w:proofErr w:type="spellEnd"/>
      <w:r>
        <w:t xml:space="preserve">). Указанные документы в формате электронного архива </w:t>
      </w:r>
      <w:proofErr w:type="spellStart"/>
      <w:r>
        <w:t>zip</w:t>
      </w:r>
      <w:proofErr w:type="spellEnd"/>
      <w:r>
        <w:t xml:space="preserve">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министерства не требуется.</w:t>
      </w:r>
    </w:p>
    <w:p w:rsidR="003F1CF7" w:rsidRDefault="003F1CF7">
      <w:pPr>
        <w:pStyle w:val="ConsPlusNormal"/>
        <w:spacing w:before="280"/>
        <w:ind w:firstLine="540"/>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3F1CF7" w:rsidRDefault="003F1CF7">
      <w:pPr>
        <w:pStyle w:val="ConsPlusNormal"/>
        <w:spacing w:before="280"/>
        <w:ind w:firstLine="540"/>
        <w:jc w:val="both"/>
      </w:pPr>
      <w:r>
        <w:t>54. Министерство и МФЦ предоставляют заявителю результат государственной услуги по его выбору независимо от места его жительства (пребывания).</w:t>
      </w:r>
    </w:p>
    <w:p w:rsidR="003F1CF7" w:rsidRDefault="003F1CF7">
      <w:pPr>
        <w:pStyle w:val="ConsPlusNormal"/>
        <w:jc w:val="both"/>
      </w:pPr>
    </w:p>
    <w:p w:rsidR="003F1CF7" w:rsidRDefault="003F1CF7">
      <w:pPr>
        <w:pStyle w:val="ConsPlusTitle"/>
        <w:jc w:val="center"/>
        <w:outlineLvl w:val="2"/>
      </w:pPr>
      <w:r>
        <w:t>Вариант 2</w:t>
      </w:r>
    </w:p>
    <w:p w:rsidR="003F1CF7" w:rsidRDefault="003F1CF7">
      <w:pPr>
        <w:pStyle w:val="ConsPlusNormal"/>
        <w:jc w:val="both"/>
      </w:pPr>
    </w:p>
    <w:p w:rsidR="003F1CF7" w:rsidRDefault="003F1CF7">
      <w:pPr>
        <w:pStyle w:val="ConsPlusNormal"/>
        <w:ind w:firstLine="540"/>
        <w:jc w:val="both"/>
      </w:pPr>
      <w:r>
        <w:t>55. Результатом предоставления государственной услуги является распоряжение об установлении патронажа и назначении помощника или письмо с мотивированным отказом в установлении патронажа и назначении помощника с изложением причин отказа.</w:t>
      </w:r>
    </w:p>
    <w:p w:rsidR="003F1CF7" w:rsidRDefault="003F1CF7">
      <w:pPr>
        <w:pStyle w:val="ConsPlusNormal"/>
        <w:spacing w:before="280"/>
        <w:ind w:firstLine="540"/>
        <w:jc w:val="both"/>
      </w:pPr>
      <w:r>
        <w:t>56. Предоставление государственной услуги включает в себя выполнение следующих административных процедур:</w:t>
      </w:r>
    </w:p>
    <w:p w:rsidR="003F1CF7" w:rsidRDefault="003F1CF7">
      <w:pPr>
        <w:pStyle w:val="ConsPlusNormal"/>
        <w:spacing w:before="280"/>
        <w:ind w:firstLine="540"/>
        <w:jc w:val="both"/>
      </w:pPr>
      <w:r>
        <w:t>1) прием заявления и документов и (или) информации, необходимых для предоставления государственной услуги;</w:t>
      </w:r>
    </w:p>
    <w:p w:rsidR="003F1CF7" w:rsidRDefault="003F1CF7">
      <w:pPr>
        <w:pStyle w:val="ConsPlusNormal"/>
        <w:spacing w:before="280"/>
        <w:ind w:firstLine="540"/>
        <w:jc w:val="both"/>
      </w:pPr>
      <w:r>
        <w:t>2) межведомственное информационное взаимодействие;</w:t>
      </w:r>
    </w:p>
    <w:p w:rsidR="003F1CF7" w:rsidRDefault="003F1CF7">
      <w:pPr>
        <w:pStyle w:val="ConsPlusNormal"/>
        <w:spacing w:before="280"/>
        <w:ind w:firstLine="540"/>
        <w:jc w:val="both"/>
      </w:pPr>
      <w:r>
        <w:t>3) принятие решения о предоставлении (об отказе в предоставлении) государственной услуги;</w:t>
      </w:r>
    </w:p>
    <w:p w:rsidR="003F1CF7" w:rsidRDefault="003F1CF7">
      <w:pPr>
        <w:pStyle w:val="ConsPlusNormal"/>
        <w:spacing w:before="280"/>
        <w:ind w:firstLine="540"/>
        <w:jc w:val="both"/>
      </w:pPr>
      <w:r>
        <w:lastRenderedPageBreak/>
        <w:t>4) предоставление результата государственной услуги.</w:t>
      </w:r>
    </w:p>
    <w:p w:rsidR="003F1CF7" w:rsidRDefault="003F1CF7">
      <w:pPr>
        <w:pStyle w:val="ConsPlusNormal"/>
        <w:spacing w:before="280"/>
        <w:ind w:firstLine="540"/>
        <w:jc w:val="both"/>
      </w:pPr>
      <w:r>
        <w:t>57. При предоставлении государственной услуги в электронной форме (при подаче заявления посредством Портала) представителю заявителя обеспечиваются:</w:t>
      </w:r>
    </w:p>
    <w:p w:rsidR="003F1CF7" w:rsidRDefault="003F1CF7">
      <w:pPr>
        <w:pStyle w:val="ConsPlusNormal"/>
        <w:spacing w:before="280"/>
        <w:ind w:firstLine="540"/>
        <w:jc w:val="both"/>
      </w:pPr>
      <w:r>
        <w:t>получение информации о порядке и сроках предоставления государственной услуги;</w:t>
      </w:r>
    </w:p>
    <w:p w:rsidR="003F1CF7" w:rsidRDefault="003F1CF7">
      <w:pPr>
        <w:pStyle w:val="ConsPlusNormal"/>
        <w:spacing w:before="280"/>
        <w:ind w:firstLine="540"/>
        <w:jc w:val="both"/>
      </w:pPr>
      <w:r>
        <w:t>формирование заявления;</w:t>
      </w:r>
    </w:p>
    <w:p w:rsidR="003F1CF7" w:rsidRDefault="003F1CF7">
      <w:pPr>
        <w:pStyle w:val="ConsPlusNormal"/>
        <w:spacing w:before="28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3F1CF7" w:rsidRDefault="003F1CF7">
      <w:pPr>
        <w:pStyle w:val="ConsPlusNormal"/>
        <w:spacing w:before="280"/>
        <w:ind w:firstLine="540"/>
        <w:jc w:val="both"/>
      </w:pPr>
      <w:r>
        <w:t>получение результата предоставления услуги;</w:t>
      </w:r>
    </w:p>
    <w:p w:rsidR="003F1CF7" w:rsidRDefault="003F1CF7">
      <w:pPr>
        <w:pStyle w:val="ConsPlusNormal"/>
        <w:spacing w:before="280"/>
        <w:ind w:firstLine="540"/>
        <w:jc w:val="both"/>
      </w:pPr>
      <w:r>
        <w:t>получение сведений о ходе рассмотрения заявления;</w:t>
      </w:r>
    </w:p>
    <w:p w:rsidR="003F1CF7" w:rsidRDefault="003F1CF7">
      <w:pPr>
        <w:pStyle w:val="ConsPlusNormal"/>
        <w:spacing w:before="280"/>
        <w:ind w:firstLine="540"/>
        <w:jc w:val="both"/>
      </w:pPr>
      <w:r>
        <w:t>осуществление оценки качества предоставления услуги;</w:t>
      </w:r>
    </w:p>
    <w:p w:rsidR="003F1CF7" w:rsidRDefault="003F1CF7">
      <w:pPr>
        <w:pStyle w:val="ConsPlusNormal"/>
        <w:spacing w:before="280"/>
        <w:ind w:firstLine="540"/>
        <w:jc w:val="both"/>
      </w:pPr>
      <w:r>
        <w:t>досудебное (внесудебное) обжалование решений и действий (бездействия) министерства,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3F1CF7" w:rsidRDefault="003F1CF7">
      <w:pPr>
        <w:pStyle w:val="ConsPlusNormal"/>
        <w:spacing w:before="280"/>
        <w:ind w:firstLine="540"/>
        <w:jc w:val="both"/>
      </w:pPr>
      <w:r>
        <w:t>Уведомление о завершении действий по выполнению вышеуказанных административных процедур направляется представителю заявителя в срок, не превышающий 1 рабочего дня после завершения соответствующего действия, на адрес электронной почты или с использованием Портала.</w:t>
      </w:r>
    </w:p>
    <w:p w:rsidR="003F1CF7" w:rsidRDefault="003F1CF7">
      <w:pPr>
        <w:pStyle w:val="ConsPlusNormal"/>
        <w:spacing w:before="280"/>
        <w:ind w:firstLine="540"/>
        <w:jc w:val="both"/>
      </w:pPr>
      <w:r>
        <w:t>58. Особенности выполнения административных процедур МФЦ описываются в соглашении о взаимодействии, заключенном между МФЦ и министерством.</w:t>
      </w:r>
    </w:p>
    <w:p w:rsidR="003F1CF7" w:rsidRDefault="003F1CF7">
      <w:pPr>
        <w:pStyle w:val="ConsPlusNormal"/>
        <w:spacing w:before="280"/>
        <w:ind w:firstLine="540"/>
        <w:jc w:val="both"/>
      </w:pPr>
      <w:r>
        <w:t>59. Максимальный срок предоставления государственной услуги - не более 30 календарных дней со дня регистрации заявления.</w:t>
      </w:r>
    </w:p>
    <w:p w:rsidR="003F1CF7" w:rsidRDefault="003F1CF7">
      <w:pPr>
        <w:pStyle w:val="ConsPlusNormal"/>
        <w:jc w:val="both"/>
      </w:pPr>
    </w:p>
    <w:p w:rsidR="003F1CF7" w:rsidRDefault="003F1CF7">
      <w:pPr>
        <w:pStyle w:val="ConsPlusTitle"/>
        <w:jc w:val="center"/>
        <w:outlineLvl w:val="3"/>
      </w:pPr>
      <w:r>
        <w:t>Прием заявления и документов и (или) информации,</w:t>
      </w:r>
    </w:p>
    <w:p w:rsidR="003F1CF7" w:rsidRDefault="003F1CF7">
      <w:pPr>
        <w:pStyle w:val="ConsPlusTitle"/>
        <w:jc w:val="center"/>
      </w:pPr>
      <w:r>
        <w:t>необходимых для предоставления государственной услуги</w:t>
      </w:r>
    </w:p>
    <w:p w:rsidR="003F1CF7" w:rsidRDefault="003F1CF7">
      <w:pPr>
        <w:pStyle w:val="ConsPlusNormal"/>
        <w:jc w:val="both"/>
      </w:pPr>
    </w:p>
    <w:p w:rsidR="003F1CF7" w:rsidRDefault="003F1CF7">
      <w:pPr>
        <w:pStyle w:val="ConsPlusNormal"/>
        <w:ind w:firstLine="540"/>
        <w:jc w:val="both"/>
      </w:pPr>
      <w:bookmarkStart w:id="8" w:name="P446"/>
      <w:bookmarkEnd w:id="8"/>
      <w:r>
        <w:t xml:space="preserve">60. Основанием для начала административной процедуры является представление представителем заявителя непосредственно в министерство, МФЦ или посредством Портала заявлений по форме согласно </w:t>
      </w:r>
      <w:hyperlink w:anchor="P700">
        <w:r>
          <w:rPr>
            <w:color w:val="0000FF"/>
          </w:rPr>
          <w:t>Приложениям N 1</w:t>
        </w:r>
      </w:hyperlink>
      <w:r>
        <w:t xml:space="preserve">, </w:t>
      </w:r>
      <w:hyperlink w:anchor="P891">
        <w:r>
          <w:rPr>
            <w:color w:val="0000FF"/>
          </w:rPr>
          <w:t>2</w:t>
        </w:r>
      </w:hyperlink>
      <w:r>
        <w:t xml:space="preserve"> к настоящему Административному регламенту (при направлении заявления посредством Портала формирование запроса осуществляется посредством заполнения интерактивной формы на Портале без </w:t>
      </w:r>
      <w:r>
        <w:lastRenderedPageBreak/>
        <w:t>необходимости дополнительной подачи заявления в какой-либо иной форме) и следующих документов:</w:t>
      </w:r>
    </w:p>
    <w:p w:rsidR="003F1CF7" w:rsidRDefault="003F1CF7">
      <w:pPr>
        <w:pStyle w:val="ConsPlusNormal"/>
        <w:spacing w:before="280"/>
        <w:ind w:firstLine="540"/>
        <w:jc w:val="both"/>
      </w:pPr>
      <w:r>
        <w:t>1) документ, удостоверяющий личность представителя заявителя;</w:t>
      </w:r>
    </w:p>
    <w:p w:rsidR="003F1CF7" w:rsidRDefault="003F1CF7">
      <w:pPr>
        <w:pStyle w:val="ConsPlusNormal"/>
        <w:spacing w:before="280"/>
        <w:ind w:firstLine="540"/>
        <w:jc w:val="both"/>
      </w:pPr>
      <w:r>
        <w:t>2) документ, удостоверяющий полномочия представителя действовать от имени заявителя.</w:t>
      </w:r>
    </w:p>
    <w:p w:rsidR="003F1CF7" w:rsidRDefault="003F1CF7">
      <w:pPr>
        <w:pStyle w:val="ConsPlusNormal"/>
        <w:spacing w:before="280"/>
        <w:ind w:firstLine="540"/>
        <w:jc w:val="both"/>
      </w:pPr>
      <w:bookmarkStart w:id="9" w:name="P449"/>
      <w:bookmarkEnd w:id="9"/>
      <w:r>
        <w:t>61. По собственной инициативе заявитель может представить следующие документы:</w:t>
      </w:r>
    </w:p>
    <w:p w:rsidR="003F1CF7" w:rsidRDefault="003F1CF7">
      <w:pPr>
        <w:pStyle w:val="ConsPlusNormal"/>
        <w:spacing w:before="280"/>
        <w:ind w:firstLine="540"/>
        <w:jc w:val="both"/>
      </w:pPr>
      <w:r>
        <w:t>1) медицинское заключение лечебного учреждения о состоянии здоровья совершеннолетнего дееспособного гражданина, который по состоянию здоровья не способен самостоятельно осуществлять свои права и исполнять свои обязанности, подтверждающие необходимость установления патронажа;</w:t>
      </w:r>
    </w:p>
    <w:p w:rsidR="003F1CF7" w:rsidRDefault="003F1CF7">
      <w:pPr>
        <w:pStyle w:val="ConsPlusNormal"/>
        <w:spacing w:before="280"/>
        <w:ind w:firstLine="540"/>
        <w:jc w:val="both"/>
      </w:pPr>
      <w:r>
        <w:t>2) справки от врача-нарколога, врача-психиатра об отсутствии у гражданина, желающего установить патронаж над дееспособным гражданином, который по состоянию здоровья не способен самостоятельно осуществлять и защищать свои права и исполнять свои обязанности, психического и наркологического заболеваний.</w:t>
      </w:r>
    </w:p>
    <w:p w:rsidR="003F1CF7" w:rsidRDefault="003F1CF7">
      <w:pPr>
        <w:pStyle w:val="ConsPlusNormal"/>
        <w:spacing w:before="280"/>
        <w:ind w:firstLine="540"/>
        <w:jc w:val="both"/>
      </w:pPr>
      <w:r>
        <w:t>62.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в министерстве или в МФЦ составляет 1 рабочий день.</w:t>
      </w:r>
    </w:p>
    <w:p w:rsidR="003F1CF7" w:rsidRDefault="003F1CF7">
      <w:pPr>
        <w:pStyle w:val="ConsPlusNormal"/>
        <w:spacing w:before="280"/>
        <w:ind w:firstLine="540"/>
        <w:jc w:val="both"/>
      </w:pPr>
      <w:bookmarkStart w:id="10" w:name="P453"/>
      <w:bookmarkEnd w:id="10"/>
      <w:r>
        <w:t>63. Основания для отказа в приеме министерством или МФЦ заявления о предоставлении государственной услуги и документов и (или) информации, необходимых для предоставления государственной услуги:</w:t>
      </w:r>
    </w:p>
    <w:p w:rsidR="003F1CF7" w:rsidRDefault="003F1CF7">
      <w:pPr>
        <w:pStyle w:val="ConsPlusNormal"/>
        <w:spacing w:before="280"/>
        <w:ind w:firstLine="540"/>
        <w:jc w:val="both"/>
      </w:pPr>
      <w:r>
        <w:t xml:space="preserve">1) предоставлен неполный перечень документов, указанных в </w:t>
      </w:r>
      <w:hyperlink w:anchor="P446">
        <w:r>
          <w:rPr>
            <w:color w:val="0000FF"/>
          </w:rPr>
          <w:t>пункте 60</w:t>
        </w:r>
      </w:hyperlink>
      <w:r>
        <w:t xml:space="preserve"> настоящего Административного регламента;</w:t>
      </w:r>
    </w:p>
    <w:p w:rsidR="003F1CF7" w:rsidRDefault="003F1CF7">
      <w:pPr>
        <w:pStyle w:val="ConsPlusNormal"/>
        <w:spacing w:before="280"/>
        <w:ind w:firstLine="540"/>
        <w:jc w:val="both"/>
      </w:pPr>
      <w:r>
        <w:t>2) текст заявления и представленных документов не поддается прочтению, в том числе при предоставлении документов в электронном виде:</w:t>
      </w:r>
    </w:p>
    <w:p w:rsidR="003F1CF7" w:rsidRDefault="003F1CF7">
      <w:pPr>
        <w:pStyle w:val="ConsPlusNormal"/>
        <w:spacing w:before="280"/>
        <w:ind w:firstLine="540"/>
        <w:jc w:val="both"/>
      </w:pPr>
      <w:r>
        <w:t>электронные документы представлены в форматах, не предусмотренных Административным регламентом;</w:t>
      </w:r>
    </w:p>
    <w:p w:rsidR="003F1CF7" w:rsidRDefault="003F1CF7">
      <w:pPr>
        <w:pStyle w:val="ConsPlusNormal"/>
        <w:spacing w:before="280"/>
        <w:ind w:firstLine="540"/>
        <w:jc w:val="both"/>
      </w:pPr>
      <w:r>
        <w:t>нарушены требования к сканированию представленных документов, предусмотренные Административным регламентом;</w:t>
      </w:r>
    </w:p>
    <w:p w:rsidR="003F1CF7" w:rsidRDefault="003F1CF7">
      <w:pPr>
        <w:pStyle w:val="ConsPlusNormal"/>
        <w:spacing w:before="28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3F1CF7" w:rsidRDefault="003F1CF7">
      <w:pPr>
        <w:pStyle w:val="ConsPlusNormal"/>
        <w:spacing w:before="280"/>
        <w:ind w:firstLine="540"/>
        <w:jc w:val="both"/>
      </w:pPr>
      <w:r>
        <w:lastRenderedPageBreak/>
        <w:t>4) в заявлении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3F1CF7" w:rsidRDefault="003F1CF7">
      <w:pPr>
        <w:pStyle w:val="ConsPlusNormal"/>
        <w:spacing w:before="280"/>
        <w:ind w:firstLine="540"/>
        <w:jc w:val="both"/>
      </w:pPr>
      <w:r>
        <w:t>5) вопрос, указанный в заявлении, не относится к порядку предоставления государственной услуги.</w:t>
      </w:r>
    </w:p>
    <w:p w:rsidR="003F1CF7" w:rsidRDefault="003F1CF7">
      <w:pPr>
        <w:pStyle w:val="ConsPlusNormal"/>
        <w:spacing w:before="280"/>
        <w:ind w:firstLine="540"/>
        <w:jc w:val="both"/>
      </w:pPr>
      <w:r>
        <w:t>64. Уполномоченное должностное лицо министерства:</w:t>
      </w:r>
    </w:p>
    <w:p w:rsidR="003F1CF7" w:rsidRDefault="003F1CF7">
      <w:pPr>
        <w:pStyle w:val="ConsPlusNormal"/>
        <w:spacing w:before="280"/>
        <w:ind w:firstLine="540"/>
        <w:jc w:val="both"/>
      </w:pPr>
      <w:r>
        <w:t>а) устанавливает личность представителя заявителя (способами установления личности представителя заявителя являются: проверка основного документа, удостоверяющего личность (при обращении заявителя в министерство, МФЦ); простая электронная подпись представителя заявителя (при поступлении заявления о предоставлении государственной услуги посредством Портала));</w:t>
      </w:r>
    </w:p>
    <w:p w:rsidR="003F1CF7" w:rsidRDefault="003F1CF7">
      <w:pPr>
        <w:pStyle w:val="ConsPlusNormal"/>
        <w:spacing w:before="280"/>
        <w:ind w:firstLine="540"/>
        <w:jc w:val="both"/>
      </w:pPr>
      <w:r>
        <w:t>б) осуществляет проверку подлинности, полноты и правильности оформления представленных документов;</w:t>
      </w:r>
    </w:p>
    <w:p w:rsidR="003F1CF7" w:rsidRDefault="003F1CF7">
      <w:pPr>
        <w:pStyle w:val="ConsPlusNormal"/>
        <w:spacing w:before="280"/>
        <w:ind w:firstLine="540"/>
        <w:jc w:val="both"/>
      </w:pPr>
      <w:r>
        <w:t xml:space="preserve">в) отказывает в приеме документов при наличии оснований, указанных в </w:t>
      </w:r>
      <w:hyperlink w:anchor="P453">
        <w:r>
          <w:rPr>
            <w:color w:val="0000FF"/>
          </w:rPr>
          <w:t>пункте 63</w:t>
        </w:r>
      </w:hyperlink>
      <w:r>
        <w:t xml:space="preserve"> настоящего Административного регламента.</w:t>
      </w:r>
    </w:p>
    <w:p w:rsidR="003F1CF7" w:rsidRDefault="003F1CF7">
      <w:pPr>
        <w:pStyle w:val="ConsPlusNormal"/>
        <w:spacing w:before="280"/>
        <w:ind w:firstLine="540"/>
        <w:jc w:val="both"/>
      </w:pPr>
      <w:r>
        <w:t>65. Министерство, МФЦ осуществляют прием заявления о предоставлении государственной услуги, документов и (или) информации, необходимых для предоставления государственной услуги, независимо от места жительства (пребывания) заявителя.</w:t>
      </w:r>
    </w:p>
    <w:p w:rsidR="003F1CF7" w:rsidRDefault="003F1CF7">
      <w:pPr>
        <w:pStyle w:val="ConsPlusNormal"/>
        <w:jc w:val="both"/>
      </w:pPr>
    </w:p>
    <w:p w:rsidR="003F1CF7" w:rsidRDefault="003F1CF7">
      <w:pPr>
        <w:pStyle w:val="ConsPlusTitle"/>
        <w:jc w:val="center"/>
        <w:outlineLvl w:val="3"/>
      </w:pPr>
      <w:r>
        <w:t>Межведомственное информационное взаимодействие</w:t>
      </w:r>
    </w:p>
    <w:p w:rsidR="003F1CF7" w:rsidRDefault="003F1CF7">
      <w:pPr>
        <w:pStyle w:val="ConsPlusNormal"/>
        <w:jc w:val="both"/>
      </w:pPr>
    </w:p>
    <w:p w:rsidR="003F1CF7" w:rsidRDefault="003F1CF7">
      <w:pPr>
        <w:pStyle w:val="ConsPlusNormal"/>
        <w:ind w:firstLine="540"/>
        <w:jc w:val="both"/>
      </w:pPr>
      <w:r>
        <w:t xml:space="preserve">66.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449">
        <w:r>
          <w:rPr>
            <w:color w:val="0000FF"/>
          </w:rPr>
          <w:t>пунктом 61</w:t>
        </w:r>
      </w:hyperlink>
      <w:r>
        <w:t xml:space="preserve"> настоящего Административного регламента.</w:t>
      </w:r>
    </w:p>
    <w:p w:rsidR="003F1CF7" w:rsidRDefault="003F1CF7">
      <w:pPr>
        <w:pStyle w:val="ConsPlusNormal"/>
        <w:spacing w:before="280"/>
        <w:ind w:firstLine="540"/>
        <w:jc w:val="both"/>
      </w:pPr>
      <w:r>
        <w:t>Уполномоченное должностное лицо министерства в течение 2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3F1CF7" w:rsidRDefault="003F1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969"/>
        <w:gridCol w:w="4365"/>
      </w:tblGrid>
      <w:tr w:rsidR="003F1CF7">
        <w:tc>
          <w:tcPr>
            <w:tcW w:w="737" w:type="dxa"/>
          </w:tcPr>
          <w:p w:rsidR="003F1CF7" w:rsidRDefault="003F1CF7">
            <w:pPr>
              <w:pStyle w:val="ConsPlusNormal"/>
              <w:jc w:val="center"/>
            </w:pPr>
            <w:r>
              <w:t>N п/п</w:t>
            </w:r>
          </w:p>
        </w:tc>
        <w:tc>
          <w:tcPr>
            <w:tcW w:w="3969" w:type="dxa"/>
          </w:tcPr>
          <w:p w:rsidR="003F1CF7" w:rsidRDefault="003F1CF7">
            <w:pPr>
              <w:pStyle w:val="ConsPlusNormal"/>
              <w:jc w:val="center"/>
            </w:pPr>
            <w:r>
              <w:t>Органы, в которые направляется межведомственный запрос</w:t>
            </w:r>
          </w:p>
        </w:tc>
        <w:tc>
          <w:tcPr>
            <w:tcW w:w="4365" w:type="dxa"/>
          </w:tcPr>
          <w:p w:rsidR="003F1CF7" w:rsidRDefault="003F1CF7">
            <w:pPr>
              <w:pStyle w:val="ConsPlusNormal"/>
              <w:jc w:val="center"/>
            </w:pPr>
            <w:r>
              <w:t>Тема запроса</w:t>
            </w:r>
          </w:p>
        </w:tc>
      </w:tr>
      <w:tr w:rsidR="003F1CF7">
        <w:tc>
          <w:tcPr>
            <w:tcW w:w="737" w:type="dxa"/>
          </w:tcPr>
          <w:p w:rsidR="003F1CF7" w:rsidRDefault="003F1CF7">
            <w:pPr>
              <w:pStyle w:val="ConsPlusNormal"/>
              <w:jc w:val="both"/>
            </w:pPr>
            <w:r>
              <w:t>1</w:t>
            </w:r>
          </w:p>
        </w:tc>
        <w:tc>
          <w:tcPr>
            <w:tcW w:w="3969" w:type="dxa"/>
          </w:tcPr>
          <w:p w:rsidR="003F1CF7" w:rsidRDefault="003F1CF7">
            <w:pPr>
              <w:pStyle w:val="ConsPlusNormal"/>
              <w:jc w:val="both"/>
            </w:pPr>
            <w:r>
              <w:t xml:space="preserve">организации, входящие в </w:t>
            </w:r>
            <w:r>
              <w:lastRenderedPageBreak/>
              <w:t>государственную, муниципальную или частную систему здравоохранения</w:t>
            </w:r>
          </w:p>
        </w:tc>
        <w:tc>
          <w:tcPr>
            <w:tcW w:w="4365" w:type="dxa"/>
          </w:tcPr>
          <w:p w:rsidR="003F1CF7" w:rsidRDefault="003F1CF7">
            <w:pPr>
              <w:pStyle w:val="ConsPlusNormal"/>
              <w:jc w:val="both"/>
            </w:pPr>
            <w:r>
              <w:lastRenderedPageBreak/>
              <w:t xml:space="preserve">медицинское заключение </w:t>
            </w:r>
            <w:r>
              <w:lastRenderedPageBreak/>
              <w:t>лечебного учреждения о состоянии здоровья совершеннолетнего дееспособного гражданина, который по состоянию здоровья не способен самостоятельно осуществлять свои права и исполнять свои обязанности, подтверждающее необходимость установления патронажа</w:t>
            </w:r>
          </w:p>
        </w:tc>
      </w:tr>
      <w:tr w:rsidR="003F1CF7">
        <w:tc>
          <w:tcPr>
            <w:tcW w:w="737" w:type="dxa"/>
          </w:tcPr>
          <w:p w:rsidR="003F1CF7" w:rsidRDefault="003F1CF7">
            <w:pPr>
              <w:pStyle w:val="ConsPlusNormal"/>
              <w:jc w:val="both"/>
            </w:pPr>
            <w:r>
              <w:lastRenderedPageBreak/>
              <w:t>2</w:t>
            </w:r>
          </w:p>
        </w:tc>
        <w:tc>
          <w:tcPr>
            <w:tcW w:w="3969" w:type="dxa"/>
          </w:tcPr>
          <w:p w:rsidR="003F1CF7" w:rsidRDefault="003F1CF7">
            <w:pPr>
              <w:pStyle w:val="ConsPlusNormal"/>
              <w:jc w:val="both"/>
            </w:pPr>
            <w:r>
              <w:t>организации, входящие в государственную, муниципальную или частную систему здравоохранения</w:t>
            </w:r>
          </w:p>
        </w:tc>
        <w:tc>
          <w:tcPr>
            <w:tcW w:w="4365" w:type="dxa"/>
          </w:tcPr>
          <w:p w:rsidR="003F1CF7" w:rsidRDefault="003F1CF7">
            <w:pPr>
              <w:pStyle w:val="ConsPlusNormal"/>
              <w:jc w:val="both"/>
            </w:pPr>
            <w:r>
              <w:t>справки от врача-нарколога, врача-психиатра об отсутствии у гражданина, желающего установить патронаж над дееспособным гражданином, который по состоянию здоровья не способен самостоятельно осуществлять и защищать свои права и исполнять свои обязанности, психического и наркологического заболеваний</w:t>
            </w:r>
          </w:p>
        </w:tc>
      </w:tr>
      <w:tr w:rsidR="003F1CF7">
        <w:tc>
          <w:tcPr>
            <w:tcW w:w="737" w:type="dxa"/>
          </w:tcPr>
          <w:p w:rsidR="003F1CF7" w:rsidRDefault="003F1CF7">
            <w:pPr>
              <w:pStyle w:val="ConsPlusNormal"/>
              <w:jc w:val="both"/>
            </w:pPr>
            <w:r>
              <w:t>3</w:t>
            </w:r>
          </w:p>
        </w:tc>
        <w:tc>
          <w:tcPr>
            <w:tcW w:w="3969" w:type="dxa"/>
          </w:tcPr>
          <w:p w:rsidR="003F1CF7" w:rsidRDefault="003F1CF7">
            <w:pPr>
              <w:pStyle w:val="ConsPlusNormal"/>
              <w:jc w:val="both"/>
            </w:pPr>
            <w:r>
              <w:t>Единая государственная информационная система социального обеспечения</w:t>
            </w:r>
          </w:p>
        </w:tc>
        <w:tc>
          <w:tcPr>
            <w:tcW w:w="4365" w:type="dxa"/>
          </w:tcPr>
          <w:p w:rsidR="003F1CF7" w:rsidRDefault="003F1CF7">
            <w:pPr>
              <w:pStyle w:val="ConsPlusNormal"/>
              <w:jc w:val="both"/>
            </w:pPr>
            <w:r>
              <w:t>сведения из реестра лиц с измененной дееспособностью</w:t>
            </w:r>
          </w:p>
        </w:tc>
      </w:tr>
      <w:tr w:rsidR="003F1CF7">
        <w:tc>
          <w:tcPr>
            <w:tcW w:w="737" w:type="dxa"/>
          </w:tcPr>
          <w:p w:rsidR="003F1CF7" w:rsidRDefault="003F1CF7">
            <w:pPr>
              <w:pStyle w:val="ConsPlusNormal"/>
              <w:jc w:val="both"/>
            </w:pPr>
            <w:r>
              <w:t>4</w:t>
            </w:r>
          </w:p>
        </w:tc>
        <w:tc>
          <w:tcPr>
            <w:tcW w:w="3969" w:type="dxa"/>
          </w:tcPr>
          <w:p w:rsidR="003F1CF7" w:rsidRDefault="003F1CF7">
            <w:pPr>
              <w:pStyle w:val="ConsPlusNormal"/>
              <w:jc w:val="both"/>
            </w:pPr>
            <w:r>
              <w:t>МВД России</w:t>
            </w:r>
          </w:p>
        </w:tc>
        <w:tc>
          <w:tcPr>
            <w:tcW w:w="4365" w:type="dxa"/>
          </w:tcPr>
          <w:p w:rsidR="003F1CF7" w:rsidRDefault="003F1CF7">
            <w:pPr>
              <w:pStyle w:val="ConsPlusNormal"/>
              <w:jc w:val="both"/>
            </w:pPr>
            <w:r>
              <w:t>сведения о действительности паспорта Российской Федерации</w:t>
            </w:r>
          </w:p>
        </w:tc>
      </w:tr>
    </w:tbl>
    <w:p w:rsidR="003F1CF7" w:rsidRDefault="003F1CF7">
      <w:pPr>
        <w:pStyle w:val="ConsPlusNormal"/>
        <w:jc w:val="both"/>
      </w:pPr>
    </w:p>
    <w:p w:rsidR="003F1CF7" w:rsidRDefault="003F1CF7">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F1CF7" w:rsidRDefault="003F1CF7">
      <w:pPr>
        <w:pStyle w:val="ConsPlusNormal"/>
        <w:spacing w:before="28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3F1CF7" w:rsidRDefault="003F1CF7">
      <w:pPr>
        <w:pStyle w:val="ConsPlusNormal"/>
        <w:jc w:val="both"/>
      </w:pPr>
    </w:p>
    <w:p w:rsidR="003F1CF7" w:rsidRDefault="003F1CF7">
      <w:pPr>
        <w:pStyle w:val="ConsPlusTitle"/>
        <w:jc w:val="center"/>
        <w:outlineLvl w:val="3"/>
      </w:pPr>
      <w:r>
        <w:t>Приостановление предоставления государственной услуги</w:t>
      </w:r>
    </w:p>
    <w:p w:rsidR="003F1CF7" w:rsidRDefault="003F1CF7">
      <w:pPr>
        <w:pStyle w:val="ConsPlusNormal"/>
        <w:jc w:val="both"/>
      </w:pPr>
    </w:p>
    <w:p w:rsidR="003F1CF7" w:rsidRDefault="003F1CF7">
      <w:pPr>
        <w:pStyle w:val="ConsPlusNormal"/>
        <w:ind w:firstLine="540"/>
        <w:jc w:val="both"/>
      </w:pPr>
      <w:r>
        <w:t>67. Оснований для приостановления предоставления государственной услуги не предусмотрено.</w:t>
      </w:r>
    </w:p>
    <w:p w:rsidR="003F1CF7" w:rsidRDefault="003F1CF7">
      <w:pPr>
        <w:pStyle w:val="ConsPlusNormal"/>
        <w:jc w:val="both"/>
      </w:pPr>
    </w:p>
    <w:p w:rsidR="003F1CF7" w:rsidRDefault="003F1CF7">
      <w:pPr>
        <w:pStyle w:val="ConsPlusTitle"/>
        <w:jc w:val="center"/>
        <w:outlineLvl w:val="3"/>
      </w:pPr>
      <w:r>
        <w:t>Принятие решения о предоставлении</w:t>
      </w:r>
    </w:p>
    <w:p w:rsidR="003F1CF7" w:rsidRDefault="003F1CF7">
      <w:pPr>
        <w:pStyle w:val="ConsPlusTitle"/>
        <w:jc w:val="center"/>
      </w:pPr>
      <w:r>
        <w:t>(об отказе в предоставлении государственной услуги)</w:t>
      </w:r>
    </w:p>
    <w:p w:rsidR="003F1CF7" w:rsidRDefault="003F1CF7">
      <w:pPr>
        <w:pStyle w:val="ConsPlusNormal"/>
        <w:jc w:val="both"/>
      </w:pPr>
    </w:p>
    <w:p w:rsidR="003F1CF7" w:rsidRDefault="003F1CF7">
      <w:pPr>
        <w:pStyle w:val="ConsPlusNormal"/>
        <w:ind w:firstLine="540"/>
        <w:jc w:val="both"/>
      </w:pPr>
      <w:r>
        <w:t>68. Решение о предоставлении государственной услуги принимается министерством при выполнении следующих критериев:</w:t>
      </w:r>
    </w:p>
    <w:p w:rsidR="003F1CF7" w:rsidRDefault="003F1CF7">
      <w:pPr>
        <w:pStyle w:val="ConsPlusNormal"/>
        <w:spacing w:before="280"/>
        <w:ind w:firstLine="540"/>
        <w:jc w:val="both"/>
      </w:pPr>
      <w:r>
        <w:t>1) представлены достоверные сведения, документы не содержат подчистки, нечеткие (не подлежащие прочтению) записи, отсутствие в документах несовпадений в персональных данных заявителя и членов его семьи;</w:t>
      </w:r>
    </w:p>
    <w:p w:rsidR="003F1CF7" w:rsidRDefault="003F1CF7">
      <w:pPr>
        <w:pStyle w:val="ConsPlusNormal"/>
        <w:spacing w:before="280"/>
        <w:ind w:firstLine="540"/>
        <w:jc w:val="both"/>
      </w:pPr>
      <w:r>
        <w:t>2) гражданин, выразивший желание стать помощником, является дееспособным;</w:t>
      </w:r>
    </w:p>
    <w:p w:rsidR="003F1CF7" w:rsidRDefault="003F1CF7">
      <w:pPr>
        <w:pStyle w:val="ConsPlusNormal"/>
        <w:spacing w:before="280"/>
        <w:ind w:firstLine="540"/>
        <w:jc w:val="both"/>
      </w:pPr>
      <w:r>
        <w:t>3) гражданин, выразивший желание стать помощником, является совершеннолетним;</w:t>
      </w:r>
    </w:p>
    <w:p w:rsidR="003F1CF7" w:rsidRDefault="003F1CF7">
      <w:pPr>
        <w:pStyle w:val="ConsPlusNormal"/>
        <w:spacing w:before="280"/>
        <w:ind w:firstLine="540"/>
        <w:jc w:val="both"/>
      </w:pPr>
      <w:r>
        <w:t>4) гражданин, выразивший согласие стать помощником, не является работником организации, осуществляющей социальное обслуживание совершеннолетнего дееспособного гражданина, нуждающегося в установлении над ним патронажа;</w:t>
      </w:r>
    </w:p>
    <w:p w:rsidR="003F1CF7" w:rsidRDefault="003F1CF7">
      <w:pPr>
        <w:pStyle w:val="ConsPlusNormal"/>
        <w:spacing w:before="280"/>
        <w:ind w:firstLine="540"/>
        <w:jc w:val="both"/>
      </w:pPr>
      <w:r>
        <w:t>5) гражданин, который по состоянию здоровья не способен самостоятельно осуществлять и защищать свои права и исполнять свои обязанности, является дееспособным;</w:t>
      </w:r>
    </w:p>
    <w:p w:rsidR="003F1CF7" w:rsidRDefault="003F1CF7">
      <w:pPr>
        <w:pStyle w:val="ConsPlusNormal"/>
        <w:spacing w:before="280"/>
        <w:ind w:firstLine="540"/>
        <w:jc w:val="both"/>
      </w:pPr>
      <w:r>
        <w:t>6) отсутствие заболеваний, препятствующих назначению помощником.</w:t>
      </w:r>
    </w:p>
    <w:p w:rsidR="003F1CF7" w:rsidRDefault="003F1CF7">
      <w:pPr>
        <w:pStyle w:val="ConsPlusNormal"/>
        <w:spacing w:before="280"/>
        <w:ind w:firstLine="540"/>
        <w:jc w:val="both"/>
      </w:pPr>
      <w:r>
        <w:t>При невыполнении хотя бы одного из вышеперечисленных критериев министерство принимает решение об отказе в предоставлении государственной услуги.</w:t>
      </w:r>
    </w:p>
    <w:p w:rsidR="003F1CF7" w:rsidRDefault="003F1CF7">
      <w:pPr>
        <w:pStyle w:val="ConsPlusNormal"/>
        <w:spacing w:before="280"/>
        <w:ind w:firstLine="540"/>
        <w:jc w:val="both"/>
      </w:pPr>
      <w:r>
        <w:t>69. Срок принятия решения о предоставлении (об отказе в предоставлении) государственной услуги, исчисляемый с даты получения министерством всех сведений, необходимых для принятия решения, составляет 15 календарных дней.</w:t>
      </w:r>
    </w:p>
    <w:p w:rsidR="003F1CF7" w:rsidRDefault="003F1CF7">
      <w:pPr>
        <w:pStyle w:val="ConsPlusNormal"/>
        <w:jc w:val="both"/>
      </w:pPr>
    </w:p>
    <w:p w:rsidR="003F1CF7" w:rsidRDefault="003F1CF7">
      <w:pPr>
        <w:pStyle w:val="ConsPlusTitle"/>
        <w:jc w:val="center"/>
        <w:outlineLvl w:val="3"/>
      </w:pPr>
      <w:r>
        <w:t>Предоставление результата государственной услуги</w:t>
      </w:r>
    </w:p>
    <w:p w:rsidR="003F1CF7" w:rsidRDefault="003F1CF7">
      <w:pPr>
        <w:pStyle w:val="ConsPlusNormal"/>
        <w:jc w:val="both"/>
      </w:pPr>
    </w:p>
    <w:p w:rsidR="003F1CF7" w:rsidRDefault="003F1CF7">
      <w:pPr>
        <w:pStyle w:val="ConsPlusNormal"/>
        <w:ind w:firstLine="540"/>
        <w:jc w:val="both"/>
      </w:pPr>
      <w:r>
        <w:t>70. Способы предоставления результата государственной услуги:</w:t>
      </w:r>
    </w:p>
    <w:p w:rsidR="003F1CF7" w:rsidRDefault="003F1CF7">
      <w:pPr>
        <w:pStyle w:val="ConsPlusNormal"/>
        <w:spacing w:before="280"/>
        <w:ind w:firstLine="540"/>
        <w:jc w:val="both"/>
      </w:pPr>
      <w:r>
        <w:t>- в электронной форме в личном кабинете на Портале с возможностью самостоятельного сохранения и распечатывания результата предоставления государственной услуги (письмо об отказе в предоставлении государственной услуги);</w:t>
      </w:r>
    </w:p>
    <w:p w:rsidR="003F1CF7" w:rsidRDefault="003F1CF7">
      <w:pPr>
        <w:pStyle w:val="ConsPlusNormal"/>
        <w:spacing w:before="280"/>
        <w:ind w:firstLine="540"/>
        <w:jc w:val="both"/>
      </w:pPr>
      <w:r>
        <w:lastRenderedPageBreak/>
        <w:t>- на бумажном носителе в министерстве или в МФЦ (распоряжение министерства об установлении патронажа и назначении помощника или письмо об отказе в предоставлении государственной услуги).</w:t>
      </w:r>
    </w:p>
    <w:p w:rsidR="003F1CF7" w:rsidRDefault="003F1CF7">
      <w:pPr>
        <w:pStyle w:val="ConsPlusNormal"/>
        <w:spacing w:before="280"/>
        <w:ind w:firstLine="540"/>
        <w:jc w:val="both"/>
      </w:pPr>
      <w:r>
        <w:t>71. Срок предоставления результата государственной услуги - 3 календарных дня со дня принятия решения о предоставлении (об отказе в предоставлении) государственной услуги.</w:t>
      </w:r>
    </w:p>
    <w:p w:rsidR="003F1CF7" w:rsidRDefault="003F1CF7">
      <w:pPr>
        <w:pStyle w:val="ConsPlusNormal"/>
        <w:spacing w:before="280"/>
        <w:ind w:firstLine="540"/>
        <w:jc w:val="both"/>
      </w:pPr>
      <w:r>
        <w:t xml:space="preserve">72.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представителя заявителя на Портале (в случае выбора представителем заявителя) и выдача заявителю (представителю заявителя) в МФЦ документа на бумажном носителе, подтверждающего содержание электронного документа. Электронные документы, являющиеся результатом предоставления услуги, готовятся в формате </w:t>
      </w:r>
      <w:proofErr w:type="spellStart"/>
      <w:r>
        <w:t>pdf</w:t>
      </w:r>
      <w:proofErr w:type="spellEnd"/>
      <w:r>
        <w:t xml:space="preserve">, подписываются открепленной усиленной квалифицированной электронной подписью уполномоченного должностного лица министерства (файл формата </w:t>
      </w:r>
      <w:proofErr w:type="spellStart"/>
      <w:r>
        <w:t>sig</w:t>
      </w:r>
      <w:proofErr w:type="spellEnd"/>
      <w:r>
        <w:t xml:space="preserve">). Указанные документы в формате электронного архива </w:t>
      </w:r>
      <w:proofErr w:type="spellStart"/>
      <w:r>
        <w:t>zip</w:t>
      </w:r>
      <w:proofErr w:type="spellEnd"/>
      <w:r>
        <w:t xml:space="preserve"> направляются в личный кабинет получателя государственной услуги. При подписании документов усиленной квалифицированной электронной подписью заверение подлинности подписи должностного лица оттиском печати министерства не требуется.</w:t>
      </w:r>
    </w:p>
    <w:p w:rsidR="003F1CF7" w:rsidRDefault="003F1CF7">
      <w:pPr>
        <w:pStyle w:val="ConsPlusNormal"/>
        <w:spacing w:before="280"/>
        <w:ind w:firstLine="540"/>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3F1CF7" w:rsidRDefault="003F1CF7">
      <w:pPr>
        <w:pStyle w:val="ConsPlusNormal"/>
        <w:spacing w:before="280"/>
        <w:ind w:firstLine="540"/>
        <w:jc w:val="both"/>
      </w:pPr>
      <w:r>
        <w:t>73. Министерство и МФЦ предоставляют заявителю (представителю заявителя) результат государственной услуги по его выбору независимо от места его жительства (пребывания).</w:t>
      </w:r>
    </w:p>
    <w:p w:rsidR="003F1CF7" w:rsidRDefault="003F1CF7">
      <w:pPr>
        <w:pStyle w:val="ConsPlusNormal"/>
        <w:jc w:val="both"/>
      </w:pPr>
    </w:p>
    <w:p w:rsidR="003F1CF7" w:rsidRDefault="003F1CF7">
      <w:pPr>
        <w:pStyle w:val="ConsPlusTitle"/>
        <w:jc w:val="center"/>
        <w:outlineLvl w:val="2"/>
      </w:pPr>
      <w:r>
        <w:t>Вариант 3</w:t>
      </w:r>
    </w:p>
    <w:p w:rsidR="003F1CF7" w:rsidRDefault="003F1CF7">
      <w:pPr>
        <w:pStyle w:val="ConsPlusNormal"/>
        <w:jc w:val="both"/>
      </w:pPr>
    </w:p>
    <w:p w:rsidR="003F1CF7" w:rsidRDefault="003F1CF7">
      <w:pPr>
        <w:pStyle w:val="ConsPlusNormal"/>
        <w:ind w:firstLine="540"/>
        <w:jc w:val="both"/>
      </w:pPr>
      <w:r>
        <w:t>74. Результатом предоставления государственной услуги является дубликат распоряжения об установлении патронажа и назначении помощника.</w:t>
      </w:r>
    </w:p>
    <w:p w:rsidR="003F1CF7" w:rsidRDefault="003F1CF7">
      <w:pPr>
        <w:pStyle w:val="ConsPlusNormal"/>
        <w:spacing w:before="280"/>
        <w:ind w:firstLine="540"/>
        <w:jc w:val="both"/>
      </w:pPr>
      <w:r>
        <w:t>75. Предоставление государственной услуги включает в себя выполнение следующих административных процедур:</w:t>
      </w:r>
    </w:p>
    <w:p w:rsidR="003F1CF7" w:rsidRDefault="003F1CF7">
      <w:pPr>
        <w:pStyle w:val="ConsPlusNormal"/>
        <w:spacing w:before="280"/>
        <w:ind w:firstLine="540"/>
        <w:jc w:val="both"/>
      </w:pPr>
      <w:r>
        <w:t>1) прием заявления и документов и (или) информации, необходимых для предоставления государственной услуги;</w:t>
      </w:r>
    </w:p>
    <w:p w:rsidR="003F1CF7" w:rsidRDefault="003F1CF7">
      <w:pPr>
        <w:pStyle w:val="ConsPlusNormal"/>
        <w:spacing w:before="280"/>
        <w:ind w:firstLine="540"/>
        <w:jc w:val="both"/>
      </w:pPr>
      <w:r>
        <w:t>2) принятие решения о предоставлении (об отказе в предоставлении) государственной услуги;</w:t>
      </w:r>
    </w:p>
    <w:p w:rsidR="003F1CF7" w:rsidRDefault="003F1CF7">
      <w:pPr>
        <w:pStyle w:val="ConsPlusNormal"/>
        <w:spacing w:before="280"/>
        <w:ind w:firstLine="540"/>
        <w:jc w:val="both"/>
      </w:pPr>
      <w:r>
        <w:t>3) предоставление результата государственной услуги.</w:t>
      </w:r>
    </w:p>
    <w:p w:rsidR="003F1CF7" w:rsidRDefault="003F1CF7">
      <w:pPr>
        <w:pStyle w:val="ConsPlusNormal"/>
        <w:spacing w:before="280"/>
        <w:ind w:firstLine="540"/>
        <w:jc w:val="both"/>
      </w:pPr>
      <w:r>
        <w:lastRenderedPageBreak/>
        <w:t>76. При предоставлении государственной услуги в электронной форме (при подаче заявления посредством Портала) заявителю обеспечиваются:</w:t>
      </w:r>
    </w:p>
    <w:p w:rsidR="003F1CF7" w:rsidRDefault="003F1CF7">
      <w:pPr>
        <w:pStyle w:val="ConsPlusNormal"/>
        <w:spacing w:before="280"/>
        <w:ind w:firstLine="540"/>
        <w:jc w:val="both"/>
      </w:pPr>
      <w:r>
        <w:t>получение информации о порядке и сроках предоставления государственной услуги;</w:t>
      </w:r>
    </w:p>
    <w:p w:rsidR="003F1CF7" w:rsidRDefault="003F1CF7">
      <w:pPr>
        <w:pStyle w:val="ConsPlusNormal"/>
        <w:spacing w:before="280"/>
        <w:ind w:firstLine="540"/>
        <w:jc w:val="both"/>
      </w:pPr>
      <w:r>
        <w:t>формирование заявления;</w:t>
      </w:r>
    </w:p>
    <w:p w:rsidR="003F1CF7" w:rsidRDefault="003F1CF7">
      <w:pPr>
        <w:pStyle w:val="ConsPlusNormal"/>
        <w:spacing w:before="28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3F1CF7" w:rsidRDefault="003F1CF7">
      <w:pPr>
        <w:pStyle w:val="ConsPlusNormal"/>
        <w:spacing w:before="280"/>
        <w:ind w:firstLine="540"/>
        <w:jc w:val="both"/>
      </w:pPr>
      <w:r>
        <w:t>получение сведений о ходе рассмотрения заявления;</w:t>
      </w:r>
    </w:p>
    <w:p w:rsidR="003F1CF7" w:rsidRDefault="003F1CF7">
      <w:pPr>
        <w:pStyle w:val="ConsPlusNormal"/>
        <w:spacing w:before="280"/>
        <w:ind w:firstLine="540"/>
        <w:jc w:val="both"/>
      </w:pPr>
      <w:r>
        <w:t>осуществление оценки качества предоставления услуги;</w:t>
      </w:r>
    </w:p>
    <w:p w:rsidR="003F1CF7" w:rsidRDefault="003F1CF7">
      <w:pPr>
        <w:pStyle w:val="ConsPlusNormal"/>
        <w:spacing w:before="280"/>
        <w:ind w:firstLine="540"/>
        <w:jc w:val="both"/>
      </w:pPr>
      <w:r>
        <w:t>досудебное (внесудебное) обжалование решений и действий (бездействия) министерства,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3F1CF7" w:rsidRDefault="003F1CF7">
      <w:pPr>
        <w:pStyle w:val="ConsPlusNormal"/>
        <w:spacing w:before="28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F1CF7" w:rsidRDefault="003F1CF7">
      <w:pPr>
        <w:pStyle w:val="ConsPlusNormal"/>
        <w:spacing w:before="280"/>
        <w:ind w:firstLine="540"/>
        <w:jc w:val="both"/>
      </w:pPr>
      <w:r>
        <w:t>77. Особенности выполнения административных процедур МФЦ описываются в соглашении о взаимодействии, заключенном между МФЦ и министерством.</w:t>
      </w:r>
    </w:p>
    <w:p w:rsidR="003F1CF7" w:rsidRDefault="003F1CF7">
      <w:pPr>
        <w:pStyle w:val="ConsPlusNormal"/>
        <w:spacing w:before="280"/>
        <w:ind w:firstLine="540"/>
        <w:jc w:val="both"/>
      </w:pPr>
      <w:r>
        <w:t>78. Максимальный срок предоставления государственной услуги - не более 30 календарных дней со дня регистрации заявления.</w:t>
      </w:r>
    </w:p>
    <w:p w:rsidR="003F1CF7" w:rsidRDefault="003F1CF7">
      <w:pPr>
        <w:pStyle w:val="ConsPlusNormal"/>
        <w:jc w:val="both"/>
      </w:pPr>
    </w:p>
    <w:p w:rsidR="003F1CF7" w:rsidRDefault="003F1CF7">
      <w:pPr>
        <w:pStyle w:val="ConsPlusTitle"/>
        <w:jc w:val="center"/>
        <w:outlineLvl w:val="3"/>
      </w:pPr>
      <w:r>
        <w:t>Прием заявления и документов и (или) информации,</w:t>
      </w:r>
    </w:p>
    <w:p w:rsidR="003F1CF7" w:rsidRDefault="003F1CF7">
      <w:pPr>
        <w:pStyle w:val="ConsPlusTitle"/>
        <w:jc w:val="center"/>
      </w:pPr>
      <w:r>
        <w:t>необходимых для предоставления государственной услуги</w:t>
      </w:r>
    </w:p>
    <w:p w:rsidR="003F1CF7" w:rsidRDefault="003F1CF7">
      <w:pPr>
        <w:pStyle w:val="ConsPlusNormal"/>
        <w:jc w:val="both"/>
      </w:pPr>
    </w:p>
    <w:p w:rsidR="003F1CF7" w:rsidRDefault="003F1CF7">
      <w:pPr>
        <w:pStyle w:val="ConsPlusNormal"/>
        <w:ind w:firstLine="540"/>
        <w:jc w:val="both"/>
      </w:pPr>
      <w:r>
        <w:t xml:space="preserve">79. Основанием для начала административной процедуры является представление заявителем непосредственно в министерство, МФЦ или посредством Портала </w:t>
      </w:r>
      <w:hyperlink w:anchor="P1156">
        <w:r>
          <w:rPr>
            <w:color w:val="0000FF"/>
          </w:rPr>
          <w:t>заявления</w:t>
        </w:r>
      </w:hyperlink>
      <w:r>
        <w:t xml:space="preserve"> по форме согласно Приложению N 5 к настоящему Административному регламенту (при направлении заявления посредством Портала формирование запроса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3F1CF7" w:rsidRDefault="003F1CF7">
      <w:pPr>
        <w:pStyle w:val="ConsPlusNormal"/>
        <w:spacing w:before="280"/>
        <w:ind w:firstLine="540"/>
        <w:jc w:val="both"/>
      </w:pPr>
      <w:r>
        <w:t xml:space="preserve">80. Срок регистрации заявления о выдаче дубликата документа, выданного по результатам предоставления государственной услуги (далее - заявление о выдаче дубликата), в министерстве или в МФЦ составляет 1 </w:t>
      </w:r>
      <w:r>
        <w:lastRenderedPageBreak/>
        <w:t>рабочий день.</w:t>
      </w:r>
    </w:p>
    <w:p w:rsidR="003F1CF7" w:rsidRDefault="003F1CF7">
      <w:pPr>
        <w:pStyle w:val="ConsPlusNormal"/>
        <w:spacing w:before="280"/>
        <w:ind w:firstLine="540"/>
        <w:jc w:val="both"/>
      </w:pPr>
      <w:bookmarkStart w:id="11" w:name="P541"/>
      <w:bookmarkEnd w:id="11"/>
      <w:r>
        <w:t>81. Основания для отказа в приеме министерством или МФЦ заявления о выдаче дубликата:</w:t>
      </w:r>
    </w:p>
    <w:p w:rsidR="003F1CF7" w:rsidRDefault="003F1CF7">
      <w:pPr>
        <w:pStyle w:val="ConsPlusNormal"/>
        <w:spacing w:before="280"/>
        <w:ind w:firstLine="540"/>
        <w:jc w:val="both"/>
      </w:pPr>
      <w:r>
        <w:t>1) текст заявления не поддается прочтению, в том числе при предоставлении документов в электронном виде;</w:t>
      </w:r>
    </w:p>
    <w:p w:rsidR="003F1CF7" w:rsidRDefault="003F1CF7">
      <w:pPr>
        <w:pStyle w:val="ConsPlusNormal"/>
        <w:spacing w:before="280"/>
        <w:ind w:firstLine="540"/>
        <w:jc w:val="both"/>
      </w:pPr>
      <w:r>
        <w:t>2) не указаны фамилия, имя, отчество, адрес заявителя (его представителя), почтовый адрес, по которому должен быть направлен ответ заявителю;</w:t>
      </w:r>
    </w:p>
    <w:p w:rsidR="003F1CF7" w:rsidRDefault="003F1CF7">
      <w:pPr>
        <w:pStyle w:val="ConsPlusNormal"/>
        <w:spacing w:before="280"/>
        <w:ind w:firstLine="540"/>
        <w:jc w:val="both"/>
      </w:pPr>
      <w:r>
        <w:t>3) в заявлении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3F1CF7" w:rsidRDefault="003F1CF7">
      <w:pPr>
        <w:pStyle w:val="ConsPlusNormal"/>
        <w:spacing w:before="280"/>
        <w:ind w:firstLine="540"/>
        <w:jc w:val="both"/>
      </w:pPr>
      <w:r>
        <w:t>4) вопрос, указанный в заявлении, не относится к порядку предоставления государственной услуги.</w:t>
      </w:r>
    </w:p>
    <w:p w:rsidR="003F1CF7" w:rsidRDefault="003F1CF7">
      <w:pPr>
        <w:pStyle w:val="ConsPlusNormal"/>
        <w:spacing w:before="280"/>
        <w:ind w:firstLine="540"/>
        <w:jc w:val="both"/>
      </w:pPr>
      <w:r>
        <w:t>82. Уполномоченное должностное лицо министерства:</w:t>
      </w:r>
    </w:p>
    <w:p w:rsidR="003F1CF7" w:rsidRDefault="003F1CF7">
      <w:pPr>
        <w:pStyle w:val="ConsPlusNormal"/>
        <w:spacing w:before="280"/>
        <w:ind w:firstLine="540"/>
        <w:jc w:val="both"/>
      </w:pPr>
      <w:r>
        <w:t>а) устанавливает личность заявителя (способами установления личности заявителя являются: проверка основного документа, удостоверяющего личность (при обращении заявителя в министерство); простая электронная подпись заявителя (при поступлении заявления о предоставлении государственной услуги посредством Портала));</w:t>
      </w:r>
    </w:p>
    <w:p w:rsidR="003F1CF7" w:rsidRDefault="003F1CF7">
      <w:pPr>
        <w:pStyle w:val="ConsPlusNormal"/>
        <w:spacing w:before="280"/>
        <w:ind w:firstLine="540"/>
        <w:jc w:val="both"/>
      </w:pPr>
      <w:r>
        <w:t xml:space="preserve">б) отказывает в приеме документов при наличии оснований, указанных в </w:t>
      </w:r>
      <w:hyperlink w:anchor="P541">
        <w:r>
          <w:rPr>
            <w:color w:val="0000FF"/>
          </w:rPr>
          <w:t>пункте 81</w:t>
        </w:r>
      </w:hyperlink>
      <w:r>
        <w:t xml:space="preserve"> настоящего Административного регламента.</w:t>
      </w:r>
    </w:p>
    <w:p w:rsidR="003F1CF7" w:rsidRDefault="003F1CF7">
      <w:pPr>
        <w:pStyle w:val="ConsPlusNormal"/>
        <w:spacing w:before="280"/>
        <w:ind w:firstLine="540"/>
        <w:jc w:val="both"/>
      </w:pPr>
      <w:r>
        <w:t>83. Министерство, МФЦ осуществляют прием заявления о выдаче дубликата по выбору заявителя независимо от его места жительства (пребывания).</w:t>
      </w:r>
    </w:p>
    <w:p w:rsidR="003F1CF7" w:rsidRDefault="003F1CF7">
      <w:pPr>
        <w:pStyle w:val="ConsPlusNormal"/>
        <w:jc w:val="both"/>
      </w:pPr>
    </w:p>
    <w:p w:rsidR="003F1CF7" w:rsidRDefault="003F1CF7">
      <w:pPr>
        <w:pStyle w:val="ConsPlusTitle"/>
        <w:jc w:val="center"/>
        <w:outlineLvl w:val="3"/>
      </w:pPr>
      <w:r>
        <w:t>Приостановление предоставления государственной услуги</w:t>
      </w:r>
    </w:p>
    <w:p w:rsidR="003F1CF7" w:rsidRDefault="003F1CF7">
      <w:pPr>
        <w:pStyle w:val="ConsPlusNormal"/>
        <w:jc w:val="both"/>
      </w:pPr>
    </w:p>
    <w:p w:rsidR="003F1CF7" w:rsidRDefault="003F1CF7">
      <w:pPr>
        <w:pStyle w:val="ConsPlusNormal"/>
        <w:ind w:firstLine="540"/>
        <w:jc w:val="both"/>
      </w:pPr>
      <w:r>
        <w:t>84. Оснований для приостановления предоставления государственной услуги не предусмотрено.</w:t>
      </w:r>
    </w:p>
    <w:p w:rsidR="003F1CF7" w:rsidRDefault="003F1CF7">
      <w:pPr>
        <w:pStyle w:val="ConsPlusNormal"/>
        <w:jc w:val="both"/>
      </w:pPr>
    </w:p>
    <w:p w:rsidR="003F1CF7" w:rsidRDefault="003F1CF7">
      <w:pPr>
        <w:pStyle w:val="ConsPlusTitle"/>
        <w:jc w:val="center"/>
        <w:outlineLvl w:val="3"/>
      </w:pPr>
      <w:r>
        <w:t>Принятие решения о предоставлении</w:t>
      </w:r>
    </w:p>
    <w:p w:rsidR="003F1CF7" w:rsidRDefault="003F1CF7">
      <w:pPr>
        <w:pStyle w:val="ConsPlusTitle"/>
        <w:jc w:val="center"/>
      </w:pPr>
      <w:r>
        <w:t>(об отказе в предоставлении государственной услуги)</w:t>
      </w:r>
    </w:p>
    <w:p w:rsidR="003F1CF7" w:rsidRDefault="003F1CF7">
      <w:pPr>
        <w:pStyle w:val="ConsPlusNormal"/>
        <w:jc w:val="both"/>
      </w:pPr>
    </w:p>
    <w:p w:rsidR="003F1CF7" w:rsidRDefault="003F1CF7">
      <w:pPr>
        <w:pStyle w:val="ConsPlusNormal"/>
        <w:ind w:firstLine="540"/>
        <w:jc w:val="both"/>
      </w:pPr>
      <w:r>
        <w:t>85. Оснований для отказа в выдаче дубликата распоряжения об установлении патронажа и назначении помощника не предусмотрено.</w:t>
      </w:r>
    </w:p>
    <w:p w:rsidR="003F1CF7" w:rsidRDefault="003F1CF7">
      <w:pPr>
        <w:pStyle w:val="ConsPlusNormal"/>
        <w:spacing w:before="280"/>
        <w:ind w:firstLine="540"/>
        <w:jc w:val="both"/>
      </w:pPr>
      <w:r>
        <w:lastRenderedPageBreak/>
        <w:t>86. Срок принятия решения о предоставлении государственной услуги, исчисляемый с даты получения министерством всех сведений, необходимых для принятия решения, составляет 15 календарных дней.</w:t>
      </w:r>
    </w:p>
    <w:p w:rsidR="003F1CF7" w:rsidRDefault="003F1CF7">
      <w:pPr>
        <w:pStyle w:val="ConsPlusNormal"/>
        <w:jc w:val="both"/>
      </w:pPr>
    </w:p>
    <w:p w:rsidR="003F1CF7" w:rsidRDefault="003F1CF7">
      <w:pPr>
        <w:pStyle w:val="ConsPlusTitle"/>
        <w:jc w:val="center"/>
        <w:outlineLvl w:val="3"/>
      </w:pPr>
      <w:r>
        <w:t>Предоставление результата государственной услуги</w:t>
      </w:r>
    </w:p>
    <w:p w:rsidR="003F1CF7" w:rsidRDefault="003F1CF7">
      <w:pPr>
        <w:pStyle w:val="ConsPlusNormal"/>
        <w:jc w:val="both"/>
      </w:pPr>
    </w:p>
    <w:p w:rsidR="003F1CF7" w:rsidRDefault="003F1CF7">
      <w:pPr>
        <w:pStyle w:val="ConsPlusNormal"/>
        <w:ind w:firstLine="540"/>
        <w:jc w:val="both"/>
      </w:pPr>
      <w:r>
        <w:t>87. Дубликат распоряжения об установлении патронажа и назначении помощника выдается на бумажном носителе в министерстве или в МФЦ.</w:t>
      </w:r>
    </w:p>
    <w:p w:rsidR="003F1CF7" w:rsidRDefault="003F1CF7">
      <w:pPr>
        <w:pStyle w:val="ConsPlusNormal"/>
        <w:spacing w:before="280"/>
        <w:ind w:firstLine="540"/>
        <w:jc w:val="both"/>
      </w:pPr>
      <w:r>
        <w:t>Срок предоставления результата государственной услуги - 3 календарных дня со дня принятия решения о предоставлении государственной услуги.</w:t>
      </w:r>
    </w:p>
    <w:p w:rsidR="003F1CF7" w:rsidRDefault="003F1CF7">
      <w:pPr>
        <w:pStyle w:val="ConsPlusNormal"/>
        <w:spacing w:before="280"/>
        <w:ind w:firstLine="540"/>
        <w:jc w:val="both"/>
      </w:pPr>
      <w:r>
        <w:t>88.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3F1CF7" w:rsidRDefault="003F1CF7">
      <w:pPr>
        <w:pStyle w:val="ConsPlusNormal"/>
        <w:spacing w:before="280"/>
        <w:ind w:firstLine="540"/>
        <w:jc w:val="both"/>
      </w:pPr>
      <w:r>
        <w:t>89. Министерство и МФЦ предоставляют заявителю результат государственной услуги по его выбору независимо от места его жительства (пребывания).</w:t>
      </w:r>
    </w:p>
    <w:p w:rsidR="003F1CF7" w:rsidRDefault="003F1CF7">
      <w:pPr>
        <w:pStyle w:val="ConsPlusNormal"/>
        <w:jc w:val="both"/>
      </w:pPr>
    </w:p>
    <w:p w:rsidR="003F1CF7" w:rsidRDefault="003F1CF7">
      <w:pPr>
        <w:pStyle w:val="ConsPlusTitle"/>
        <w:jc w:val="center"/>
        <w:outlineLvl w:val="2"/>
      </w:pPr>
      <w:r>
        <w:t>Вариант 4</w:t>
      </w:r>
    </w:p>
    <w:p w:rsidR="003F1CF7" w:rsidRDefault="003F1CF7">
      <w:pPr>
        <w:pStyle w:val="ConsPlusNormal"/>
        <w:jc w:val="both"/>
      </w:pPr>
    </w:p>
    <w:p w:rsidR="003F1CF7" w:rsidRDefault="003F1CF7">
      <w:pPr>
        <w:pStyle w:val="ConsPlusNormal"/>
        <w:ind w:firstLine="540"/>
        <w:jc w:val="both"/>
      </w:pPr>
      <w:r>
        <w:t>90. Результатом предоставления государственной услуги является дубликат распоряжения об установлении патронажа и назначении помощника.</w:t>
      </w:r>
    </w:p>
    <w:p w:rsidR="003F1CF7" w:rsidRDefault="003F1CF7">
      <w:pPr>
        <w:pStyle w:val="ConsPlusNormal"/>
        <w:spacing w:before="280"/>
        <w:ind w:firstLine="540"/>
        <w:jc w:val="both"/>
      </w:pPr>
      <w:r>
        <w:t>91. Предоставление государственной услуги включает в себя выполнение следующих административных процедур:</w:t>
      </w:r>
    </w:p>
    <w:p w:rsidR="003F1CF7" w:rsidRDefault="003F1CF7">
      <w:pPr>
        <w:pStyle w:val="ConsPlusNormal"/>
        <w:spacing w:before="280"/>
        <w:ind w:firstLine="540"/>
        <w:jc w:val="both"/>
      </w:pPr>
      <w:r>
        <w:t>1) прием заявления и документов и (или) информации, необходимых для предоставления государственной услуги;</w:t>
      </w:r>
    </w:p>
    <w:p w:rsidR="003F1CF7" w:rsidRDefault="003F1CF7">
      <w:pPr>
        <w:pStyle w:val="ConsPlusNormal"/>
        <w:spacing w:before="280"/>
        <w:ind w:firstLine="540"/>
        <w:jc w:val="both"/>
      </w:pPr>
      <w:r>
        <w:t>2) принятие решения о предоставлении государственной услуги;</w:t>
      </w:r>
    </w:p>
    <w:p w:rsidR="003F1CF7" w:rsidRDefault="003F1CF7">
      <w:pPr>
        <w:pStyle w:val="ConsPlusNormal"/>
        <w:spacing w:before="280"/>
        <w:ind w:firstLine="540"/>
        <w:jc w:val="both"/>
      </w:pPr>
      <w:r>
        <w:t>3) предоставление результата государственной услуги.</w:t>
      </w:r>
    </w:p>
    <w:p w:rsidR="003F1CF7" w:rsidRDefault="003F1CF7">
      <w:pPr>
        <w:pStyle w:val="ConsPlusNormal"/>
        <w:spacing w:before="280"/>
        <w:ind w:firstLine="540"/>
        <w:jc w:val="both"/>
      </w:pPr>
      <w:r>
        <w:t>92. При предоставлении государственной услуги в электронной форме (при подаче заявления посредством Портала) представителю заявителя обеспечиваются:</w:t>
      </w:r>
    </w:p>
    <w:p w:rsidR="003F1CF7" w:rsidRDefault="003F1CF7">
      <w:pPr>
        <w:pStyle w:val="ConsPlusNormal"/>
        <w:spacing w:before="280"/>
        <w:ind w:firstLine="540"/>
        <w:jc w:val="both"/>
      </w:pPr>
      <w:r>
        <w:t>получение информации о порядке и сроках предоставления государственной услуги;</w:t>
      </w:r>
    </w:p>
    <w:p w:rsidR="003F1CF7" w:rsidRDefault="003F1CF7">
      <w:pPr>
        <w:pStyle w:val="ConsPlusNormal"/>
        <w:spacing w:before="280"/>
        <w:ind w:firstLine="540"/>
        <w:jc w:val="both"/>
      </w:pPr>
      <w:r>
        <w:t>формирование заявления;</w:t>
      </w:r>
    </w:p>
    <w:p w:rsidR="003F1CF7" w:rsidRDefault="003F1CF7">
      <w:pPr>
        <w:pStyle w:val="ConsPlusNormal"/>
        <w:spacing w:before="28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3F1CF7" w:rsidRDefault="003F1CF7">
      <w:pPr>
        <w:pStyle w:val="ConsPlusNormal"/>
        <w:spacing w:before="280"/>
        <w:ind w:firstLine="540"/>
        <w:jc w:val="both"/>
      </w:pPr>
      <w:r>
        <w:lastRenderedPageBreak/>
        <w:t>получение сведений о ходе рассмотрения заявления;</w:t>
      </w:r>
    </w:p>
    <w:p w:rsidR="003F1CF7" w:rsidRDefault="003F1CF7">
      <w:pPr>
        <w:pStyle w:val="ConsPlusNormal"/>
        <w:spacing w:before="280"/>
        <w:ind w:firstLine="540"/>
        <w:jc w:val="both"/>
      </w:pPr>
      <w:r>
        <w:t>осуществление оценки качества предоставления услуги;</w:t>
      </w:r>
    </w:p>
    <w:p w:rsidR="003F1CF7" w:rsidRDefault="003F1CF7">
      <w:pPr>
        <w:pStyle w:val="ConsPlusNormal"/>
        <w:spacing w:before="280"/>
        <w:ind w:firstLine="540"/>
        <w:jc w:val="both"/>
      </w:pPr>
      <w:r>
        <w:t>досудебное (внесудебное) обжалование решений и действий (бездействия) министерства,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3F1CF7" w:rsidRDefault="003F1CF7">
      <w:pPr>
        <w:pStyle w:val="ConsPlusNormal"/>
        <w:spacing w:before="28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F1CF7" w:rsidRDefault="003F1CF7">
      <w:pPr>
        <w:pStyle w:val="ConsPlusNormal"/>
        <w:spacing w:before="280"/>
        <w:ind w:firstLine="540"/>
        <w:jc w:val="both"/>
      </w:pPr>
      <w:r>
        <w:t>93. Особенности выполнения административных процедур МФЦ описываются в соглашении о взаимодействии, заключенном между МФЦ и министерством.</w:t>
      </w:r>
    </w:p>
    <w:p w:rsidR="003F1CF7" w:rsidRDefault="003F1CF7">
      <w:pPr>
        <w:pStyle w:val="ConsPlusNormal"/>
        <w:spacing w:before="280"/>
        <w:ind w:firstLine="540"/>
        <w:jc w:val="both"/>
      </w:pPr>
      <w:r>
        <w:t>94. Максимальный срок предоставления государственной услуги - не более 30 календарных дней со дня регистрации заявления.</w:t>
      </w:r>
    </w:p>
    <w:p w:rsidR="003F1CF7" w:rsidRDefault="003F1CF7">
      <w:pPr>
        <w:pStyle w:val="ConsPlusNormal"/>
        <w:jc w:val="both"/>
      </w:pPr>
    </w:p>
    <w:p w:rsidR="003F1CF7" w:rsidRDefault="003F1CF7">
      <w:pPr>
        <w:pStyle w:val="ConsPlusTitle"/>
        <w:jc w:val="center"/>
        <w:outlineLvl w:val="3"/>
      </w:pPr>
      <w:r>
        <w:t>Прием заявления и документов и (или) информации,</w:t>
      </w:r>
    </w:p>
    <w:p w:rsidR="003F1CF7" w:rsidRDefault="003F1CF7">
      <w:pPr>
        <w:pStyle w:val="ConsPlusTitle"/>
        <w:jc w:val="center"/>
      </w:pPr>
      <w:r>
        <w:t>необходимых для предоставления государственной услуги</w:t>
      </w:r>
    </w:p>
    <w:p w:rsidR="003F1CF7" w:rsidRDefault="003F1CF7">
      <w:pPr>
        <w:pStyle w:val="ConsPlusNormal"/>
        <w:jc w:val="both"/>
      </w:pPr>
    </w:p>
    <w:p w:rsidR="003F1CF7" w:rsidRDefault="003F1CF7">
      <w:pPr>
        <w:pStyle w:val="ConsPlusNormal"/>
        <w:ind w:firstLine="540"/>
        <w:jc w:val="both"/>
      </w:pPr>
      <w:r>
        <w:t xml:space="preserve">95. Основанием для начала административной процедуры является представление представителем заявителя непосредственно в министерство, МФЦ или посредством Портала </w:t>
      </w:r>
      <w:hyperlink w:anchor="P1156">
        <w:r>
          <w:rPr>
            <w:color w:val="0000FF"/>
          </w:rPr>
          <w:t>заявления</w:t>
        </w:r>
      </w:hyperlink>
      <w:r>
        <w:t xml:space="preserve"> по форме согласно Приложению N 5 к настоящему Административному регламенту (при направлении заявления посредством Портала формирование запроса осуществляется посредством заполнения интерактивной формы на Портале без необходимости дополнительной подачи заявления в какой-либо иной форме), а также следующих документов:</w:t>
      </w:r>
    </w:p>
    <w:p w:rsidR="003F1CF7" w:rsidRDefault="003F1CF7">
      <w:pPr>
        <w:pStyle w:val="ConsPlusNormal"/>
        <w:spacing w:before="280"/>
        <w:ind w:firstLine="540"/>
        <w:jc w:val="both"/>
      </w:pPr>
      <w:r>
        <w:t>1) документ, удостоверяющий личность представителя заявителя;</w:t>
      </w:r>
    </w:p>
    <w:p w:rsidR="003F1CF7" w:rsidRDefault="003F1CF7">
      <w:pPr>
        <w:pStyle w:val="ConsPlusNormal"/>
        <w:spacing w:before="280"/>
        <w:ind w:firstLine="540"/>
        <w:jc w:val="both"/>
      </w:pPr>
      <w:r>
        <w:t>2) документ, удостоверяющий полномочия представителя действовать от имени заявителя.</w:t>
      </w:r>
    </w:p>
    <w:p w:rsidR="003F1CF7" w:rsidRDefault="003F1CF7">
      <w:pPr>
        <w:pStyle w:val="ConsPlusNormal"/>
        <w:spacing w:before="280"/>
        <w:ind w:firstLine="540"/>
        <w:jc w:val="both"/>
      </w:pPr>
      <w:r>
        <w:t>96. Срок регистрации заявления о выдаче дубликата в министерстве или в МФЦ составляет 1 рабочий день.</w:t>
      </w:r>
    </w:p>
    <w:p w:rsidR="003F1CF7" w:rsidRDefault="003F1CF7">
      <w:pPr>
        <w:pStyle w:val="ConsPlusNormal"/>
        <w:spacing w:before="280"/>
        <w:ind w:firstLine="540"/>
        <w:jc w:val="both"/>
      </w:pPr>
      <w:bookmarkStart w:id="12" w:name="P593"/>
      <w:bookmarkEnd w:id="12"/>
      <w:r>
        <w:t>97. Основания для отказа в приеме министерством или МФЦ заявления о выдаче дубликата:</w:t>
      </w:r>
    </w:p>
    <w:p w:rsidR="003F1CF7" w:rsidRDefault="003F1CF7">
      <w:pPr>
        <w:pStyle w:val="ConsPlusNormal"/>
        <w:spacing w:before="280"/>
        <w:ind w:firstLine="540"/>
        <w:jc w:val="both"/>
      </w:pPr>
      <w:r>
        <w:t>1) текст заявления не поддается прочтению, в том числе при предоставлении документов в электронном виде;</w:t>
      </w:r>
    </w:p>
    <w:p w:rsidR="003F1CF7" w:rsidRDefault="003F1CF7">
      <w:pPr>
        <w:pStyle w:val="ConsPlusNormal"/>
        <w:spacing w:before="280"/>
        <w:ind w:firstLine="540"/>
        <w:jc w:val="both"/>
      </w:pPr>
      <w:r>
        <w:lastRenderedPageBreak/>
        <w:t>2) не указаны фамилия, имя, отчество, адрес заявителя (его представителя), почтовый адрес, по которому должен быть направлен ответ заявителю;</w:t>
      </w:r>
    </w:p>
    <w:p w:rsidR="003F1CF7" w:rsidRDefault="003F1CF7">
      <w:pPr>
        <w:pStyle w:val="ConsPlusNormal"/>
        <w:spacing w:before="280"/>
        <w:ind w:firstLine="540"/>
        <w:jc w:val="both"/>
      </w:pPr>
      <w:r>
        <w:t>3) в заявлении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3F1CF7" w:rsidRDefault="003F1CF7">
      <w:pPr>
        <w:pStyle w:val="ConsPlusNormal"/>
        <w:spacing w:before="280"/>
        <w:ind w:firstLine="540"/>
        <w:jc w:val="both"/>
      </w:pPr>
      <w:r>
        <w:t>4) вопрос, указанный в заявлении, не относится к порядку предоставления государственной услуги.</w:t>
      </w:r>
    </w:p>
    <w:p w:rsidR="003F1CF7" w:rsidRDefault="003F1CF7">
      <w:pPr>
        <w:pStyle w:val="ConsPlusNormal"/>
        <w:spacing w:before="280"/>
        <w:ind w:firstLine="540"/>
        <w:jc w:val="both"/>
      </w:pPr>
      <w:r>
        <w:t>98. Уполномоченное должностное лицо министерства:</w:t>
      </w:r>
    </w:p>
    <w:p w:rsidR="003F1CF7" w:rsidRDefault="003F1CF7">
      <w:pPr>
        <w:pStyle w:val="ConsPlusNormal"/>
        <w:spacing w:before="280"/>
        <w:ind w:firstLine="540"/>
        <w:jc w:val="both"/>
      </w:pPr>
      <w:r>
        <w:t>а) устанавливает личность представителя заявителя (способами установления личности представителя заявителя являются: проверка основного документа, удостоверяющего личность (при обращении заявителя в министерство); простая электронная подпись представителя заявителя (при поступлении заявления о предоставлении государственной услуги посредством Портала));</w:t>
      </w:r>
    </w:p>
    <w:p w:rsidR="003F1CF7" w:rsidRDefault="003F1CF7">
      <w:pPr>
        <w:pStyle w:val="ConsPlusNormal"/>
        <w:spacing w:before="280"/>
        <w:ind w:firstLine="540"/>
        <w:jc w:val="both"/>
      </w:pPr>
      <w:r>
        <w:t xml:space="preserve">б) отказывает в приеме документов при наличии оснований, указанных в </w:t>
      </w:r>
      <w:hyperlink w:anchor="P593">
        <w:r>
          <w:rPr>
            <w:color w:val="0000FF"/>
          </w:rPr>
          <w:t>пункте 97</w:t>
        </w:r>
      </w:hyperlink>
      <w:r>
        <w:t xml:space="preserve"> настоящего Административного регламента.</w:t>
      </w:r>
    </w:p>
    <w:p w:rsidR="003F1CF7" w:rsidRDefault="003F1CF7">
      <w:pPr>
        <w:pStyle w:val="ConsPlusNormal"/>
        <w:spacing w:before="280"/>
        <w:ind w:firstLine="540"/>
        <w:jc w:val="both"/>
      </w:pPr>
      <w:r>
        <w:t>99. Министерство, МФЦ осуществляют прием заявления о выдаче дубликата по выбору заявителя независимо от его места жительства (пребывания).</w:t>
      </w:r>
    </w:p>
    <w:p w:rsidR="003F1CF7" w:rsidRDefault="003F1CF7">
      <w:pPr>
        <w:pStyle w:val="ConsPlusNormal"/>
        <w:jc w:val="both"/>
      </w:pPr>
    </w:p>
    <w:p w:rsidR="003F1CF7" w:rsidRDefault="003F1CF7">
      <w:pPr>
        <w:pStyle w:val="ConsPlusTitle"/>
        <w:jc w:val="center"/>
        <w:outlineLvl w:val="3"/>
      </w:pPr>
      <w:r>
        <w:t>Приостановление предоставления государственной услуги</w:t>
      </w:r>
    </w:p>
    <w:p w:rsidR="003F1CF7" w:rsidRDefault="003F1CF7">
      <w:pPr>
        <w:pStyle w:val="ConsPlusNormal"/>
        <w:jc w:val="both"/>
      </w:pPr>
    </w:p>
    <w:p w:rsidR="003F1CF7" w:rsidRDefault="003F1CF7">
      <w:pPr>
        <w:pStyle w:val="ConsPlusNormal"/>
        <w:ind w:firstLine="540"/>
        <w:jc w:val="both"/>
      </w:pPr>
      <w:r>
        <w:t>100. Оснований для приостановления предоставления государственной услуги не предусмотрено.</w:t>
      </w:r>
    </w:p>
    <w:p w:rsidR="003F1CF7" w:rsidRDefault="003F1CF7">
      <w:pPr>
        <w:pStyle w:val="ConsPlusNormal"/>
        <w:jc w:val="both"/>
      </w:pPr>
    </w:p>
    <w:p w:rsidR="003F1CF7" w:rsidRDefault="003F1CF7">
      <w:pPr>
        <w:pStyle w:val="ConsPlusTitle"/>
        <w:jc w:val="center"/>
        <w:outlineLvl w:val="3"/>
      </w:pPr>
      <w:r>
        <w:t>Принятие решения о предоставлении</w:t>
      </w:r>
    </w:p>
    <w:p w:rsidR="003F1CF7" w:rsidRDefault="003F1CF7">
      <w:pPr>
        <w:pStyle w:val="ConsPlusTitle"/>
        <w:jc w:val="center"/>
      </w:pPr>
      <w:r>
        <w:t>(об отказе в предоставлении государственной услуги)</w:t>
      </w:r>
    </w:p>
    <w:p w:rsidR="003F1CF7" w:rsidRDefault="003F1CF7">
      <w:pPr>
        <w:pStyle w:val="ConsPlusNormal"/>
        <w:jc w:val="both"/>
      </w:pPr>
    </w:p>
    <w:p w:rsidR="003F1CF7" w:rsidRDefault="003F1CF7">
      <w:pPr>
        <w:pStyle w:val="ConsPlusNormal"/>
        <w:ind w:firstLine="540"/>
        <w:jc w:val="both"/>
      </w:pPr>
      <w:r>
        <w:t>101. Оснований для отказа в выдаче дубликата распоряжения об установлении патронажа и назначении помощника не предусмотрено.</w:t>
      </w:r>
    </w:p>
    <w:p w:rsidR="003F1CF7" w:rsidRDefault="003F1CF7">
      <w:pPr>
        <w:pStyle w:val="ConsPlusNormal"/>
        <w:spacing w:before="280"/>
        <w:ind w:firstLine="540"/>
        <w:jc w:val="both"/>
      </w:pPr>
      <w:r>
        <w:t>102. Срок принятия решения о предоставлении государственной услуги, исчисляемый с даты получения министерством всех сведений, необходимых для принятия решения, составляет 15 календарных дней.</w:t>
      </w:r>
    </w:p>
    <w:p w:rsidR="003F1CF7" w:rsidRDefault="003F1CF7">
      <w:pPr>
        <w:pStyle w:val="ConsPlusNormal"/>
        <w:jc w:val="both"/>
      </w:pPr>
    </w:p>
    <w:p w:rsidR="003F1CF7" w:rsidRDefault="003F1CF7">
      <w:pPr>
        <w:pStyle w:val="ConsPlusTitle"/>
        <w:jc w:val="center"/>
        <w:outlineLvl w:val="3"/>
      </w:pPr>
      <w:r>
        <w:t>Предоставление результата государственной услуги</w:t>
      </w:r>
    </w:p>
    <w:p w:rsidR="003F1CF7" w:rsidRDefault="003F1CF7">
      <w:pPr>
        <w:pStyle w:val="ConsPlusNormal"/>
        <w:jc w:val="both"/>
      </w:pPr>
    </w:p>
    <w:p w:rsidR="003F1CF7" w:rsidRDefault="003F1CF7">
      <w:pPr>
        <w:pStyle w:val="ConsPlusNormal"/>
        <w:ind w:firstLine="540"/>
        <w:jc w:val="both"/>
      </w:pPr>
      <w:r>
        <w:t xml:space="preserve">103. Дубликат распоряжения об установлении патронажа и назначении </w:t>
      </w:r>
      <w:r>
        <w:lastRenderedPageBreak/>
        <w:t>помощника выдается на бумажном носителе в министерстве или в МФЦ.</w:t>
      </w:r>
    </w:p>
    <w:p w:rsidR="003F1CF7" w:rsidRDefault="003F1CF7">
      <w:pPr>
        <w:pStyle w:val="ConsPlusNormal"/>
        <w:spacing w:before="280"/>
        <w:ind w:firstLine="540"/>
        <w:jc w:val="both"/>
      </w:pPr>
      <w:r>
        <w:t>104. Срок предоставления результата государственной услуги - 3 календарных дня со дня принятия решения о предоставлении государственной услуги.</w:t>
      </w:r>
    </w:p>
    <w:p w:rsidR="003F1CF7" w:rsidRDefault="003F1CF7">
      <w:pPr>
        <w:pStyle w:val="ConsPlusNormal"/>
        <w:spacing w:before="280"/>
        <w:ind w:firstLine="540"/>
        <w:jc w:val="both"/>
      </w:pPr>
      <w:r>
        <w:t>105. В любое время с момента приема документов представителю заявителя предоставляются сведения о том, на каком этапе (в процессе выполнения какой административной процедуры) находится заявление.</w:t>
      </w:r>
    </w:p>
    <w:p w:rsidR="003F1CF7" w:rsidRDefault="003F1CF7">
      <w:pPr>
        <w:pStyle w:val="ConsPlusNormal"/>
        <w:spacing w:before="280"/>
        <w:ind w:firstLine="540"/>
        <w:jc w:val="both"/>
      </w:pPr>
      <w:r>
        <w:t>106. Министерство и МФЦ предоставляют заявителю (представителю заявителя) результат государственной услуги по его выбору независимо от места его жительства (пребывания).</w:t>
      </w:r>
    </w:p>
    <w:p w:rsidR="003F1CF7" w:rsidRDefault="003F1CF7">
      <w:pPr>
        <w:pStyle w:val="ConsPlusNormal"/>
        <w:jc w:val="both"/>
      </w:pPr>
    </w:p>
    <w:p w:rsidR="003F1CF7" w:rsidRDefault="003F1CF7">
      <w:pPr>
        <w:pStyle w:val="ConsPlusTitle"/>
        <w:jc w:val="center"/>
        <w:outlineLvl w:val="2"/>
      </w:pPr>
      <w:r>
        <w:t>Вариант 5</w:t>
      </w:r>
    </w:p>
    <w:p w:rsidR="003F1CF7" w:rsidRDefault="003F1CF7">
      <w:pPr>
        <w:pStyle w:val="ConsPlusNormal"/>
        <w:jc w:val="both"/>
      </w:pPr>
    </w:p>
    <w:p w:rsidR="003F1CF7" w:rsidRDefault="003F1CF7">
      <w:pPr>
        <w:pStyle w:val="ConsPlusNormal"/>
        <w:ind w:firstLine="540"/>
        <w:jc w:val="both"/>
      </w:pPr>
      <w:r>
        <w:t xml:space="preserve">107. В случае выявления опечаток и (или) ошибок, допущенных министерством в документах, выданных в результате предоставления государственной услуги, заявитель имеет право обратиться с </w:t>
      </w:r>
      <w:hyperlink w:anchor="P1122">
        <w:r>
          <w:rPr>
            <w:color w:val="0000FF"/>
          </w:rPr>
          <w:t>заявлением</w:t>
        </w:r>
      </w:hyperlink>
      <w:r>
        <w:t xml:space="preserve"> об исправлении опечаток и (или) ошибок, допущенных в выданных в результате предоставления государственной услуги документах (форма заявления представлена в Приложении N 4 к настоящему Административному регламенту), непосредственно в министерство.</w:t>
      </w:r>
    </w:p>
    <w:p w:rsidR="003F1CF7" w:rsidRDefault="003F1CF7">
      <w:pPr>
        <w:pStyle w:val="ConsPlusNormal"/>
        <w:jc w:val="both"/>
      </w:pPr>
      <w:r>
        <w:t xml:space="preserve">(в ред. </w:t>
      </w:r>
      <w:hyperlink r:id="rId7">
        <w:r>
          <w:rPr>
            <w:color w:val="0000FF"/>
          </w:rPr>
          <w:t>Приказа</w:t>
        </w:r>
      </w:hyperlink>
      <w:r>
        <w:t xml:space="preserve"> Министерства социального развития Оренбургской области от 27.03.2024 N 194)</w:t>
      </w:r>
    </w:p>
    <w:p w:rsidR="003F1CF7" w:rsidRDefault="003F1CF7">
      <w:pPr>
        <w:pStyle w:val="ConsPlusNormal"/>
        <w:spacing w:before="280"/>
        <w:ind w:firstLine="540"/>
        <w:jc w:val="both"/>
      </w:pPr>
      <w:r>
        <w:t>Министерство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ответственное за предоставление государственной услуги, осуществляет исправление и замену указанных документов.</w:t>
      </w:r>
    </w:p>
    <w:p w:rsidR="003F1CF7" w:rsidRDefault="003F1CF7">
      <w:pPr>
        <w:pStyle w:val="ConsPlusNormal"/>
        <w:spacing w:before="280"/>
        <w:ind w:firstLine="540"/>
        <w:jc w:val="both"/>
      </w:pPr>
      <w: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3F1CF7" w:rsidRDefault="003F1CF7">
      <w:pPr>
        <w:pStyle w:val="ConsPlusNormal"/>
        <w:spacing w:before="280"/>
        <w:ind w:firstLine="540"/>
        <w:jc w:val="both"/>
      </w:pPr>
      <w:r>
        <w:t>В случае отсутствия опечаток и (или) ошибок в документах, выданных в результате предоставления государственной услуги, должностное лицо министерства, ответственное за предоставление государственной услуги, письменно сообщает заявителю об отсутствии таких опечаток и (или) ошибок.</w:t>
      </w:r>
    </w:p>
    <w:p w:rsidR="003F1CF7" w:rsidRDefault="003F1CF7">
      <w:pPr>
        <w:pStyle w:val="ConsPlusNormal"/>
        <w:jc w:val="both"/>
      </w:pPr>
    </w:p>
    <w:p w:rsidR="003F1CF7" w:rsidRDefault="003F1CF7">
      <w:pPr>
        <w:pStyle w:val="ConsPlusTitle"/>
        <w:jc w:val="center"/>
        <w:outlineLvl w:val="1"/>
      </w:pPr>
      <w:r>
        <w:t>IV. Формы контроля за исполнением</w:t>
      </w:r>
    </w:p>
    <w:p w:rsidR="003F1CF7" w:rsidRDefault="003F1CF7">
      <w:pPr>
        <w:pStyle w:val="ConsPlusTitle"/>
        <w:jc w:val="center"/>
      </w:pPr>
      <w:r>
        <w:t>административного регламента</w:t>
      </w:r>
    </w:p>
    <w:p w:rsidR="003F1CF7" w:rsidRDefault="003F1CF7">
      <w:pPr>
        <w:pStyle w:val="ConsPlusNormal"/>
        <w:jc w:val="both"/>
      </w:pPr>
    </w:p>
    <w:p w:rsidR="003F1CF7" w:rsidRDefault="003F1CF7">
      <w:pPr>
        <w:pStyle w:val="ConsPlusTitle"/>
        <w:jc w:val="center"/>
        <w:outlineLvl w:val="2"/>
      </w:pPr>
      <w:r>
        <w:lastRenderedPageBreak/>
        <w:t>Порядок осуществления текущего контроля</w:t>
      </w:r>
    </w:p>
    <w:p w:rsidR="003F1CF7" w:rsidRDefault="003F1CF7">
      <w:pPr>
        <w:pStyle w:val="ConsPlusTitle"/>
        <w:jc w:val="center"/>
      </w:pPr>
      <w:r>
        <w:t>за соблюдением и исполнением ответственными</w:t>
      </w:r>
    </w:p>
    <w:p w:rsidR="003F1CF7" w:rsidRDefault="003F1CF7">
      <w:pPr>
        <w:pStyle w:val="ConsPlusTitle"/>
        <w:jc w:val="center"/>
      </w:pPr>
      <w:r>
        <w:t>должностными лицами положений Административного регламента</w:t>
      </w:r>
    </w:p>
    <w:p w:rsidR="003F1CF7" w:rsidRDefault="003F1CF7">
      <w:pPr>
        <w:pStyle w:val="ConsPlusTitle"/>
        <w:jc w:val="center"/>
      </w:pPr>
      <w:r>
        <w:t>и иных нормативных правовых актов, устанавливающих</w:t>
      </w:r>
    </w:p>
    <w:p w:rsidR="003F1CF7" w:rsidRDefault="003F1CF7">
      <w:pPr>
        <w:pStyle w:val="ConsPlusTitle"/>
        <w:jc w:val="center"/>
      </w:pPr>
      <w:r>
        <w:t>требования к предоставлению государственной услуги,</w:t>
      </w:r>
    </w:p>
    <w:p w:rsidR="003F1CF7" w:rsidRDefault="003F1CF7">
      <w:pPr>
        <w:pStyle w:val="ConsPlusTitle"/>
        <w:jc w:val="center"/>
      </w:pPr>
      <w:r>
        <w:t>а также принятием ими решений</w:t>
      </w:r>
    </w:p>
    <w:p w:rsidR="003F1CF7" w:rsidRDefault="003F1CF7">
      <w:pPr>
        <w:pStyle w:val="ConsPlusNormal"/>
        <w:jc w:val="both"/>
      </w:pPr>
    </w:p>
    <w:p w:rsidR="003F1CF7" w:rsidRDefault="003F1CF7">
      <w:pPr>
        <w:pStyle w:val="ConsPlusNormal"/>
        <w:ind w:firstLine="540"/>
        <w:jc w:val="both"/>
      </w:pPr>
      <w:r>
        <w:t>108. Текущий контроль за соблюдением последовательности действий, определенных административными процедурами, и принятием решений осуществляется начальником отдела опеки и попечительства министерства.</w:t>
      </w:r>
    </w:p>
    <w:p w:rsidR="003F1CF7" w:rsidRDefault="003F1CF7">
      <w:pPr>
        <w:pStyle w:val="ConsPlusNormal"/>
        <w:spacing w:before="280"/>
        <w:ind w:firstLine="540"/>
        <w:jc w:val="both"/>
      </w:pPr>
      <w:r>
        <w:t>Текущий контроль осуществляется путем проведения начальником отдела опеки и попечительства министерства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3F1CF7" w:rsidRDefault="003F1CF7">
      <w:pPr>
        <w:pStyle w:val="ConsPlusNormal"/>
        <w:jc w:val="both"/>
      </w:pPr>
    </w:p>
    <w:p w:rsidR="003F1CF7" w:rsidRDefault="003F1CF7">
      <w:pPr>
        <w:pStyle w:val="ConsPlusTitle"/>
        <w:jc w:val="center"/>
        <w:outlineLvl w:val="2"/>
      </w:pPr>
      <w:r>
        <w:t>Порядок и периодичность осуществления плановых</w:t>
      </w:r>
    </w:p>
    <w:p w:rsidR="003F1CF7" w:rsidRDefault="003F1CF7">
      <w:pPr>
        <w:pStyle w:val="ConsPlusTitle"/>
        <w:jc w:val="center"/>
      </w:pPr>
      <w:r>
        <w:t>и внеплановых проверок полноты и качества предоставления</w:t>
      </w:r>
    </w:p>
    <w:p w:rsidR="003F1CF7" w:rsidRDefault="003F1CF7">
      <w:pPr>
        <w:pStyle w:val="ConsPlusTitle"/>
        <w:jc w:val="center"/>
      </w:pPr>
      <w:r>
        <w:t>государственной услуги, в том числе порядок и формы</w:t>
      </w:r>
    </w:p>
    <w:p w:rsidR="003F1CF7" w:rsidRDefault="003F1CF7">
      <w:pPr>
        <w:pStyle w:val="ConsPlusTitle"/>
        <w:jc w:val="center"/>
      </w:pPr>
      <w:r>
        <w:t>контроля за полнотой и качеством предоставления</w:t>
      </w:r>
    </w:p>
    <w:p w:rsidR="003F1CF7" w:rsidRDefault="003F1CF7">
      <w:pPr>
        <w:pStyle w:val="ConsPlusTitle"/>
        <w:jc w:val="center"/>
      </w:pPr>
      <w:r>
        <w:t>государственной услуги</w:t>
      </w:r>
    </w:p>
    <w:p w:rsidR="003F1CF7" w:rsidRDefault="003F1CF7">
      <w:pPr>
        <w:pStyle w:val="ConsPlusNormal"/>
        <w:jc w:val="both"/>
      </w:pPr>
    </w:p>
    <w:p w:rsidR="003F1CF7" w:rsidRDefault="003F1CF7">
      <w:pPr>
        <w:pStyle w:val="ConsPlusNormal"/>
        <w:ind w:firstLine="540"/>
        <w:jc w:val="both"/>
      </w:pPr>
      <w:r>
        <w:t>109. Министр социального развития Оренбургской области (должностное лицо, исполняющее его обязанности) организует и осуществляет контроль за предоставлением государственной услуги.</w:t>
      </w:r>
    </w:p>
    <w:p w:rsidR="003F1CF7" w:rsidRDefault="003F1CF7">
      <w:pPr>
        <w:pStyle w:val="ConsPlusNormal"/>
        <w:spacing w:before="28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F1CF7" w:rsidRDefault="003F1CF7">
      <w:pPr>
        <w:pStyle w:val="ConsPlusNormal"/>
        <w:spacing w:before="280"/>
        <w:ind w:firstLine="540"/>
        <w:jc w:val="both"/>
      </w:pPr>
      <w:r>
        <w:t>110. Проверки могут быть плановыми или внеплановыми. Порядок и периодичность осуществления плановых проверок устанавливается министерством.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F1CF7" w:rsidRDefault="003F1CF7">
      <w:pPr>
        <w:pStyle w:val="ConsPlusNormal"/>
        <w:jc w:val="both"/>
      </w:pPr>
    </w:p>
    <w:p w:rsidR="003F1CF7" w:rsidRDefault="003F1CF7">
      <w:pPr>
        <w:pStyle w:val="ConsPlusTitle"/>
        <w:jc w:val="center"/>
        <w:outlineLvl w:val="2"/>
      </w:pPr>
      <w:r>
        <w:t>Ответственность должностных лиц органа, предоставляющего</w:t>
      </w:r>
    </w:p>
    <w:p w:rsidR="003F1CF7" w:rsidRDefault="003F1CF7">
      <w:pPr>
        <w:pStyle w:val="ConsPlusTitle"/>
        <w:jc w:val="center"/>
      </w:pPr>
      <w:r>
        <w:t>государственную услугу, за решения и действия</w:t>
      </w:r>
    </w:p>
    <w:p w:rsidR="003F1CF7" w:rsidRDefault="003F1CF7">
      <w:pPr>
        <w:pStyle w:val="ConsPlusTitle"/>
        <w:jc w:val="center"/>
      </w:pPr>
      <w:r>
        <w:t>(бездействие), принимаемые (осуществляемые)</w:t>
      </w:r>
    </w:p>
    <w:p w:rsidR="003F1CF7" w:rsidRDefault="003F1CF7">
      <w:pPr>
        <w:pStyle w:val="ConsPlusTitle"/>
        <w:jc w:val="center"/>
      </w:pPr>
      <w:r>
        <w:t>ими в ходе предоставления государственной услуги</w:t>
      </w:r>
    </w:p>
    <w:p w:rsidR="003F1CF7" w:rsidRDefault="003F1CF7">
      <w:pPr>
        <w:pStyle w:val="ConsPlusNormal"/>
        <w:jc w:val="both"/>
      </w:pPr>
    </w:p>
    <w:p w:rsidR="003F1CF7" w:rsidRDefault="003F1CF7">
      <w:pPr>
        <w:pStyle w:val="ConsPlusNormal"/>
        <w:ind w:firstLine="540"/>
        <w:jc w:val="both"/>
      </w:pPr>
      <w:r>
        <w:t xml:space="preserve">111. В случае выявления по результатам проверок нарушений </w:t>
      </w:r>
      <w:r>
        <w:lastRenderedPageBreak/>
        <w:t>осуществляется привлечение специалистов министерства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F1CF7" w:rsidRDefault="003F1CF7">
      <w:pPr>
        <w:pStyle w:val="ConsPlusNormal"/>
        <w:jc w:val="both"/>
      </w:pPr>
    </w:p>
    <w:p w:rsidR="003F1CF7" w:rsidRDefault="003F1CF7">
      <w:pPr>
        <w:pStyle w:val="ConsPlusTitle"/>
        <w:jc w:val="center"/>
        <w:outlineLvl w:val="2"/>
      </w:pPr>
      <w:r>
        <w:t>Требования к порядку и формам контроля за предоставлением</w:t>
      </w:r>
    </w:p>
    <w:p w:rsidR="003F1CF7" w:rsidRDefault="003F1CF7">
      <w:pPr>
        <w:pStyle w:val="ConsPlusTitle"/>
        <w:jc w:val="center"/>
      </w:pPr>
      <w:r>
        <w:t>государственной услуги, в том числе со стороны граждан,</w:t>
      </w:r>
    </w:p>
    <w:p w:rsidR="003F1CF7" w:rsidRDefault="003F1CF7">
      <w:pPr>
        <w:pStyle w:val="ConsPlusTitle"/>
        <w:jc w:val="center"/>
      </w:pPr>
      <w:r>
        <w:t>их объединений и организаций</w:t>
      </w:r>
    </w:p>
    <w:p w:rsidR="003F1CF7" w:rsidRDefault="003F1CF7">
      <w:pPr>
        <w:pStyle w:val="ConsPlusNormal"/>
        <w:jc w:val="both"/>
      </w:pPr>
    </w:p>
    <w:p w:rsidR="003F1CF7" w:rsidRDefault="003F1CF7">
      <w:pPr>
        <w:pStyle w:val="ConsPlusNormal"/>
        <w:ind w:firstLine="540"/>
        <w:jc w:val="both"/>
      </w:pPr>
      <w:r>
        <w:t>112.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F1CF7" w:rsidRDefault="003F1CF7">
      <w:pPr>
        <w:pStyle w:val="ConsPlusNormal"/>
        <w:jc w:val="both"/>
      </w:pPr>
    </w:p>
    <w:p w:rsidR="003F1CF7" w:rsidRDefault="003F1CF7">
      <w:pPr>
        <w:pStyle w:val="ConsPlusTitle"/>
        <w:jc w:val="center"/>
        <w:outlineLvl w:val="1"/>
      </w:pPr>
      <w:r>
        <w:t>V. Досудебный (внесудебный) порядок обжалования решений</w:t>
      </w:r>
    </w:p>
    <w:p w:rsidR="003F1CF7" w:rsidRDefault="003F1CF7">
      <w:pPr>
        <w:pStyle w:val="ConsPlusTitle"/>
        <w:jc w:val="center"/>
      </w:pPr>
      <w:r>
        <w:t>и действий (бездействия) органа, предоставляющего</w:t>
      </w:r>
    </w:p>
    <w:p w:rsidR="003F1CF7" w:rsidRDefault="003F1CF7">
      <w:pPr>
        <w:pStyle w:val="ConsPlusTitle"/>
        <w:jc w:val="center"/>
      </w:pPr>
      <w:r>
        <w:t>государственную услугу, МФЦ, организаций, осуществляющих</w:t>
      </w:r>
    </w:p>
    <w:p w:rsidR="003F1CF7" w:rsidRDefault="003F1CF7">
      <w:pPr>
        <w:pStyle w:val="ConsPlusTitle"/>
        <w:jc w:val="center"/>
      </w:pPr>
      <w:r>
        <w:t>функции по предоставлению государственных услуг, а также</w:t>
      </w:r>
    </w:p>
    <w:p w:rsidR="003F1CF7" w:rsidRDefault="003F1CF7">
      <w:pPr>
        <w:pStyle w:val="ConsPlusTitle"/>
        <w:jc w:val="center"/>
      </w:pPr>
      <w:r>
        <w:t>их должностных лиц, государственных служащих, работников</w:t>
      </w:r>
    </w:p>
    <w:p w:rsidR="003F1CF7" w:rsidRDefault="003F1CF7">
      <w:pPr>
        <w:pStyle w:val="ConsPlusNormal"/>
        <w:jc w:val="both"/>
      </w:pPr>
    </w:p>
    <w:p w:rsidR="003F1CF7" w:rsidRDefault="003F1CF7">
      <w:pPr>
        <w:pStyle w:val="ConsPlusNormal"/>
        <w:ind w:firstLine="540"/>
        <w:jc w:val="both"/>
      </w:pPr>
      <w:r>
        <w:t>113.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и на Портале.</w:t>
      </w:r>
    </w:p>
    <w:p w:rsidR="003F1CF7" w:rsidRDefault="003F1CF7">
      <w:pPr>
        <w:pStyle w:val="ConsPlusNormal"/>
        <w:spacing w:before="280"/>
        <w:ind w:firstLine="540"/>
        <w:jc w:val="both"/>
      </w:pPr>
      <w:r>
        <w:t>В случае если заявитель считает, что в ходе предоставления государственной услуги решениями и (или) действиями (бездействием) органа,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F1CF7" w:rsidRDefault="003F1CF7">
      <w:pPr>
        <w:pStyle w:val="ConsPlusNormal"/>
        <w:spacing w:before="280"/>
        <w:ind w:firstLine="540"/>
        <w:jc w:val="both"/>
      </w:pPr>
      <w:r>
        <w:t>114. Жалоба подается следующими способами:</w:t>
      </w:r>
    </w:p>
    <w:p w:rsidR="003F1CF7" w:rsidRDefault="003F1CF7">
      <w:pPr>
        <w:pStyle w:val="ConsPlusNormal"/>
        <w:spacing w:before="280"/>
        <w:ind w:firstLine="540"/>
        <w:jc w:val="both"/>
      </w:pPr>
      <w:r>
        <w:t>- в письменной форме на бумажном носителе в министерство либо МФЦ;</w:t>
      </w:r>
    </w:p>
    <w:p w:rsidR="003F1CF7" w:rsidRDefault="003F1CF7">
      <w:pPr>
        <w:pStyle w:val="ConsPlusNormal"/>
        <w:spacing w:before="280"/>
        <w:ind w:firstLine="540"/>
        <w:jc w:val="both"/>
      </w:pPr>
      <w:r>
        <w:t>- в электронной форме с использованием информационно-телекоммуникационной сети "Интернет" в министерство либо МФЦ.</w:t>
      </w:r>
    </w:p>
    <w:p w:rsidR="003F1CF7" w:rsidRDefault="003F1CF7">
      <w:pPr>
        <w:pStyle w:val="ConsPlusNormal"/>
        <w:spacing w:before="280"/>
        <w:ind w:firstLine="540"/>
        <w:jc w:val="both"/>
      </w:pPr>
      <w:r>
        <w:t>Жалоба подается в министерство, МФЦ либо в орган, являющийся учредителем МФЦ.</w:t>
      </w:r>
    </w:p>
    <w:p w:rsidR="003F1CF7" w:rsidRDefault="003F1CF7">
      <w:pPr>
        <w:pStyle w:val="ConsPlusNormal"/>
        <w:spacing w:before="280"/>
        <w:ind w:firstLine="540"/>
        <w:jc w:val="both"/>
      </w:pPr>
      <w:r>
        <w:t>Жалобы на решения и действия (бездействие) руководителя министерства подаются в Правительство Оренбургской области.</w:t>
      </w:r>
    </w:p>
    <w:p w:rsidR="003F1CF7" w:rsidRDefault="003F1CF7">
      <w:pPr>
        <w:pStyle w:val="ConsPlusNormal"/>
        <w:spacing w:before="280"/>
        <w:ind w:firstLine="540"/>
        <w:jc w:val="both"/>
      </w:pPr>
      <w:r>
        <w:lastRenderedPageBreak/>
        <w:t>Жалобы на решения и действия (бездействие) работника МФЦ подаются руководителю этого МФЦ.</w:t>
      </w:r>
    </w:p>
    <w:p w:rsidR="003F1CF7" w:rsidRDefault="003F1CF7">
      <w:pPr>
        <w:pStyle w:val="ConsPlusNormal"/>
        <w:spacing w:before="280"/>
        <w:ind w:firstLine="540"/>
        <w:jc w:val="both"/>
      </w:pPr>
      <w:r>
        <w:t>Жалобы на решения и действия (бездействие) руководителя МФЦ подаются учредителю МФЦ.</w:t>
      </w: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right"/>
        <w:outlineLvl w:val="1"/>
      </w:pPr>
      <w:r>
        <w:t>Приложение 1</w:t>
      </w:r>
    </w:p>
    <w:p w:rsidR="003F1CF7" w:rsidRDefault="003F1CF7">
      <w:pPr>
        <w:pStyle w:val="ConsPlusNormal"/>
        <w:jc w:val="right"/>
      </w:pPr>
      <w:r>
        <w:t>к Административному регламенту</w:t>
      </w:r>
    </w:p>
    <w:p w:rsidR="003F1CF7" w:rsidRDefault="003F1CF7">
      <w:pPr>
        <w:pStyle w:val="ConsPlusNormal"/>
        <w:jc w:val="both"/>
      </w:pPr>
    </w:p>
    <w:p w:rsidR="003F1CF7" w:rsidRDefault="003F1CF7">
      <w:pPr>
        <w:pStyle w:val="ConsPlusNonformat"/>
        <w:jc w:val="both"/>
      </w:pPr>
      <w:r>
        <w:t xml:space="preserve">                                       Министру социального развития</w:t>
      </w:r>
    </w:p>
    <w:p w:rsidR="003F1CF7" w:rsidRDefault="003F1CF7">
      <w:pPr>
        <w:pStyle w:val="ConsPlusNonformat"/>
        <w:jc w:val="both"/>
      </w:pPr>
      <w:r>
        <w:t xml:space="preserve">                                       Оренбургской области</w:t>
      </w:r>
    </w:p>
    <w:p w:rsidR="003F1CF7" w:rsidRDefault="003F1CF7">
      <w:pPr>
        <w:pStyle w:val="ConsPlusNonformat"/>
        <w:jc w:val="both"/>
      </w:pPr>
      <w:r>
        <w:t xml:space="preserve">                                       ____________________________________</w:t>
      </w:r>
    </w:p>
    <w:p w:rsidR="003F1CF7" w:rsidRDefault="003F1CF7">
      <w:pPr>
        <w:pStyle w:val="ConsPlusNonformat"/>
        <w:jc w:val="both"/>
      </w:pPr>
      <w:r>
        <w:t xml:space="preserve">                                       от _________________________________</w:t>
      </w:r>
    </w:p>
    <w:p w:rsidR="003F1CF7" w:rsidRDefault="003F1CF7">
      <w:pPr>
        <w:pStyle w:val="ConsPlusNonformat"/>
        <w:jc w:val="both"/>
      </w:pPr>
      <w:r>
        <w:t xml:space="preserve">                                               (Ф.И.О. заявителя)</w:t>
      </w:r>
    </w:p>
    <w:p w:rsidR="003F1CF7" w:rsidRDefault="003F1CF7">
      <w:pPr>
        <w:pStyle w:val="ConsPlusNonformat"/>
        <w:jc w:val="both"/>
      </w:pPr>
      <w:r>
        <w:t xml:space="preserve">                                       ____________________________________</w:t>
      </w:r>
    </w:p>
    <w:p w:rsidR="003F1CF7" w:rsidRDefault="003F1CF7">
      <w:pPr>
        <w:pStyle w:val="ConsPlusNonformat"/>
        <w:jc w:val="both"/>
      </w:pPr>
      <w:r>
        <w:t xml:space="preserve">                                        (паспорт серии __, номер ________,</w:t>
      </w:r>
    </w:p>
    <w:p w:rsidR="003F1CF7" w:rsidRDefault="003F1CF7">
      <w:pPr>
        <w:pStyle w:val="ConsPlusNonformat"/>
        <w:jc w:val="both"/>
      </w:pPr>
      <w:r>
        <w:t xml:space="preserve">                                                кем, когда выдан)</w:t>
      </w:r>
    </w:p>
    <w:p w:rsidR="003F1CF7" w:rsidRDefault="003F1CF7">
      <w:pPr>
        <w:pStyle w:val="ConsPlusNonformat"/>
        <w:jc w:val="both"/>
      </w:pPr>
      <w:r>
        <w:t xml:space="preserve">                                       ____________________________________</w:t>
      </w:r>
    </w:p>
    <w:p w:rsidR="003F1CF7" w:rsidRDefault="003F1CF7">
      <w:pPr>
        <w:pStyle w:val="ConsPlusNonformat"/>
        <w:jc w:val="both"/>
      </w:pPr>
      <w:r>
        <w:t xml:space="preserve">                                             (адрес места жительства)</w:t>
      </w:r>
    </w:p>
    <w:p w:rsidR="003F1CF7" w:rsidRDefault="003F1CF7">
      <w:pPr>
        <w:pStyle w:val="ConsPlusNonformat"/>
        <w:jc w:val="both"/>
      </w:pPr>
      <w:r>
        <w:t xml:space="preserve">                                       ____________________________________</w:t>
      </w:r>
    </w:p>
    <w:p w:rsidR="003F1CF7" w:rsidRDefault="003F1CF7">
      <w:pPr>
        <w:pStyle w:val="ConsPlusNonformat"/>
        <w:jc w:val="both"/>
      </w:pPr>
      <w:r>
        <w:t xml:space="preserve">                                                    (телефон)</w:t>
      </w:r>
    </w:p>
    <w:p w:rsidR="003F1CF7" w:rsidRDefault="003F1CF7">
      <w:pPr>
        <w:pStyle w:val="ConsPlusNonformat"/>
        <w:jc w:val="both"/>
      </w:pPr>
    </w:p>
    <w:p w:rsidR="003F1CF7" w:rsidRDefault="003F1CF7">
      <w:pPr>
        <w:pStyle w:val="ConsPlusNonformat"/>
        <w:jc w:val="both"/>
      </w:pPr>
      <w:bookmarkStart w:id="13" w:name="P700"/>
      <w:bookmarkEnd w:id="13"/>
      <w:r>
        <w:t xml:space="preserve">                                 заявление</w:t>
      </w:r>
    </w:p>
    <w:p w:rsidR="003F1CF7" w:rsidRDefault="003F1CF7">
      <w:pPr>
        <w:pStyle w:val="ConsPlusNonformat"/>
        <w:jc w:val="both"/>
      </w:pPr>
    </w:p>
    <w:p w:rsidR="003F1CF7" w:rsidRDefault="003F1CF7">
      <w:pPr>
        <w:pStyle w:val="ConsPlusNonformat"/>
        <w:jc w:val="both"/>
      </w:pPr>
      <w:r>
        <w:t xml:space="preserve">    Выражаю свое согласие на назначение моим помощником</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 xml:space="preserve">                 (Ф.И.О. гр-на, который намерен совершать</w:t>
      </w:r>
    </w:p>
    <w:p w:rsidR="003F1CF7" w:rsidRDefault="003F1CF7">
      <w:pPr>
        <w:pStyle w:val="ConsPlusNonformat"/>
        <w:jc w:val="both"/>
      </w:pPr>
      <w:r>
        <w:t xml:space="preserve">                действия в интересах гр-на(</w:t>
      </w:r>
      <w:proofErr w:type="spellStart"/>
      <w:r>
        <w:t>ки</w:t>
      </w:r>
      <w:proofErr w:type="spellEnd"/>
      <w:r>
        <w:t>), который(</w:t>
      </w:r>
      <w:proofErr w:type="spellStart"/>
      <w:r>
        <w:t>ая</w:t>
      </w:r>
      <w:proofErr w:type="spellEnd"/>
      <w:r>
        <w:t>)</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 xml:space="preserve">              не может самостоятельно осуществлять и защищать</w:t>
      </w:r>
    </w:p>
    <w:p w:rsidR="003F1CF7" w:rsidRDefault="003F1CF7">
      <w:pPr>
        <w:pStyle w:val="ConsPlusNonformat"/>
        <w:jc w:val="both"/>
      </w:pPr>
      <w:r>
        <w:t xml:space="preserve">                 свои права и исполнять свои обязанности)</w:t>
      </w:r>
    </w:p>
    <w:p w:rsidR="003F1CF7" w:rsidRDefault="003F1CF7">
      <w:pPr>
        <w:pStyle w:val="ConsPlusNonformat"/>
        <w:jc w:val="both"/>
      </w:pPr>
      <w:r>
        <w:t xml:space="preserve">в  соответствии со </w:t>
      </w:r>
      <w:hyperlink r:id="rId8">
        <w:r>
          <w:rPr>
            <w:color w:val="0000FF"/>
          </w:rPr>
          <w:t>ст. 41</w:t>
        </w:r>
      </w:hyperlink>
      <w:r>
        <w:t xml:space="preserve"> Гражданского кодекса Российской Федерации и прошу</w:t>
      </w:r>
    </w:p>
    <w:p w:rsidR="003F1CF7" w:rsidRDefault="003F1CF7">
      <w:pPr>
        <w:pStyle w:val="ConsPlusNonformat"/>
        <w:jc w:val="both"/>
      </w:pPr>
      <w:proofErr w:type="gramStart"/>
      <w:r>
        <w:t>назначить  его</w:t>
      </w:r>
      <w:proofErr w:type="gramEnd"/>
      <w:r>
        <w:t xml:space="preserve">  (ее)  моим помощником, т.к. я по состоянию здоровья не могу</w:t>
      </w:r>
    </w:p>
    <w:p w:rsidR="003F1CF7" w:rsidRDefault="003F1CF7">
      <w:pPr>
        <w:pStyle w:val="ConsPlusNonformat"/>
        <w:jc w:val="both"/>
      </w:pPr>
      <w:r>
        <w:t xml:space="preserve">самостоятельно   </w:t>
      </w:r>
      <w:proofErr w:type="gramStart"/>
      <w:r>
        <w:t>осуществлять  и</w:t>
      </w:r>
      <w:proofErr w:type="gramEnd"/>
      <w:r>
        <w:t xml:space="preserve">  защищать  свои  права  и  исполнять  свои</w:t>
      </w:r>
    </w:p>
    <w:p w:rsidR="003F1CF7" w:rsidRDefault="003F1CF7">
      <w:pPr>
        <w:pStyle w:val="ConsPlusNonformat"/>
        <w:jc w:val="both"/>
      </w:pPr>
      <w:r>
        <w:t>обязанности.</w:t>
      </w:r>
    </w:p>
    <w:p w:rsidR="003F1CF7" w:rsidRDefault="003F1CF7">
      <w:pPr>
        <w:pStyle w:val="ConsPlusNonformat"/>
        <w:jc w:val="both"/>
      </w:pPr>
      <w:r>
        <w:t xml:space="preserve">    Я, __________________________________________________, даю согласие на</w:t>
      </w:r>
    </w:p>
    <w:p w:rsidR="003F1CF7" w:rsidRDefault="003F1CF7">
      <w:pPr>
        <w:pStyle w:val="ConsPlusNonformat"/>
        <w:jc w:val="both"/>
      </w:pPr>
      <w:r>
        <w:t xml:space="preserve">                (фамилия, инициалы заявителя)</w:t>
      </w:r>
    </w:p>
    <w:p w:rsidR="003F1CF7" w:rsidRDefault="003F1CF7">
      <w:pPr>
        <w:pStyle w:val="ConsPlusNonformat"/>
        <w:jc w:val="both"/>
      </w:pPr>
      <w:r>
        <w:t xml:space="preserve">обработку   и   </w:t>
      </w:r>
      <w:proofErr w:type="gramStart"/>
      <w:r>
        <w:t>использование  моих</w:t>
      </w:r>
      <w:proofErr w:type="gramEnd"/>
      <w:r>
        <w:t xml:space="preserve">  персональных  данных,  содержащихся  в</w:t>
      </w:r>
    </w:p>
    <w:p w:rsidR="003F1CF7" w:rsidRDefault="003F1CF7">
      <w:pPr>
        <w:pStyle w:val="ConsPlusNonformat"/>
        <w:jc w:val="both"/>
      </w:pPr>
      <w:r>
        <w:t>настоящем заявлении и в представленных документах.</w:t>
      </w:r>
    </w:p>
    <w:p w:rsidR="003F1CF7" w:rsidRDefault="003F1CF7">
      <w:pPr>
        <w:pStyle w:val="ConsPlusNonformat"/>
        <w:jc w:val="both"/>
      </w:pPr>
    </w:p>
    <w:p w:rsidR="003F1CF7" w:rsidRDefault="003F1CF7">
      <w:pPr>
        <w:pStyle w:val="ConsPlusNonformat"/>
        <w:jc w:val="both"/>
      </w:pPr>
      <w:r>
        <w:t>Дата                                                                Подпись</w:t>
      </w: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right"/>
        <w:outlineLvl w:val="2"/>
      </w:pPr>
      <w:r>
        <w:t>Приложение</w:t>
      </w:r>
    </w:p>
    <w:p w:rsidR="003F1CF7" w:rsidRDefault="003F1CF7">
      <w:pPr>
        <w:pStyle w:val="ConsPlusNormal"/>
        <w:jc w:val="right"/>
      </w:pPr>
      <w:r>
        <w:t>к заявлению</w:t>
      </w:r>
    </w:p>
    <w:p w:rsidR="003F1CF7" w:rsidRDefault="003F1CF7">
      <w:pPr>
        <w:pStyle w:val="ConsPlusNormal"/>
        <w:jc w:val="both"/>
      </w:pPr>
    </w:p>
    <w:p w:rsidR="003F1CF7" w:rsidRDefault="003F1CF7">
      <w:pPr>
        <w:pStyle w:val="ConsPlusNonformat"/>
        <w:jc w:val="both"/>
      </w:pPr>
      <w:r>
        <w:t xml:space="preserve">    </w:t>
      </w:r>
      <w:proofErr w:type="gramStart"/>
      <w:r>
        <w:t>Результат  услуги</w:t>
      </w:r>
      <w:proofErr w:type="gramEnd"/>
      <w:r>
        <w:t xml:space="preserve">  прошу  предоставить  мне/представителю  (при наличии</w:t>
      </w:r>
    </w:p>
    <w:p w:rsidR="003F1CF7" w:rsidRDefault="003F1CF7">
      <w:pPr>
        <w:pStyle w:val="ConsPlusNonformat"/>
        <w:jc w:val="both"/>
      </w:pPr>
      <w:r>
        <w:t>доверенности) в виде:</w:t>
      </w:r>
    </w:p>
    <w:p w:rsidR="003F1CF7" w:rsidRDefault="003F1CF7">
      <w:pPr>
        <w:pStyle w:val="ConsPlusNonformat"/>
        <w:jc w:val="both"/>
      </w:pPr>
      <w:r>
        <w:lastRenderedPageBreak/>
        <w:t xml:space="preserve">    (отметьте только один вариант)</w:t>
      </w:r>
    </w:p>
    <w:p w:rsidR="003F1CF7" w:rsidRDefault="003F1CF7">
      <w:pPr>
        <w:pStyle w:val="ConsPlusNonformat"/>
        <w:jc w:val="both"/>
      </w:pPr>
      <w:r>
        <w:t xml:space="preserve">    ┌───┐</w:t>
      </w:r>
    </w:p>
    <w:p w:rsidR="003F1CF7" w:rsidRDefault="003F1CF7">
      <w:pPr>
        <w:pStyle w:val="ConsPlusNonformat"/>
        <w:jc w:val="both"/>
      </w:pPr>
      <w:r>
        <w:t xml:space="preserve">    │   │ электронного документа, </w:t>
      </w:r>
      <w:proofErr w:type="gramStart"/>
      <w:r>
        <w:t>подписанного  уполномоченным</w:t>
      </w:r>
      <w:proofErr w:type="gramEnd"/>
      <w:r>
        <w:t xml:space="preserve">  должностным</w:t>
      </w:r>
    </w:p>
    <w:p w:rsidR="003F1CF7" w:rsidRDefault="003F1CF7">
      <w:pPr>
        <w:pStyle w:val="ConsPlusNonformat"/>
        <w:jc w:val="both"/>
      </w:pPr>
      <w:r>
        <w:t xml:space="preserve">    └───┘</w:t>
      </w:r>
    </w:p>
    <w:p w:rsidR="003F1CF7" w:rsidRDefault="003F1CF7">
      <w:pPr>
        <w:pStyle w:val="ConsPlusNonformat"/>
        <w:jc w:val="both"/>
      </w:pPr>
      <w:proofErr w:type="gramStart"/>
      <w:r>
        <w:t>лицом  с</w:t>
      </w:r>
      <w:proofErr w:type="gramEnd"/>
      <w:r>
        <w:t xml:space="preserve">  использованием квалифицированной электронной подписи (посредством</w:t>
      </w:r>
    </w:p>
    <w:p w:rsidR="003F1CF7" w:rsidRDefault="003F1CF7">
      <w:pPr>
        <w:pStyle w:val="ConsPlusNonformat"/>
        <w:jc w:val="both"/>
      </w:pPr>
      <w:r>
        <w:t>направления в личный кабинет интернет-портала www.gosuslugi.ru);</w:t>
      </w:r>
    </w:p>
    <w:p w:rsidR="003F1CF7" w:rsidRDefault="003F1CF7">
      <w:pPr>
        <w:pStyle w:val="ConsPlusNonformat"/>
        <w:jc w:val="both"/>
      </w:pPr>
      <w:r>
        <w:t xml:space="preserve">    ┌───┐</w:t>
      </w:r>
    </w:p>
    <w:p w:rsidR="003F1CF7" w:rsidRDefault="003F1CF7">
      <w:pPr>
        <w:pStyle w:val="ConsPlusNonformat"/>
        <w:jc w:val="both"/>
      </w:pPr>
      <w:r>
        <w:t xml:space="preserve">    │   │ документа на бумажном носителе в МФЦ;</w:t>
      </w:r>
    </w:p>
    <w:p w:rsidR="003F1CF7" w:rsidRDefault="003F1CF7">
      <w:pPr>
        <w:pStyle w:val="ConsPlusNonformat"/>
        <w:jc w:val="both"/>
      </w:pPr>
      <w:r>
        <w:t xml:space="preserve">    └───┘</w:t>
      </w:r>
    </w:p>
    <w:p w:rsidR="003F1CF7" w:rsidRDefault="003F1CF7">
      <w:pPr>
        <w:pStyle w:val="ConsPlusNonformat"/>
        <w:jc w:val="both"/>
      </w:pPr>
      <w:r>
        <w:t xml:space="preserve">    ┌───┐</w:t>
      </w:r>
    </w:p>
    <w:p w:rsidR="003F1CF7" w:rsidRDefault="003F1CF7">
      <w:pPr>
        <w:pStyle w:val="ConsPlusNonformat"/>
        <w:jc w:val="both"/>
      </w:pPr>
      <w:r>
        <w:t xml:space="preserve">    │   │ документа на бумажном носителе в министерстве.</w:t>
      </w:r>
    </w:p>
    <w:p w:rsidR="003F1CF7" w:rsidRDefault="003F1CF7">
      <w:pPr>
        <w:pStyle w:val="ConsPlusNonformat"/>
        <w:jc w:val="both"/>
      </w:pPr>
      <w:r>
        <w:t xml:space="preserve">    └───┘</w:t>
      </w:r>
    </w:p>
    <w:p w:rsidR="003F1CF7" w:rsidRDefault="003F1CF7">
      <w:pPr>
        <w:pStyle w:val="ConsPlusNonformat"/>
        <w:jc w:val="both"/>
      </w:pPr>
    </w:p>
    <w:p w:rsidR="003F1CF7" w:rsidRDefault="003F1CF7">
      <w:pPr>
        <w:pStyle w:val="ConsPlusNonformat"/>
        <w:jc w:val="both"/>
      </w:pPr>
      <w:proofErr w:type="gramStart"/>
      <w:r>
        <w:t>В  целях</w:t>
      </w:r>
      <w:proofErr w:type="gramEnd"/>
      <w:r>
        <w:t xml:space="preserve">  информирования о ходе предоставления услуги (получения результата</w:t>
      </w:r>
    </w:p>
    <w:p w:rsidR="003F1CF7" w:rsidRDefault="003F1CF7">
      <w:pPr>
        <w:pStyle w:val="ConsPlusNonformat"/>
        <w:jc w:val="both"/>
      </w:pPr>
      <w:r>
        <w:t>услуги) указывается следующая информация:</w:t>
      </w:r>
    </w:p>
    <w:p w:rsidR="003F1CF7" w:rsidRDefault="003F1CF7">
      <w:pPr>
        <w:pStyle w:val="ConsPlusNonformat"/>
        <w:jc w:val="both"/>
      </w:pPr>
      <w:r>
        <w:t xml:space="preserve">          ┌───┐┌───┐┌───┐ ┌───┐┌───┐┌───┐ ┌───┐┌───┐┌───┐ ┌───┐┌───┐</w:t>
      </w:r>
    </w:p>
    <w:p w:rsidR="003F1CF7" w:rsidRDefault="003F1CF7">
      <w:pPr>
        <w:pStyle w:val="ConsPlusNonformat"/>
        <w:jc w:val="both"/>
      </w:pPr>
      <w:r>
        <w:t xml:space="preserve">    СНИЛС │   ││   ││   │-│   ││   ││   │-│   ││   ││   │-│   ││   │;</w:t>
      </w:r>
    </w:p>
    <w:p w:rsidR="003F1CF7" w:rsidRDefault="003F1CF7">
      <w:pPr>
        <w:pStyle w:val="ConsPlusNonformat"/>
        <w:jc w:val="both"/>
      </w:pPr>
      <w:r>
        <w:t xml:space="preserve">          └───┘└───┘└───┘ └───┘└───┘└───┘ └───┘└───┘└───┘ └───┘└───┘</w:t>
      </w:r>
    </w:p>
    <w:p w:rsidR="003F1CF7" w:rsidRDefault="003F1CF7">
      <w:pPr>
        <w:pStyle w:val="ConsPlusNonformat"/>
        <w:jc w:val="both"/>
      </w:pPr>
      <w:r>
        <w:t xml:space="preserve">    номер мобильного телефона в федеральном формате</w:t>
      </w:r>
    </w:p>
    <w:p w:rsidR="003F1CF7" w:rsidRDefault="003F1CF7">
      <w:pPr>
        <w:pStyle w:val="ConsPlusNonformat"/>
        <w:jc w:val="both"/>
      </w:pPr>
      <w:r>
        <w:t xml:space="preserve">    ┌───┐┌───┐┌───┐┌───┐┌───┐┌───┐┌───┐┌───┐┌───┐┌───┐┌───┐</w:t>
      </w:r>
    </w:p>
    <w:p w:rsidR="003F1CF7" w:rsidRDefault="003F1CF7">
      <w:pPr>
        <w:pStyle w:val="ConsPlusNonformat"/>
        <w:jc w:val="both"/>
      </w:pPr>
      <w:r>
        <w:t xml:space="preserve">    │   ││   ││   ││   ││   ││   ││   ││   ││   ││   ││   │;</w:t>
      </w:r>
    </w:p>
    <w:p w:rsidR="003F1CF7" w:rsidRDefault="003F1CF7">
      <w:pPr>
        <w:pStyle w:val="ConsPlusNonformat"/>
        <w:jc w:val="both"/>
      </w:pPr>
      <w:r>
        <w:t xml:space="preserve">    └───┘└───┘└───┘└───┘└───┘└───┘└───┘└───┘└───┘└───┘└───┘</w:t>
      </w:r>
    </w:p>
    <w:p w:rsidR="003F1CF7" w:rsidRDefault="003F1CF7">
      <w:pPr>
        <w:pStyle w:val="ConsPlusNonformat"/>
        <w:jc w:val="both"/>
      </w:pPr>
      <w:r>
        <w:t xml:space="preserve">    e-</w:t>
      </w:r>
      <w:proofErr w:type="spellStart"/>
      <w:r>
        <w:t>mail</w:t>
      </w:r>
      <w:proofErr w:type="spellEnd"/>
      <w:r>
        <w:t xml:space="preserve"> ________________________________________________ (если имеется);</w:t>
      </w:r>
    </w:p>
    <w:p w:rsidR="003F1CF7" w:rsidRDefault="003F1CF7">
      <w:pPr>
        <w:pStyle w:val="ConsPlusNonformat"/>
        <w:jc w:val="both"/>
      </w:pPr>
      <w:r>
        <w:t xml:space="preserve">    гражданство - Российская Федерация/____________________________________</w:t>
      </w:r>
    </w:p>
    <w:p w:rsidR="003F1CF7" w:rsidRDefault="003F1CF7">
      <w:pPr>
        <w:pStyle w:val="ConsPlusNonformat"/>
        <w:jc w:val="both"/>
      </w:pPr>
      <w:r>
        <w:t xml:space="preserve">                                    (наименование иностранного государства)</w:t>
      </w:r>
    </w:p>
    <w:p w:rsidR="003F1CF7" w:rsidRDefault="003F1CF7">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3F1CF7" w:rsidRDefault="003F1CF7">
      <w:pPr>
        <w:pStyle w:val="ConsPlusNonformat"/>
        <w:jc w:val="both"/>
      </w:pPr>
      <w:r>
        <w:t>РФ:</w:t>
      </w:r>
    </w:p>
    <w:p w:rsidR="003F1CF7" w:rsidRDefault="003F1CF7">
      <w:pPr>
        <w:pStyle w:val="ConsPlusNonformat"/>
        <w:jc w:val="both"/>
      </w:pPr>
      <w:r>
        <w:t xml:space="preserve">    серия, номер - ___ ___ __ __ __ __ __ __</w:t>
      </w:r>
    </w:p>
    <w:p w:rsidR="003F1CF7" w:rsidRDefault="003F1CF7">
      <w:pPr>
        <w:pStyle w:val="ConsPlusNonformat"/>
        <w:jc w:val="both"/>
      </w:pPr>
      <w:r>
        <w:t xml:space="preserve">    кем выдан - ___________________________________________________________</w:t>
      </w:r>
    </w:p>
    <w:p w:rsidR="003F1CF7" w:rsidRDefault="003F1CF7">
      <w:pPr>
        <w:pStyle w:val="ConsPlusNonformat"/>
        <w:jc w:val="both"/>
      </w:pPr>
      <w:r>
        <w:t xml:space="preserve">    дата выдачи - ___</w:t>
      </w:r>
      <w:proofErr w:type="gramStart"/>
      <w:r>
        <w:t>_._</w:t>
      </w:r>
      <w:proofErr w:type="gramEnd"/>
      <w:r>
        <w:t>___.______</w:t>
      </w:r>
    </w:p>
    <w:p w:rsidR="003F1CF7" w:rsidRDefault="003F1CF7">
      <w:pPr>
        <w:pStyle w:val="ConsPlusNonformat"/>
        <w:jc w:val="both"/>
      </w:pPr>
      <w:r>
        <w:t xml:space="preserve">    код подразделения - ___________________________________________________</w:t>
      </w:r>
    </w:p>
    <w:p w:rsidR="003F1CF7" w:rsidRDefault="003F1CF7">
      <w:pPr>
        <w:pStyle w:val="ConsPlusNonformat"/>
        <w:jc w:val="both"/>
      </w:pPr>
      <w:r>
        <w:t xml:space="preserve">    дата рождения - ___</w:t>
      </w:r>
      <w:proofErr w:type="gramStart"/>
      <w:r>
        <w:t>_._</w:t>
      </w:r>
      <w:proofErr w:type="gramEnd"/>
      <w:r>
        <w:t>___._______</w:t>
      </w:r>
    </w:p>
    <w:p w:rsidR="003F1CF7" w:rsidRDefault="003F1CF7">
      <w:pPr>
        <w:pStyle w:val="ConsPlusNonformat"/>
        <w:jc w:val="both"/>
      </w:pPr>
      <w:r>
        <w:t xml:space="preserve">    место рождения - ______________________________________________________</w:t>
      </w:r>
    </w:p>
    <w:p w:rsidR="003F1CF7" w:rsidRDefault="003F1CF7">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3F1CF7" w:rsidRDefault="003F1CF7">
      <w:pPr>
        <w:pStyle w:val="ConsPlusNonformat"/>
        <w:jc w:val="both"/>
      </w:pPr>
      <w:r>
        <w:t>иностранного государства:</w:t>
      </w:r>
    </w:p>
    <w:p w:rsidR="003F1CF7" w:rsidRDefault="003F1CF7">
      <w:pPr>
        <w:pStyle w:val="ConsPlusNonformat"/>
        <w:jc w:val="both"/>
      </w:pPr>
      <w:r>
        <w:t xml:space="preserve">    дата выдачи - ___</w:t>
      </w:r>
      <w:proofErr w:type="gramStart"/>
      <w:r>
        <w:t>_._</w:t>
      </w:r>
      <w:proofErr w:type="gramEnd"/>
      <w:r>
        <w:t>___._______</w:t>
      </w:r>
    </w:p>
    <w:p w:rsidR="003F1CF7" w:rsidRDefault="003F1CF7">
      <w:pPr>
        <w:pStyle w:val="ConsPlusNonformat"/>
        <w:jc w:val="both"/>
      </w:pPr>
      <w:r>
        <w:t xml:space="preserve">    дата окончания срока действия - ___</w:t>
      </w:r>
      <w:proofErr w:type="gramStart"/>
      <w:r>
        <w:t>_._</w:t>
      </w:r>
      <w:proofErr w:type="gramEnd"/>
      <w:r>
        <w:t>___._______</w:t>
      </w:r>
    </w:p>
    <w:p w:rsidR="003F1CF7" w:rsidRDefault="003F1CF7">
      <w:pPr>
        <w:pStyle w:val="ConsPlusNonformat"/>
        <w:jc w:val="both"/>
      </w:pPr>
      <w:r>
        <w:t xml:space="preserve">    Прошу информировать меня о ходе исполнения услуги (получении результата</w:t>
      </w:r>
    </w:p>
    <w:p w:rsidR="003F1CF7" w:rsidRDefault="003F1CF7">
      <w:pPr>
        <w:pStyle w:val="ConsPlusNonformat"/>
        <w:jc w:val="both"/>
      </w:pPr>
      <w:proofErr w:type="gramStart"/>
      <w:r>
        <w:t>услуги)  через</w:t>
      </w:r>
      <w:proofErr w:type="gramEnd"/>
      <w:r>
        <w:t xml:space="preserve"> единый личный кабинет интернет-портала www.gosuslugi.ru (для</w:t>
      </w:r>
    </w:p>
    <w:p w:rsidR="003F1CF7" w:rsidRDefault="003F1CF7">
      <w:pPr>
        <w:pStyle w:val="ConsPlusNonformat"/>
        <w:jc w:val="both"/>
      </w:pPr>
      <w:r>
        <w:t>заявителей, зарегистрированных в ЕСИА)</w:t>
      </w:r>
    </w:p>
    <w:p w:rsidR="003F1CF7" w:rsidRDefault="003F1CF7">
      <w:pPr>
        <w:pStyle w:val="ConsPlusNonformat"/>
        <w:jc w:val="both"/>
      </w:pPr>
      <w:r>
        <w:t xml:space="preserve">      ┌───┐┌───┐┌───┐ ┌───┐┌───┐┌───┐ ┌───┐┌───┐┌───┐ ┌───┐┌───┐</w:t>
      </w:r>
    </w:p>
    <w:p w:rsidR="003F1CF7" w:rsidRDefault="003F1CF7">
      <w:pPr>
        <w:pStyle w:val="ConsPlusNonformat"/>
        <w:jc w:val="both"/>
      </w:pPr>
      <w:r>
        <w:t>СНИЛС │   ││   ││   │-│   ││   ││   │-│   ││   ││   │-│   ││   │</w:t>
      </w:r>
    </w:p>
    <w:p w:rsidR="003F1CF7" w:rsidRDefault="003F1CF7">
      <w:pPr>
        <w:pStyle w:val="ConsPlusNonformat"/>
        <w:jc w:val="both"/>
      </w:pPr>
      <w:r>
        <w:t xml:space="preserve">      └───┘└───┘└───┘ └───┘└───┘└───┘ └───┘└───┘└───┘ └───┘└───┘</w:t>
      </w:r>
    </w:p>
    <w:p w:rsidR="003F1CF7" w:rsidRDefault="003F1CF7">
      <w:pPr>
        <w:pStyle w:val="ConsPlusNonformat"/>
        <w:jc w:val="both"/>
      </w:pPr>
      <w:r>
        <w:t xml:space="preserve">    (отметьте только один вариант)</w:t>
      </w:r>
    </w:p>
    <w:p w:rsidR="003F1CF7" w:rsidRDefault="003F1CF7">
      <w:pPr>
        <w:pStyle w:val="ConsPlusNonformat"/>
        <w:jc w:val="both"/>
      </w:pPr>
      <w:r>
        <w:t xml:space="preserve">    ____ ДА ____ НЕТ</w:t>
      </w:r>
    </w:p>
    <w:p w:rsidR="003F1CF7" w:rsidRDefault="003F1CF7">
      <w:pPr>
        <w:pStyle w:val="ConsPlusNonformat"/>
        <w:jc w:val="both"/>
      </w:pPr>
    </w:p>
    <w:p w:rsidR="003F1CF7" w:rsidRDefault="003F1CF7">
      <w:pPr>
        <w:pStyle w:val="ConsPlusNonformat"/>
        <w:jc w:val="both"/>
      </w:pPr>
      <w:r>
        <w:t xml:space="preserve">    ЗАЯВИТЕЛЬ</w:t>
      </w:r>
    </w:p>
    <w:p w:rsidR="003F1CF7" w:rsidRDefault="003F1CF7">
      <w:pPr>
        <w:pStyle w:val="ConsPlusNonformat"/>
        <w:jc w:val="both"/>
      </w:pPr>
      <w:r>
        <w:t xml:space="preserve">    __________________________ ____________________</w:t>
      </w:r>
    </w:p>
    <w:p w:rsidR="003F1CF7" w:rsidRDefault="003F1CF7">
      <w:pPr>
        <w:pStyle w:val="ConsPlusNonformat"/>
        <w:jc w:val="both"/>
      </w:pPr>
      <w:r>
        <w:t xml:space="preserve">        (подпись </w:t>
      </w:r>
      <w:proofErr w:type="gramStart"/>
      <w:r>
        <w:t xml:space="preserve">заявителя)   </w:t>
      </w:r>
      <w:proofErr w:type="gramEnd"/>
      <w:r>
        <w:t xml:space="preserve">  (фамилия инициалы)</w:t>
      </w: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nformat"/>
        <w:jc w:val="both"/>
      </w:pPr>
      <w:r>
        <w:t xml:space="preserve">                                 Согласие</w:t>
      </w:r>
    </w:p>
    <w:p w:rsidR="003F1CF7" w:rsidRDefault="003F1CF7">
      <w:pPr>
        <w:pStyle w:val="ConsPlusNonformat"/>
        <w:jc w:val="both"/>
      </w:pPr>
      <w:r>
        <w:t xml:space="preserve">                     на обработку персональных данных</w:t>
      </w:r>
    </w:p>
    <w:p w:rsidR="003F1CF7" w:rsidRDefault="003F1CF7">
      <w:pPr>
        <w:pStyle w:val="ConsPlusNonformat"/>
        <w:jc w:val="both"/>
      </w:pPr>
    </w:p>
    <w:p w:rsidR="003F1CF7" w:rsidRDefault="003F1CF7">
      <w:pPr>
        <w:pStyle w:val="ConsPlusNonformat"/>
        <w:jc w:val="both"/>
      </w:pPr>
      <w:r>
        <w:t>Я, _______________________________________________________________________,</w:t>
      </w:r>
    </w:p>
    <w:p w:rsidR="003F1CF7" w:rsidRDefault="003F1CF7">
      <w:pPr>
        <w:pStyle w:val="ConsPlusNonformat"/>
        <w:jc w:val="both"/>
      </w:pPr>
      <w:r>
        <w:t xml:space="preserve">                         (фамилия, имя, отчество)</w:t>
      </w:r>
    </w:p>
    <w:p w:rsidR="003F1CF7" w:rsidRDefault="003F1CF7">
      <w:pPr>
        <w:pStyle w:val="ConsPlusNonformat"/>
        <w:jc w:val="both"/>
      </w:pPr>
      <w:r>
        <w:t>проживающий(</w:t>
      </w:r>
      <w:proofErr w:type="spellStart"/>
      <w:r>
        <w:t>ая</w:t>
      </w:r>
      <w:proofErr w:type="spellEnd"/>
      <w:r>
        <w:t>) по адресу: _______________________________________________,</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паспорт серии _________________________ N _________________________________</w:t>
      </w:r>
    </w:p>
    <w:p w:rsidR="003F1CF7" w:rsidRDefault="003F1CF7">
      <w:pPr>
        <w:pStyle w:val="ConsPlusNonformat"/>
        <w:jc w:val="both"/>
      </w:pPr>
      <w:r>
        <w:t>выдан _____________________________________________________________________</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p>
    <w:p w:rsidR="003F1CF7" w:rsidRDefault="003F1CF7">
      <w:pPr>
        <w:pStyle w:val="ConsPlusNonformat"/>
        <w:jc w:val="both"/>
      </w:pPr>
      <w:r>
        <w:lastRenderedPageBreak/>
        <w:t>дата выдачи "____" ____________ ____ г.</w:t>
      </w:r>
    </w:p>
    <w:p w:rsidR="003F1CF7" w:rsidRDefault="003F1CF7">
      <w:pPr>
        <w:pStyle w:val="ConsPlusNonformat"/>
        <w:jc w:val="both"/>
      </w:pPr>
    </w:p>
    <w:p w:rsidR="003F1CF7" w:rsidRDefault="003F1CF7">
      <w:pPr>
        <w:pStyle w:val="ConsPlusNonformat"/>
        <w:jc w:val="both"/>
      </w:pPr>
      <w:r>
        <w:t xml:space="preserve">данные   </w:t>
      </w:r>
      <w:proofErr w:type="gramStart"/>
      <w:r>
        <w:t xml:space="preserve">документа,   </w:t>
      </w:r>
      <w:proofErr w:type="gramEnd"/>
      <w:r>
        <w:t>подтверждающего  полномочия  законного  представителя</w:t>
      </w:r>
    </w:p>
    <w:p w:rsidR="003F1CF7" w:rsidRDefault="003F1CF7">
      <w:pPr>
        <w:pStyle w:val="ConsPlusNonformat"/>
        <w:jc w:val="both"/>
      </w:pPr>
      <w:r>
        <w:t>(заполняются в том случае, если согласие заполняет законный представитель):</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p>
    <w:p w:rsidR="003F1CF7" w:rsidRDefault="003F1CF7">
      <w:pPr>
        <w:pStyle w:val="ConsPlusNonformat"/>
        <w:jc w:val="both"/>
      </w:pPr>
      <w:r>
        <w:t xml:space="preserve">являюсь субъектом </w:t>
      </w:r>
      <w:proofErr w:type="spellStart"/>
      <w:r>
        <w:t>ПДн</w:t>
      </w:r>
      <w:proofErr w:type="spellEnd"/>
      <w:r>
        <w:t xml:space="preserve">/законным представителем субъекта </w:t>
      </w:r>
      <w:proofErr w:type="spellStart"/>
      <w:r>
        <w:t>ПДн</w:t>
      </w:r>
      <w:proofErr w:type="spellEnd"/>
      <w:r>
        <w:t xml:space="preserve"> и даю согласие</w:t>
      </w:r>
    </w:p>
    <w:p w:rsidR="003F1CF7" w:rsidRDefault="003F1CF7">
      <w:pPr>
        <w:pStyle w:val="ConsPlusNonformat"/>
        <w:jc w:val="both"/>
      </w:pPr>
      <w:r>
        <w:t>на обработку его персональных данных (нужное подчеркнуть):</w:t>
      </w:r>
    </w:p>
    <w:p w:rsidR="003F1CF7" w:rsidRDefault="003F1CF7">
      <w:pPr>
        <w:pStyle w:val="ConsPlusNonformat"/>
        <w:jc w:val="both"/>
      </w:pPr>
    </w:p>
    <w:p w:rsidR="003F1CF7" w:rsidRDefault="003F1CF7">
      <w:pPr>
        <w:pStyle w:val="ConsPlusNonformat"/>
        <w:jc w:val="both"/>
      </w:pPr>
      <w:r>
        <w:t xml:space="preserve">                                 ВНИМАНИЕ!</w:t>
      </w:r>
    </w:p>
    <w:p w:rsidR="003F1CF7" w:rsidRDefault="003F1CF7">
      <w:pPr>
        <w:pStyle w:val="ConsPlusNonformat"/>
        <w:jc w:val="both"/>
      </w:pPr>
    </w:p>
    <w:p w:rsidR="003F1CF7" w:rsidRDefault="003F1CF7">
      <w:pPr>
        <w:pStyle w:val="ConsPlusNonformat"/>
        <w:jc w:val="both"/>
      </w:pPr>
      <w:r>
        <w:t xml:space="preserve">             Сведения о субъекте </w:t>
      </w:r>
      <w:proofErr w:type="spellStart"/>
      <w:r>
        <w:t>ПДн</w:t>
      </w:r>
      <w:proofErr w:type="spellEnd"/>
      <w:r>
        <w:t xml:space="preserve"> заполняются в том случае,</w:t>
      </w:r>
    </w:p>
    <w:p w:rsidR="003F1CF7" w:rsidRDefault="003F1CF7">
      <w:pPr>
        <w:pStyle w:val="ConsPlusNonformat"/>
        <w:jc w:val="both"/>
      </w:pPr>
      <w:r>
        <w:t xml:space="preserve">              если согласие заполняет законный представитель</w:t>
      </w:r>
    </w:p>
    <w:p w:rsidR="003F1CF7" w:rsidRDefault="003F1CF7">
      <w:pPr>
        <w:pStyle w:val="ConsPlusNonformat"/>
        <w:jc w:val="both"/>
      </w:pPr>
      <w:r>
        <w:t xml:space="preserve">                      гражданина Российской Федерации</w:t>
      </w:r>
    </w:p>
    <w:p w:rsidR="003F1CF7" w:rsidRDefault="003F1CF7">
      <w:pPr>
        <w:pStyle w:val="ConsPlusNonformat"/>
        <w:jc w:val="both"/>
      </w:pPr>
    </w:p>
    <w:p w:rsidR="003F1CF7" w:rsidRDefault="003F1CF7">
      <w:pPr>
        <w:pStyle w:val="ConsPlusNonformat"/>
        <w:jc w:val="both"/>
      </w:pPr>
      <w:r>
        <w:t>┌─────────────────────────────────────────────────────────────────────────┐</w:t>
      </w:r>
    </w:p>
    <w:p w:rsidR="003F1CF7" w:rsidRDefault="003F1CF7">
      <w:pPr>
        <w:pStyle w:val="ConsPlusNonformat"/>
        <w:jc w:val="both"/>
      </w:pPr>
      <w:r>
        <w:t xml:space="preserve">│            Сведения о субъекте </w:t>
      </w:r>
      <w:proofErr w:type="spellStart"/>
      <w:r>
        <w:t>ПДн</w:t>
      </w:r>
      <w:proofErr w:type="spellEnd"/>
      <w:r>
        <w:t xml:space="preserve"> (категория субъекта </w:t>
      </w:r>
      <w:proofErr w:type="spellStart"/>
      <w:r>
        <w:t>ПДн</w:t>
      </w:r>
      <w:proofErr w:type="spellEnd"/>
      <w:proofErr w:type="gramStart"/>
      <w:r>
        <w:t xml:space="preserve">):   </w:t>
      </w:r>
      <w:proofErr w:type="gramEnd"/>
      <w:r>
        <w:t xml:space="preserve">         │</w:t>
      </w:r>
    </w:p>
    <w:p w:rsidR="003F1CF7" w:rsidRDefault="003F1CF7">
      <w:pPr>
        <w:pStyle w:val="ConsPlusNonformat"/>
        <w:jc w:val="both"/>
      </w:pPr>
      <w:r>
        <w:t>│                                                                         │</w:t>
      </w:r>
    </w:p>
    <w:p w:rsidR="003F1CF7" w:rsidRDefault="003F1CF7">
      <w:pPr>
        <w:pStyle w:val="ConsPlusNonformat"/>
        <w:jc w:val="both"/>
      </w:pPr>
      <w:r>
        <w:t>│ФИО ____________________________________________________________________ │</w:t>
      </w:r>
    </w:p>
    <w:p w:rsidR="003F1CF7" w:rsidRDefault="003F1CF7">
      <w:pPr>
        <w:pStyle w:val="ConsPlusNonformat"/>
        <w:jc w:val="both"/>
      </w:pPr>
      <w:r>
        <w:t>│                                                                         │</w:t>
      </w:r>
    </w:p>
    <w:p w:rsidR="003F1CF7" w:rsidRDefault="003F1CF7">
      <w:pPr>
        <w:pStyle w:val="ConsPlusNonformat"/>
        <w:jc w:val="both"/>
      </w:pPr>
      <w:r>
        <w:t>│адрес                                                                    │</w:t>
      </w:r>
    </w:p>
    <w:p w:rsidR="003F1CF7" w:rsidRDefault="003F1CF7">
      <w:pPr>
        <w:pStyle w:val="ConsPlusNonformat"/>
        <w:jc w:val="both"/>
      </w:pPr>
      <w:r>
        <w:t>│проживания _____________________________________________________________ │</w:t>
      </w:r>
    </w:p>
    <w:p w:rsidR="003F1CF7" w:rsidRDefault="003F1CF7">
      <w:pPr>
        <w:pStyle w:val="ConsPlusNonformat"/>
        <w:jc w:val="both"/>
      </w:pPr>
      <w:r>
        <w:t>│                                                                         │</w:t>
      </w:r>
    </w:p>
    <w:p w:rsidR="003F1CF7" w:rsidRDefault="003F1CF7">
      <w:pPr>
        <w:pStyle w:val="ConsPlusNonformat"/>
        <w:jc w:val="both"/>
      </w:pPr>
      <w:r>
        <w:t>│________________________________________________________________________ │</w:t>
      </w:r>
    </w:p>
    <w:p w:rsidR="003F1CF7" w:rsidRDefault="003F1CF7">
      <w:pPr>
        <w:pStyle w:val="ConsPlusNonformat"/>
        <w:jc w:val="both"/>
      </w:pPr>
      <w:r>
        <w:t>│данные документа, удостоверяющего                                        │</w:t>
      </w:r>
    </w:p>
    <w:p w:rsidR="003F1CF7" w:rsidRDefault="003F1CF7">
      <w:pPr>
        <w:pStyle w:val="ConsPlusNonformat"/>
        <w:jc w:val="both"/>
      </w:pPr>
      <w:r>
        <w:t>│личность: ______________________________________________________________ │</w:t>
      </w:r>
    </w:p>
    <w:p w:rsidR="003F1CF7" w:rsidRDefault="003F1CF7">
      <w:pPr>
        <w:pStyle w:val="ConsPlusNonformat"/>
        <w:jc w:val="both"/>
      </w:pPr>
      <w:r>
        <w:t>│                                                                         │</w:t>
      </w:r>
    </w:p>
    <w:p w:rsidR="003F1CF7" w:rsidRDefault="003F1CF7">
      <w:pPr>
        <w:pStyle w:val="ConsPlusNonformat"/>
        <w:jc w:val="both"/>
      </w:pPr>
      <w:r>
        <w:t>│________________________________________________________________________ │</w:t>
      </w:r>
    </w:p>
    <w:p w:rsidR="003F1CF7" w:rsidRDefault="003F1CF7">
      <w:pPr>
        <w:pStyle w:val="ConsPlusNonformat"/>
        <w:jc w:val="both"/>
      </w:pPr>
      <w:r>
        <w:t>└─────────────────────────────────────────────────────────────────────────┘</w:t>
      </w:r>
    </w:p>
    <w:p w:rsidR="003F1CF7" w:rsidRDefault="003F1CF7">
      <w:pPr>
        <w:pStyle w:val="ConsPlusNonformat"/>
        <w:jc w:val="both"/>
      </w:pPr>
    </w:p>
    <w:p w:rsidR="003F1CF7" w:rsidRDefault="003F1CF7">
      <w:pPr>
        <w:pStyle w:val="ConsPlusNonformat"/>
        <w:jc w:val="both"/>
      </w:pPr>
      <w:proofErr w:type="gramStart"/>
      <w:r>
        <w:t>свободно,  своей</w:t>
      </w:r>
      <w:proofErr w:type="gramEnd"/>
      <w:r>
        <w:t xml:space="preserve">  волей  и  в  своем интересе в соответствии с требованиями</w:t>
      </w:r>
    </w:p>
    <w:p w:rsidR="003F1CF7" w:rsidRDefault="003F1CF7">
      <w:pPr>
        <w:pStyle w:val="ConsPlusNonformat"/>
        <w:jc w:val="both"/>
      </w:pPr>
      <w:r>
        <w:t xml:space="preserve">Федерального </w:t>
      </w:r>
      <w:hyperlink r:id="rId9">
        <w:r>
          <w:rPr>
            <w:color w:val="0000FF"/>
          </w:rPr>
          <w:t>закона</w:t>
        </w:r>
      </w:hyperlink>
      <w:r>
        <w:t xml:space="preserve"> от 27 июля 2006 г. N 152-ФЗ "О персональных данных" даю</w:t>
      </w:r>
    </w:p>
    <w:p w:rsidR="003F1CF7" w:rsidRDefault="003F1CF7">
      <w:pPr>
        <w:pStyle w:val="ConsPlusNonformat"/>
        <w:jc w:val="both"/>
      </w:pPr>
      <w:r>
        <w:t>согласие уполномоченным должностным лицам министерства социального развития</w:t>
      </w:r>
    </w:p>
    <w:p w:rsidR="003F1CF7" w:rsidRDefault="003F1CF7">
      <w:pPr>
        <w:pStyle w:val="ConsPlusNonformat"/>
        <w:jc w:val="both"/>
      </w:pPr>
      <w:r>
        <w:t xml:space="preserve">Оренбургской </w:t>
      </w:r>
      <w:proofErr w:type="gramStart"/>
      <w:r>
        <w:t>области  (</w:t>
      </w:r>
      <w:proofErr w:type="gramEnd"/>
      <w:r>
        <w:t>460006, г. Оренбург, ул. Терешковой,  д.   33; тел.:</w:t>
      </w:r>
    </w:p>
    <w:p w:rsidR="003F1CF7" w:rsidRDefault="003F1CF7">
      <w:pPr>
        <w:pStyle w:val="ConsPlusNonformat"/>
        <w:jc w:val="both"/>
      </w:pPr>
      <w:r>
        <w:t>+7 (3532) 77-33-38; факс: +</w:t>
      </w:r>
      <w:proofErr w:type="gramStart"/>
      <w:r>
        <w:t>7  (</w:t>
      </w:r>
      <w:proofErr w:type="gramEnd"/>
      <w:r>
        <w:t>3532)  77-34-89; https://msr.orb.ru; e-</w:t>
      </w:r>
      <w:proofErr w:type="spellStart"/>
      <w:r>
        <w:t>mail</w:t>
      </w:r>
      <w:proofErr w:type="spellEnd"/>
      <w:r>
        <w:t>:</w:t>
      </w:r>
    </w:p>
    <w:p w:rsidR="003F1CF7" w:rsidRDefault="003F1CF7">
      <w:pPr>
        <w:pStyle w:val="ConsPlusNonformat"/>
        <w:jc w:val="both"/>
      </w:pPr>
      <w:r>
        <w:t xml:space="preserve">szn@mail.orb.ru)   (далее   -   Оператор),   на   обработку  </w:t>
      </w:r>
      <w:hyperlink w:anchor="P863">
        <w:r>
          <w:rPr>
            <w:color w:val="0000FF"/>
          </w:rPr>
          <w:t>&lt;1&gt;</w:t>
        </w:r>
      </w:hyperlink>
      <w:r>
        <w:t xml:space="preserve">  следующих</w:t>
      </w:r>
    </w:p>
    <w:p w:rsidR="003F1CF7" w:rsidRDefault="003F1CF7">
      <w:pPr>
        <w:pStyle w:val="ConsPlusNonformat"/>
        <w:jc w:val="both"/>
      </w:pPr>
      <w:r>
        <w:t>персональных данных:</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p>
    <w:p w:rsidR="003F1CF7" w:rsidRDefault="003F1CF7">
      <w:pPr>
        <w:pStyle w:val="ConsPlusNonformat"/>
        <w:jc w:val="both"/>
      </w:pPr>
      <w:r>
        <w:t>в целях:</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__________________________________________________________________________.</w:t>
      </w:r>
    </w:p>
    <w:p w:rsidR="003F1CF7" w:rsidRDefault="003F1CF7">
      <w:pPr>
        <w:pStyle w:val="ConsPlusNonformat"/>
        <w:jc w:val="both"/>
      </w:pPr>
    </w:p>
    <w:p w:rsidR="003F1CF7" w:rsidRDefault="003F1CF7">
      <w:pPr>
        <w:pStyle w:val="ConsPlusNonformat"/>
        <w:jc w:val="both"/>
      </w:pPr>
      <w:r>
        <w:t xml:space="preserve">    Я    предупрежден(а</w:t>
      </w:r>
      <w:proofErr w:type="gramStart"/>
      <w:r>
        <w:t xml:space="preserve">),   </w:t>
      </w:r>
      <w:proofErr w:type="gramEnd"/>
      <w:r>
        <w:t xml:space="preserve"> что   обработка   моих   персональных   данных</w:t>
      </w:r>
    </w:p>
    <w:p w:rsidR="003F1CF7" w:rsidRDefault="003F1CF7">
      <w:pPr>
        <w:pStyle w:val="ConsPlusNonformat"/>
        <w:jc w:val="both"/>
      </w:pPr>
      <w:r>
        <w:t>осуществляется с использованием бумажных носителей и средств вычислительной</w:t>
      </w:r>
    </w:p>
    <w:p w:rsidR="003F1CF7" w:rsidRDefault="003F1CF7">
      <w:pPr>
        <w:pStyle w:val="ConsPlusNonformat"/>
        <w:jc w:val="both"/>
      </w:pPr>
      <w:proofErr w:type="gramStart"/>
      <w:r>
        <w:t>техники,  с</w:t>
      </w:r>
      <w:proofErr w:type="gramEnd"/>
      <w:r>
        <w:t xml:space="preserve">  соблюдением  принципов и правил обработки персональных данных,</w:t>
      </w:r>
    </w:p>
    <w:p w:rsidR="003F1CF7" w:rsidRDefault="003F1CF7">
      <w:pPr>
        <w:pStyle w:val="ConsPlusNonformat"/>
        <w:jc w:val="both"/>
      </w:pPr>
      <w:r>
        <w:t xml:space="preserve">предусмотренных   Федеральным  </w:t>
      </w:r>
      <w:hyperlink r:id="rId10">
        <w:r>
          <w:rPr>
            <w:color w:val="0000FF"/>
          </w:rPr>
          <w:t>законом</w:t>
        </w:r>
      </w:hyperlink>
      <w:r>
        <w:t xml:space="preserve">  от  27  июля  2006  г.  N 152-ФЗ "О</w:t>
      </w:r>
    </w:p>
    <w:p w:rsidR="003F1CF7" w:rsidRDefault="003F1CF7">
      <w:pPr>
        <w:pStyle w:val="ConsPlusNonformat"/>
        <w:jc w:val="both"/>
      </w:pPr>
      <w:proofErr w:type="gramStart"/>
      <w:r>
        <w:t>персональных  данных</w:t>
      </w:r>
      <w:proofErr w:type="gramEnd"/>
      <w:r>
        <w:t>",  а  также  необходимых  правовых,  организационных и</w:t>
      </w:r>
    </w:p>
    <w:p w:rsidR="003F1CF7" w:rsidRDefault="003F1CF7">
      <w:pPr>
        <w:pStyle w:val="ConsPlusNonformat"/>
        <w:jc w:val="both"/>
      </w:pPr>
      <w:proofErr w:type="gramStart"/>
      <w:r>
        <w:t>технических  мер</w:t>
      </w:r>
      <w:proofErr w:type="gramEnd"/>
      <w:r>
        <w:t>, обеспечивающих их защиту от неправомерного или случайного</w:t>
      </w:r>
    </w:p>
    <w:p w:rsidR="003F1CF7" w:rsidRDefault="003F1CF7">
      <w:pPr>
        <w:pStyle w:val="ConsPlusNonformat"/>
        <w:jc w:val="both"/>
      </w:pPr>
      <w:r>
        <w:t xml:space="preserve">доступа   к   </w:t>
      </w:r>
      <w:proofErr w:type="gramStart"/>
      <w:r>
        <w:t xml:space="preserve">ним,   </w:t>
      </w:r>
      <w:proofErr w:type="gramEnd"/>
      <w:r>
        <w:t>уничтожения,   изменения,  блокирования,  копирования,</w:t>
      </w:r>
    </w:p>
    <w:p w:rsidR="003F1CF7" w:rsidRDefault="003F1CF7">
      <w:pPr>
        <w:pStyle w:val="ConsPlusNonformat"/>
        <w:jc w:val="both"/>
      </w:pPr>
      <w:proofErr w:type="gramStart"/>
      <w:r>
        <w:t>предоставления,  распространения</w:t>
      </w:r>
      <w:proofErr w:type="gramEnd"/>
      <w:r>
        <w:t xml:space="preserve">  персональных  данных,  а  также  от  иных</w:t>
      </w:r>
    </w:p>
    <w:p w:rsidR="003F1CF7" w:rsidRDefault="003F1CF7">
      <w:pPr>
        <w:pStyle w:val="ConsPlusNonformat"/>
        <w:jc w:val="both"/>
      </w:pPr>
      <w:r>
        <w:t>неправомерных действий в отношении персональных данных.</w:t>
      </w:r>
    </w:p>
    <w:p w:rsidR="003F1CF7" w:rsidRDefault="003F1CF7">
      <w:pPr>
        <w:pStyle w:val="ConsPlusNonformat"/>
        <w:jc w:val="both"/>
      </w:pPr>
    </w:p>
    <w:p w:rsidR="003F1CF7" w:rsidRDefault="003F1CF7">
      <w:pPr>
        <w:pStyle w:val="ConsPlusNonformat"/>
        <w:jc w:val="both"/>
      </w:pPr>
      <w:r>
        <w:t xml:space="preserve">    </w:t>
      </w:r>
      <w:proofErr w:type="gramStart"/>
      <w:r>
        <w:t>Срок  действия</w:t>
      </w:r>
      <w:proofErr w:type="gramEnd"/>
      <w:r>
        <w:t xml:space="preserve">  Согласия  на  обработку  персональных  данных  - с даты</w:t>
      </w:r>
    </w:p>
    <w:p w:rsidR="003F1CF7" w:rsidRDefault="003F1CF7">
      <w:pPr>
        <w:pStyle w:val="ConsPlusNonformat"/>
        <w:jc w:val="both"/>
      </w:pPr>
      <w:proofErr w:type="gramStart"/>
      <w:r>
        <w:t>подписания  Согласия</w:t>
      </w:r>
      <w:proofErr w:type="gramEnd"/>
      <w:r>
        <w:t xml:space="preserve">  до  достижения  указанной  цели.  Согласие может быть</w:t>
      </w:r>
    </w:p>
    <w:p w:rsidR="003F1CF7" w:rsidRDefault="003F1CF7">
      <w:pPr>
        <w:pStyle w:val="ConsPlusNonformat"/>
        <w:jc w:val="both"/>
      </w:pPr>
      <w:r>
        <w:t>досрочно отозвано путем подачи письменного заявления в адрес Оператора.</w:t>
      </w:r>
    </w:p>
    <w:p w:rsidR="003F1CF7" w:rsidRDefault="003F1CF7">
      <w:pPr>
        <w:pStyle w:val="ConsPlusNonformat"/>
        <w:jc w:val="both"/>
      </w:pPr>
    </w:p>
    <w:p w:rsidR="003F1CF7" w:rsidRDefault="003F1CF7">
      <w:pPr>
        <w:pStyle w:val="ConsPlusNonformat"/>
        <w:jc w:val="both"/>
      </w:pPr>
      <w:r>
        <w:t xml:space="preserve">    Я    предупрежден(а</w:t>
      </w:r>
      <w:proofErr w:type="gramStart"/>
      <w:r>
        <w:t xml:space="preserve">),   </w:t>
      </w:r>
      <w:proofErr w:type="gramEnd"/>
      <w:r>
        <w:t xml:space="preserve">  что     в    случае      отзыва      согласия</w:t>
      </w:r>
    </w:p>
    <w:p w:rsidR="003F1CF7" w:rsidRDefault="003F1CF7">
      <w:pPr>
        <w:pStyle w:val="ConsPlusNonformat"/>
        <w:jc w:val="both"/>
      </w:pPr>
      <w:r>
        <w:t>на    обработку   персональных   данных    Оператор    вправе    продолжить</w:t>
      </w:r>
    </w:p>
    <w:p w:rsidR="003F1CF7" w:rsidRDefault="003F1CF7">
      <w:pPr>
        <w:pStyle w:val="ConsPlusNonformat"/>
        <w:jc w:val="both"/>
      </w:pPr>
      <w:r>
        <w:t>обработку персональных данных без согласия при наличии оснований, указанных</w:t>
      </w:r>
    </w:p>
    <w:p w:rsidR="003F1CF7" w:rsidRDefault="003F1CF7">
      <w:pPr>
        <w:pStyle w:val="ConsPlusNonformat"/>
        <w:jc w:val="both"/>
      </w:pPr>
      <w:r>
        <w:lastRenderedPageBreak/>
        <w:t xml:space="preserve">в  </w:t>
      </w:r>
      <w:hyperlink r:id="rId11">
        <w:proofErr w:type="spellStart"/>
        <w:r>
          <w:rPr>
            <w:color w:val="0000FF"/>
          </w:rPr>
          <w:t>пп</w:t>
        </w:r>
        <w:proofErr w:type="spellEnd"/>
        <w:r>
          <w:rPr>
            <w:color w:val="0000FF"/>
          </w:rPr>
          <w:t>. 2</w:t>
        </w:r>
      </w:hyperlink>
      <w:r>
        <w:t xml:space="preserve"> - </w:t>
      </w:r>
      <w:hyperlink r:id="rId12">
        <w:r>
          <w:rPr>
            <w:color w:val="0000FF"/>
          </w:rPr>
          <w:t>11 ч. 1 ст. 6</w:t>
        </w:r>
      </w:hyperlink>
      <w:r>
        <w:t xml:space="preserve">  и </w:t>
      </w:r>
      <w:hyperlink r:id="rId13">
        <w:r>
          <w:rPr>
            <w:color w:val="0000FF"/>
          </w:rPr>
          <w:t>ч. 2 ст. 10</w:t>
        </w:r>
      </w:hyperlink>
      <w:r>
        <w:t xml:space="preserve">  Федерального  закона  от  27  июля</w:t>
      </w:r>
    </w:p>
    <w:p w:rsidR="003F1CF7" w:rsidRDefault="003F1CF7">
      <w:pPr>
        <w:pStyle w:val="ConsPlusNonformat"/>
        <w:jc w:val="both"/>
      </w:pPr>
      <w:r>
        <w:t>2006 г. N 152-ФЗ "О персональных данных".</w:t>
      </w:r>
    </w:p>
    <w:p w:rsidR="003F1CF7" w:rsidRDefault="003F1CF7">
      <w:pPr>
        <w:pStyle w:val="ConsPlusNonformat"/>
        <w:jc w:val="both"/>
      </w:pPr>
    </w:p>
    <w:p w:rsidR="003F1CF7" w:rsidRDefault="003F1CF7">
      <w:pPr>
        <w:pStyle w:val="ConsPlusNonformat"/>
        <w:jc w:val="both"/>
      </w:pPr>
      <w:r>
        <w:t xml:space="preserve">    ____________________    ____________________    _______________________</w:t>
      </w:r>
    </w:p>
    <w:p w:rsidR="003F1CF7" w:rsidRDefault="003F1CF7">
      <w:pPr>
        <w:pStyle w:val="ConsPlusNonformat"/>
        <w:jc w:val="both"/>
      </w:pPr>
      <w:r>
        <w:t xml:space="preserve">           (</w:t>
      </w:r>
      <w:proofErr w:type="gramStart"/>
      <w:r>
        <w:t xml:space="preserve">дата)   </w:t>
      </w:r>
      <w:proofErr w:type="gramEnd"/>
      <w:r>
        <w:t xml:space="preserve">             (подпись)           (расшифровка подписи)</w:t>
      </w:r>
    </w:p>
    <w:p w:rsidR="003F1CF7" w:rsidRDefault="003F1CF7">
      <w:pPr>
        <w:pStyle w:val="ConsPlusNonformat"/>
        <w:jc w:val="both"/>
      </w:pPr>
    </w:p>
    <w:p w:rsidR="003F1CF7" w:rsidRDefault="003F1CF7">
      <w:pPr>
        <w:pStyle w:val="ConsPlusNonformat"/>
        <w:jc w:val="both"/>
      </w:pPr>
      <w:r>
        <w:t xml:space="preserve">    --------------------------------</w:t>
      </w:r>
    </w:p>
    <w:p w:rsidR="003F1CF7" w:rsidRDefault="003F1CF7">
      <w:pPr>
        <w:pStyle w:val="ConsPlusNonformat"/>
        <w:jc w:val="both"/>
      </w:pPr>
      <w:bookmarkStart w:id="14" w:name="P863"/>
      <w:bookmarkEnd w:id="14"/>
      <w:r>
        <w:t xml:space="preserve">    &lt;1</w:t>
      </w:r>
      <w:proofErr w:type="gramStart"/>
      <w:r>
        <w:t>&gt;  обработка</w:t>
      </w:r>
      <w:proofErr w:type="gramEnd"/>
      <w:r>
        <w:t xml:space="preserve">  персональных  данных  -  любое  действие (операция) или</w:t>
      </w:r>
    </w:p>
    <w:p w:rsidR="003F1CF7" w:rsidRDefault="003F1CF7">
      <w:pPr>
        <w:pStyle w:val="ConsPlusNonformat"/>
        <w:jc w:val="both"/>
      </w:pPr>
      <w:proofErr w:type="gramStart"/>
      <w:r>
        <w:t>совокупность  действий</w:t>
      </w:r>
      <w:proofErr w:type="gramEnd"/>
      <w:r>
        <w:t xml:space="preserve">  (операций),  совершаемых  с  использованием средств</w:t>
      </w:r>
    </w:p>
    <w:p w:rsidR="003F1CF7" w:rsidRDefault="003F1CF7">
      <w:pPr>
        <w:pStyle w:val="ConsPlusNonformat"/>
        <w:jc w:val="both"/>
      </w:pPr>
      <w:proofErr w:type="gramStart"/>
      <w:r>
        <w:t>автоматизации  или</w:t>
      </w:r>
      <w:proofErr w:type="gramEnd"/>
      <w:r>
        <w:t xml:space="preserve"> без использования таких средств с персональными данными,</w:t>
      </w:r>
    </w:p>
    <w:p w:rsidR="003F1CF7" w:rsidRDefault="003F1CF7">
      <w:pPr>
        <w:pStyle w:val="ConsPlusNonformat"/>
        <w:jc w:val="both"/>
      </w:pPr>
      <w:proofErr w:type="gramStart"/>
      <w:r>
        <w:t>включая  сбор</w:t>
      </w:r>
      <w:proofErr w:type="gramEnd"/>
      <w:r>
        <w:t>,  запись,  систематизацию,  накопление,  хранение,  уточнение</w:t>
      </w:r>
    </w:p>
    <w:p w:rsidR="003F1CF7" w:rsidRDefault="003F1CF7">
      <w:pPr>
        <w:pStyle w:val="ConsPlusNonformat"/>
        <w:jc w:val="both"/>
      </w:pPr>
      <w:r>
        <w:t>(</w:t>
      </w:r>
      <w:proofErr w:type="gramStart"/>
      <w:r>
        <w:t xml:space="preserve">обновление,   </w:t>
      </w:r>
      <w:proofErr w:type="gramEnd"/>
      <w:r>
        <w:t xml:space="preserve">  изменение),     извлечение,     использование,    передачу</w:t>
      </w:r>
    </w:p>
    <w:p w:rsidR="003F1CF7" w:rsidRDefault="003F1CF7">
      <w:pPr>
        <w:pStyle w:val="ConsPlusNonformat"/>
        <w:jc w:val="both"/>
      </w:pPr>
      <w:r>
        <w:t>(</w:t>
      </w:r>
      <w:proofErr w:type="gramStart"/>
      <w:r>
        <w:t xml:space="preserve">предоставление,   </w:t>
      </w:r>
      <w:proofErr w:type="gramEnd"/>
      <w:r>
        <w:t xml:space="preserve"> доступ),    обезличивание,    блокирование,   удаление,</w:t>
      </w:r>
    </w:p>
    <w:p w:rsidR="003F1CF7" w:rsidRDefault="003F1CF7">
      <w:pPr>
        <w:pStyle w:val="ConsPlusNonformat"/>
        <w:jc w:val="both"/>
      </w:pPr>
      <w:r>
        <w:t>уничтожение.</w:t>
      </w: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right"/>
        <w:outlineLvl w:val="1"/>
      </w:pPr>
      <w:r>
        <w:t>Приложение 2</w:t>
      </w:r>
    </w:p>
    <w:p w:rsidR="003F1CF7" w:rsidRDefault="003F1CF7">
      <w:pPr>
        <w:pStyle w:val="ConsPlusNormal"/>
        <w:jc w:val="right"/>
      </w:pPr>
      <w:r>
        <w:t>к Административному регламенту</w:t>
      </w:r>
    </w:p>
    <w:p w:rsidR="003F1CF7" w:rsidRDefault="003F1CF7">
      <w:pPr>
        <w:pStyle w:val="ConsPlusNormal"/>
        <w:jc w:val="both"/>
      </w:pPr>
    </w:p>
    <w:p w:rsidR="003F1CF7" w:rsidRDefault="003F1CF7">
      <w:pPr>
        <w:pStyle w:val="ConsPlusNonformat"/>
        <w:jc w:val="both"/>
      </w:pPr>
      <w:r>
        <w:t xml:space="preserve">                                       Министру социального развития</w:t>
      </w:r>
    </w:p>
    <w:p w:rsidR="003F1CF7" w:rsidRDefault="003F1CF7">
      <w:pPr>
        <w:pStyle w:val="ConsPlusNonformat"/>
        <w:jc w:val="both"/>
      </w:pPr>
      <w:r>
        <w:t xml:space="preserve">                                       Оренбургской области</w:t>
      </w:r>
    </w:p>
    <w:p w:rsidR="003F1CF7" w:rsidRDefault="003F1CF7">
      <w:pPr>
        <w:pStyle w:val="ConsPlusNonformat"/>
        <w:jc w:val="both"/>
      </w:pPr>
      <w:r>
        <w:t xml:space="preserve">                                       ____________________________________</w:t>
      </w:r>
    </w:p>
    <w:p w:rsidR="003F1CF7" w:rsidRDefault="003F1CF7">
      <w:pPr>
        <w:pStyle w:val="ConsPlusNonformat"/>
        <w:jc w:val="both"/>
      </w:pPr>
      <w:r>
        <w:t xml:space="preserve">                                       от _________________________________</w:t>
      </w:r>
    </w:p>
    <w:p w:rsidR="003F1CF7" w:rsidRDefault="003F1CF7">
      <w:pPr>
        <w:pStyle w:val="ConsPlusNonformat"/>
        <w:jc w:val="both"/>
      </w:pPr>
      <w:r>
        <w:t xml:space="preserve">                                               (Ф.И.О. заявителя)</w:t>
      </w:r>
    </w:p>
    <w:p w:rsidR="003F1CF7" w:rsidRDefault="003F1CF7">
      <w:pPr>
        <w:pStyle w:val="ConsPlusNonformat"/>
        <w:jc w:val="both"/>
      </w:pPr>
      <w:r>
        <w:t xml:space="preserve">                                       ____________________________________</w:t>
      </w:r>
    </w:p>
    <w:p w:rsidR="003F1CF7" w:rsidRDefault="003F1CF7">
      <w:pPr>
        <w:pStyle w:val="ConsPlusNonformat"/>
        <w:jc w:val="both"/>
      </w:pPr>
      <w:r>
        <w:t xml:space="preserve">                                        (паспорт серии __, номер ________,</w:t>
      </w:r>
    </w:p>
    <w:p w:rsidR="003F1CF7" w:rsidRDefault="003F1CF7">
      <w:pPr>
        <w:pStyle w:val="ConsPlusNonformat"/>
        <w:jc w:val="both"/>
      </w:pPr>
      <w:r>
        <w:t xml:space="preserve">                                                кем, когда выдан)</w:t>
      </w:r>
    </w:p>
    <w:p w:rsidR="003F1CF7" w:rsidRDefault="003F1CF7">
      <w:pPr>
        <w:pStyle w:val="ConsPlusNonformat"/>
        <w:jc w:val="both"/>
      </w:pPr>
      <w:r>
        <w:t xml:space="preserve">                                       ____________________________________</w:t>
      </w:r>
    </w:p>
    <w:p w:rsidR="003F1CF7" w:rsidRDefault="003F1CF7">
      <w:pPr>
        <w:pStyle w:val="ConsPlusNonformat"/>
        <w:jc w:val="both"/>
      </w:pPr>
      <w:r>
        <w:t xml:space="preserve">                                             (адрес места жительства)</w:t>
      </w:r>
    </w:p>
    <w:p w:rsidR="003F1CF7" w:rsidRDefault="003F1CF7">
      <w:pPr>
        <w:pStyle w:val="ConsPlusNonformat"/>
        <w:jc w:val="both"/>
      </w:pPr>
      <w:r>
        <w:t xml:space="preserve">                                       ____________________________________</w:t>
      </w:r>
    </w:p>
    <w:p w:rsidR="003F1CF7" w:rsidRDefault="003F1CF7">
      <w:pPr>
        <w:pStyle w:val="ConsPlusNonformat"/>
        <w:jc w:val="both"/>
      </w:pPr>
      <w:r>
        <w:t xml:space="preserve">                                                    (телефон)</w:t>
      </w:r>
    </w:p>
    <w:p w:rsidR="003F1CF7" w:rsidRDefault="003F1CF7">
      <w:pPr>
        <w:pStyle w:val="ConsPlusNonformat"/>
        <w:jc w:val="both"/>
      </w:pPr>
    </w:p>
    <w:p w:rsidR="003F1CF7" w:rsidRDefault="003F1CF7">
      <w:pPr>
        <w:pStyle w:val="ConsPlusNonformat"/>
        <w:jc w:val="both"/>
      </w:pPr>
      <w:bookmarkStart w:id="15" w:name="P891"/>
      <w:bookmarkEnd w:id="15"/>
      <w:r>
        <w:t xml:space="preserve">                                 заявление</w:t>
      </w:r>
    </w:p>
    <w:p w:rsidR="003F1CF7" w:rsidRDefault="003F1CF7">
      <w:pPr>
        <w:pStyle w:val="ConsPlusNonformat"/>
        <w:jc w:val="both"/>
      </w:pPr>
    </w:p>
    <w:p w:rsidR="003F1CF7" w:rsidRDefault="003F1CF7">
      <w:pPr>
        <w:pStyle w:val="ConsPlusNonformat"/>
        <w:jc w:val="both"/>
      </w:pPr>
      <w:r>
        <w:t xml:space="preserve">    Выражаю     свое     согласие    на    назначение    меня    помощником</w:t>
      </w:r>
    </w:p>
    <w:p w:rsidR="003F1CF7" w:rsidRDefault="003F1CF7">
      <w:pPr>
        <w:pStyle w:val="ConsPlusNonformat"/>
        <w:jc w:val="both"/>
      </w:pPr>
      <w:r>
        <w:t>совершеннолетнего(ей) дееспособного(ой) гражданина(</w:t>
      </w:r>
      <w:proofErr w:type="spellStart"/>
      <w:r>
        <w:t>ки</w:t>
      </w:r>
      <w:proofErr w:type="spellEnd"/>
      <w:r>
        <w:t>)</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 xml:space="preserve">                      (Ф.И.О. гр-на(</w:t>
      </w:r>
      <w:proofErr w:type="spellStart"/>
      <w:r>
        <w:t>ки</w:t>
      </w:r>
      <w:proofErr w:type="spellEnd"/>
      <w:r>
        <w:t>), который(</w:t>
      </w:r>
      <w:proofErr w:type="spellStart"/>
      <w:r>
        <w:t>ая</w:t>
      </w:r>
      <w:proofErr w:type="spellEnd"/>
      <w:r>
        <w:t>)</w:t>
      </w:r>
    </w:p>
    <w:p w:rsidR="003F1CF7" w:rsidRDefault="003F1CF7">
      <w:pPr>
        <w:pStyle w:val="ConsPlusNonformat"/>
        <w:jc w:val="both"/>
      </w:pPr>
      <w:r>
        <w:t xml:space="preserve">                      по состоянию здоровья не может</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 xml:space="preserve">                  самостоятельно осуществлять и защищать</w:t>
      </w:r>
    </w:p>
    <w:p w:rsidR="003F1CF7" w:rsidRDefault="003F1CF7">
      <w:pPr>
        <w:pStyle w:val="ConsPlusNonformat"/>
        <w:jc w:val="both"/>
      </w:pPr>
      <w:r>
        <w:t xml:space="preserve">                 свои права и исполнять свои обязанности)</w:t>
      </w:r>
    </w:p>
    <w:p w:rsidR="003F1CF7" w:rsidRDefault="003F1CF7">
      <w:pPr>
        <w:pStyle w:val="ConsPlusNonformat"/>
        <w:jc w:val="both"/>
      </w:pPr>
      <w:r>
        <w:t xml:space="preserve">в  соответствии со </w:t>
      </w:r>
      <w:hyperlink r:id="rId14">
        <w:r>
          <w:rPr>
            <w:color w:val="0000FF"/>
          </w:rPr>
          <w:t>ст. 41</w:t>
        </w:r>
      </w:hyperlink>
      <w:r>
        <w:t xml:space="preserve"> Гражданского кодекса Российской Федерации и прошу</w:t>
      </w:r>
    </w:p>
    <w:p w:rsidR="003F1CF7" w:rsidRDefault="003F1CF7">
      <w:pPr>
        <w:pStyle w:val="ConsPlusNonformat"/>
        <w:jc w:val="both"/>
      </w:pPr>
      <w:proofErr w:type="gramStart"/>
      <w:r>
        <w:t>назначить  меня</w:t>
      </w:r>
      <w:proofErr w:type="gramEnd"/>
      <w:r>
        <w:t xml:space="preserve"> его (ее) помощником, т.к. по состоянию здоровья он (она) не</w:t>
      </w:r>
    </w:p>
    <w:p w:rsidR="003F1CF7" w:rsidRDefault="003F1CF7">
      <w:pPr>
        <w:pStyle w:val="ConsPlusNonformat"/>
        <w:jc w:val="both"/>
      </w:pPr>
      <w:proofErr w:type="gramStart"/>
      <w:r>
        <w:t>может  самостоятельно</w:t>
      </w:r>
      <w:proofErr w:type="gramEnd"/>
      <w:r>
        <w:t xml:space="preserve">  осуществлять  и защищать свои права и исполнять свои</w:t>
      </w:r>
    </w:p>
    <w:p w:rsidR="003F1CF7" w:rsidRDefault="003F1CF7">
      <w:pPr>
        <w:pStyle w:val="ConsPlusNonformat"/>
        <w:jc w:val="both"/>
      </w:pPr>
      <w:r>
        <w:t>обязанности.</w:t>
      </w:r>
    </w:p>
    <w:p w:rsidR="003F1CF7" w:rsidRDefault="003F1CF7">
      <w:pPr>
        <w:pStyle w:val="ConsPlusNonformat"/>
        <w:jc w:val="both"/>
      </w:pPr>
      <w:r>
        <w:t xml:space="preserve">    Я, _______________________________________, даю согласие на обработку и</w:t>
      </w:r>
    </w:p>
    <w:p w:rsidR="003F1CF7" w:rsidRDefault="003F1CF7">
      <w:pPr>
        <w:pStyle w:val="ConsPlusNonformat"/>
        <w:jc w:val="both"/>
      </w:pPr>
      <w:r>
        <w:t xml:space="preserve">           (фамилия, инициалы заявителя)</w:t>
      </w:r>
    </w:p>
    <w:p w:rsidR="003F1CF7" w:rsidRDefault="003F1CF7">
      <w:pPr>
        <w:pStyle w:val="ConsPlusNonformat"/>
        <w:jc w:val="both"/>
      </w:pPr>
      <w:proofErr w:type="gramStart"/>
      <w:r>
        <w:t>использование  моих</w:t>
      </w:r>
      <w:proofErr w:type="gramEnd"/>
      <w:r>
        <w:t xml:space="preserve"> персональных данных, содержащихся в настоящем заявлении</w:t>
      </w:r>
    </w:p>
    <w:p w:rsidR="003F1CF7" w:rsidRDefault="003F1CF7">
      <w:pPr>
        <w:pStyle w:val="ConsPlusNonformat"/>
        <w:jc w:val="both"/>
      </w:pPr>
      <w:r>
        <w:t>и в представленных документах.</w:t>
      </w:r>
    </w:p>
    <w:p w:rsidR="003F1CF7" w:rsidRDefault="003F1CF7">
      <w:pPr>
        <w:pStyle w:val="ConsPlusNonformat"/>
        <w:jc w:val="both"/>
      </w:pPr>
    </w:p>
    <w:p w:rsidR="003F1CF7" w:rsidRDefault="003F1CF7">
      <w:pPr>
        <w:pStyle w:val="ConsPlusNonformat"/>
        <w:jc w:val="both"/>
      </w:pPr>
      <w:r>
        <w:t>Дата                                                                Подпись</w:t>
      </w: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right"/>
        <w:outlineLvl w:val="2"/>
      </w:pPr>
      <w:r>
        <w:t>Приложение</w:t>
      </w:r>
    </w:p>
    <w:p w:rsidR="003F1CF7" w:rsidRDefault="003F1CF7">
      <w:pPr>
        <w:pStyle w:val="ConsPlusNormal"/>
        <w:jc w:val="right"/>
      </w:pPr>
      <w:r>
        <w:t>к заявлению</w:t>
      </w:r>
    </w:p>
    <w:p w:rsidR="003F1CF7" w:rsidRDefault="003F1CF7">
      <w:pPr>
        <w:pStyle w:val="ConsPlusNormal"/>
        <w:jc w:val="both"/>
      </w:pPr>
    </w:p>
    <w:p w:rsidR="003F1CF7" w:rsidRDefault="003F1CF7">
      <w:pPr>
        <w:pStyle w:val="ConsPlusNonformat"/>
        <w:jc w:val="both"/>
      </w:pPr>
      <w:r>
        <w:t xml:space="preserve">    </w:t>
      </w:r>
      <w:proofErr w:type="gramStart"/>
      <w:r>
        <w:t>Результат  услуги</w:t>
      </w:r>
      <w:proofErr w:type="gramEnd"/>
      <w:r>
        <w:t xml:space="preserve">  прошу  предоставить  мне/представителю  (при наличии</w:t>
      </w:r>
    </w:p>
    <w:p w:rsidR="003F1CF7" w:rsidRDefault="003F1CF7">
      <w:pPr>
        <w:pStyle w:val="ConsPlusNonformat"/>
        <w:jc w:val="both"/>
      </w:pPr>
      <w:r>
        <w:t>доверенности) в виде:</w:t>
      </w:r>
    </w:p>
    <w:p w:rsidR="003F1CF7" w:rsidRDefault="003F1CF7">
      <w:pPr>
        <w:pStyle w:val="ConsPlusNonformat"/>
        <w:jc w:val="both"/>
      </w:pPr>
      <w:r>
        <w:t xml:space="preserve">    (отметьте только один вариант)</w:t>
      </w:r>
    </w:p>
    <w:p w:rsidR="003F1CF7" w:rsidRDefault="003F1CF7">
      <w:pPr>
        <w:pStyle w:val="ConsPlusNonformat"/>
        <w:jc w:val="both"/>
      </w:pPr>
      <w:r>
        <w:t xml:space="preserve">    ┌───┐</w:t>
      </w:r>
    </w:p>
    <w:p w:rsidR="003F1CF7" w:rsidRDefault="003F1CF7">
      <w:pPr>
        <w:pStyle w:val="ConsPlusNonformat"/>
        <w:jc w:val="both"/>
      </w:pPr>
      <w:r>
        <w:t xml:space="preserve">    │   │ электронного документа, </w:t>
      </w:r>
      <w:proofErr w:type="gramStart"/>
      <w:r>
        <w:t>подписанного  уполномоченным</w:t>
      </w:r>
      <w:proofErr w:type="gramEnd"/>
      <w:r>
        <w:t xml:space="preserve">  должностным</w:t>
      </w:r>
    </w:p>
    <w:p w:rsidR="003F1CF7" w:rsidRDefault="003F1CF7">
      <w:pPr>
        <w:pStyle w:val="ConsPlusNonformat"/>
        <w:jc w:val="both"/>
      </w:pPr>
      <w:r>
        <w:t xml:space="preserve">    └───┘</w:t>
      </w:r>
    </w:p>
    <w:p w:rsidR="003F1CF7" w:rsidRDefault="003F1CF7">
      <w:pPr>
        <w:pStyle w:val="ConsPlusNonformat"/>
        <w:jc w:val="both"/>
      </w:pPr>
      <w:proofErr w:type="gramStart"/>
      <w:r>
        <w:t>лицом  с</w:t>
      </w:r>
      <w:proofErr w:type="gramEnd"/>
      <w:r>
        <w:t xml:space="preserve">  использованием квалифицированной электронной подписи (посредством</w:t>
      </w:r>
    </w:p>
    <w:p w:rsidR="003F1CF7" w:rsidRDefault="003F1CF7">
      <w:pPr>
        <w:pStyle w:val="ConsPlusNonformat"/>
        <w:jc w:val="both"/>
      </w:pPr>
      <w:r>
        <w:t>направления в личный кабинет интернет-портала www.gosuslugi.ru);</w:t>
      </w:r>
    </w:p>
    <w:p w:rsidR="003F1CF7" w:rsidRDefault="003F1CF7">
      <w:pPr>
        <w:pStyle w:val="ConsPlusNonformat"/>
        <w:jc w:val="both"/>
      </w:pPr>
      <w:r>
        <w:t xml:space="preserve">    ┌───┐</w:t>
      </w:r>
    </w:p>
    <w:p w:rsidR="003F1CF7" w:rsidRDefault="003F1CF7">
      <w:pPr>
        <w:pStyle w:val="ConsPlusNonformat"/>
        <w:jc w:val="both"/>
      </w:pPr>
      <w:r>
        <w:t xml:space="preserve">    │   │ документа на бумажном носителе в МФЦ;</w:t>
      </w:r>
    </w:p>
    <w:p w:rsidR="003F1CF7" w:rsidRDefault="003F1CF7">
      <w:pPr>
        <w:pStyle w:val="ConsPlusNonformat"/>
        <w:jc w:val="both"/>
      </w:pPr>
      <w:r>
        <w:t xml:space="preserve">    └───┘</w:t>
      </w:r>
    </w:p>
    <w:p w:rsidR="003F1CF7" w:rsidRDefault="003F1CF7">
      <w:pPr>
        <w:pStyle w:val="ConsPlusNonformat"/>
        <w:jc w:val="both"/>
      </w:pPr>
      <w:r>
        <w:t xml:space="preserve">    ┌───┐</w:t>
      </w:r>
    </w:p>
    <w:p w:rsidR="003F1CF7" w:rsidRDefault="003F1CF7">
      <w:pPr>
        <w:pStyle w:val="ConsPlusNonformat"/>
        <w:jc w:val="both"/>
      </w:pPr>
      <w:r>
        <w:t xml:space="preserve">    │   │ документа на бумажном носителе в министерстве.</w:t>
      </w:r>
    </w:p>
    <w:p w:rsidR="003F1CF7" w:rsidRDefault="003F1CF7">
      <w:pPr>
        <w:pStyle w:val="ConsPlusNonformat"/>
        <w:jc w:val="both"/>
      </w:pPr>
      <w:r>
        <w:t xml:space="preserve">    └───┘</w:t>
      </w:r>
    </w:p>
    <w:p w:rsidR="003F1CF7" w:rsidRDefault="003F1CF7">
      <w:pPr>
        <w:pStyle w:val="ConsPlusNonformat"/>
        <w:jc w:val="both"/>
      </w:pPr>
    </w:p>
    <w:p w:rsidR="003F1CF7" w:rsidRDefault="003F1CF7">
      <w:pPr>
        <w:pStyle w:val="ConsPlusNonformat"/>
        <w:jc w:val="both"/>
      </w:pPr>
      <w:r>
        <w:t xml:space="preserve">    </w:t>
      </w:r>
      <w:proofErr w:type="gramStart"/>
      <w:r>
        <w:t>В  целях</w:t>
      </w:r>
      <w:proofErr w:type="gramEnd"/>
      <w:r>
        <w:t xml:space="preserve"> регистрации и дальнейшего информирования о ходе предоставления</w:t>
      </w:r>
    </w:p>
    <w:p w:rsidR="003F1CF7" w:rsidRDefault="003F1CF7">
      <w:pPr>
        <w:pStyle w:val="ConsPlusNonformat"/>
        <w:jc w:val="both"/>
      </w:pPr>
      <w:r>
        <w:t>услуги (получения результата услуги) указывается следующая информация:</w:t>
      </w:r>
    </w:p>
    <w:p w:rsidR="003F1CF7" w:rsidRDefault="003F1CF7">
      <w:pPr>
        <w:pStyle w:val="ConsPlusNonformat"/>
        <w:jc w:val="both"/>
      </w:pPr>
      <w:r>
        <w:t xml:space="preserve">          ┌───┐┌───┐┌───┐ ┌───┐┌───┐┌───┐ ┌───┐┌───┐┌───┐ ┌───┐┌───┐</w:t>
      </w:r>
    </w:p>
    <w:p w:rsidR="003F1CF7" w:rsidRDefault="003F1CF7">
      <w:pPr>
        <w:pStyle w:val="ConsPlusNonformat"/>
        <w:jc w:val="both"/>
      </w:pPr>
      <w:r>
        <w:t xml:space="preserve">    СНИЛС │   ││   ││   │-│   ││   ││   │-│   ││   ││   │-│   ││   │;</w:t>
      </w:r>
    </w:p>
    <w:p w:rsidR="003F1CF7" w:rsidRDefault="003F1CF7">
      <w:pPr>
        <w:pStyle w:val="ConsPlusNonformat"/>
        <w:jc w:val="both"/>
      </w:pPr>
      <w:r>
        <w:t xml:space="preserve">          └───┘└───┘└───┘ └───┘└───┘└───┘ └───┘└───┘└───┘ └───┘└───┘</w:t>
      </w:r>
    </w:p>
    <w:p w:rsidR="003F1CF7" w:rsidRDefault="003F1CF7">
      <w:pPr>
        <w:pStyle w:val="ConsPlusNonformat"/>
        <w:jc w:val="both"/>
      </w:pPr>
      <w:r>
        <w:t xml:space="preserve">    номер мобильного телефона в федеральном формате</w:t>
      </w:r>
    </w:p>
    <w:p w:rsidR="003F1CF7" w:rsidRDefault="003F1CF7">
      <w:pPr>
        <w:pStyle w:val="ConsPlusNonformat"/>
        <w:jc w:val="both"/>
      </w:pPr>
      <w:r>
        <w:t xml:space="preserve">    ┌───┐┌───┐┌───┐┌───┐┌───┐┌───┐┌───┐┌───┐┌───┐┌───┐┌───┐</w:t>
      </w:r>
    </w:p>
    <w:p w:rsidR="003F1CF7" w:rsidRDefault="003F1CF7">
      <w:pPr>
        <w:pStyle w:val="ConsPlusNonformat"/>
        <w:jc w:val="both"/>
      </w:pPr>
      <w:r>
        <w:t xml:space="preserve">    │   ││   ││   ││   ││   ││   ││   ││   ││   ││   ││   │;</w:t>
      </w:r>
    </w:p>
    <w:p w:rsidR="003F1CF7" w:rsidRDefault="003F1CF7">
      <w:pPr>
        <w:pStyle w:val="ConsPlusNonformat"/>
        <w:jc w:val="both"/>
      </w:pPr>
      <w:r>
        <w:t xml:space="preserve">    └───┘└───┘└───┘└───┘└───┘└───┘└───┘└───┘└───┘└───┘└───┘</w:t>
      </w:r>
    </w:p>
    <w:p w:rsidR="003F1CF7" w:rsidRDefault="003F1CF7">
      <w:pPr>
        <w:pStyle w:val="ConsPlusNonformat"/>
        <w:jc w:val="both"/>
      </w:pPr>
      <w:r>
        <w:t xml:space="preserve">    e-</w:t>
      </w:r>
      <w:proofErr w:type="spellStart"/>
      <w:r>
        <w:t>mail</w:t>
      </w:r>
      <w:proofErr w:type="spellEnd"/>
      <w:r>
        <w:t xml:space="preserve"> ________________________________________________ (если имеется);</w:t>
      </w:r>
    </w:p>
    <w:p w:rsidR="003F1CF7" w:rsidRDefault="003F1CF7">
      <w:pPr>
        <w:pStyle w:val="ConsPlusNonformat"/>
        <w:jc w:val="both"/>
      </w:pPr>
      <w:r>
        <w:t xml:space="preserve">    гражданство - Российская Федерация/____________________________________</w:t>
      </w:r>
    </w:p>
    <w:p w:rsidR="003F1CF7" w:rsidRDefault="003F1CF7">
      <w:pPr>
        <w:pStyle w:val="ConsPlusNonformat"/>
        <w:jc w:val="both"/>
      </w:pPr>
      <w:r>
        <w:t xml:space="preserve">                                    (наименование иностранного государства)</w:t>
      </w:r>
    </w:p>
    <w:p w:rsidR="003F1CF7" w:rsidRDefault="003F1CF7">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3F1CF7" w:rsidRDefault="003F1CF7">
      <w:pPr>
        <w:pStyle w:val="ConsPlusNonformat"/>
        <w:jc w:val="both"/>
      </w:pPr>
      <w:r>
        <w:t>РФ:</w:t>
      </w:r>
    </w:p>
    <w:p w:rsidR="003F1CF7" w:rsidRDefault="003F1CF7">
      <w:pPr>
        <w:pStyle w:val="ConsPlusNonformat"/>
        <w:jc w:val="both"/>
      </w:pPr>
      <w:r>
        <w:t xml:space="preserve">    серия, номер - ___ ___ __ __ __ __ __ __</w:t>
      </w:r>
    </w:p>
    <w:p w:rsidR="003F1CF7" w:rsidRDefault="003F1CF7">
      <w:pPr>
        <w:pStyle w:val="ConsPlusNonformat"/>
        <w:jc w:val="both"/>
      </w:pPr>
      <w:r>
        <w:t xml:space="preserve">    кем выдан - ___________________________________________________________</w:t>
      </w:r>
    </w:p>
    <w:p w:rsidR="003F1CF7" w:rsidRDefault="003F1CF7">
      <w:pPr>
        <w:pStyle w:val="ConsPlusNonformat"/>
        <w:jc w:val="both"/>
      </w:pPr>
      <w:r>
        <w:t xml:space="preserve">    дата выдачи - ___</w:t>
      </w:r>
      <w:proofErr w:type="gramStart"/>
      <w:r>
        <w:t>_._</w:t>
      </w:r>
      <w:proofErr w:type="gramEnd"/>
      <w:r>
        <w:t>___._______</w:t>
      </w:r>
    </w:p>
    <w:p w:rsidR="003F1CF7" w:rsidRDefault="003F1CF7">
      <w:pPr>
        <w:pStyle w:val="ConsPlusNonformat"/>
        <w:jc w:val="both"/>
      </w:pPr>
      <w:r>
        <w:t xml:space="preserve">    код подразделения - ___________________________________________________</w:t>
      </w:r>
    </w:p>
    <w:p w:rsidR="003F1CF7" w:rsidRDefault="003F1CF7">
      <w:pPr>
        <w:pStyle w:val="ConsPlusNonformat"/>
        <w:jc w:val="both"/>
      </w:pPr>
      <w:r>
        <w:t xml:space="preserve">    дата рождения - ___</w:t>
      </w:r>
      <w:proofErr w:type="gramStart"/>
      <w:r>
        <w:t>_._</w:t>
      </w:r>
      <w:proofErr w:type="gramEnd"/>
      <w:r>
        <w:t>___._______</w:t>
      </w:r>
    </w:p>
    <w:p w:rsidR="003F1CF7" w:rsidRDefault="003F1CF7">
      <w:pPr>
        <w:pStyle w:val="ConsPlusNonformat"/>
        <w:jc w:val="both"/>
      </w:pPr>
      <w:r>
        <w:t xml:space="preserve">    место рождения - ______________________________________________________</w:t>
      </w:r>
    </w:p>
    <w:p w:rsidR="003F1CF7" w:rsidRDefault="003F1CF7">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3F1CF7" w:rsidRDefault="003F1CF7">
      <w:pPr>
        <w:pStyle w:val="ConsPlusNonformat"/>
        <w:jc w:val="both"/>
      </w:pPr>
      <w:r>
        <w:t>иностранного государства:</w:t>
      </w:r>
    </w:p>
    <w:p w:rsidR="003F1CF7" w:rsidRDefault="003F1CF7">
      <w:pPr>
        <w:pStyle w:val="ConsPlusNonformat"/>
        <w:jc w:val="both"/>
      </w:pPr>
      <w:r>
        <w:t xml:space="preserve">    дата выдачи - ___</w:t>
      </w:r>
      <w:proofErr w:type="gramStart"/>
      <w:r>
        <w:t>_._</w:t>
      </w:r>
      <w:proofErr w:type="gramEnd"/>
      <w:r>
        <w:t>___._______</w:t>
      </w:r>
    </w:p>
    <w:p w:rsidR="003F1CF7" w:rsidRDefault="003F1CF7">
      <w:pPr>
        <w:pStyle w:val="ConsPlusNonformat"/>
        <w:jc w:val="both"/>
      </w:pPr>
      <w:r>
        <w:t xml:space="preserve">    дата окончания срока действия - ___</w:t>
      </w:r>
      <w:proofErr w:type="gramStart"/>
      <w:r>
        <w:t>_._</w:t>
      </w:r>
      <w:proofErr w:type="gramEnd"/>
      <w:r>
        <w:t>___._______</w:t>
      </w:r>
    </w:p>
    <w:p w:rsidR="003F1CF7" w:rsidRDefault="003F1CF7">
      <w:pPr>
        <w:pStyle w:val="ConsPlusNonformat"/>
        <w:jc w:val="both"/>
      </w:pPr>
      <w:r>
        <w:t xml:space="preserve">    Прошу информировать меня о ходе исполнения услуги (получении результата</w:t>
      </w:r>
    </w:p>
    <w:p w:rsidR="003F1CF7" w:rsidRDefault="003F1CF7">
      <w:pPr>
        <w:pStyle w:val="ConsPlusNonformat"/>
        <w:jc w:val="both"/>
      </w:pPr>
      <w:proofErr w:type="gramStart"/>
      <w:r>
        <w:t>услуги)  через</w:t>
      </w:r>
      <w:proofErr w:type="gramEnd"/>
      <w:r>
        <w:t xml:space="preserve"> единый личный кабинет интернет-портала www.gosuslugi.ru (для</w:t>
      </w:r>
    </w:p>
    <w:p w:rsidR="003F1CF7" w:rsidRDefault="003F1CF7">
      <w:pPr>
        <w:pStyle w:val="ConsPlusNonformat"/>
        <w:jc w:val="both"/>
      </w:pPr>
      <w:r>
        <w:t>заявителей, зарегистрированных в ЕСИА)</w:t>
      </w:r>
    </w:p>
    <w:p w:rsidR="003F1CF7" w:rsidRDefault="003F1CF7">
      <w:pPr>
        <w:pStyle w:val="ConsPlusNonformat"/>
        <w:jc w:val="both"/>
      </w:pPr>
      <w:r>
        <w:t xml:space="preserve">      ┌───┐┌───┐┌───┐ ┌───┐┌───┐┌───┐ ┌───┐┌───┐┌───┐ ┌───┐┌───┐</w:t>
      </w:r>
    </w:p>
    <w:p w:rsidR="003F1CF7" w:rsidRDefault="003F1CF7">
      <w:pPr>
        <w:pStyle w:val="ConsPlusNonformat"/>
        <w:jc w:val="both"/>
      </w:pPr>
      <w:r>
        <w:t>СНИЛС │   ││   ││   │-│   ││   ││   │-│   ││   ││   │-│   ││   │</w:t>
      </w:r>
    </w:p>
    <w:p w:rsidR="003F1CF7" w:rsidRDefault="003F1CF7">
      <w:pPr>
        <w:pStyle w:val="ConsPlusNonformat"/>
        <w:jc w:val="both"/>
      </w:pPr>
      <w:r>
        <w:t xml:space="preserve">      └───┘└───┘└───┘ └───┘└───┘└───┘ └───┘└───┘└───┘ └───┘└───┘</w:t>
      </w:r>
    </w:p>
    <w:p w:rsidR="003F1CF7" w:rsidRDefault="003F1CF7">
      <w:pPr>
        <w:pStyle w:val="ConsPlusNonformat"/>
        <w:jc w:val="both"/>
      </w:pPr>
      <w:r>
        <w:t xml:space="preserve">    (отметьте только один вариант)</w:t>
      </w:r>
    </w:p>
    <w:p w:rsidR="003F1CF7" w:rsidRDefault="003F1CF7">
      <w:pPr>
        <w:pStyle w:val="ConsPlusNonformat"/>
        <w:jc w:val="both"/>
      </w:pPr>
      <w:r>
        <w:t xml:space="preserve">    ____ ДА ____ НЕТ</w:t>
      </w:r>
    </w:p>
    <w:p w:rsidR="003F1CF7" w:rsidRDefault="003F1CF7">
      <w:pPr>
        <w:pStyle w:val="ConsPlusNonformat"/>
        <w:jc w:val="both"/>
      </w:pPr>
    </w:p>
    <w:p w:rsidR="003F1CF7" w:rsidRDefault="003F1CF7">
      <w:pPr>
        <w:pStyle w:val="ConsPlusNonformat"/>
        <w:jc w:val="both"/>
      </w:pPr>
      <w:r>
        <w:t xml:space="preserve">    ЗАЯВИТЕЛЬ</w:t>
      </w:r>
    </w:p>
    <w:p w:rsidR="003F1CF7" w:rsidRDefault="003F1CF7">
      <w:pPr>
        <w:pStyle w:val="ConsPlusNonformat"/>
        <w:jc w:val="both"/>
      </w:pPr>
      <w:r>
        <w:t xml:space="preserve">    __________________________ ____________________</w:t>
      </w:r>
    </w:p>
    <w:p w:rsidR="003F1CF7" w:rsidRDefault="003F1CF7">
      <w:pPr>
        <w:pStyle w:val="ConsPlusNonformat"/>
        <w:jc w:val="both"/>
      </w:pPr>
      <w:r>
        <w:t xml:space="preserve">       (подпись </w:t>
      </w:r>
      <w:proofErr w:type="gramStart"/>
      <w:r>
        <w:t xml:space="preserve">заявителя)   </w:t>
      </w:r>
      <w:proofErr w:type="gramEnd"/>
      <w:r>
        <w:t xml:space="preserve">   (фамилия инициалы)</w:t>
      </w: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nformat"/>
        <w:jc w:val="both"/>
      </w:pPr>
      <w:r>
        <w:t xml:space="preserve">                                 Согласие</w:t>
      </w:r>
    </w:p>
    <w:p w:rsidR="003F1CF7" w:rsidRDefault="003F1CF7">
      <w:pPr>
        <w:pStyle w:val="ConsPlusNonformat"/>
        <w:jc w:val="both"/>
      </w:pPr>
      <w:r>
        <w:t xml:space="preserve">                     на обработку персональных данных</w:t>
      </w:r>
    </w:p>
    <w:p w:rsidR="003F1CF7" w:rsidRDefault="003F1CF7">
      <w:pPr>
        <w:pStyle w:val="ConsPlusNonformat"/>
        <w:jc w:val="both"/>
      </w:pPr>
    </w:p>
    <w:p w:rsidR="003F1CF7" w:rsidRDefault="003F1CF7">
      <w:pPr>
        <w:pStyle w:val="ConsPlusNonformat"/>
        <w:jc w:val="both"/>
      </w:pPr>
      <w:r>
        <w:lastRenderedPageBreak/>
        <w:t>Я, _______________________________________________________________________,</w:t>
      </w:r>
    </w:p>
    <w:p w:rsidR="003F1CF7" w:rsidRDefault="003F1CF7">
      <w:pPr>
        <w:pStyle w:val="ConsPlusNonformat"/>
        <w:jc w:val="both"/>
      </w:pPr>
      <w:r>
        <w:t xml:space="preserve">                         (фамилия, имя, отчество)</w:t>
      </w:r>
    </w:p>
    <w:p w:rsidR="003F1CF7" w:rsidRDefault="003F1CF7">
      <w:pPr>
        <w:pStyle w:val="ConsPlusNonformat"/>
        <w:jc w:val="both"/>
      </w:pPr>
      <w:r>
        <w:t>проживающий(</w:t>
      </w:r>
      <w:proofErr w:type="spellStart"/>
      <w:r>
        <w:t>ая</w:t>
      </w:r>
      <w:proofErr w:type="spellEnd"/>
      <w:r>
        <w:t>) по адресу: ________________________________________________</w:t>
      </w:r>
    </w:p>
    <w:p w:rsidR="003F1CF7" w:rsidRDefault="003F1CF7">
      <w:pPr>
        <w:pStyle w:val="ConsPlusNonformat"/>
        <w:jc w:val="both"/>
      </w:pPr>
      <w:r>
        <w:t>__________________________________________________________________________,</w:t>
      </w:r>
    </w:p>
    <w:p w:rsidR="003F1CF7" w:rsidRDefault="003F1CF7">
      <w:pPr>
        <w:pStyle w:val="ConsPlusNonformat"/>
        <w:jc w:val="both"/>
      </w:pPr>
      <w:r>
        <w:t>паспорт серии _________________________ N _________________________________</w:t>
      </w:r>
    </w:p>
    <w:p w:rsidR="003F1CF7" w:rsidRDefault="003F1CF7">
      <w:pPr>
        <w:pStyle w:val="ConsPlusNonformat"/>
        <w:jc w:val="both"/>
      </w:pPr>
      <w:r>
        <w:t>выдан _____________________________________________________________________</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p>
    <w:p w:rsidR="003F1CF7" w:rsidRDefault="003F1CF7">
      <w:pPr>
        <w:pStyle w:val="ConsPlusNonformat"/>
        <w:jc w:val="both"/>
      </w:pPr>
      <w:r>
        <w:t>дата выдачи "___" ____________ ____ г.</w:t>
      </w:r>
    </w:p>
    <w:p w:rsidR="003F1CF7" w:rsidRDefault="003F1CF7">
      <w:pPr>
        <w:pStyle w:val="ConsPlusNonformat"/>
        <w:jc w:val="both"/>
      </w:pPr>
    </w:p>
    <w:p w:rsidR="003F1CF7" w:rsidRDefault="003F1CF7">
      <w:pPr>
        <w:pStyle w:val="ConsPlusNonformat"/>
        <w:jc w:val="both"/>
      </w:pPr>
      <w:r>
        <w:t xml:space="preserve">данные   </w:t>
      </w:r>
      <w:proofErr w:type="gramStart"/>
      <w:r>
        <w:t xml:space="preserve">документа,   </w:t>
      </w:r>
      <w:proofErr w:type="gramEnd"/>
      <w:r>
        <w:t>подтверждающего  полномочия  законного  представителя</w:t>
      </w:r>
    </w:p>
    <w:p w:rsidR="003F1CF7" w:rsidRDefault="003F1CF7">
      <w:pPr>
        <w:pStyle w:val="ConsPlusNonformat"/>
        <w:jc w:val="both"/>
      </w:pPr>
      <w:r>
        <w:t>(заполняются в том случае, если согласие заполняет законный представитель):</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__________________________________________________________________________,</w:t>
      </w:r>
    </w:p>
    <w:p w:rsidR="003F1CF7" w:rsidRDefault="003F1CF7">
      <w:pPr>
        <w:pStyle w:val="ConsPlusNonformat"/>
        <w:jc w:val="both"/>
      </w:pPr>
    </w:p>
    <w:p w:rsidR="003F1CF7" w:rsidRDefault="003F1CF7">
      <w:pPr>
        <w:pStyle w:val="ConsPlusNonformat"/>
        <w:jc w:val="both"/>
      </w:pPr>
      <w:r>
        <w:t xml:space="preserve">являюсь субъектом </w:t>
      </w:r>
      <w:proofErr w:type="spellStart"/>
      <w:r>
        <w:t>ПДн</w:t>
      </w:r>
      <w:proofErr w:type="spellEnd"/>
      <w:r>
        <w:t xml:space="preserve">/законным представителем субъекта </w:t>
      </w:r>
      <w:proofErr w:type="spellStart"/>
      <w:r>
        <w:t>ПДн</w:t>
      </w:r>
      <w:proofErr w:type="spellEnd"/>
      <w:r>
        <w:t xml:space="preserve"> и даю согласие</w:t>
      </w:r>
    </w:p>
    <w:p w:rsidR="003F1CF7" w:rsidRDefault="003F1CF7">
      <w:pPr>
        <w:pStyle w:val="ConsPlusNonformat"/>
        <w:jc w:val="both"/>
      </w:pPr>
      <w:r>
        <w:t>на обработку его персональных данных (нужное подчеркнуть):</w:t>
      </w:r>
    </w:p>
    <w:p w:rsidR="003F1CF7" w:rsidRDefault="003F1CF7">
      <w:pPr>
        <w:pStyle w:val="ConsPlusNonformat"/>
        <w:jc w:val="both"/>
      </w:pPr>
    </w:p>
    <w:p w:rsidR="003F1CF7" w:rsidRDefault="003F1CF7">
      <w:pPr>
        <w:pStyle w:val="ConsPlusNonformat"/>
        <w:jc w:val="both"/>
      </w:pPr>
      <w:r>
        <w:t xml:space="preserve">                                 ВНИМАНИЕ!</w:t>
      </w:r>
    </w:p>
    <w:p w:rsidR="003F1CF7" w:rsidRDefault="003F1CF7">
      <w:pPr>
        <w:pStyle w:val="ConsPlusNonformat"/>
        <w:jc w:val="both"/>
      </w:pPr>
    </w:p>
    <w:p w:rsidR="003F1CF7" w:rsidRDefault="003F1CF7">
      <w:pPr>
        <w:pStyle w:val="ConsPlusNonformat"/>
        <w:jc w:val="both"/>
      </w:pPr>
      <w:r>
        <w:t xml:space="preserve">             Сведения о субъекте </w:t>
      </w:r>
      <w:proofErr w:type="spellStart"/>
      <w:r>
        <w:t>ПДн</w:t>
      </w:r>
      <w:proofErr w:type="spellEnd"/>
      <w:r>
        <w:t xml:space="preserve"> заполняются в том случае,</w:t>
      </w:r>
    </w:p>
    <w:p w:rsidR="003F1CF7" w:rsidRDefault="003F1CF7">
      <w:pPr>
        <w:pStyle w:val="ConsPlusNonformat"/>
        <w:jc w:val="both"/>
      </w:pPr>
      <w:r>
        <w:t xml:space="preserve">              если согласие заполняет законный представитель</w:t>
      </w:r>
    </w:p>
    <w:p w:rsidR="003F1CF7" w:rsidRDefault="003F1CF7">
      <w:pPr>
        <w:pStyle w:val="ConsPlusNonformat"/>
        <w:jc w:val="both"/>
      </w:pPr>
      <w:r>
        <w:t xml:space="preserve">                      гражданина Российской Федерации</w:t>
      </w:r>
    </w:p>
    <w:p w:rsidR="003F1CF7" w:rsidRDefault="003F1CF7">
      <w:pPr>
        <w:pStyle w:val="ConsPlusNonformat"/>
        <w:jc w:val="both"/>
      </w:pPr>
    </w:p>
    <w:p w:rsidR="003F1CF7" w:rsidRDefault="003F1CF7">
      <w:pPr>
        <w:pStyle w:val="ConsPlusNonformat"/>
        <w:jc w:val="both"/>
      </w:pPr>
      <w:r>
        <w:t>┌─────────────────────────────────────────────────────────────────────────┐</w:t>
      </w:r>
    </w:p>
    <w:p w:rsidR="003F1CF7" w:rsidRDefault="003F1CF7">
      <w:pPr>
        <w:pStyle w:val="ConsPlusNonformat"/>
        <w:jc w:val="both"/>
      </w:pPr>
      <w:r>
        <w:t xml:space="preserve">│            Сведения о субъекте </w:t>
      </w:r>
      <w:proofErr w:type="spellStart"/>
      <w:r>
        <w:t>ПДн</w:t>
      </w:r>
      <w:proofErr w:type="spellEnd"/>
      <w:r>
        <w:t xml:space="preserve"> (категория субъекта </w:t>
      </w:r>
      <w:proofErr w:type="spellStart"/>
      <w:r>
        <w:t>ПДн</w:t>
      </w:r>
      <w:proofErr w:type="spellEnd"/>
      <w:proofErr w:type="gramStart"/>
      <w:r>
        <w:t xml:space="preserve">):   </w:t>
      </w:r>
      <w:proofErr w:type="gramEnd"/>
      <w:r>
        <w:t xml:space="preserve">         │</w:t>
      </w:r>
    </w:p>
    <w:p w:rsidR="003F1CF7" w:rsidRDefault="003F1CF7">
      <w:pPr>
        <w:pStyle w:val="ConsPlusNonformat"/>
        <w:jc w:val="both"/>
      </w:pPr>
      <w:r>
        <w:t>│                                                                         │</w:t>
      </w:r>
    </w:p>
    <w:p w:rsidR="003F1CF7" w:rsidRDefault="003F1CF7">
      <w:pPr>
        <w:pStyle w:val="ConsPlusNonformat"/>
        <w:jc w:val="both"/>
      </w:pPr>
      <w:r>
        <w:t>│ФИО ____________________________________________________________________ │</w:t>
      </w:r>
    </w:p>
    <w:p w:rsidR="003F1CF7" w:rsidRDefault="003F1CF7">
      <w:pPr>
        <w:pStyle w:val="ConsPlusNonformat"/>
        <w:jc w:val="both"/>
      </w:pPr>
      <w:r>
        <w:t>│                                                                         │</w:t>
      </w:r>
    </w:p>
    <w:p w:rsidR="003F1CF7" w:rsidRDefault="003F1CF7">
      <w:pPr>
        <w:pStyle w:val="ConsPlusNonformat"/>
        <w:jc w:val="both"/>
      </w:pPr>
      <w:r>
        <w:t>│адрес                                                                    │</w:t>
      </w:r>
    </w:p>
    <w:p w:rsidR="003F1CF7" w:rsidRDefault="003F1CF7">
      <w:pPr>
        <w:pStyle w:val="ConsPlusNonformat"/>
        <w:jc w:val="both"/>
      </w:pPr>
      <w:r>
        <w:t>│проживания _____________________________________________________________ │</w:t>
      </w:r>
    </w:p>
    <w:p w:rsidR="003F1CF7" w:rsidRDefault="003F1CF7">
      <w:pPr>
        <w:pStyle w:val="ConsPlusNonformat"/>
        <w:jc w:val="both"/>
      </w:pPr>
      <w:r>
        <w:t>│                                                                         │</w:t>
      </w:r>
    </w:p>
    <w:p w:rsidR="003F1CF7" w:rsidRDefault="003F1CF7">
      <w:pPr>
        <w:pStyle w:val="ConsPlusNonformat"/>
        <w:jc w:val="both"/>
      </w:pPr>
      <w:r>
        <w:t>│________________________________________________________________________ │</w:t>
      </w:r>
    </w:p>
    <w:p w:rsidR="003F1CF7" w:rsidRDefault="003F1CF7">
      <w:pPr>
        <w:pStyle w:val="ConsPlusNonformat"/>
        <w:jc w:val="both"/>
      </w:pPr>
      <w:r>
        <w:t>│данные документа, удостоверяющего                                        │</w:t>
      </w:r>
    </w:p>
    <w:p w:rsidR="003F1CF7" w:rsidRDefault="003F1CF7">
      <w:pPr>
        <w:pStyle w:val="ConsPlusNonformat"/>
        <w:jc w:val="both"/>
      </w:pPr>
      <w:r>
        <w:t>│личность: ______________________________________________________________ │</w:t>
      </w:r>
    </w:p>
    <w:p w:rsidR="003F1CF7" w:rsidRDefault="003F1CF7">
      <w:pPr>
        <w:pStyle w:val="ConsPlusNonformat"/>
        <w:jc w:val="both"/>
      </w:pPr>
      <w:r>
        <w:t>│                                                                         │</w:t>
      </w:r>
    </w:p>
    <w:p w:rsidR="003F1CF7" w:rsidRDefault="003F1CF7">
      <w:pPr>
        <w:pStyle w:val="ConsPlusNonformat"/>
        <w:jc w:val="both"/>
      </w:pPr>
      <w:r>
        <w:t>│________________________________________________________________________ │</w:t>
      </w:r>
    </w:p>
    <w:p w:rsidR="003F1CF7" w:rsidRDefault="003F1CF7">
      <w:pPr>
        <w:pStyle w:val="ConsPlusNonformat"/>
        <w:jc w:val="both"/>
      </w:pPr>
      <w:r>
        <w:t>└─────────────────────────────────────────────────────────────────────────┘</w:t>
      </w:r>
    </w:p>
    <w:p w:rsidR="003F1CF7" w:rsidRDefault="003F1CF7">
      <w:pPr>
        <w:pStyle w:val="ConsPlusNonformat"/>
        <w:jc w:val="both"/>
      </w:pPr>
    </w:p>
    <w:p w:rsidR="003F1CF7" w:rsidRDefault="003F1CF7">
      <w:pPr>
        <w:pStyle w:val="ConsPlusNonformat"/>
        <w:jc w:val="both"/>
      </w:pPr>
      <w:proofErr w:type="gramStart"/>
      <w:r>
        <w:t>свободно,  своей</w:t>
      </w:r>
      <w:proofErr w:type="gramEnd"/>
      <w:r>
        <w:t xml:space="preserve">  волей  и  в  своем интересе в соответствии с требованиями</w:t>
      </w:r>
    </w:p>
    <w:p w:rsidR="003F1CF7" w:rsidRDefault="003F1CF7">
      <w:pPr>
        <w:pStyle w:val="ConsPlusNonformat"/>
        <w:jc w:val="both"/>
      </w:pPr>
      <w:r>
        <w:t xml:space="preserve">Федерального </w:t>
      </w:r>
      <w:hyperlink r:id="rId15">
        <w:r>
          <w:rPr>
            <w:color w:val="0000FF"/>
          </w:rPr>
          <w:t>закона</w:t>
        </w:r>
      </w:hyperlink>
      <w:r>
        <w:t xml:space="preserve"> от 27 июля 2006 г. N 152-ФЗ "О персональных данных" даю</w:t>
      </w:r>
    </w:p>
    <w:p w:rsidR="003F1CF7" w:rsidRDefault="003F1CF7">
      <w:pPr>
        <w:pStyle w:val="ConsPlusNonformat"/>
        <w:jc w:val="both"/>
      </w:pPr>
      <w:r>
        <w:t>согласие уполномоченным должностным лицам министерства социального развития</w:t>
      </w:r>
    </w:p>
    <w:p w:rsidR="003F1CF7" w:rsidRDefault="003F1CF7">
      <w:pPr>
        <w:pStyle w:val="ConsPlusNonformat"/>
        <w:jc w:val="both"/>
      </w:pPr>
      <w:r>
        <w:t xml:space="preserve">Оренбургской </w:t>
      </w:r>
      <w:proofErr w:type="gramStart"/>
      <w:r>
        <w:t>области  (</w:t>
      </w:r>
      <w:proofErr w:type="gramEnd"/>
      <w:r>
        <w:t>460006, г. Оренбург, ул. Терешковой,  д.   33; тел.:</w:t>
      </w:r>
    </w:p>
    <w:p w:rsidR="003F1CF7" w:rsidRDefault="003F1CF7">
      <w:pPr>
        <w:pStyle w:val="ConsPlusNonformat"/>
        <w:jc w:val="both"/>
      </w:pPr>
      <w:r>
        <w:t>+7 (3532) 77-33-38; факс: +</w:t>
      </w:r>
      <w:proofErr w:type="gramStart"/>
      <w:r>
        <w:t>7  (</w:t>
      </w:r>
      <w:proofErr w:type="gramEnd"/>
      <w:r>
        <w:t>3532)  77-34-89; https://msr.orb.ru; e-</w:t>
      </w:r>
      <w:proofErr w:type="spellStart"/>
      <w:r>
        <w:t>mail</w:t>
      </w:r>
      <w:proofErr w:type="spellEnd"/>
      <w:r>
        <w:t>:</w:t>
      </w:r>
    </w:p>
    <w:p w:rsidR="003F1CF7" w:rsidRDefault="003F1CF7">
      <w:pPr>
        <w:pStyle w:val="ConsPlusNonformat"/>
        <w:jc w:val="both"/>
      </w:pPr>
      <w:r>
        <w:t xml:space="preserve">szn@mail.orb.ru)   (далее   -   Оператор),   на   обработку  </w:t>
      </w:r>
      <w:hyperlink w:anchor="P1055">
        <w:r>
          <w:rPr>
            <w:color w:val="0000FF"/>
          </w:rPr>
          <w:t>&lt;2&gt;</w:t>
        </w:r>
      </w:hyperlink>
      <w:r>
        <w:t xml:space="preserve">  следующих</w:t>
      </w:r>
    </w:p>
    <w:p w:rsidR="003F1CF7" w:rsidRDefault="003F1CF7">
      <w:pPr>
        <w:pStyle w:val="ConsPlusNonformat"/>
        <w:jc w:val="both"/>
      </w:pPr>
      <w:r>
        <w:t>персональных данных:</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p>
    <w:p w:rsidR="003F1CF7" w:rsidRDefault="003F1CF7">
      <w:pPr>
        <w:pStyle w:val="ConsPlusNonformat"/>
        <w:jc w:val="both"/>
      </w:pPr>
      <w:r>
        <w:t>в целях:</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__________________________________________________________________________.</w:t>
      </w:r>
    </w:p>
    <w:p w:rsidR="003F1CF7" w:rsidRDefault="003F1CF7">
      <w:pPr>
        <w:pStyle w:val="ConsPlusNonformat"/>
        <w:jc w:val="both"/>
      </w:pPr>
    </w:p>
    <w:p w:rsidR="003F1CF7" w:rsidRDefault="003F1CF7">
      <w:pPr>
        <w:pStyle w:val="ConsPlusNonformat"/>
        <w:jc w:val="both"/>
      </w:pPr>
      <w:r>
        <w:t xml:space="preserve">    Я    предупрежден(а</w:t>
      </w:r>
      <w:proofErr w:type="gramStart"/>
      <w:r>
        <w:t xml:space="preserve">),   </w:t>
      </w:r>
      <w:proofErr w:type="gramEnd"/>
      <w:r>
        <w:t xml:space="preserve"> что   обработка   моих   персональных   данных</w:t>
      </w:r>
    </w:p>
    <w:p w:rsidR="003F1CF7" w:rsidRDefault="003F1CF7">
      <w:pPr>
        <w:pStyle w:val="ConsPlusNonformat"/>
        <w:jc w:val="both"/>
      </w:pPr>
      <w:r>
        <w:t>осуществляется с использованием бумажных носителей и средств вычислительной</w:t>
      </w:r>
    </w:p>
    <w:p w:rsidR="003F1CF7" w:rsidRDefault="003F1CF7">
      <w:pPr>
        <w:pStyle w:val="ConsPlusNonformat"/>
        <w:jc w:val="both"/>
      </w:pPr>
      <w:proofErr w:type="gramStart"/>
      <w:r>
        <w:t>техники,  с</w:t>
      </w:r>
      <w:proofErr w:type="gramEnd"/>
      <w:r>
        <w:t xml:space="preserve">  соблюдением  принципов и правил обработки персональных данных,</w:t>
      </w:r>
    </w:p>
    <w:p w:rsidR="003F1CF7" w:rsidRDefault="003F1CF7">
      <w:pPr>
        <w:pStyle w:val="ConsPlusNonformat"/>
        <w:jc w:val="both"/>
      </w:pPr>
      <w:r>
        <w:t xml:space="preserve">предусмотренных   Федеральным  </w:t>
      </w:r>
      <w:hyperlink r:id="rId16">
        <w:r>
          <w:rPr>
            <w:color w:val="0000FF"/>
          </w:rPr>
          <w:t>законом</w:t>
        </w:r>
      </w:hyperlink>
      <w:r>
        <w:t xml:space="preserve">  от  27  июля  2006  г.  N 152-ФЗ "О</w:t>
      </w:r>
    </w:p>
    <w:p w:rsidR="003F1CF7" w:rsidRDefault="003F1CF7">
      <w:pPr>
        <w:pStyle w:val="ConsPlusNonformat"/>
        <w:jc w:val="both"/>
      </w:pPr>
      <w:proofErr w:type="gramStart"/>
      <w:r>
        <w:t>персональных  данных</w:t>
      </w:r>
      <w:proofErr w:type="gramEnd"/>
      <w:r>
        <w:t>",  а  также  необходимых  правовых,  организационных и</w:t>
      </w:r>
    </w:p>
    <w:p w:rsidR="003F1CF7" w:rsidRDefault="003F1CF7">
      <w:pPr>
        <w:pStyle w:val="ConsPlusNonformat"/>
        <w:jc w:val="both"/>
      </w:pPr>
      <w:proofErr w:type="gramStart"/>
      <w:r>
        <w:t>технических  мер</w:t>
      </w:r>
      <w:proofErr w:type="gramEnd"/>
      <w:r>
        <w:t>, обеспечивающих их защиту от неправомерного или случайного</w:t>
      </w:r>
    </w:p>
    <w:p w:rsidR="003F1CF7" w:rsidRDefault="003F1CF7">
      <w:pPr>
        <w:pStyle w:val="ConsPlusNonformat"/>
        <w:jc w:val="both"/>
      </w:pPr>
      <w:r>
        <w:t xml:space="preserve">доступа   к   </w:t>
      </w:r>
      <w:proofErr w:type="gramStart"/>
      <w:r>
        <w:t xml:space="preserve">ним,   </w:t>
      </w:r>
      <w:proofErr w:type="gramEnd"/>
      <w:r>
        <w:t>уничтожения,   изменения,  блокирования,  копирования,</w:t>
      </w:r>
    </w:p>
    <w:p w:rsidR="003F1CF7" w:rsidRDefault="003F1CF7">
      <w:pPr>
        <w:pStyle w:val="ConsPlusNonformat"/>
        <w:jc w:val="both"/>
      </w:pPr>
      <w:proofErr w:type="gramStart"/>
      <w:r>
        <w:t>предоставления,  распространения</w:t>
      </w:r>
      <w:proofErr w:type="gramEnd"/>
      <w:r>
        <w:t xml:space="preserve">  персональных  данных,  а  также  от  иных</w:t>
      </w:r>
    </w:p>
    <w:p w:rsidR="003F1CF7" w:rsidRDefault="003F1CF7">
      <w:pPr>
        <w:pStyle w:val="ConsPlusNonformat"/>
        <w:jc w:val="both"/>
      </w:pPr>
      <w:r>
        <w:t>неправомерных действий в отношении персональных данных.</w:t>
      </w:r>
    </w:p>
    <w:p w:rsidR="003F1CF7" w:rsidRDefault="003F1CF7">
      <w:pPr>
        <w:pStyle w:val="ConsPlusNonformat"/>
        <w:jc w:val="both"/>
      </w:pPr>
    </w:p>
    <w:p w:rsidR="003F1CF7" w:rsidRDefault="003F1CF7">
      <w:pPr>
        <w:pStyle w:val="ConsPlusNonformat"/>
        <w:jc w:val="both"/>
      </w:pPr>
      <w:r>
        <w:t xml:space="preserve">    </w:t>
      </w:r>
      <w:proofErr w:type="gramStart"/>
      <w:r>
        <w:t>Срок  действия</w:t>
      </w:r>
      <w:proofErr w:type="gramEnd"/>
      <w:r>
        <w:t xml:space="preserve">  Согласия  на  обработку  персональных  данных  - с даты</w:t>
      </w:r>
    </w:p>
    <w:p w:rsidR="003F1CF7" w:rsidRDefault="003F1CF7">
      <w:pPr>
        <w:pStyle w:val="ConsPlusNonformat"/>
        <w:jc w:val="both"/>
      </w:pPr>
      <w:proofErr w:type="gramStart"/>
      <w:r>
        <w:t>подписания  Согласия</w:t>
      </w:r>
      <w:proofErr w:type="gramEnd"/>
      <w:r>
        <w:t xml:space="preserve">  до  достижения  указанной  цели.  Согласие может быть</w:t>
      </w:r>
    </w:p>
    <w:p w:rsidR="003F1CF7" w:rsidRDefault="003F1CF7">
      <w:pPr>
        <w:pStyle w:val="ConsPlusNonformat"/>
        <w:jc w:val="both"/>
      </w:pPr>
      <w:r>
        <w:t>досрочно отозвано путем подачи письменного заявления в адрес Оператора.</w:t>
      </w:r>
    </w:p>
    <w:p w:rsidR="003F1CF7" w:rsidRDefault="003F1CF7">
      <w:pPr>
        <w:pStyle w:val="ConsPlusNonformat"/>
        <w:jc w:val="both"/>
      </w:pPr>
    </w:p>
    <w:p w:rsidR="003F1CF7" w:rsidRDefault="003F1CF7">
      <w:pPr>
        <w:pStyle w:val="ConsPlusNonformat"/>
        <w:jc w:val="both"/>
      </w:pPr>
      <w:r>
        <w:t xml:space="preserve">    Я     предупрежден(а</w:t>
      </w:r>
      <w:proofErr w:type="gramStart"/>
      <w:r>
        <w:t xml:space="preserve">),   </w:t>
      </w:r>
      <w:proofErr w:type="gramEnd"/>
      <w:r>
        <w:t xml:space="preserve">  что     в     случае     отзыва     согласия</w:t>
      </w:r>
    </w:p>
    <w:p w:rsidR="003F1CF7" w:rsidRDefault="003F1CF7">
      <w:pPr>
        <w:pStyle w:val="ConsPlusNonformat"/>
        <w:jc w:val="both"/>
      </w:pPr>
      <w:proofErr w:type="gramStart"/>
      <w:r>
        <w:t>на  обработку</w:t>
      </w:r>
      <w:proofErr w:type="gramEnd"/>
      <w:r>
        <w:t xml:space="preserve"> персональных  данных  Оператор  вправе  продолжить  обработку</w:t>
      </w:r>
    </w:p>
    <w:p w:rsidR="003F1CF7" w:rsidRDefault="003F1CF7">
      <w:pPr>
        <w:pStyle w:val="ConsPlusNonformat"/>
        <w:jc w:val="both"/>
      </w:pPr>
      <w:r>
        <w:t xml:space="preserve">персональных данных   </w:t>
      </w:r>
      <w:proofErr w:type="gramStart"/>
      <w:r>
        <w:t>без  согласия</w:t>
      </w:r>
      <w:proofErr w:type="gramEnd"/>
      <w:r>
        <w:t xml:space="preserve">  при  наличии  оснований,  указанных  в</w:t>
      </w:r>
    </w:p>
    <w:p w:rsidR="003F1CF7" w:rsidRDefault="003F1CF7">
      <w:pPr>
        <w:pStyle w:val="ConsPlusNonformat"/>
        <w:jc w:val="both"/>
      </w:pPr>
      <w:hyperlink r:id="rId17">
        <w:proofErr w:type="spellStart"/>
        <w:r>
          <w:rPr>
            <w:color w:val="0000FF"/>
          </w:rPr>
          <w:t>пп</w:t>
        </w:r>
        <w:proofErr w:type="spellEnd"/>
        <w:r>
          <w:rPr>
            <w:color w:val="0000FF"/>
          </w:rPr>
          <w:t>. 2</w:t>
        </w:r>
      </w:hyperlink>
      <w:r>
        <w:t xml:space="preserve"> - </w:t>
      </w:r>
      <w:hyperlink r:id="rId18">
        <w:r>
          <w:rPr>
            <w:color w:val="0000FF"/>
          </w:rPr>
          <w:t>11 ч. 1 ст. 6</w:t>
        </w:r>
      </w:hyperlink>
      <w:r>
        <w:t xml:space="preserve"> и </w:t>
      </w:r>
      <w:hyperlink r:id="rId19">
        <w:r>
          <w:rPr>
            <w:color w:val="0000FF"/>
          </w:rPr>
          <w:t>ч. 2 ст. 10</w:t>
        </w:r>
      </w:hyperlink>
      <w:r>
        <w:t xml:space="preserve"> Федерального закона от 27 июля 2006 г.</w:t>
      </w:r>
    </w:p>
    <w:p w:rsidR="003F1CF7" w:rsidRDefault="003F1CF7">
      <w:pPr>
        <w:pStyle w:val="ConsPlusNonformat"/>
        <w:jc w:val="both"/>
      </w:pPr>
      <w:r>
        <w:t>N 152-ФЗ "О персональных данных".</w:t>
      </w:r>
    </w:p>
    <w:p w:rsidR="003F1CF7" w:rsidRDefault="003F1CF7">
      <w:pPr>
        <w:pStyle w:val="ConsPlusNonformat"/>
        <w:jc w:val="both"/>
      </w:pPr>
    </w:p>
    <w:p w:rsidR="003F1CF7" w:rsidRDefault="003F1CF7">
      <w:pPr>
        <w:pStyle w:val="ConsPlusNonformat"/>
        <w:jc w:val="both"/>
      </w:pPr>
      <w:r>
        <w:t xml:space="preserve">    ____________________    ____________________    _______________________</w:t>
      </w:r>
    </w:p>
    <w:p w:rsidR="003F1CF7" w:rsidRDefault="003F1CF7">
      <w:pPr>
        <w:pStyle w:val="ConsPlusNonformat"/>
        <w:jc w:val="both"/>
      </w:pPr>
      <w:r>
        <w:t xml:space="preserve">           (</w:t>
      </w:r>
      <w:proofErr w:type="gramStart"/>
      <w:r>
        <w:t xml:space="preserve">дата)   </w:t>
      </w:r>
      <w:proofErr w:type="gramEnd"/>
      <w:r>
        <w:t xml:space="preserve">             (подпись)           (расшифровка подписи)</w:t>
      </w:r>
    </w:p>
    <w:p w:rsidR="003F1CF7" w:rsidRDefault="003F1CF7">
      <w:pPr>
        <w:pStyle w:val="ConsPlusNonformat"/>
        <w:jc w:val="both"/>
      </w:pPr>
    </w:p>
    <w:p w:rsidR="003F1CF7" w:rsidRDefault="003F1CF7">
      <w:pPr>
        <w:pStyle w:val="ConsPlusNonformat"/>
        <w:jc w:val="both"/>
      </w:pPr>
      <w:r>
        <w:t xml:space="preserve">    --------------------------------</w:t>
      </w:r>
    </w:p>
    <w:p w:rsidR="003F1CF7" w:rsidRDefault="003F1CF7">
      <w:pPr>
        <w:pStyle w:val="ConsPlusNonformat"/>
        <w:jc w:val="both"/>
      </w:pPr>
      <w:bookmarkStart w:id="16" w:name="P1055"/>
      <w:bookmarkEnd w:id="16"/>
      <w:r>
        <w:t xml:space="preserve">    &lt;2</w:t>
      </w:r>
      <w:proofErr w:type="gramStart"/>
      <w:r>
        <w:t>&gt;  обработка</w:t>
      </w:r>
      <w:proofErr w:type="gramEnd"/>
      <w:r>
        <w:t xml:space="preserve">  персональных  данных  -  любое  действие (операция) или</w:t>
      </w:r>
    </w:p>
    <w:p w:rsidR="003F1CF7" w:rsidRDefault="003F1CF7">
      <w:pPr>
        <w:pStyle w:val="ConsPlusNonformat"/>
        <w:jc w:val="both"/>
      </w:pPr>
      <w:proofErr w:type="gramStart"/>
      <w:r>
        <w:t>совокупность  действий</w:t>
      </w:r>
      <w:proofErr w:type="gramEnd"/>
      <w:r>
        <w:t xml:space="preserve">  (операций),  совершаемых  с  использованием средств</w:t>
      </w:r>
    </w:p>
    <w:p w:rsidR="003F1CF7" w:rsidRDefault="003F1CF7">
      <w:pPr>
        <w:pStyle w:val="ConsPlusNonformat"/>
        <w:jc w:val="both"/>
      </w:pPr>
      <w:proofErr w:type="gramStart"/>
      <w:r>
        <w:t>автоматизации  или</w:t>
      </w:r>
      <w:proofErr w:type="gramEnd"/>
      <w:r>
        <w:t xml:space="preserve"> без использования таких средств с персональными данными,</w:t>
      </w:r>
    </w:p>
    <w:p w:rsidR="003F1CF7" w:rsidRDefault="003F1CF7">
      <w:pPr>
        <w:pStyle w:val="ConsPlusNonformat"/>
        <w:jc w:val="both"/>
      </w:pPr>
      <w:proofErr w:type="gramStart"/>
      <w:r>
        <w:t>включая  сбор</w:t>
      </w:r>
      <w:proofErr w:type="gramEnd"/>
      <w:r>
        <w:t>,  запись,  систематизацию,  накопление,  хранение,  уточнение</w:t>
      </w:r>
    </w:p>
    <w:p w:rsidR="003F1CF7" w:rsidRDefault="003F1CF7">
      <w:pPr>
        <w:pStyle w:val="ConsPlusNonformat"/>
        <w:jc w:val="both"/>
      </w:pPr>
      <w:r>
        <w:t>(</w:t>
      </w:r>
      <w:proofErr w:type="gramStart"/>
      <w:r>
        <w:t xml:space="preserve">обновление,   </w:t>
      </w:r>
      <w:proofErr w:type="gramEnd"/>
      <w:r>
        <w:t xml:space="preserve">  изменение),     извлечение,     использование,    передачу</w:t>
      </w:r>
    </w:p>
    <w:p w:rsidR="003F1CF7" w:rsidRDefault="003F1CF7">
      <w:pPr>
        <w:pStyle w:val="ConsPlusNonformat"/>
        <w:jc w:val="both"/>
      </w:pPr>
      <w:r>
        <w:t>(</w:t>
      </w:r>
      <w:proofErr w:type="gramStart"/>
      <w:r>
        <w:t xml:space="preserve">предоставление,   </w:t>
      </w:r>
      <w:proofErr w:type="gramEnd"/>
      <w:r>
        <w:t xml:space="preserve"> доступ),    обезличивание,    блокирование,   удаление,</w:t>
      </w:r>
    </w:p>
    <w:p w:rsidR="003F1CF7" w:rsidRDefault="003F1CF7">
      <w:pPr>
        <w:pStyle w:val="ConsPlusNonformat"/>
        <w:jc w:val="both"/>
      </w:pPr>
      <w:r>
        <w:t>уничтожение.</w:t>
      </w: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right"/>
        <w:outlineLvl w:val="1"/>
      </w:pPr>
      <w:r>
        <w:t>Приложение 3</w:t>
      </w:r>
    </w:p>
    <w:p w:rsidR="003F1CF7" w:rsidRDefault="003F1CF7">
      <w:pPr>
        <w:pStyle w:val="ConsPlusNormal"/>
        <w:jc w:val="right"/>
      </w:pPr>
      <w:r>
        <w:t>к Административному регламенту</w:t>
      </w:r>
    </w:p>
    <w:p w:rsidR="003F1CF7" w:rsidRDefault="003F1CF7">
      <w:pPr>
        <w:pStyle w:val="ConsPlusNormal"/>
        <w:jc w:val="both"/>
      </w:pPr>
    </w:p>
    <w:p w:rsidR="003F1CF7" w:rsidRDefault="003F1CF7">
      <w:pPr>
        <w:pStyle w:val="ConsPlusTitle"/>
        <w:jc w:val="center"/>
      </w:pPr>
      <w:r>
        <w:t>Перечень</w:t>
      </w:r>
    </w:p>
    <w:p w:rsidR="003F1CF7" w:rsidRDefault="003F1CF7">
      <w:pPr>
        <w:pStyle w:val="ConsPlusTitle"/>
        <w:jc w:val="center"/>
      </w:pPr>
      <w:r>
        <w:t>признаков заявителя, а также комбинации</w:t>
      </w:r>
    </w:p>
    <w:p w:rsidR="003F1CF7" w:rsidRDefault="003F1CF7">
      <w:pPr>
        <w:pStyle w:val="ConsPlusTitle"/>
        <w:jc w:val="center"/>
      </w:pPr>
      <w:r>
        <w:t>значений признаков, каждая из которых соответствует</w:t>
      </w:r>
    </w:p>
    <w:p w:rsidR="003F1CF7" w:rsidRDefault="003F1CF7">
      <w:pPr>
        <w:pStyle w:val="ConsPlusTitle"/>
        <w:jc w:val="center"/>
      </w:pPr>
      <w:r>
        <w:t>одному варианту предоставления государственной услуги</w:t>
      </w:r>
    </w:p>
    <w:p w:rsidR="003F1CF7" w:rsidRDefault="003F1CF7">
      <w:pPr>
        <w:pStyle w:val="ConsPlusNormal"/>
        <w:jc w:val="both"/>
      </w:pPr>
    </w:p>
    <w:p w:rsidR="003F1CF7" w:rsidRDefault="003F1CF7">
      <w:pPr>
        <w:pStyle w:val="ConsPlusTitle"/>
        <w:jc w:val="center"/>
        <w:outlineLvl w:val="2"/>
      </w:pPr>
      <w:bookmarkStart w:id="17" w:name="P1075"/>
      <w:bookmarkEnd w:id="17"/>
      <w:r>
        <w:t>Таблица 1. Перечень признаков заявителя</w:t>
      </w:r>
    </w:p>
    <w:p w:rsidR="003F1CF7" w:rsidRDefault="003F1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1"/>
        <w:gridCol w:w="5783"/>
      </w:tblGrid>
      <w:tr w:rsidR="003F1CF7">
        <w:tc>
          <w:tcPr>
            <w:tcW w:w="737" w:type="dxa"/>
            <w:vAlign w:val="center"/>
          </w:tcPr>
          <w:p w:rsidR="003F1CF7" w:rsidRDefault="003F1CF7">
            <w:pPr>
              <w:pStyle w:val="ConsPlusNormal"/>
              <w:jc w:val="center"/>
            </w:pPr>
            <w:r>
              <w:t>N п/п</w:t>
            </w:r>
          </w:p>
        </w:tc>
        <w:tc>
          <w:tcPr>
            <w:tcW w:w="2551" w:type="dxa"/>
            <w:vAlign w:val="center"/>
          </w:tcPr>
          <w:p w:rsidR="003F1CF7" w:rsidRDefault="003F1CF7">
            <w:pPr>
              <w:pStyle w:val="ConsPlusNormal"/>
              <w:jc w:val="center"/>
            </w:pPr>
            <w:r>
              <w:t>Признак заявителя</w:t>
            </w:r>
          </w:p>
        </w:tc>
        <w:tc>
          <w:tcPr>
            <w:tcW w:w="5783" w:type="dxa"/>
            <w:vAlign w:val="center"/>
          </w:tcPr>
          <w:p w:rsidR="003F1CF7" w:rsidRDefault="003F1CF7">
            <w:pPr>
              <w:pStyle w:val="ConsPlusNormal"/>
              <w:jc w:val="center"/>
            </w:pPr>
            <w:r>
              <w:t>Значения признака заявителя</w:t>
            </w:r>
          </w:p>
        </w:tc>
      </w:tr>
      <w:tr w:rsidR="003F1CF7">
        <w:tc>
          <w:tcPr>
            <w:tcW w:w="9071" w:type="dxa"/>
            <w:gridSpan w:val="3"/>
            <w:vAlign w:val="center"/>
          </w:tcPr>
          <w:p w:rsidR="003F1CF7" w:rsidRDefault="003F1CF7">
            <w:pPr>
              <w:pStyle w:val="ConsPlusNormal"/>
              <w:jc w:val="both"/>
            </w:pPr>
            <w:r>
              <w:t>Результат государственной услуги, за которым обращается заявитель, - "Установление патронажа над совершеннолетними дееспособными гражданами"</w:t>
            </w:r>
          </w:p>
        </w:tc>
      </w:tr>
      <w:tr w:rsidR="003F1CF7">
        <w:tc>
          <w:tcPr>
            <w:tcW w:w="737" w:type="dxa"/>
            <w:vAlign w:val="center"/>
          </w:tcPr>
          <w:p w:rsidR="003F1CF7" w:rsidRDefault="003F1CF7">
            <w:pPr>
              <w:pStyle w:val="ConsPlusNormal"/>
              <w:jc w:val="both"/>
            </w:pPr>
            <w:r>
              <w:t>1.</w:t>
            </w:r>
          </w:p>
        </w:tc>
        <w:tc>
          <w:tcPr>
            <w:tcW w:w="2551" w:type="dxa"/>
            <w:vAlign w:val="center"/>
          </w:tcPr>
          <w:p w:rsidR="003F1CF7" w:rsidRDefault="003F1CF7">
            <w:pPr>
              <w:pStyle w:val="ConsPlusNormal"/>
              <w:jc w:val="both"/>
            </w:pPr>
            <w:r>
              <w:t>Цель обращения?</w:t>
            </w:r>
          </w:p>
        </w:tc>
        <w:tc>
          <w:tcPr>
            <w:tcW w:w="5783" w:type="dxa"/>
          </w:tcPr>
          <w:p w:rsidR="003F1CF7" w:rsidRDefault="003F1CF7">
            <w:pPr>
              <w:pStyle w:val="ConsPlusNormal"/>
              <w:jc w:val="both"/>
            </w:pPr>
            <w:r>
              <w:t>1. Установление патронажа над совершеннолетними дееспособными гражданами.</w:t>
            </w:r>
          </w:p>
          <w:p w:rsidR="003F1CF7" w:rsidRDefault="003F1CF7">
            <w:pPr>
              <w:pStyle w:val="ConsPlusNormal"/>
              <w:jc w:val="both"/>
            </w:pPr>
            <w:r>
              <w:t>2. Получение дубликата распоряжения об установлении патронажа и назначении помощника.</w:t>
            </w:r>
          </w:p>
          <w:p w:rsidR="003F1CF7" w:rsidRDefault="003F1CF7">
            <w:pPr>
              <w:pStyle w:val="ConsPlusNormal"/>
              <w:jc w:val="both"/>
            </w:pPr>
            <w:r>
              <w:t xml:space="preserve">3. Исправление допущенных опечаток и (или) </w:t>
            </w:r>
            <w:r>
              <w:lastRenderedPageBreak/>
              <w:t>ошибок в выданных в результате предоставления государственной услуги документах</w:t>
            </w:r>
          </w:p>
        </w:tc>
      </w:tr>
      <w:tr w:rsidR="003F1CF7">
        <w:tc>
          <w:tcPr>
            <w:tcW w:w="737" w:type="dxa"/>
            <w:vAlign w:val="center"/>
          </w:tcPr>
          <w:p w:rsidR="003F1CF7" w:rsidRDefault="003F1CF7">
            <w:pPr>
              <w:pStyle w:val="ConsPlusNormal"/>
              <w:jc w:val="both"/>
            </w:pPr>
            <w:r>
              <w:lastRenderedPageBreak/>
              <w:t>2.</w:t>
            </w:r>
          </w:p>
        </w:tc>
        <w:tc>
          <w:tcPr>
            <w:tcW w:w="2551" w:type="dxa"/>
            <w:vAlign w:val="center"/>
          </w:tcPr>
          <w:p w:rsidR="003F1CF7" w:rsidRDefault="003F1CF7">
            <w:pPr>
              <w:pStyle w:val="ConsPlusNormal"/>
              <w:jc w:val="both"/>
            </w:pPr>
            <w:r>
              <w:t>Кто обращается за услугой?</w:t>
            </w:r>
          </w:p>
        </w:tc>
        <w:tc>
          <w:tcPr>
            <w:tcW w:w="5783" w:type="dxa"/>
          </w:tcPr>
          <w:p w:rsidR="003F1CF7" w:rsidRDefault="003F1CF7">
            <w:pPr>
              <w:pStyle w:val="ConsPlusNormal"/>
              <w:jc w:val="both"/>
            </w:pPr>
            <w:r>
              <w:t>1. за получением государственной услуги обращается заявитель лично;</w:t>
            </w:r>
          </w:p>
          <w:p w:rsidR="003F1CF7" w:rsidRDefault="003F1CF7">
            <w:pPr>
              <w:pStyle w:val="ConsPlusNormal"/>
              <w:jc w:val="both"/>
            </w:pPr>
            <w:r>
              <w:t>2. за получением государственной услуги обращается представитель заявителя</w:t>
            </w:r>
          </w:p>
        </w:tc>
      </w:tr>
    </w:tbl>
    <w:p w:rsidR="003F1CF7" w:rsidRDefault="003F1CF7">
      <w:pPr>
        <w:pStyle w:val="ConsPlusNormal"/>
        <w:jc w:val="both"/>
      </w:pPr>
    </w:p>
    <w:p w:rsidR="003F1CF7" w:rsidRDefault="003F1CF7">
      <w:pPr>
        <w:pStyle w:val="ConsPlusTitle"/>
        <w:jc w:val="center"/>
        <w:outlineLvl w:val="2"/>
      </w:pPr>
      <w:bookmarkStart w:id="18" w:name="P1091"/>
      <w:bookmarkEnd w:id="18"/>
      <w:r>
        <w:t>Таблица 2. Комбинации значений признаков,</w:t>
      </w:r>
    </w:p>
    <w:p w:rsidR="003F1CF7" w:rsidRDefault="003F1CF7">
      <w:pPr>
        <w:pStyle w:val="ConsPlusTitle"/>
        <w:jc w:val="center"/>
      </w:pPr>
      <w:r>
        <w:t>каждая из которых соответствует варианту,</w:t>
      </w:r>
    </w:p>
    <w:p w:rsidR="003F1CF7" w:rsidRDefault="003F1CF7">
      <w:pPr>
        <w:pStyle w:val="ConsPlusTitle"/>
        <w:jc w:val="center"/>
      </w:pPr>
      <w:r>
        <w:t>одному варианту предоставления государственной услуги</w:t>
      </w:r>
    </w:p>
    <w:p w:rsidR="003F1CF7" w:rsidRDefault="003F1C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7654"/>
      </w:tblGrid>
      <w:tr w:rsidR="003F1CF7">
        <w:tc>
          <w:tcPr>
            <w:tcW w:w="1418" w:type="dxa"/>
            <w:vAlign w:val="center"/>
          </w:tcPr>
          <w:p w:rsidR="003F1CF7" w:rsidRDefault="003F1CF7">
            <w:pPr>
              <w:pStyle w:val="ConsPlusNormal"/>
              <w:jc w:val="center"/>
            </w:pPr>
            <w:r>
              <w:t>N варианта</w:t>
            </w:r>
          </w:p>
        </w:tc>
        <w:tc>
          <w:tcPr>
            <w:tcW w:w="7654" w:type="dxa"/>
            <w:vAlign w:val="center"/>
          </w:tcPr>
          <w:p w:rsidR="003F1CF7" w:rsidRDefault="003F1CF7">
            <w:pPr>
              <w:pStyle w:val="ConsPlusNormal"/>
              <w:jc w:val="center"/>
            </w:pPr>
            <w:r>
              <w:t>Комбинация значений признаков</w:t>
            </w:r>
          </w:p>
        </w:tc>
      </w:tr>
      <w:tr w:rsidR="003F1CF7">
        <w:tc>
          <w:tcPr>
            <w:tcW w:w="9072" w:type="dxa"/>
            <w:gridSpan w:val="2"/>
            <w:vAlign w:val="center"/>
          </w:tcPr>
          <w:p w:rsidR="003F1CF7" w:rsidRDefault="003F1CF7">
            <w:pPr>
              <w:pStyle w:val="ConsPlusNormal"/>
              <w:jc w:val="both"/>
            </w:pPr>
            <w:r>
              <w:t>Результат государственной услуги, за которым обращается заявитель, - "установление патронажа над совершеннолетними дееспособными гражданами"</w:t>
            </w:r>
          </w:p>
        </w:tc>
      </w:tr>
      <w:tr w:rsidR="003F1CF7">
        <w:tc>
          <w:tcPr>
            <w:tcW w:w="1418" w:type="dxa"/>
            <w:vAlign w:val="center"/>
          </w:tcPr>
          <w:p w:rsidR="003F1CF7" w:rsidRDefault="003F1CF7">
            <w:pPr>
              <w:pStyle w:val="ConsPlusNormal"/>
              <w:jc w:val="center"/>
            </w:pPr>
            <w:r>
              <w:t>1.</w:t>
            </w:r>
          </w:p>
        </w:tc>
        <w:tc>
          <w:tcPr>
            <w:tcW w:w="7654" w:type="dxa"/>
          </w:tcPr>
          <w:p w:rsidR="003F1CF7" w:rsidRDefault="003F1CF7">
            <w:pPr>
              <w:pStyle w:val="ConsPlusNormal"/>
              <w:jc w:val="both"/>
            </w:pPr>
            <w:r>
              <w:t>Заявитель обратился лично с целью установления патронажа</w:t>
            </w:r>
          </w:p>
        </w:tc>
      </w:tr>
      <w:tr w:rsidR="003F1CF7">
        <w:tc>
          <w:tcPr>
            <w:tcW w:w="1418" w:type="dxa"/>
            <w:vAlign w:val="center"/>
          </w:tcPr>
          <w:p w:rsidR="003F1CF7" w:rsidRDefault="003F1CF7">
            <w:pPr>
              <w:pStyle w:val="ConsPlusNormal"/>
              <w:jc w:val="center"/>
            </w:pPr>
            <w:r>
              <w:t>2.</w:t>
            </w:r>
          </w:p>
        </w:tc>
        <w:tc>
          <w:tcPr>
            <w:tcW w:w="7654" w:type="dxa"/>
          </w:tcPr>
          <w:p w:rsidR="003F1CF7" w:rsidRDefault="003F1CF7">
            <w:pPr>
              <w:pStyle w:val="ConsPlusNormal"/>
              <w:jc w:val="both"/>
            </w:pPr>
            <w:r>
              <w:t>Заявитель обратился через представителя с целью установления патронажа</w:t>
            </w:r>
          </w:p>
        </w:tc>
      </w:tr>
      <w:tr w:rsidR="003F1CF7">
        <w:tc>
          <w:tcPr>
            <w:tcW w:w="1418" w:type="dxa"/>
            <w:vAlign w:val="center"/>
          </w:tcPr>
          <w:p w:rsidR="003F1CF7" w:rsidRDefault="003F1CF7">
            <w:pPr>
              <w:pStyle w:val="ConsPlusNormal"/>
              <w:jc w:val="center"/>
            </w:pPr>
            <w:r>
              <w:t>3.</w:t>
            </w:r>
          </w:p>
        </w:tc>
        <w:tc>
          <w:tcPr>
            <w:tcW w:w="7654" w:type="dxa"/>
          </w:tcPr>
          <w:p w:rsidR="003F1CF7" w:rsidRDefault="003F1CF7">
            <w:pPr>
              <w:pStyle w:val="ConsPlusNormal"/>
              <w:jc w:val="both"/>
            </w:pPr>
            <w:r>
              <w:t>Заявитель обратился лично с целью получения дубликата распоряжения об установлении патронажа и назначении помощника</w:t>
            </w:r>
          </w:p>
        </w:tc>
      </w:tr>
      <w:tr w:rsidR="003F1CF7">
        <w:tc>
          <w:tcPr>
            <w:tcW w:w="1418" w:type="dxa"/>
            <w:vAlign w:val="center"/>
          </w:tcPr>
          <w:p w:rsidR="003F1CF7" w:rsidRDefault="003F1CF7">
            <w:pPr>
              <w:pStyle w:val="ConsPlusNormal"/>
              <w:jc w:val="center"/>
            </w:pPr>
            <w:r>
              <w:t>4.</w:t>
            </w:r>
          </w:p>
        </w:tc>
        <w:tc>
          <w:tcPr>
            <w:tcW w:w="7654" w:type="dxa"/>
          </w:tcPr>
          <w:p w:rsidR="003F1CF7" w:rsidRDefault="003F1CF7">
            <w:pPr>
              <w:pStyle w:val="ConsPlusNormal"/>
              <w:jc w:val="both"/>
            </w:pPr>
            <w:r>
              <w:t>Заявитель обратился через представителя с целью получения дубликата распоряжения об установлении патронажа и назначении помощника</w:t>
            </w:r>
          </w:p>
        </w:tc>
      </w:tr>
      <w:tr w:rsidR="003F1CF7">
        <w:tc>
          <w:tcPr>
            <w:tcW w:w="1418" w:type="dxa"/>
            <w:vAlign w:val="center"/>
          </w:tcPr>
          <w:p w:rsidR="003F1CF7" w:rsidRDefault="003F1CF7">
            <w:pPr>
              <w:pStyle w:val="ConsPlusNormal"/>
              <w:jc w:val="center"/>
            </w:pPr>
            <w:r>
              <w:t>5.</w:t>
            </w:r>
          </w:p>
        </w:tc>
        <w:tc>
          <w:tcPr>
            <w:tcW w:w="7654" w:type="dxa"/>
          </w:tcPr>
          <w:p w:rsidR="003F1CF7" w:rsidRDefault="003F1CF7">
            <w:pPr>
              <w:pStyle w:val="ConsPlusNormal"/>
              <w:jc w:val="both"/>
            </w:pPr>
            <w:r>
              <w:t>Заявитель обратился с целью исправления допущенных опечаток и (или) ошибок в выданных в результате предоставления государственной услуги документах</w:t>
            </w:r>
          </w:p>
        </w:tc>
      </w:tr>
    </w:tbl>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right"/>
        <w:outlineLvl w:val="1"/>
      </w:pPr>
      <w:r>
        <w:t>Приложение 4</w:t>
      </w:r>
    </w:p>
    <w:p w:rsidR="003F1CF7" w:rsidRDefault="003F1CF7">
      <w:pPr>
        <w:pStyle w:val="ConsPlusNormal"/>
        <w:jc w:val="right"/>
      </w:pPr>
      <w:r>
        <w:t>к Административному регламенту</w:t>
      </w:r>
    </w:p>
    <w:p w:rsidR="003F1CF7" w:rsidRDefault="003F1CF7">
      <w:pPr>
        <w:pStyle w:val="ConsPlusNormal"/>
        <w:jc w:val="both"/>
      </w:pPr>
    </w:p>
    <w:p w:rsidR="003F1CF7" w:rsidRDefault="003F1CF7">
      <w:pPr>
        <w:pStyle w:val="ConsPlusNonformat"/>
        <w:jc w:val="both"/>
      </w:pPr>
      <w:r>
        <w:t xml:space="preserve">                                        В министерство социального развития</w:t>
      </w:r>
    </w:p>
    <w:p w:rsidR="003F1CF7" w:rsidRDefault="003F1CF7">
      <w:pPr>
        <w:pStyle w:val="ConsPlusNonformat"/>
        <w:jc w:val="both"/>
      </w:pPr>
      <w:r>
        <w:t xml:space="preserve">                                        Оренбургской области</w:t>
      </w:r>
    </w:p>
    <w:p w:rsidR="003F1CF7" w:rsidRDefault="003F1CF7">
      <w:pPr>
        <w:pStyle w:val="ConsPlusNonformat"/>
        <w:jc w:val="both"/>
      </w:pPr>
      <w:r>
        <w:t xml:space="preserve">                                        от ________________________________</w:t>
      </w:r>
    </w:p>
    <w:p w:rsidR="003F1CF7" w:rsidRDefault="003F1CF7">
      <w:pPr>
        <w:pStyle w:val="ConsPlusNonformat"/>
        <w:jc w:val="both"/>
      </w:pPr>
      <w:r>
        <w:lastRenderedPageBreak/>
        <w:t xml:space="preserve">                                        ___________________________________</w:t>
      </w:r>
    </w:p>
    <w:p w:rsidR="003F1CF7" w:rsidRDefault="003F1CF7">
      <w:pPr>
        <w:pStyle w:val="ConsPlusNonformat"/>
        <w:jc w:val="both"/>
      </w:pPr>
      <w:r>
        <w:t xml:space="preserve">                                                        (ФИО)</w:t>
      </w:r>
    </w:p>
    <w:p w:rsidR="003F1CF7" w:rsidRDefault="003F1CF7">
      <w:pPr>
        <w:pStyle w:val="ConsPlusNonformat"/>
        <w:jc w:val="both"/>
      </w:pPr>
    </w:p>
    <w:p w:rsidR="003F1CF7" w:rsidRDefault="003F1CF7">
      <w:pPr>
        <w:pStyle w:val="ConsPlusNonformat"/>
        <w:jc w:val="both"/>
      </w:pPr>
      <w:bookmarkStart w:id="19" w:name="P1122"/>
      <w:bookmarkEnd w:id="19"/>
      <w:r>
        <w:t xml:space="preserve">                                 ЗАЯВЛЕНИЕ</w:t>
      </w:r>
    </w:p>
    <w:p w:rsidR="003F1CF7" w:rsidRDefault="003F1CF7">
      <w:pPr>
        <w:pStyle w:val="ConsPlusNonformat"/>
        <w:jc w:val="both"/>
      </w:pPr>
      <w:r>
        <w:t xml:space="preserve">                    об исправлении допущенных опечаток</w:t>
      </w:r>
    </w:p>
    <w:p w:rsidR="003F1CF7" w:rsidRDefault="003F1CF7">
      <w:pPr>
        <w:pStyle w:val="ConsPlusNonformat"/>
        <w:jc w:val="both"/>
      </w:pPr>
      <w:r>
        <w:t xml:space="preserve">                         и (или) ошибок в выданных</w:t>
      </w:r>
    </w:p>
    <w:p w:rsidR="003F1CF7" w:rsidRDefault="003F1CF7">
      <w:pPr>
        <w:pStyle w:val="ConsPlusNonformat"/>
        <w:jc w:val="both"/>
      </w:pPr>
      <w:r>
        <w:t xml:space="preserve">                        в результате предоставления</w:t>
      </w:r>
    </w:p>
    <w:p w:rsidR="003F1CF7" w:rsidRDefault="003F1CF7">
      <w:pPr>
        <w:pStyle w:val="ConsPlusNonformat"/>
        <w:jc w:val="both"/>
      </w:pPr>
      <w:r>
        <w:t xml:space="preserve">                     государственной услуги документах</w:t>
      </w:r>
    </w:p>
    <w:p w:rsidR="003F1CF7" w:rsidRDefault="003F1CF7">
      <w:pPr>
        <w:pStyle w:val="ConsPlusNonformat"/>
        <w:jc w:val="both"/>
      </w:pPr>
    </w:p>
    <w:p w:rsidR="003F1CF7" w:rsidRDefault="003F1CF7">
      <w:pPr>
        <w:pStyle w:val="ConsPlusNonformat"/>
        <w:jc w:val="both"/>
      </w:pPr>
      <w:r>
        <w:t xml:space="preserve">    Прошу исправить в _____________________________________________________</w:t>
      </w:r>
    </w:p>
    <w:p w:rsidR="003F1CF7" w:rsidRDefault="003F1CF7">
      <w:pPr>
        <w:pStyle w:val="ConsPlusNonformat"/>
        <w:jc w:val="both"/>
      </w:pPr>
      <w:r>
        <w:t xml:space="preserve">                          (наименование документа, содержащего ошибки и</w:t>
      </w:r>
    </w:p>
    <w:p w:rsidR="003F1CF7" w:rsidRDefault="003F1CF7">
      <w:pPr>
        <w:pStyle w:val="ConsPlusNonformat"/>
        <w:jc w:val="both"/>
      </w:pPr>
      <w:r>
        <w:t>__________________________________________________________________________,</w:t>
      </w:r>
    </w:p>
    <w:p w:rsidR="003F1CF7" w:rsidRDefault="003F1CF7">
      <w:pPr>
        <w:pStyle w:val="ConsPlusNonformat"/>
        <w:jc w:val="both"/>
      </w:pPr>
      <w:r>
        <w:t xml:space="preserve">                              (или) опечатки)</w:t>
      </w:r>
    </w:p>
    <w:p w:rsidR="003F1CF7" w:rsidRDefault="003F1CF7">
      <w:pPr>
        <w:pStyle w:val="ConsPlusNonformat"/>
        <w:jc w:val="both"/>
      </w:pPr>
      <w:r>
        <w:t>выданном _________________________________________________________________,</w:t>
      </w:r>
    </w:p>
    <w:p w:rsidR="003F1CF7" w:rsidRDefault="003F1CF7">
      <w:pPr>
        <w:pStyle w:val="ConsPlusNonformat"/>
        <w:jc w:val="both"/>
      </w:pPr>
      <w:r>
        <w:t xml:space="preserve">                 (наименование органа, выдавшего документ)</w:t>
      </w:r>
    </w:p>
    <w:p w:rsidR="003F1CF7" w:rsidRDefault="003F1CF7">
      <w:pPr>
        <w:pStyle w:val="ConsPlusNonformat"/>
        <w:jc w:val="both"/>
      </w:pPr>
      <w:r>
        <w:t>следующие опечатки и (или) ошибки: ________________________________________</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___________________________________________________________________________</w:t>
      </w:r>
    </w:p>
    <w:p w:rsidR="003F1CF7" w:rsidRDefault="003F1CF7">
      <w:pPr>
        <w:pStyle w:val="ConsPlusNonformat"/>
        <w:jc w:val="both"/>
      </w:pPr>
      <w:r>
        <w:t>__________________________________________________________________________.</w:t>
      </w:r>
    </w:p>
    <w:p w:rsidR="003F1CF7" w:rsidRDefault="003F1CF7">
      <w:pPr>
        <w:pStyle w:val="ConsPlusNonformat"/>
        <w:jc w:val="both"/>
      </w:pPr>
    </w:p>
    <w:p w:rsidR="003F1CF7" w:rsidRDefault="003F1CF7">
      <w:pPr>
        <w:pStyle w:val="ConsPlusNonformat"/>
        <w:jc w:val="both"/>
      </w:pPr>
      <w:r>
        <w:t>дата                                                      подпись заявителя</w:t>
      </w: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both"/>
      </w:pPr>
    </w:p>
    <w:p w:rsidR="003F1CF7" w:rsidRDefault="003F1CF7">
      <w:pPr>
        <w:pStyle w:val="ConsPlusNormal"/>
        <w:jc w:val="right"/>
        <w:outlineLvl w:val="1"/>
      </w:pPr>
      <w:r>
        <w:t>Приложение 5</w:t>
      </w:r>
    </w:p>
    <w:p w:rsidR="003F1CF7" w:rsidRDefault="003F1CF7">
      <w:pPr>
        <w:pStyle w:val="ConsPlusNormal"/>
        <w:jc w:val="right"/>
      </w:pPr>
      <w:r>
        <w:t>к Административному регламенту</w:t>
      </w:r>
    </w:p>
    <w:p w:rsidR="003F1CF7" w:rsidRDefault="003F1CF7">
      <w:pPr>
        <w:pStyle w:val="ConsPlusNormal"/>
        <w:jc w:val="both"/>
      </w:pPr>
    </w:p>
    <w:p w:rsidR="003F1CF7" w:rsidRDefault="003F1CF7">
      <w:pPr>
        <w:pStyle w:val="ConsPlusNonformat"/>
        <w:jc w:val="both"/>
      </w:pPr>
      <w:r>
        <w:t xml:space="preserve">                                        В министерство социального развития</w:t>
      </w:r>
    </w:p>
    <w:p w:rsidR="003F1CF7" w:rsidRDefault="003F1CF7">
      <w:pPr>
        <w:pStyle w:val="ConsPlusNonformat"/>
        <w:jc w:val="both"/>
      </w:pPr>
      <w:r>
        <w:t xml:space="preserve">                                        Оренбургской области</w:t>
      </w:r>
    </w:p>
    <w:p w:rsidR="003F1CF7" w:rsidRDefault="003F1CF7">
      <w:pPr>
        <w:pStyle w:val="ConsPlusNonformat"/>
        <w:jc w:val="both"/>
      </w:pPr>
      <w:r>
        <w:t xml:space="preserve">                                        от ________________________________</w:t>
      </w:r>
    </w:p>
    <w:p w:rsidR="003F1CF7" w:rsidRDefault="003F1CF7">
      <w:pPr>
        <w:pStyle w:val="ConsPlusNonformat"/>
        <w:jc w:val="both"/>
      </w:pPr>
      <w:r>
        <w:t xml:space="preserve">                                                   (ФИО заявителя)</w:t>
      </w:r>
    </w:p>
    <w:p w:rsidR="003F1CF7" w:rsidRDefault="003F1CF7">
      <w:pPr>
        <w:pStyle w:val="ConsPlusNonformat"/>
        <w:jc w:val="both"/>
      </w:pPr>
    </w:p>
    <w:p w:rsidR="003F1CF7" w:rsidRDefault="003F1CF7">
      <w:pPr>
        <w:pStyle w:val="ConsPlusNonformat"/>
        <w:jc w:val="both"/>
      </w:pPr>
      <w:bookmarkStart w:id="20" w:name="P1156"/>
      <w:bookmarkEnd w:id="20"/>
      <w:r>
        <w:t xml:space="preserve">                                 заявление</w:t>
      </w:r>
    </w:p>
    <w:p w:rsidR="003F1CF7" w:rsidRDefault="003F1CF7">
      <w:pPr>
        <w:pStyle w:val="ConsPlusNonformat"/>
        <w:jc w:val="both"/>
      </w:pPr>
    </w:p>
    <w:p w:rsidR="003F1CF7" w:rsidRDefault="003F1CF7">
      <w:pPr>
        <w:pStyle w:val="ConsPlusNonformat"/>
        <w:jc w:val="both"/>
      </w:pPr>
      <w:r>
        <w:t xml:space="preserve">    Прошу   выдать   </w:t>
      </w:r>
      <w:proofErr w:type="gramStart"/>
      <w:r>
        <w:t>дубликат  распоряжения</w:t>
      </w:r>
      <w:proofErr w:type="gramEnd"/>
      <w:r>
        <w:t xml:space="preserve">  об  установлении  патронажа  и</w:t>
      </w:r>
    </w:p>
    <w:p w:rsidR="003F1CF7" w:rsidRDefault="003F1CF7">
      <w:pPr>
        <w:pStyle w:val="ConsPlusNonformat"/>
        <w:jc w:val="both"/>
      </w:pPr>
      <w:r>
        <w:t>назначении помощника.</w:t>
      </w:r>
    </w:p>
    <w:p w:rsidR="003F1CF7" w:rsidRDefault="003F1CF7">
      <w:pPr>
        <w:pStyle w:val="ConsPlusNonformat"/>
        <w:jc w:val="both"/>
      </w:pPr>
      <w:r>
        <w:t xml:space="preserve">    Патронаж установлен в отношении _______________________________________</w:t>
      </w:r>
    </w:p>
    <w:p w:rsidR="003F1CF7" w:rsidRDefault="003F1CF7">
      <w:pPr>
        <w:pStyle w:val="ConsPlusNonformat"/>
        <w:jc w:val="both"/>
      </w:pPr>
      <w:r>
        <w:t>__________________________________________________________________________,</w:t>
      </w:r>
    </w:p>
    <w:p w:rsidR="003F1CF7" w:rsidRDefault="003F1CF7">
      <w:pPr>
        <w:pStyle w:val="ConsPlusNonformat"/>
        <w:jc w:val="both"/>
      </w:pPr>
      <w:r>
        <w:t xml:space="preserve">           (ФИО лица, в отношении которого установлен патронаж)</w:t>
      </w:r>
    </w:p>
    <w:p w:rsidR="003F1CF7" w:rsidRDefault="003F1CF7">
      <w:pPr>
        <w:pStyle w:val="ConsPlusNonformat"/>
        <w:jc w:val="both"/>
      </w:pPr>
      <w:r>
        <w:t>помощником назначен(а) ___________________________________________________.</w:t>
      </w:r>
    </w:p>
    <w:p w:rsidR="003F1CF7" w:rsidRDefault="003F1CF7">
      <w:pPr>
        <w:pStyle w:val="ConsPlusNonformat"/>
        <w:jc w:val="both"/>
      </w:pPr>
      <w:r>
        <w:t xml:space="preserve">                                       (ФИО помощника)</w:t>
      </w:r>
    </w:p>
    <w:p w:rsidR="003F1CF7" w:rsidRDefault="003F1CF7">
      <w:pPr>
        <w:pStyle w:val="ConsPlusNonformat"/>
        <w:jc w:val="both"/>
      </w:pPr>
    </w:p>
    <w:p w:rsidR="003F1CF7" w:rsidRDefault="003F1CF7">
      <w:pPr>
        <w:pStyle w:val="ConsPlusNonformat"/>
        <w:jc w:val="both"/>
      </w:pPr>
      <w:r>
        <w:t>Дата                                                                подпись</w:t>
      </w:r>
    </w:p>
    <w:p w:rsidR="003F1CF7" w:rsidRDefault="003F1CF7">
      <w:pPr>
        <w:pStyle w:val="ConsPlusNormal"/>
        <w:jc w:val="both"/>
      </w:pPr>
    </w:p>
    <w:p w:rsidR="003F1CF7" w:rsidRDefault="003F1CF7">
      <w:pPr>
        <w:pStyle w:val="ConsPlusNormal"/>
        <w:jc w:val="both"/>
      </w:pPr>
    </w:p>
    <w:p w:rsidR="003F1CF7" w:rsidRDefault="003F1CF7">
      <w:pPr>
        <w:pStyle w:val="ConsPlusNormal"/>
        <w:pBdr>
          <w:bottom w:val="single" w:sz="6" w:space="0" w:color="auto"/>
        </w:pBdr>
        <w:spacing w:before="100" w:after="100"/>
        <w:jc w:val="both"/>
        <w:rPr>
          <w:sz w:val="2"/>
          <w:szCs w:val="2"/>
        </w:rPr>
      </w:pPr>
    </w:p>
    <w:p w:rsidR="00E046BF" w:rsidRDefault="00E046BF"/>
    <w:sectPr w:rsidR="00E046BF" w:rsidSect="00B31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F7"/>
    <w:rsid w:val="0020795B"/>
    <w:rsid w:val="003F1CF7"/>
    <w:rsid w:val="007624BD"/>
    <w:rsid w:val="00E046BF"/>
    <w:rsid w:val="00FC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D7C1"/>
  <w15:chartTrackingRefBased/>
  <w15:docId w15:val="{039E9317-109F-4AD3-B933-F7621493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F7"/>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3F1CF7"/>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3F1CF7"/>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3F1CF7"/>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3F1CF7"/>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3F1CF7"/>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3F1CF7"/>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3F1CF7"/>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1848&amp;dst=97" TargetMode="External"/><Relationship Id="rId13" Type="http://schemas.openxmlformats.org/officeDocument/2006/relationships/hyperlink" Target="https://login.consultant.ru/link/?req=doc&amp;base=LAW&amp;n=439201&amp;dst=100082" TargetMode="External"/><Relationship Id="rId18" Type="http://schemas.openxmlformats.org/officeDocument/2006/relationships/hyperlink" Target="https://login.consultant.ru/link/?req=doc&amp;base=LAW&amp;n=439201&amp;dst=10026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RLAW390&amp;n=130973&amp;dst=100007" TargetMode="External"/><Relationship Id="rId12" Type="http://schemas.openxmlformats.org/officeDocument/2006/relationships/hyperlink" Target="https://login.consultant.ru/link/?req=doc&amp;base=LAW&amp;n=439201&amp;dst=100269" TargetMode="External"/><Relationship Id="rId17" Type="http://schemas.openxmlformats.org/officeDocument/2006/relationships/hyperlink" Target="https://login.consultant.ru/link/?req=doc&amp;base=LAW&amp;n=439201&amp;dst=100260" TargetMode="External"/><Relationship Id="rId2" Type="http://schemas.openxmlformats.org/officeDocument/2006/relationships/settings" Target="settings.xml"/><Relationship Id="rId16" Type="http://schemas.openxmlformats.org/officeDocument/2006/relationships/hyperlink" Target="https://login.consultant.ru/link/?req=doc&amp;base=LAW&amp;n=43920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11" Type="http://schemas.openxmlformats.org/officeDocument/2006/relationships/hyperlink" Target="https://login.consultant.ru/link/?req=doc&amp;base=LAW&amp;n=439201&amp;dst=100260" TargetMode="External"/><Relationship Id="rId5" Type="http://schemas.openxmlformats.org/officeDocument/2006/relationships/hyperlink" Target="https://login.consultant.ru/link/?req=doc&amp;base=RLAW390&amp;n=130973&amp;dst=100006" TargetMode="External"/><Relationship Id="rId15" Type="http://schemas.openxmlformats.org/officeDocument/2006/relationships/hyperlink" Target="https://login.consultant.ru/link/?req=doc&amp;base=LAW&amp;n=439201" TargetMode="External"/><Relationship Id="rId10" Type="http://schemas.openxmlformats.org/officeDocument/2006/relationships/hyperlink" Target="https://login.consultant.ru/link/?req=doc&amp;base=LAW&amp;n=439201" TargetMode="External"/><Relationship Id="rId19" Type="http://schemas.openxmlformats.org/officeDocument/2006/relationships/hyperlink" Target="https://login.consultant.ru/link/?req=doc&amp;base=LAW&amp;n=439201&amp;dst=100082" TargetMode="External"/><Relationship Id="rId4" Type="http://schemas.openxmlformats.org/officeDocument/2006/relationships/hyperlink" Target="https://login.consultant.ru/link/?req=doc&amp;base=RLAW390&amp;n=125940&amp;dst=100008" TargetMode="External"/><Relationship Id="rId9" Type="http://schemas.openxmlformats.org/officeDocument/2006/relationships/hyperlink" Target="https://login.consultant.ru/link/?req=doc&amp;base=LAW&amp;n=439201" TargetMode="External"/><Relationship Id="rId14" Type="http://schemas.openxmlformats.org/officeDocument/2006/relationships/hyperlink" Target="https://login.consultant.ru/link/?req=doc&amp;base=LAW&amp;n=471848&amp;dst=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46</Pages>
  <Words>14174</Words>
  <Characters>80796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Щелкова Ольга Анатольевна</dc:creator>
  <cp:keywords/>
  <dc:description/>
  <cp:lastModifiedBy>Щелкова Ольга Анатольевна</cp:lastModifiedBy>
  <cp:revision>1</cp:revision>
  <dcterms:created xsi:type="dcterms:W3CDTF">2024-04-04T10:10:00Z</dcterms:created>
  <dcterms:modified xsi:type="dcterms:W3CDTF">2024-04-04T10:18:00Z</dcterms:modified>
</cp:coreProperties>
</file>