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2D" w:rsidRDefault="00490B2D" w:rsidP="0003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7C5403" w:rsidRDefault="00490B2D" w:rsidP="0003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подведомственных учреждений министерства социального развития Оренбургской области </w:t>
      </w:r>
      <w:r w:rsidR="001B5440">
        <w:rPr>
          <w:rFonts w:ascii="Times New Roman" w:hAnsi="Times New Roman" w:cs="Times New Roman"/>
          <w:sz w:val="28"/>
          <w:szCs w:val="28"/>
        </w:rPr>
        <w:t xml:space="preserve">по соблюдению трудового законодательства и иных нормативных правовых актов, содержащих нормы трудового права </w:t>
      </w: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032421" w:rsidRPr="00490B2D" w:rsidRDefault="00032421" w:rsidP="0003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417"/>
        <w:gridCol w:w="6096"/>
        <w:gridCol w:w="1984"/>
      </w:tblGrid>
      <w:tr w:rsidR="00490B2D" w:rsidTr="00490B2D">
        <w:tc>
          <w:tcPr>
            <w:tcW w:w="675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1276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276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1417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6096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</w:tcPr>
          <w:p w:rsidR="00490B2D" w:rsidRPr="00032421" w:rsidRDefault="00490B2D" w:rsidP="004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490B2D" w:rsidTr="00490B2D">
        <w:tc>
          <w:tcPr>
            <w:tcW w:w="675" w:type="dxa"/>
          </w:tcPr>
          <w:p w:rsidR="00490B2D" w:rsidRDefault="001B5440">
            <w:r>
              <w:t xml:space="preserve">   1</w:t>
            </w:r>
          </w:p>
        </w:tc>
        <w:tc>
          <w:tcPr>
            <w:tcW w:w="2835" w:type="dxa"/>
          </w:tcPr>
          <w:p w:rsidR="00490B2D" w:rsidRDefault="00AD7C68">
            <w:r>
              <w:t>ГКУ СО Оренбургской области «ЦСА «Феникс» в г. Орске</w:t>
            </w:r>
          </w:p>
        </w:tc>
        <w:tc>
          <w:tcPr>
            <w:tcW w:w="1276" w:type="dxa"/>
          </w:tcPr>
          <w:p w:rsidR="00490B2D" w:rsidRDefault="001B5440">
            <w:r>
              <w:t xml:space="preserve"> плановая</w:t>
            </w:r>
          </w:p>
        </w:tc>
        <w:tc>
          <w:tcPr>
            <w:tcW w:w="1276" w:type="dxa"/>
          </w:tcPr>
          <w:p w:rsidR="00490B2D" w:rsidRDefault="001B5440">
            <w:r>
              <w:t>выездная</w:t>
            </w:r>
          </w:p>
        </w:tc>
        <w:tc>
          <w:tcPr>
            <w:tcW w:w="1417" w:type="dxa"/>
          </w:tcPr>
          <w:p w:rsidR="00490B2D" w:rsidRDefault="001B5440">
            <w:r>
              <w:t>14.02.2018</w:t>
            </w:r>
          </w:p>
        </w:tc>
        <w:tc>
          <w:tcPr>
            <w:tcW w:w="6096" w:type="dxa"/>
          </w:tcPr>
          <w:p w:rsidR="00490B2D" w:rsidRDefault="00C2742D">
            <w:r w:rsidRPr="00C2742D">
              <w:t>По итогам проверки выявлены нарушения трудового законодательства и иных нормативных правовых актов, содержащих нормы трудового права. Составлен акт пр</w:t>
            </w:r>
            <w:r w:rsidR="009B204D">
              <w:t>оверки,  у</w:t>
            </w:r>
            <w:r w:rsidRPr="00C2742D">
              <w:t>становлен срок для устранения нарушений – один месяц со дня подписания акта</w:t>
            </w:r>
            <w:r w:rsidR="009B204D">
              <w:t>, получена информация об устранении недостатков и учета в дальнейшей работе</w:t>
            </w:r>
            <w:r w:rsidRPr="00C2742D">
              <w:t>.</w:t>
            </w:r>
          </w:p>
        </w:tc>
        <w:tc>
          <w:tcPr>
            <w:tcW w:w="1984" w:type="dxa"/>
          </w:tcPr>
          <w:p w:rsidR="00490B2D" w:rsidRDefault="001B5440">
            <w:r>
              <w:t>Акт проверки №2 от 14.02.2018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2</w:t>
            </w:r>
          </w:p>
        </w:tc>
        <w:tc>
          <w:tcPr>
            <w:tcW w:w="2835" w:type="dxa"/>
          </w:tcPr>
          <w:p w:rsidR="00E8518B" w:rsidRDefault="00E8518B">
            <w:r>
              <w:t>ГБУ СО Оренбургской области «СРЦН «Росток» в г. Орске</w:t>
            </w:r>
          </w:p>
        </w:tc>
        <w:tc>
          <w:tcPr>
            <w:tcW w:w="1276" w:type="dxa"/>
          </w:tcPr>
          <w:p w:rsidR="00E8518B" w:rsidRDefault="00E8518B">
            <w:r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15.02.2018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</w:t>
            </w:r>
          </w:p>
          <w:p w:rsidR="00E8518B" w:rsidRDefault="00E8518B">
            <w:r>
              <w:t>от 15.02.2018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3</w:t>
            </w:r>
          </w:p>
        </w:tc>
        <w:tc>
          <w:tcPr>
            <w:tcW w:w="2835" w:type="dxa"/>
          </w:tcPr>
          <w:p w:rsidR="00E8518B" w:rsidRDefault="00E8518B">
            <w:r>
              <w:t>ГАУ СО Оренбургской области «КЦСОН» в г. Орске</w:t>
            </w:r>
          </w:p>
        </w:tc>
        <w:tc>
          <w:tcPr>
            <w:tcW w:w="1276" w:type="dxa"/>
          </w:tcPr>
          <w:p w:rsidR="00E8518B" w:rsidRDefault="00E8518B">
            <w:r>
              <w:t xml:space="preserve">плановая 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16.02.2018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 от 16.02.2018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4</w:t>
            </w:r>
          </w:p>
        </w:tc>
        <w:tc>
          <w:tcPr>
            <w:tcW w:w="2835" w:type="dxa"/>
          </w:tcPr>
          <w:p w:rsidR="00E8518B" w:rsidRDefault="00E8518B">
            <w:r>
              <w:t>ГБУ СО Оренбургской области «КЦСОН» в Оренбургском районе</w:t>
            </w:r>
          </w:p>
        </w:tc>
        <w:tc>
          <w:tcPr>
            <w:tcW w:w="1276" w:type="dxa"/>
          </w:tcPr>
          <w:p w:rsidR="00E8518B" w:rsidRDefault="00E8518B">
            <w:r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27.03.2018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 от 27.03.2018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5</w:t>
            </w:r>
          </w:p>
        </w:tc>
        <w:tc>
          <w:tcPr>
            <w:tcW w:w="2835" w:type="dxa"/>
          </w:tcPr>
          <w:p w:rsidR="00E8518B" w:rsidRDefault="00E8518B">
            <w:r>
              <w:t>ГКУ Оренбургской области «Центр социальной поддержки населения»</w:t>
            </w:r>
          </w:p>
        </w:tc>
        <w:tc>
          <w:tcPr>
            <w:tcW w:w="1276" w:type="dxa"/>
          </w:tcPr>
          <w:p w:rsidR="00E8518B" w:rsidRDefault="00E8518B">
            <w:r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30.03.2018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 xml:space="preserve">По итогам проверки выявлены </w:t>
            </w:r>
            <w:r w:rsidR="009B204D">
              <w:t xml:space="preserve">незначительные </w:t>
            </w:r>
            <w:r w:rsidRPr="00A76618">
              <w:t>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 от 30.03.2018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6</w:t>
            </w:r>
          </w:p>
        </w:tc>
        <w:tc>
          <w:tcPr>
            <w:tcW w:w="2835" w:type="dxa"/>
          </w:tcPr>
          <w:p w:rsidR="00E8518B" w:rsidRDefault="00E8518B">
            <w:r>
              <w:t xml:space="preserve">ГБУ СО Оренбургской </w:t>
            </w:r>
            <w:r>
              <w:lastRenderedPageBreak/>
              <w:t>области «КЦСОН» в г. Кувандыке</w:t>
            </w:r>
          </w:p>
        </w:tc>
        <w:tc>
          <w:tcPr>
            <w:tcW w:w="1276" w:type="dxa"/>
          </w:tcPr>
          <w:p w:rsidR="00E8518B" w:rsidRDefault="00E8518B">
            <w:r>
              <w:lastRenderedPageBreak/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24.04.2018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 xml:space="preserve">По итогам проверки выявлены нарушения трудового </w:t>
            </w:r>
            <w:r w:rsidRPr="00A76618">
              <w:lastRenderedPageBreak/>
              <w:t>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lastRenderedPageBreak/>
              <w:t>Акт проверки №2</w:t>
            </w:r>
          </w:p>
          <w:p w:rsidR="00E8518B" w:rsidRDefault="00E8518B">
            <w:r>
              <w:lastRenderedPageBreak/>
              <w:t>от 24.04.2018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lastRenderedPageBreak/>
              <w:t xml:space="preserve">   7</w:t>
            </w:r>
          </w:p>
        </w:tc>
        <w:tc>
          <w:tcPr>
            <w:tcW w:w="2835" w:type="dxa"/>
          </w:tcPr>
          <w:p w:rsidR="00E8518B" w:rsidRDefault="00E8518B">
            <w:r>
              <w:t>ГБУ СО Оренбургской области «СРЦН» «Аленушка» в г. Кувандыке</w:t>
            </w:r>
          </w:p>
        </w:tc>
        <w:tc>
          <w:tcPr>
            <w:tcW w:w="1276" w:type="dxa"/>
          </w:tcPr>
          <w:p w:rsidR="00E8518B" w:rsidRDefault="00E8518B">
            <w:r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25.04.2018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 от 25.04.2018</w:t>
            </w:r>
          </w:p>
        </w:tc>
      </w:tr>
      <w:tr w:rsidR="00E8518B" w:rsidTr="00490B2D">
        <w:tc>
          <w:tcPr>
            <w:tcW w:w="675" w:type="dxa"/>
          </w:tcPr>
          <w:p w:rsidR="00E8518B" w:rsidRDefault="00E8518B">
            <w:r>
              <w:t xml:space="preserve">   8</w:t>
            </w:r>
          </w:p>
        </w:tc>
        <w:tc>
          <w:tcPr>
            <w:tcW w:w="2835" w:type="dxa"/>
          </w:tcPr>
          <w:p w:rsidR="00E8518B" w:rsidRDefault="00E8518B">
            <w:r>
              <w:t>ГБУ СО Оренбургской области «Имангуловский специальный дом-интернат для престарелых и инвалидов»</w:t>
            </w:r>
          </w:p>
        </w:tc>
        <w:tc>
          <w:tcPr>
            <w:tcW w:w="1276" w:type="dxa"/>
          </w:tcPr>
          <w:p w:rsidR="00E8518B" w:rsidRDefault="00E8518B">
            <w:r>
              <w:t>плановая</w:t>
            </w:r>
          </w:p>
        </w:tc>
        <w:tc>
          <w:tcPr>
            <w:tcW w:w="1276" w:type="dxa"/>
          </w:tcPr>
          <w:p w:rsidR="00E8518B" w:rsidRDefault="00E8518B">
            <w:r>
              <w:t>выездная</w:t>
            </w:r>
          </w:p>
        </w:tc>
        <w:tc>
          <w:tcPr>
            <w:tcW w:w="1417" w:type="dxa"/>
          </w:tcPr>
          <w:p w:rsidR="00E8518B" w:rsidRDefault="00E8518B">
            <w:r>
              <w:t>19.04.2018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A76618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>
            <w:r>
              <w:t>Акт проверки №2 от 19.04.2018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C02CEB" w:rsidP="001B5440">
            <w:r>
              <w:t xml:space="preserve">    9</w:t>
            </w:r>
          </w:p>
        </w:tc>
        <w:tc>
          <w:tcPr>
            <w:tcW w:w="2835" w:type="dxa"/>
          </w:tcPr>
          <w:p w:rsidR="00032421" w:rsidRDefault="00C02CEB" w:rsidP="001B5440">
            <w:r>
              <w:t>ГБУ СО Оренбургской области «ГЦ «Долголетие»</w:t>
            </w:r>
          </w:p>
        </w:tc>
        <w:tc>
          <w:tcPr>
            <w:tcW w:w="1276" w:type="dxa"/>
          </w:tcPr>
          <w:p w:rsidR="00032421" w:rsidRDefault="00C02CEB" w:rsidP="001B5440">
            <w:r>
              <w:t>плановая</w:t>
            </w:r>
          </w:p>
        </w:tc>
        <w:tc>
          <w:tcPr>
            <w:tcW w:w="1276" w:type="dxa"/>
          </w:tcPr>
          <w:p w:rsidR="00032421" w:rsidRDefault="00C02CEB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C02CEB" w:rsidP="001B5440">
            <w:r>
              <w:t>16.05.2018</w:t>
            </w:r>
          </w:p>
        </w:tc>
        <w:tc>
          <w:tcPr>
            <w:tcW w:w="6096" w:type="dxa"/>
          </w:tcPr>
          <w:p w:rsidR="00032421" w:rsidRDefault="00C2742D" w:rsidP="00E8518B">
            <w:pPr>
              <w:jc w:val="both"/>
            </w:pPr>
            <w:r>
              <w:t>Установлены многочисленные нарушения трудового законодательства и иных нормативных правовых актов, содержащих нормы трудового права, составлен акт проверки, установлены сроки отмеченных недостатков от 1 до 6-ти месяцев</w:t>
            </w:r>
            <w:r w:rsidR="00E8518B">
              <w:t>.</w:t>
            </w:r>
            <w:r w:rsidR="009B204D">
              <w:t xml:space="preserve"> Получена информация об устранении большинства недостатков, продолжена работа по приведению кадрового делопроизводства в соответствии с требованиями.</w:t>
            </w:r>
          </w:p>
        </w:tc>
        <w:tc>
          <w:tcPr>
            <w:tcW w:w="1984" w:type="dxa"/>
          </w:tcPr>
          <w:p w:rsidR="00032421" w:rsidRDefault="00C02CEB" w:rsidP="001B5440">
            <w:r>
              <w:t>Акт проверки №2 от 16.05.2018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C02CEB" w:rsidP="001B5440">
            <w:r>
              <w:t xml:space="preserve">   10</w:t>
            </w:r>
          </w:p>
        </w:tc>
        <w:tc>
          <w:tcPr>
            <w:tcW w:w="2835" w:type="dxa"/>
          </w:tcPr>
          <w:p w:rsidR="00032421" w:rsidRDefault="00C02CEB" w:rsidP="001B5440">
            <w:r>
              <w:t>ГБУ СО Оренбургской области «КЦСОН» в Северном округе г. Оренбурга</w:t>
            </w:r>
          </w:p>
        </w:tc>
        <w:tc>
          <w:tcPr>
            <w:tcW w:w="1276" w:type="dxa"/>
          </w:tcPr>
          <w:p w:rsidR="00032421" w:rsidRDefault="00C02CEB" w:rsidP="001B5440">
            <w:r>
              <w:t>внеплановая</w:t>
            </w:r>
          </w:p>
        </w:tc>
        <w:tc>
          <w:tcPr>
            <w:tcW w:w="1276" w:type="dxa"/>
          </w:tcPr>
          <w:p w:rsidR="00032421" w:rsidRDefault="00C02CEB" w:rsidP="001B5440">
            <w:r>
              <w:t>выездная</w:t>
            </w:r>
          </w:p>
        </w:tc>
        <w:tc>
          <w:tcPr>
            <w:tcW w:w="1417" w:type="dxa"/>
          </w:tcPr>
          <w:p w:rsidR="00A64E7F" w:rsidRDefault="00C02CEB" w:rsidP="001B5440">
            <w:r>
              <w:t>14.02-19.03.</w:t>
            </w:r>
          </w:p>
          <w:p w:rsidR="00032421" w:rsidRDefault="00C02CEB" w:rsidP="001B5440">
            <w:r>
              <w:t>2018</w:t>
            </w:r>
          </w:p>
        </w:tc>
        <w:tc>
          <w:tcPr>
            <w:tcW w:w="6096" w:type="dxa"/>
          </w:tcPr>
          <w:p w:rsidR="00032421" w:rsidRDefault="00E8518B" w:rsidP="00E8518B">
            <w:pPr>
              <w:jc w:val="both"/>
            </w:pPr>
            <w:r w:rsidRPr="00C2742D">
              <w:t xml:space="preserve">По итогам проверки выявлены нарушения трудового законодательства и иных нормативных правовых актов, содержащих нормы трудового права. </w:t>
            </w:r>
            <w:r>
              <w:t>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032421" w:rsidRDefault="00C02CEB" w:rsidP="001B5440">
            <w:r>
              <w:t>Справка о результатах проверки от 19.03.2018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C02CEB" w:rsidP="001B5440">
            <w:r>
              <w:t xml:space="preserve">   11</w:t>
            </w:r>
          </w:p>
        </w:tc>
        <w:tc>
          <w:tcPr>
            <w:tcW w:w="2835" w:type="dxa"/>
          </w:tcPr>
          <w:p w:rsidR="00032421" w:rsidRDefault="00C02CEB" w:rsidP="001B5440">
            <w:r>
              <w:t>ГБУ СО Оренбургской области «Мустаевский психоневрологический интернат»</w:t>
            </w:r>
          </w:p>
        </w:tc>
        <w:tc>
          <w:tcPr>
            <w:tcW w:w="1276" w:type="dxa"/>
          </w:tcPr>
          <w:p w:rsidR="00032421" w:rsidRDefault="00C02CEB" w:rsidP="001B5440">
            <w:r>
              <w:t>внеплановая</w:t>
            </w:r>
          </w:p>
        </w:tc>
        <w:tc>
          <w:tcPr>
            <w:tcW w:w="1276" w:type="dxa"/>
          </w:tcPr>
          <w:p w:rsidR="00032421" w:rsidRDefault="00C02CEB" w:rsidP="001B5440">
            <w:r>
              <w:t>документальная, выездная</w:t>
            </w:r>
          </w:p>
        </w:tc>
        <w:tc>
          <w:tcPr>
            <w:tcW w:w="1417" w:type="dxa"/>
          </w:tcPr>
          <w:p w:rsidR="00A64E7F" w:rsidRDefault="00C02CEB" w:rsidP="001B5440">
            <w:r>
              <w:t>20-24.04.</w:t>
            </w:r>
          </w:p>
          <w:p w:rsidR="00032421" w:rsidRDefault="00C02CEB" w:rsidP="001B5440">
            <w:r>
              <w:t>2018</w:t>
            </w:r>
          </w:p>
        </w:tc>
        <w:tc>
          <w:tcPr>
            <w:tcW w:w="6096" w:type="dxa"/>
          </w:tcPr>
          <w:p w:rsidR="00032421" w:rsidRDefault="00C2742D" w:rsidP="00E8518B">
            <w:pPr>
              <w:jc w:val="both"/>
            </w:pPr>
            <w:r>
              <w:t xml:space="preserve">Установлены нарушения в </w:t>
            </w:r>
            <w:proofErr w:type="gramStart"/>
            <w:r>
              <w:t>порядке</w:t>
            </w:r>
            <w:proofErr w:type="gramEnd"/>
            <w:r>
              <w:t xml:space="preserve"> перечисления заработной платы сотрудникам, установлен срок для устранения отмеченных недостатков и перерасчета заработной платы</w:t>
            </w:r>
            <w:r w:rsidR="00E8518B">
              <w:t>.</w:t>
            </w:r>
          </w:p>
        </w:tc>
        <w:tc>
          <w:tcPr>
            <w:tcW w:w="1984" w:type="dxa"/>
          </w:tcPr>
          <w:p w:rsidR="00032421" w:rsidRDefault="00170650" w:rsidP="001B5440">
            <w:r>
              <w:t>Информация о результатах проверки от 24.04.2018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 12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«КЦСОН» в г. Ясном</w:t>
            </w:r>
          </w:p>
        </w:tc>
        <w:tc>
          <w:tcPr>
            <w:tcW w:w="1276" w:type="dxa"/>
          </w:tcPr>
          <w:p w:rsidR="00E8518B" w:rsidRDefault="00E8518B" w:rsidP="001B5440">
            <w:r>
              <w:t xml:space="preserve">плановая 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29.05.2018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29.05.2018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13</w:t>
            </w:r>
          </w:p>
        </w:tc>
        <w:tc>
          <w:tcPr>
            <w:tcW w:w="2835" w:type="dxa"/>
          </w:tcPr>
          <w:p w:rsidR="00E8518B" w:rsidRDefault="00E8518B" w:rsidP="001B5440">
            <w:r>
              <w:t xml:space="preserve">ГБУ СО «КЦСОН» </w:t>
            </w:r>
            <w:r>
              <w:lastRenderedPageBreak/>
              <w:t>Оренбургской области в Светлинском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lastRenderedPageBreak/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30.05.2018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 xml:space="preserve">По итогам проверки выявлены нарушения трудового </w:t>
            </w:r>
            <w:r w:rsidRPr="00976B4C">
              <w:lastRenderedPageBreak/>
              <w:t>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lastRenderedPageBreak/>
              <w:t xml:space="preserve">Акт проверки №2 </w:t>
            </w:r>
            <w:r>
              <w:lastRenderedPageBreak/>
              <w:t>от 30.05.2018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lastRenderedPageBreak/>
              <w:t xml:space="preserve">  14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«КЦСОН» в Курманаевском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27.06.2018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27.06.2018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15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«КЦСОН» в Первомайском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28.06.2018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28.06.2018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16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«СРЦН «Маячок» в Саракташском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30.07.2018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30.07.2018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 17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«КЦСОН» в Саракташском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31.07.2018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31.07.2018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 18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«КЦСОН» в Сакмарском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28.08.2018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28.08.2018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 19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Оренбургской области «Сакмарский психоневрологический интернат»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30.08.2018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30.08.2018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t xml:space="preserve">  20</w:t>
            </w:r>
          </w:p>
        </w:tc>
        <w:tc>
          <w:tcPr>
            <w:tcW w:w="2835" w:type="dxa"/>
          </w:tcPr>
          <w:p w:rsidR="00E8518B" w:rsidRDefault="00E8518B" w:rsidP="001B5440">
            <w:r>
              <w:t xml:space="preserve">ГБУ СО Оренбургской области «КЦСОН» в г. </w:t>
            </w:r>
            <w:r>
              <w:lastRenderedPageBreak/>
              <w:t>Абдулино</w:t>
            </w:r>
          </w:p>
        </w:tc>
        <w:tc>
          <w:tcPr>
            <w:tcW w:w="1276" w:type="dxa"/>
          </w:tcPr>
          <w:p w:rsidR="00E8518B" w:rsidRDefault="00E8518B" w:rsidP="001B5440">
            <w:r>
              <w:lastRenderedPageBreak/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18.09.2018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 xml:space="preserve">По итогам проверки выявлены </w:t>
            </w:r>
            <w:r w:rsidR="009B204D">
              <w:t xml:space="preserve">многочисленные </w:t>
            </w:r>
            <w:bookmarkStart w:id="0" w:name="_GoBack"/>
            <w:bookmarkEnd w:id="0"/>
            <w:r w:rsidRPr="00976B4C">
              <w:t xml:space="preserve">нарушения трудового законодательства и иных нормативных правовых </w:t>
            </w:r>
            <w:r w:rsidRPr="00976B4C">
              <w:lastRenderedPageBreak/>
              <w:t>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lastRenderedPageBreak/>
              <w:t>Акт проверки №2 от 18.09.2018</w:t>
            </w:r>
          </w:p>
        </w:tc>
      </w:tr>
      <w:tr w:rsidR="00E8518B" w:rsidTr="00032421">
        <w:tc>
          <w:tcPr>
            <w:tcW w:w="675" w:type="dxa"/>
          </w:tcPr>
          <w:p w:rsidR="00E8518B" w:rsidRDefault="00E8518B" w:rsidP="001B5440">
            <w:r>
              <w:lastRenderedPageBreak/>
              <w:t xml:space="preserve">  21</w:t>
            </w:r>
          </w:p>
        </w:tc>
        <w:tc>
          <w:tcPr>
            <w:tcW w:w="2835" w:type="dxa"/>
          </w:tcPr>
          <w:p w:rsidR="00E8518B" w:rsidRDefault="00E8518B" w:rsidP="001B5440">
            <w:r>
              <w:t>ГБУ СО  Оренбургской области «КЦСОН» в Пономаревском районе</w:t>
            </w:r>
          </w:p>
        </w:tc>
        <w:tc>
          <w:tcPr>
            <w:tcW w:w="1276" w:type="dxa"/>
          </w:tcPr>
          <w:p w:rsidR="00E8518B" w:rsidRDefault="00E8518B" w:rsidP="001B5440">
            <w:r>
              <w:t>плановая</w:t>
            </w:r>
          </w:p>
        </w:tc>
        <w:tc>
          <w:tcPr>
            <w:tcW w:w="1276" w:type="dxa"/>
          </w:tcPr>
          <w:p w:rsidR="00E8518B" w:rsidRDefault="00E8518B" w:rsidP="001B5440">
            <w:r>
              <w:t>выездная</w:t>
            </w:r>
          </w:p>
        </w:tc>
        <w:tc>
          <w:tcPr>
            <w:tcW w:w="1417" w:type="dxa"/>
          </w:tcPr>
          <w:p w:rsidR="00E8518B" w:rsidRDefault="00E8518B" w:rsidP="001B5440">
            <w:r>
              <w:t>19.09.2018</w:t>
            </w:r>
          </w:p>
        </w:tc>
        <w:tc>
          <w:tcPr>
            <w:tcW w:w="6096" w:type="dxa"/>
          </w:tcPr>
          <w:p w:rsidR="00E8518B" w:rsidRDefault="00E8518B" w:rsidP="00E8518B">
            <w:pPr>
              <w:jc w:val="both"/>
            </w:pPr>
            <w:r w:rsidRPr="00976B4C">
              <w:t>По итогам проверки выявлены нарушения трудового законодательства и иных нормативных правовых актов, содержащих нормы трудового права. 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E8518B" w:rsidRDefault="00E8518B" w:rsidP="001B5440">
            <w:r>
              <w:t>Акт проверки №2 от 19.09.2018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D45AB9" w:rsidP="001B5440">
            <w:r>
              <w:t xml:space="preserve">  22</w:t>
            </w:r>
          </w:p>
        </w:tc>
        <w:tc>
          <w:tcPr>
            <w:tcW w:w="2835" w:type="dxa"/>
          </w:tcPr>
          <w:p w:rsidR="00032421" w:rsidRDefault="00D45AB9" w:rsidP="001B5440">
            <w:r>
              <w:t>ГБУ СО Оренбургской области «КЦСОН» в Шарлыкском районе</w:t>
            </w:r>
          </w:p>
        </w:tc>
        <w:tc>
          <w:tcPr>
            <w:tcW w:w="1276" w:type="dxa"/>
          </w:tcPr>
          <w:p w:rsidR="00032421" w:rsidRDefault="008333AE" w:rsidP="001B5440">
            <w:r>
              <w:t>плановая</w:t>
            </w:r>
          </w:p>
        </w:tc>
        <w:tc>
          <w:tcPr>
            <w:tcW w:w="1276" w:type="dxa"/>
          </w:tcPr>
          <w:p w:rsidR="00032421" w:rsidRDefault="008333AE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8333AE" w:rsidP="001B5440">
            <w:r>
              <w:t>20.09.2018</w:t>
            </w:r>
          </w:p>
        </w:tc>
        <w:tc>
          <w:tcPr>
            <w:tcW w:w="6096" w:type="dxa"/>
          </w:tcPr>
          <w:p w:rsidR="00032421" w:rsidRDefault="00E8518B" w:rsidP="001B5440">
            <w:r w:rsidRPr="00C2742D">
              <w:t xml:space="preserve">По итогам проверки выявлены нарушения трудового законодательства и иных нормативных правовых актов, содержащих нормы трудового права. </w:t>
            </w:r>
            <w:r>
              <w:t>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032421" w:rsidRDefault="008333AE" w:rsidP="001B5440">
            <w:r>
              <w:t>Акт проверки №2 от 20.09.2018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D45AB9" w:rsidP="001B5440">
            <w:r>
              <w:t xml:space="preserve">  23</w:t>
            </w:r>
          </w:p>
        </w:tc>
        <w:tc>
          <w:tcPr>
            <w:tcW w:w="2835" w:type="dxa"/>
          </w:tcPr>
          <w:p w:rsidR="00032421" w:rsidRDefault="00D45AB9" w:rsidP="001B5440">
            <w:r>
              <w:t>ГАУ СО Оренбургской области «КЦСОН» в Тоцком районе</w:t>
            </w:r>
          </w:p>
        </w:tc>
        <w:tc>
          <w:tcPr>
            <w:tcW w:w="1276" w:type="dxa"/>
          </w:tcPr>
          <w:p w:rsidR="00032421" w:rsidRDefault="008333AE" w:rsidP="001B5440">
            <w:r>
              <w:t>плановая</w:t>
            </w:r>
          </w:p>
        </w:tc>
        <w:tc>
          <w:tcPr>
            <w:tcW w:w="1276" w:type="dxa"/>
          </w:tcPr>
          <w:p w:rsidR="00032421" w:rsidRDefault="008333AE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7B4F88" w:rsidP="001B5440">
            <w:r>
              <w:t>16.10.2018</w:t>
            </w:r>
          </w:p>
        </w:tc>
        <w:tc>
          <w:tcPr>
            <w:tcW w:w="6096" w:type="dxa"/>
          </w:tcPr>
          <w:p w:rsidR="00032421" w:rsidRDefault="00784C0C" w:rsidP="002821B2">
            <w:pPr>
              <w:jc w:val="both"/>
            </w:pPr>
            <w:r>
              <w:t>Установлены незначительные нарушения трудового законодательства и иных нормативных правовых актов, содержащих нормы трудового права, установлен срок для устранения отмеченных недостатков, получена информация об устранении недостатков и учета в дальнейшей работе</w:t>
            </w:r>
          </w:p>
        </w:tc>
        <w:tc>
          <w:tcPr>
            <w:tcW w:w="1984" w:type="dxa"/>
          </w:tcPr>
          <w:p w:rsidR="00032421" w:rsidRDefault="007B4F88" w:rsidP="001B5440">
            <w:r>
              <w:t>Акт проверки №2</w:t>
            </w:r>
          </w:p>
          <w:p w:rsidR="007B4F88" w:rsidRDefault="007B4F88" w:rsidP="001B5440">
            <w:r>
              <w:t>от 16.10.2018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D45AB9" w:rsidP="001B5440">
            <w:r>
              <w:t xml:space="preserve">  24</w:t>
            </w:r>
          </w:p>
        </w:tc>
        <w:tc>
          <w:tcPr>
            <w:tcW w:w="2835" w:type="dxa"/>
          </w:tcPr>
          <w:p w:rsidR="00032421" w:rsidRDefault="00D45AB9" w:rsidP="001B5440">
            <w:r>
              <w:t>ГБУ СО Оренбургской области «КЦСОН» в г. Сорочинске</w:t>
            </w:r>
          </w:p>
        </w:tc>
        <w:tc>
          <w:tcPr>
            <w:tcW w:w="1276" w:type="dxa"/>
          </w:tcPr>
          <w:p w:rsidR="00032421" w:rsidRDefault="007B4F88" w:rsidP="001B5440">
            <w:r>
              <w:t>плановая</w:t>
            </w:r>
          </w:p>
        </w:tc>
        <w:tc>
          <w:tcPr>
            <w:tcW w:w="1276" w:type="dxa"/>
          </w:tcPr>
          <w:p w:rsidR="00032421" w:rsidRDefault="007B4F88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7B4F88" w:rsidP="001B5440">
            <w:r>
              <w:t>17.10.2018</w:t>
            </w:r>
          </w:p>
        </w:tc>
        <w:tc>
          <w:tcPr>
            <w:tcW w:w="6096" w:type="dxa"/>
          </w:tcPr>
          <w:p w:rsidR="00032421" w:rsidRDefault="00E8518B" w:rsidP="00E8518B">
            <w:pPr>
              <w:jc w:val="both"/>
            </w:pPr>
            <w:r>
              <w:t>Выявлены</w:t>
            </w:r>
            <w:r w:rsidR="00C2742D">
              <w:t xml:space="preserve"> незначительные нарушения </w:t>
            </w:r>
            <w:r w:rsidR="00784C0C">
              <w:t>трудового законодательства и иных нормативных правовых актов, содержащих нормы трудового права, замечания устранены в ходе проверки</w:t>
            </w:r>
            <w:r w:rsidR="002821B2">
              <w:t xml:space="preserve">. </w:t>
            </w:r>
          </w:p>
        </w:tc>
        <w:tc>
          <w:tcPr>
            <w:tcW w:w="1984" w:type="dxa"/>
          </w:tcPr>
          <w:p w:rsidR="00032421" w:rsidRDefault="007B4F88" w:rsidP="001B5440">
            <w:r>
              <w:t>Акт проверки №2 от 17.10.2018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D45AB9" w:rsidP="001B5440">
            <w:r>
              <w:t xml:space="preserve">  25</w:t>
            </w:r>
          </w:p>
        </w:tc>
        <w:tc>
          <w:tcPr>
            <w:tcW w:w="2835" w:type="dxa"/>
          </w:tcPr>
          <w:p w:rsidR="00032421" w:rsidRDefault="00D45AB9" w:rsidP="001B5440">
            <w:r>
              <w:t>ГБУ СО Оренбургской области «КЦСОН» в Акбулакском районе</w:t>
            </w:r>
          </w:p>
        </w:tc>
        <w:tc>
          <w:tcPr>
            <w:tcW w:w="1276" w:type="dxa"/>
          </w:tcPr>
          <w:p w:rsidR="00032421" w:rsidRDefault="007B4F88" w:rsidP="001B5440">
            <w:r>
              <w:t xml:space="preserve">плановая </w:t>
            </w:r>
          </w:p>
        </w:tc>
        <w:tc>
          <w:tcPr>
            <w:tcW w:w="1276" w:type="dxa"/>
          </w:tcPr>
          <w:p w:rsidR="00032421" w:rsidRDefault="007B4F88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7B4F88" w:rsidP="001B5440">
            <w:r>
              <w:t>28.11.2018</w:t>
            </w:r>
          </w:p>
        </w:tc>
        <w:tc>
          <w:tcPr>
            <w:tcW w:w="6096" w:type="dxa"/>
          </w:tcPr>
          <w:p w:rsidR="00032421" w:rsidRDefault="002821B2" w:rsidP="002821B2">
            <w:pPr>
              <w:jc w:val="both"/>
            </w:pPr>
            <w:r w:rsidRPr="00C2742D">
              <w:t xml:space="preserve">По итогам проверки выявлены нарушения трудового законодательства и иных нормативных правовых актов, содержащих нормы трудового права. </w:t>
            </w:r>
            <w:r>
              <w:t>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032421" w:rsidRDefault="007B4F88" w:rsidP="001B5440">
            <w:r>
              <w:t>Акт проверки №2 от 28.11.2018</w:t>
            </w:r>
          </w:p>
        </w:tc>
      </w:tr>
      <w:tr w:rsidR="00032421" w:rsidTr="00032421">
        <w:tc>
          <w:tcPr>
            <w:tcW w:w="675" w:type="dxa"/>
          </w:tcPr>
          <w:p w:rsidR="00032421" w:rsidRDefault="00D45AB9" w:rsidP="001B5440">
            <w:r>
              <w:t xml:space="preserve">  26</w:t>
            </w:r>
          </w:p>
        </w:tc>
        <w:tc>
          <w:tcPr>
            <w:tcW w:w="2835" w:type="dxa"/>
          </w:tcPr>
          <w:p w:rsidR="00032421" w:rsidRDefault="00D45AB9" w:rsidP="001B5440">
            <w:r>
              <w:t>ГБУ СО Оренбургской области «КЦСОН» в г. Соль-Илецке</w:t>
            </w:r>
          </w:p>
        </w:tc>
        <w:tc>
          <w:tcPr>
            <w:tcW w:w="1276" w:type="dxa"/>
          </w:tcPr>
          <w:p w:rsidR="00032421" w:rsidRDefault="007B4F88" w:rsidP="001B5440">
            <w:r>
              <w:t>плановая</w:t>
            </w:r>
          </w:p>
        </w:tc>
        <w:tc>
          <w:tcPr>
            <w:tcW w:w="1276" w:type="dxa"/>
          </w:tcPr>
          <w:p w:rsidR="00032421" w:rsidRDefault="007B4F88" w:rsidP="001B5440">
            <w:r>
              <w:t>выездная</w:t>
            </w:r>
          </w:p>
        </w:tc>
        <w:tc>
          <w:tcPr>
            <w:tcW w:w="1417" w:type="dxa"/>
          </w:tcPr>
          <w:p w:rsidR="00032421" w:rsidRDefault="007B4F88" w:rsidP="001B5440">
            <w:r>
              <w:t>30.11.2018</w:t>
            </w:r>
          </w:p>
        </w:tc>
        <w:tc>
          <w:tcPr>
            <w:tcW w:w="6096" w:type="dxa"/>
          </w:tcPr>
          <w:p w:rsidR="00032421" w:rsidRDefault="002821B2" w:rsidP="002821B2">
            <w:pPr>
              <w:jc w:val="both"/>
            </w:pPr>
            <w:r w:rsidRPr="00C2742D">
              <w:t xml:space="preserve">По итогам проверки выявлены нарушения трудового законодательства и иных нормативных правовых актов, содержащих нормы трудового права. </w:t>
            </w:r>
            <w:r>
              <w:t>Установлен срок для устранения отмеченных недостатков, получена информация об устранении недостатков и учета в дальнейшей работе.</w:t>
            </w:r>
          </w:p>
        </w:tc>
        <w:tc>
          <w:tcPr>
            <w:tcW w:w="1984" w:type="dxa"/>
          </w:tcPr>
          <w:p w:rsidR="00032421" w:rsidRDefault="007B4F88" w:rsidP="001B5440">
            <w:r>
              <w:t>Акт проверки №2 от 30.11.2018</w:t>
            </w:r>
          </w:p>
        </w:tc>
      </w:tr>
    </w:tbl>
    <w:p w:rsidR="00490B2D" w:rsidRDefault="00490B2D"/>
    <w:sectPr w:rsidR="00490B2D" w:rsidSect="00490B2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5"/>
    <w:rsid w:val="00032421"/>
    <w:rsid w:val="00106EBE"/>
    <w:rsid w:val="00170650"/>
    <w:rsid w:val="001B5440"/>
    <w:rsid w:val="002821B2"/>
    <w:rsid w:val="00490B2D"/>
    <w:rsid w:val="006862FE"/>
    <w:rsid w:val="00744D25"/>
    <w:rsid w:val="00784C0C"/>
    <w:rsid w:val="007B4F88"/>
    <w:rsid w:val="007C5403"/>
    <w:rsid w:val="008333AE"/>
    <w:rsid w:val="009B204D"/>
    <w:rsid w:val="00A64E7F"/>
    <w:rsid w:val="00AD7C68"/>
    <w:rsid w:val="00B9006A"/>
    <w:rsid w:val="00C02CEB"/>
    <w:rsid w:val="00C2742D"/>
    <w:rsid w:val="00D45AB9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zankova-lv</dc:creator>
  <cp:lastModifiedBy>yavorskaya-ov</cp:lastModifiedBy>
  <cp:revision>2</cp:revision>
  <dcterms:created xsi:type="dcterms:W3CDTF">2019-02-05T06:57:00Z</dcterms:created>
  <dcterms:modified xsi:type="dcterms:W3CDTF">2019-02-05T06:57:00Z</dcterms:modified>
</cp:coreProperties>
</file>