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2F" w:rsidRDefault="007F7A2F">
      <w:pPr>
        <w:pStyle w:val="ConsPlusTitlePage"/>
      </w:pPr>
      <w:r>
        <w:t xml:space="preserve">Документ предоставлен </w:t>
      </w:r>
      <w:hyperlink r:id="rId4">
        <w:r>
          <w:rPr>
            <w:color w:val="0000FF"/>
          </w:rPr>
          <w:t>КонсультантПлюс</w:t>
        </w:r>
      </w:hyperlink>
      <w:r>
        <w:br/>
      </w:r>
    </w:p>
    <w:p w:rsidR="007F7A2F" w:rsidRDefault="007F7A2F">
      <w:pPr>
        <w:pStyle w:val="ConsPlusNormal"/>
        <w:jc w:val="both"/>
        <w:outlineLvl w:val="0"/>
      </w:pPr>
    </w:p>
    <w:p w:rsidR="007F7A2F" w:rsidRDefault="007F7A2F">
      <w:pPr>
        <w:pStyle w:val="ConsPlusTitle"/>
        <w:jc w:val="center"/>
        <w:outlineLvl w:val="0"/>
      </w:pPr>
      <w:r>
        <w:t>МИНИСТЕРСТВО СОЦИАЛЬНОГО РАЗВИТИЯ</w:t>
      </w:r>
    </w:p>
    <w:p w:rsidR="007F7A2F" w:rsidRDefault="007F7A2F">
      <w:pPr>
        <w:pStyle w:val="ConsPlusTitle"/>
        <w:jc w:val="center"/>
      </w:pPr>
      <w:r>
        <w:t>ОРЕНБУРГСКОЙ ОБЛАСТИ</w:t>
      </w:r>
    </w:p>
    <w:p w:rsidR="007F7A2F" w:rsidRDefault="007F7A2F">
      <w:pPr>
        <w:pStyle w:val="ConsPlusTitle"/>
        <w:jc w:val="center"/>
      </w:pPr>
    </w:p>
    <w:p w:rsidR="007F7A2F" w:rsidRDefault="007F7A2F">
      <w:pPr>
        <w:pStyle w:val="ConsPlusTitle"/>
        <w:jc w:val="center"/>
      </w:pPr>
      <w:r>
        <w:t>ПРИКАЗ</w:t>
      </w:r>
    </w:p>
    <w:p w:rsidR="007F7A2F" w:rsidRDefault="007F7A2F">
      <w:pPr>
        <w:pStyle w:val="ConsPlusTitle"/>
        <w:jc w:val="center"/>
      </w:pPr>
      <w:r>
        <w:t>от 2 апреля 2018 г. N 202</w:t>
      </w:r>
    </w:p>
    <w:p w:rsidR="007F7A2F" w:rsidRDefault="007F7A2F">
      <w:pPr>
        <w:pStyle w:val="ConsPlusTitle"/>
        <w:jc w:val="center"/>
      </w:pPr>
    </w:p>
    <w:p w:rsidR="007F7A2F" w:rsidRDefault="007F7A2F">
      <w:pPr>
        <w:pStyle w:val="ConsPlusTitle"/>
        <w:jc w:val="center"/>
      </w:pPr>
      <w:r>
        <w:t>Об утверждении административного регламента предоставления</w:t>
      </w:r>
    </w:p>
    <w:p w:rsidR="007F7A2F" w:rsidRDefault="007F7A2F">
      <w:pPr>
        <w:pStyle w:val="ConsPlusTitle"/>
        <w:jc w:val="center"/>
      </w:pPr>
      <w:r>
        <w:t>государственной услуги "Выдача удостоверения</w:t>
      </w:r>
    </w:p>
    <w:p w:rsidR="007F7A2F" w:rsidRDefault="007F7A2F">
      <w:pPr>
        <w:pStyle w:val="ConsPlusTitle"/>
        <w:jc w:val="center"/>
      </w:pPr>
      <w:r>
        <w:t>ветерана Великой Отечественной войны"</w:t>
      </w:r>
    </w:p>
    <w:p w:rsidR="007F7A2F" w:rsidRDefault="007F7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center"/>
            </w:pPr>
            <w:r>
              <w:rPr>
                <w:color w:val="392C69"/>
              </w:rPr>
              <w:t>Список изменяющих документов</w:t>
            </w:r>
          </w:p>
          <w:p w:rsidR="007F7A2F" w:rsidRDefault="007F7A2F">
            <w:pPr>
              <w:pStyle w:val="ConsPlusNormal"/>
              <w:jc w:val="center"/>
            </w:pPr>
            <w:r>
              <w:rPr>
                <w:color w:val="392C69"/>
              </w:rPr>
              <w:t>(в ред. Приказов Министерства социального развития Оренбургской области</w:t>
            </w:r>
          </w:p>
          <w:p w:rsidR="007F7A2F" w:rsidRDefault="007F7A2F">
            <w:pPr>
              <w:pStyle w:val="ConsPlusNormal"/>
              <w:jc w:val="center"/>
            </w:pPr>
            <w:r>
              <w:rPr>
                <w:color w:val="392C69"/>
              </w:rPr>
              <w:t xml:space="preserve">от 15.05.2018 </w:t>
            </w:r>
            <w:hyperlink r:id="rId5">
              <w:r>
                <w:rPr>
                  <w:color w:val="0000FF"/>
                </w:rPr>
                <w:t>N 277</w:t>
              </w:r>
            </w:hyperlink>
            <w:r>
              <w:rPr>
                <w:color w:val="392C69"/>
              </w:rPr>
              <w:t xml:space="preserve">, от 04.02.2019 </w:t>
            </w:r>
            <w:hyperlink r:id="rId6">
              <w:r>
                <w:rPr>
                  <w:color w:val="0000FF"/>
                </w:rPr>
                <w:t>N 63</w:t>
              </w:r>
            </w:hyperlink>
            <w:r>
              <w:rPr>
                <w:color w:val="392C69"/>
              </w:rPr>
              <w:t xml:space="preserve">, от 06.12.2019 </w:t>
            </w:r>
            <w:hyperlink r:id="rId7">
              <w:r>
                <w:rPr>
                  <w:color w:val="0000FF"/>
                </w:rPr>
                <w:t>N 738</w:t>
              </w:r>
            </w:hyperlink>
            <w:r>
              <w:rPr>
                <w:color w:val="392C69"/>
              </w:rPr>
              <w:t>,</w:t>
            </w:r>
          </w:p>
          <w:p w:rsidR="007F7A2F" w:rsidRDefault="007F7A2F">
            <w:pPr>
              <w:pStyle w:val="ConsPlusNormal"/>
              <w:jc w:val="center"/>
            </w:pPr>
            <w:r>
              <w:rPr>
                <w:color w:val="392C69"/>
              </w:rPr>
              <w:t xml:space="preserve">от 20.02.2021 </w:t>
            </w:r>
            <w:hyperlink r:id="rId8">
              <w:r>
                <w:rPr>
                  <w:color w:val="0000FF"/>
                </w:rPr>
                <w:t>N 94</w:t>
              </w:r>
            </w:hyperlink>
            <w:r>
              <w:rPr>
                <w:color w:val="392C69"/>
              </w:rPr>
              <w:t xml:space="preserve">, от 01.08.2022 </w:t>
            </w:r>
            <w:hyperlink r:id="rId9">
              <w:r>
                <w:rPr>
                  <w:color w:val="0000FF"/>
                </w:rPr>
                <w:t>N 435</w:t>
              </w:r>
            </w:hyperlink>
            <w:r>
              <w:rPr>
                <w:color w:val="392C69"/>
              </w:rPr>
              <w:t xml:space="preserve">, от 24.08.2022 </w:t>
            </w:r>
            <w:hyperlink r:id="rId10">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jc w:val="both"/>
      </w:pPr>
    </w:p>
    <w:p w:rsidR="007F7A2F" w:rsidRDefault="007F7A2F">
      <w:pPr>
        <w:pStyle w:val="ConsPlusNormal"/>
        <w:ind w:firstLine="540"/>
        <w:jc w:val="both"/>
      </w:pPr>
      <w:r>
        <w:t xml:space="preserve">Во исполнение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 </w:t>
      </w:r>
      <w:hyperlink r:id="rId12">
        <w:r>
          <w:rPr>
            <w:color w:val="0000FF"/>
          </w:rPr>
          <w:t>постановления</w:t>
        </w:r>
      </w:hyperlink>
      <w: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7F7A2F" w:rsidRDefault="007F7A2F">
      <w:pPr>
        <w:pStyle w:val="ConsPlusNormal"/>
        <w:spacing w:before="200"/>
        <w:ind w:firstLine="540"/>
        <w:jc w:val="both"/>
      </w:pPr>
      <w:r>
        <w:t>ПРИКАЗЫВАЮ:</w:t>
      </w:r>
    </w:p>
    <w:p w:rsidR="007F7A2F" w:rsidRDefault="007F7A2F">
      <w:pPr>
        <w:pStyle w:val="ConsPlusNormal"/>
        <w:jc w:val="both"/>
      </w:pPr>
    </w:p>
    <w:p w:rsidR="007F7A2F" w:rsidRDefault="007F7A2F">
      <w:pPr>
        <w:pStyle w:val="ConsPlusNormal"/>
        <w:ind w:firstLine="540"/>
        <w:jc w:val="both"/>
      </w:pPr>
      <w:r>
        <w:t xml:space="preserve">1. Утвердить административный </w:t>
      </w:r>
      <w:hyperlink w:anchor="P53">
        <w:r>
          <w:rPr>
            <w:color w:val="0000FF"/>
          </w:rPr>
          <w:t>регламент</w:t>
        </w:r>
      </w:hyperlink>
      <w:r>
        <w:t xml:space="preserve"> предоставления государственной услуги "Выдача удостоверения ветерана Великой Отечественной войны" согласно приложению.</w:t>
      </w:r>
    </w:p>
    <w:p w:rsidR="007F7A2F" w:rsidRDefault="007F7A2F">
      <w:pPr>
        <w:pStyle w:val="ConsPlusNormal"/>
        <w:jc w:val="both"/>
      </w:pPr>
    </w:p>
    <w:p w:rsidR="007F7A2F" w:rsidRDefault="007F7A2F">
      <w:pPr>
        <w:pStyle w:val="ConsPlusNormal"/>
        <w:ind w:firstLine="540"/>
        <w:jc w:val="both"/>
      </w:pPr>
      <w:r>
        <w:t>2. Отделу по работе с ветеранами министерства социального развития Оренбургской области (Теплякова И.В.):</w:t>
      </w:r>
    </w:p>
    <w:p w:rsidR="007F7A2F" w:rsidRDefault="007F7A2F">
      <w:pPr>
        <w:pStyle w:val="ConsPlusNormal"/>
        <w:spacing w:before="200"/>
        <w:ind w:firstLine="540"/>
        <w:jc w:val="both"/>
      </w:pPr>
      <w:r>
        <w:t>2.1. Определить специалиста, ответственного за сопровождение "Реестра государственных (муниципальных) услуг (функций) Оренбургской области" (далее - Реестр) и в течение 5 рабочих дней внести изменения в соответствии с настоящим приказом.</w:t>
      </w:r>
    </w:p>
    <w:p w:rsidR="007F7A2F" w:rsidRDefault="007F7A2F">
      <w:pPr>
        <w:pStyle w:val="ConsPlusNormal"/>
        <w:spacing w:before="200"/>
        <w:ind w:firstLine="540"/>
        <w:jc w:val="both"/>
      </w:pPr>
      <w:r>
        <w:t>2.2. Обеспечить контроль за предоставлением государственной услуги в соответствии с настоящим административным регламентом и своевременное внесение изменений в настоящий приказ, в Реестр при изменении действующего законодательства, регламентирующего предоставление государственной услуги.</w:t>
      </w:r>
    </w:p>
    <w:p w:rsidR="007F7A2F" w:rsidRDefault="007F7A2F">
      <w:pPr>
        <w:pStyle w:val="ConsPlusNormal"/>
        <w:jc w:val="both"/>
      </w:pPr>
    </w:p>
    <w:p w:rsidR="007F7A2F" w:rsidRDefault="007F7A2F">
      <w:pPr>
        <w:pStyle w:val="ConsPlusNormal"/>
        <w:ind w:firstLine="540"/>
        <w:jc w:val="both"/>
      </w:pPr>
      <w:r>
        <w:t xml:space="preserve">3. </w:t>
      </w:r>
      <w:hyperlink r:id="rId13">
        <w:r>
          <w:rPr>
            <w:color w:val="0000FF"/>
          </w:rPr>
          <w:t>Абзацы 2</w:t>
        </w:r>
      </w:hyperlink>
      <w:r>
        <w:t xml:space="preserve"> - </w:t>
      </w:r>
      <w:hyperlink r:id="rId14">
        <w:r>
          <w:rPr>
            <w:color w:val="0000FF"/>
          </w:rPr>
          <w:t>5 пункта 1</w:t>
        </w:r>
      </w:hyperlink>
      <w:r>
        <w:t xml:space="preserve"> приказа министерства социального развития Оренбургской области от 07.08.2017 N 411 "О внесении изменений в некоторые приказы министерства социального развития Оренбургской области" исключить.</w:t>
      </w:r>
    </w:p>
    <w:p w:rsidR="007F7A2F" w:rsidRDefault="007F7A2F">
      <w:pPr>
        <w:pStyle w:val="ConsPlusNormal"/>
        <w:jc w:val="both"/>
      </w:pPr>
    </w:p>
    <w:p w:rsidR="007F7A2F" w:rsidRDefault="007F7A2F">
      <w:pPr>
        <w:pStyle w:val="ConsPlusNormal"/>
        <w:ind w:firstLine="540"/>
        <w:jc w:val="both"/>
      </w:pPr>
      <w:r>
        <w:t>4. Признать утратившими силу приказы министерства социального развития Оренбургской области:</w:t>
      </w:r>
    </w:p>
    <w:p w:rsidR="007F7A2F" w:rsidRDefault="007F7A2F">
      <w:pPr>
        <w:pStyle w:val="ConsPlusNormal"/>
        <w:spacing w:before="200"/>
        <w:ind w:firstLine="540"/>
        <w:jc w:val="both"/>
      </w:pPr>
      <w:r>
        <w:t xml:space="preserve">от 01.08.2014 </w:t>
      </w:r>
      <w:hyperlink r:id="rId15">
        <w:r>
          <w:rPr>
            <w:color w:val="0000FF"/>
          </w:rPr>
          <w:t>N 306</w:t>
        </w:r>
      </w:hyperlink>
      <w:r>
        <w:t xml:space="preserve"> "Об утверждении административного регламента предоставления государственной услуги: "Выдача удостоверения ветерана Великой Отечественной войны";</w:t>
      </w:r>
    </w:p>
    <w:p w:rsidR="007F7A2F" w:rsidRDefault="007F7A2F">
      <w:pPr>
        <w:pStyle w:val="ConsPlusNormal"/>
        <w:spacing w:before="200"/>
        <w:ind w:firstLine="540"/>
        <w:jc w:val="both"/>
      </w:pPr>
      <w:r>
        <w:t xml:space="preserve">от 09.06.2015 </w:t>
      </w:r>
      <w:hyperlink r:id="rId16">
        <w:r>
          <w:rPr>
            <w:color w:val="0000FF"/>
          </w:rPr>
          <w:t>N 227</w:t>
        </w:r>
      </w:hyperlink>
      <w:r>
        <w:t xml:space="preserve"> "О внесении изменения в приказ министерства социального развития Оренбургской области от 01.08.2014 N 306",</w:t>
      </w:r>
    </w:p>
    <w:p w:rsidR="007F7A2F" w:rsidRDefault="007F7A2F">
      <w:pPr>
        <w:pStyle w:val="ConsPlusNormal"/>
        <w:spacing w:before="200"/>
        <w:ind w:firstLine="540"/>
        <w:jc w:val="both"/>
      </w:pPr>
      <w:r>
        <w:t xml:space="preserve">от 21.08.2015 </w:t>
      </w:r>
      <w:hyperlink r:id="rId17">
        <w:r>
          <w:rPr>
            <w:color w:val="0000FF"/>
          </w:rPr>
          <w:t>N 387</w:t>
        </w:r>
      </w:hyperlink>
      <w:r>
        <w:t xml:space="preserve"> "О внесении изменения в приказ министерства социального развития Оренбургской области от 01.08.2014 N 306",</w:t>
      </w:r>
    </w:p>
    <w:p w:rsidR="007F7A2F" w:rsidRDefault="007F7A2F">
      <w:pPr>
        <w:pStyle w:val="ConsPlusNormal"/>
        <w:spacing w:before="200"/>
        <w:ind w:firstLine="540"/>
        <w:jc w:val="both"/>
      </w:pPr>
      <w:r>
        <w:t xml:space="preserve">от 19.12.2016 </w:t>
      </w:r>
      <w:hyperlink r:id="rId18">
        <w:r>
          <w:rPr>
            <w:color w:val="0000FF"/>
          </w:rPr>
          <w:t>N 762</w:t>
        </w:r>
      </w:hyperlink>
      <w:r>
        <w:t xml:space="preserve"> "О внесении изменения в приказ министерства социального развития Оренбургской области от 01.08.2014 N 306".</w:t>
      </w:r>
    </w:p>
    <w:p w:rsidR="007F7A2F" w:rsidRDefault="007F7A2F">
      <w:pPr>
        <w:pStyle w:val="ConsPlusNormal"/>
        <w:jc w:val="both"/>
      </w:pPr>
    </w:p>
    <w:p w:rsidR="007F7A2F" w:rsidRDefault="007F7A2F">
      <w:pPr>
        <w:pStyle w:val="ConsPlusNormal"/>
        <w:ind w:firstLine="540"/>
        <w:jc w:val="both"/>
      </w:pPr>
      <w:r>
        <w:t>5. Контроль за исполнением настоящего приказа возложить на заместителя министра Г.Ф. Пикалову.</w:t>
      </w:r>
    </w:p>
    <w:p w:rsidR="007F7A2F" w:rsidRDefault="007F7A2F">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20.02.2021 N 94)</w:t>
      </w:r>
    </w:p>
    <w:p w:rsidR="007F7A2F" w:rsidRDefault="007F7A2F">
      <w:pPr>
        <w:pStyle w:val="ConsPlusNormal"/>
        <w:jc w:val="both"/>
      </w:pPr>
    </w:p>
    <w:p w:rsidR="007F7A2F" w:rsidRDefault="007F7A2F">
      <w:pPr>
        <w:pStyle w:val="ConsPlusNormal"/>
        <w:ind w:firstLine="540"/>
        <w:jc w:val="both"/>
      </w:pPr>
      <w:r>
        <w:lastRenderedPageBreak/>
        <w:t>6. Приказ вступает в силу после его официального опубликования.</w:t>
      </w:r>
    </w:p>
    <w:p w:rsidR="007F7A2F" w:rsidRDefault="007F7A2F">
      <w:pPr>
        <w:pStyle w:val="ConsPlusNormal"/>
        <w:jc w:val="both"/>
      </w:pPr>
    </w:p>
    <w:p w:rsidR="007F7A2F" w:rsidRDefault="007F7A2F">
      <w:pPr>
        <w:pStyle w:val="ConsPlusNormal"/>
        <w:jc w:val="right"/>
      </w:pPr>
      <w:r>
        <w:t>Министр</w:t>
      </w:r>
    </w:p>
    <w:p w:rsidR="007F7A2F" w:rsidRDefault="007F7A2F">
      <w:pPr>
        <w:pStyle w:val="ConsPlusNormal"/>
        <w:jc w:val="right"/>
      </w:pPr>
      <w:r>
        <w:t>социального развития</w:t>
      </w:r>
    </w:p>
    <w:p w:rsidR="007F7A2F" w:rsidRDefault="007F7A2F">
      <w:pPr>
        <w:pStyle w:val="ConsPlusNormal"/>
        <w:jc w:val="right"/>
      </w:pPr>
      <w:r>
        <w:t>Оренбургской области</w:t>
      </w:r>
    </w:p>
    <w:p w:rsidR="007F7A2F" w:rsidRDefault="007F7A2F">
      <w:pPr>
        <w:pStyle w:val="ConsPlusNormal"/>
        <w:jc w:val="right"/>
      </w:pPr>
      <w:r>
        <w:t>Т.С.САМОХИНА</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0"/>
      </w:pPr>
      <w:r>
        <w:t>Приложение</w:t>
      </w:r>
    </w:p>
    <w:p w:rsidR="007F7A2F" w:rsidRDefault="007F7A2F">
      <w:pPr>
        <w:pStyle w:val="ConsPlusNormal"/>
        <w:jc w:val="right"/>
      </w:pPr>
      <w:r>
        <w:t>к приказу</w:t>
      </w:r>
    </w:p>
    <w:p w:rsidR="007F7A2F" w:rsidRDefault="007F7A2F">
      <w:pPr>
        <w:pStyle w:val="ConsPlusNormal"/>
        <w:jc w:val="right"/>
      </w:pPr>
      <w:r>
        <w:t>министерства</w:t>
      </w:r>
    </w:p>
    <w:p w:rsidR="007F7A2F" w:rsidRDefault="007F7A2F">
      <w:pPr>
        <w:pStyle w:val="ConsPlusNormal"/>
        <w:jc w:val="right"/>
      </w:pPr>
      <w:r>
        <w:t>социального развития</w:t>
      </w:r>
    </w:p>
    <w:p w:rsidR="007F7A2F" w:rsidRDefault="007F7A2F">
      <w:pPr>
        <w:pStyle w:val="ConsPlusNormal"/>
        <w:jc w:val="right"/>
      </w:pPr>
      <w:r>
        <w:t>Оренбургской области</w:t>
      </w:r>
    </w:p>
    <w:p w:rsidR="007F7A2F" w:rsidRDefault="007F7A2F">
      <w:pPr>
        <w:pStyle w:val="ConsPlusNormal"/>
        <w:jc w:val="right"/>
      </w:pPr>
      <w:r>
        <w:t>от 2 апреля 2018 г. N 202</w:t>
      </w:r>
    </w:p>
    <w:p w:rsidR="007F7A2F" w:rsidRDefault="007F7A2F">
      <w:pPr>
        <w:pStyle w:val="ConsPlusNormal"/>
        <w:jc w:val="both"/>
      </w:pPr>
    </w:p>
    <w:p w:rsidR="007F7A2F" w:rsidRDefault="007F7A2F">
      <w:pPr>
        <w:pStyle w:val="ConsPlusTitle"/>
        <w:jc w:val="center"/>
      </w:pPr>
      <w:bookmarkStart w:id="0" w:name="P53"/>
      <w:bookmarkEnd w:id="0"/>
      <w:r>
        <w:t>Административный регламент</w:t>
      </w:r>
    </w:p>
    <w:p w:rsidR="007F7A2F" w:rsidRDefault="007F7A2F">
      <w:pPr>
        <w:pStyle w:val="ConsPlusTitle"/>
        <w:jc w:val="center"/>
      </w:pPr>
      <w:r>
        <w:t>предоставления государственной услуги</w:t>
      </w:r>
    </w:p>
    <w:p w:rsidR="007F7A2F" w:rsidRDefault="007F7A2F">
      <w:pPr>
        <w:pStyle w:val="ConsPlusTitle"/>
        <w:jc w:val="center"/>
      </w:pPr>
      <w:r>
        <w:t>"Выдача удостоверения ветерана Великой Отечественной войны"</w:t>
      </w:r>
    </w:p>
    <w:p w:rsidR="007F7A2F" w:rsidRDefault="007F7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center"/>
            </w:pPr>
            <w:r>
              <w:rPr>
                <w:color w:val="392C69"/>
              </w:rPr>
              <w:t>Список изменяющих документов</w:t>
            </w:r>
          </w:p>
          <w:p w:rsidR="007F7A2F" w:rsidRDefault="007F7A2F">
            <w:pPr>
              <w:pStyle w:val="ConsPlusNormal"/>
              <w:jc w:val="center"/>
            </w:pPr>
            <w:r>
              <w:rPr>
                <w:color w:val="392C69"/>
              </w:rPr>
              <w:t xml:space="preserve">(в ред. </w:t>
            </w:r>
            <w:hyperlink r:id="rId20">
              <w:r>
                <w:rPr>
                  <w:color w:val="0000FF"/>
                </w:rPr>
                <w:t>Приказа</w:t>
              </w:r>
            </w:hyperlink>
            <w:r>
              <w:rPr>
                <w:color w:val="392C69"/>
              </w:rPr>
              <w:t xml:space="preserve"> Министерства социального развития Оренбургской области</w:t>
            </w:r>
          </w:p>
          <w:p w:rsidR="007F7A2F" w:rsidRDefault="007F7A2F">
            <w:pPr>
              <w:pStyle w:val="ConsPlusNormal"/>
              <w:jc w:val="center"/>
            </w:pPr>
            <w:r>
              <w:rPr>
                <w:color w:val="392C69"/>
              </w:rPr>
              <w:t>от 24.08.2022 N 486)</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jc w:val="both"/>
      </w:pPr>
    </w:p>
    <w:p w:rsidR="007F7A2F" w:rsidRDefault="007F7A2F">
      <w:pPr>
        <w:pStyle w:val="ConsPlusTitle"/>
        <w:jc w:val="center"/>
        <w:outlineLvl w:val="1"/>
      </w:pPr>
      <w:r>
        <w:t>I. Общие положения</w:t>
      </w:r>
    </w:p>
    <w:p w:rsidR="007F7A2F" w:rsidRDefault="007F7A2F">
      <w:pPr>
        <w:pStyle w:val="ConsPlusNormal"/>
        <w:jc w:val="both"/>
      </w:pPr>
    </w:p>
    <w:p w:rsidR="007F7A2F" w:rsidRDefault="007F7A2F">
      <w:pPr>
        <w:pStyle w:val="ConsPlusTitle"/>
        <w:jc w:val="center"/>
        <w:outlineLvl w:val="2"/>
      </w:pPr>
      <w:r>
        <w:t>Предмет регулирования административного регламента</w:t>
      </w:r>
    </w:p>
    <w:p w:rsidR="007F7A2F" w:rsidRDefault="007F7A2F">
      <w:pPr>
        <w:pStyle w:val="ConsPlusNormal"/>
        <w:jc w:val="both"/>
      </w:pPr>
    </w:p>
    <w:p w:rsidR="007F7A2F" w:rsidRDefault="007F7A2F">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"Выдача удостоверения ветерана Великой Отечественной войны"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заявлению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21">
        <w:r>
          <w:rPr>
            <w:color w:val="0000FF"/>
          </w:rPr>
          <w:t>закона</w:t>
        </w:r>
      </w:hyperlink>
      <w:r>
        <w:t xml:space="preserve"> от 27 июля 2010 года N 210-ФЗ "Об организации предоставления государственных и муниципальных услуг".</w:t>
      </w:r>
    </w:p>
    <w:p w:rsidR="007F7A2F" w:rsidRDefault="007F7A2F">
      <w:pPr>
        <w:pStyle w:val="ConsPlusNormal"/>
        <w:jc w:val="both"/>
      </w:pPr>
    </w:p>
    <w:p w:rsidR="007F7A2F" w:rsidRDefault="007F7A2F">
      <w:pPr>
        <w:pStyle w:val="ConsPlusTitle"/>
        <w:jc w:val="center"/>
        <w:outlineLvl w:val="2"/>
      </w:pPr>
      <w:r>
        <w:t>Круг заявителей</w:t>
      </w:r>
    </w:p>
    <w:p w:rsidR="007F7A2F" w:rsidRDefault="007F7A2F">
      <w:pPr>
        <w:pStyle w:val="ConsPlusNormal"/>
        <w:jc w:val="both"/>
      </w:pPr>
    </w:p>
    <w:p w:rsidR="007F7A2F" w:rsidRDefault="007F7A2F">
      <w:pPr>
        <w:pStyle w:val="ConsPlusNormal"/>
        <w:ind w:firstLine="540"/>
        <w:jc w:val="both"/>
      </w:pPr>
      <w:r>
        <w:t>2. Заявителями являются физические лица, получающие пенсию по линии Пенсионного фонда Российской Федерации, обратившиеся в филиал государственного казенного учреждения Оренбургской области "Центр социальной поддержки населения" с запросом о предоставлении государственной услуги, из числа:</w:t>
      </w:r>
    </w:p>
    <w:p w:rsidR="007F7A2F" w:rsidRDefault="007F7A2F">
      <w:pPr>
        <w:pStyle w:val="ConsPlusNormal"/>
        <w:spacing w:before="200"/>
        <w:ind w:firstLine="540"/>
        <w:jc w:val="both"/>
      </w:pPr>
      <w:bookmarkStart w:id="1" w:name="P69"/>
      <w:bookmarkEnd w:id="1"/>
      <w:r>
        <w:t>2.1.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а также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w:t>
      </w:r>
    </w:p>
    <w:p w:rsidR="007F7A2F" w:rsidRDefault="007F7A2F">
      <w:pPr>
        <w:pStyle w:val="ConsPlusNormal"/>
        <w:spacing w:before="200"/>
        <w:ind w:firstLine="540"/>
        <w:jc w:val="both"/>
      </w:pPr>
      <w:bookmarkStart w:id="2" w:name="P70"/>
      <w:bookmarkEnd w:id="2"/>
      <w:r>
        <w:t>2.2.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7F7A2F" w:rsidRDefault="007F7A2F">
      <w:pPr>
        <w:pStyle w:val="ConsPlusNormal"/>
        <w:spacing w:before="200"/>
        <w:ind w:firstLine="540"/>
        <w:jc w:val="both"/>
      </w:pPr>
      <w:bookmarkStart w:id="3" w:name="P71"/>
      <w:bookmarkEnd w:id="3"/>
      <w:r>
        <w:t>2.3. 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rsidR="007F7A2F" w:rsidRDefault="007F7A2F">
      <w:pPr>
        <w:pStyle w:val="ConsPlusNormal"/>
        <w:spacing w:before="200"/>
        <w:ind w:firstLine="540"/>
        <w:jc w:val="both"/>
      </w:pPr>
      <w:bookmarkStart w:id="4" w:name="P72"/>
      <w:bookmarkEnd w:id="4"/>
      <w:r>
        <w:lastRenderedPageBreak/>
        <w:t>2.4.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7F7A2F" w:rsidRDefault="007F7A2F">
      <w:pPr>
        <w:pStyle w:val="ConsPlusNormal"/>
        <w:spacing w:before="200"/>
        <w:ind w:firstLine="540"/>
        <w:jc w:val="both"/>
      </w:pPr>
      <w:bookmarkStart w:id="5" w:name="P73"/>
      <w:bookmarkEnd w:id="5"/>
      <w:r>
        <w:t>2.5. лиц, награжденных знаком "Жителю блокадного Ленинграда";</w:t>
      </w:r>
    </w:p>
    <w:p w:rsidR="007F7A2F" w:rsidRDefault="007F7A2F">
      <w:pPr>
        <w:pStyle w:val="ConsPlusNormal"/>
        <w:spacing w:before="200"/>
        <w:ind w:firstLine="540"/>
        <w:jc w:val="both"/>
      </w:pPr>
      <w:bookmarkStart w:id="6" w:name="P74"/>
      <w:bookmarkEnd w:id="6"/>
      <w:r>
        <w:t>2.6. лиц, награжденных знаком "Житель осажденного Севастополя";</w:t>
      </w:r>
    </w:p>
    <w:p w:rsidR="007F7A2F" w:rsidRDefault="007F7A2F">
      <w:pPr>
        <w:pStyle w:val="ConsPlusNormal"/>
        <w:spacing w:before="200"/>
        <w:ind w:firstLine="540"/>
        <w:jc w:val="both"/>
      </w:pPr>
      <w:bookmarkStart w:id="7" w:name="P75"/>
      <w:bookmarkEnd w:id="7"/>
      <w:r>
        <w:t>2.7. ветеранов Великой Отечественной войны, чьи удостоверения утрачены или пришли в негодность, либо которым были выданы удостоверения, образцы которых утверждены до 1 января 1992 года,</w:t>
      </w:r>
    </w:p>
    <w:p w:rsidR="007F7A2F" w:rsidRDefault="007F7A2F">
      <w:pPr>
        <w:pStyle w:val="ConsPlusNormal"/>
        <w:spacing w:before="200"/>
        <w:ind w:firstLine="540"/>
        <w:jc w:val="both"/>
      </w:pPr>
      <w:r>
        <w:t>обратившихся в филиал ГКУ "Центр социальной поддержки населения" (далее - филиал Учреждения),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7F7A2F" w:rsidRDefault="007F7A2F">
      <w:pPr>
        <w:pStyle w:val="ConsPlusNormal"/>
        <w:spacing w:before="20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F7A2F" w:rsidRDefault="007F7A2F">
      <w:pPr>
        <w:pStyle w:val="ConsPlusNormal"/>
        <w:jc w:val="both"/>
      </w:pPr>
    </w:p>
    <w:p w:rsidR="007F7A2F" w:rsidRDefault="007F7A2F">
      <w:pPr>
        <w:pStyle w:val="ConsPlusTitle"/>
        <w:jc w:val="center"/>
        <w:outlineLvl w:val="2"/>
      </w:pPr>
      <w:r>
        <w:t>Требование предоставления заявителю государственной услуги</w:t>
      </w:r>
    </w:p>
    <w:p w:rsidR="007F7A2F" w:rsidRDefault="007F7A2F">
      <w:pPr>
        <w:pStyle w:val="ConsPlusTitle"/>
        <w:jc w:val="center"/>
      </w:pPr>
      <w:r>
        <w:t>в соответствии с вариантом предоставления государственной</w:t>
      </w:r>
    </w:p>
    <w:p w:rsidR="007F7A2F" w:rsidRDefault="007F7A2F">
      <w:pPr>
        <w:pStyle w:val="ConsPlusTitle"/>
        <w:jc w:val="center"/>
      </w:pPr>
      <w:r>
        <w:t>услуги, соответствующим признакам заявителя, определенным</w:t>
      </w:r>
    </w:p>
    <w:p w:rsidR="007F7A2F" w:rsidRDefault="007F7A2F">
      <w:pPr>
        <w:pStyle w:val="ConsPlusTitle"/>
        <w:jc w:val="center"/>
      </w:pPr>
      <w:r>
        <w:t>в результате анкетирования, проводимого органом,</w:t>
      </w:r>
    </w:p>
    <w:p w:rsidR="007F7A2F" w:rsidRDefault="007F7A2F">
      <w:pPr>
        <w:pStyle w:val="ConsPlusTitle"/>
        <w:jc w:val="center"/>
      </w:pPr>
      <w:r>
        <w:t>предоставляющим услугу (далее - профилирование),</w:t>
      </w:r>
    </w:p>
    <w:p w:rsidR="007F7A2F" w:rsidRDefault="007F7A2F">
      <w:pPr>
        <w:pStyle w:val="ConsPlusTitle"/>
        <w:jc w:val="center"/>
      </w:pPr>
      <w:r>
        <w:t>а также результата, за предоставлением</w:t>
      </w:r>
    </w:p>
    <w:p w:rsidR="007F7A2F" w:rsidRDefault="007F7A2F">
      <w:pPr>
        <w:pStyle w:val="ConsPlusTitle"/>
        <w:jc w:val="center"/>
      </w:pPr>
      <w:r>
        <w:t>которого обратился заявитель</w:t>
      </w:r>
    </w:p>
    <w:p w:rsidR="007F7A2F" w:rsidRDefault="007F7A2F">
      <w:pPr>
        <w:pStyle w:val="ConsPlusNormal"/>
        <w:jc w:val="both"/>
      </w:pPr>
    </w:p>
    <w:p w:rsidR="007F7A2F" w:rsidRDefault="007F7A2F">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Уполномоченном органе, на ЕПГУ и в МФЦ не осуществляется.</w:t>
      </w:r>
    </w:p>
    <w:p w:rsidR="007F7A2F" w:rsidRDefault="007F7A2F">
      <w:pPr>
        <w:pStyle w:val="ConsPlusNormal"/>
        <w:spacing w:before="200"/>
        <w:ind w:firstLine="540"/>
        <w:jc w:val="both"/>
      </w:pPr>
      <w:r>
        <w:t>Информация по вопросам предоставления государственной услуги указывается на официальном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в разделе "Госуслуги, оказываемые министерством социального развития", на Едином портале государственных и муниципальных услуг (функций) www.gosuslugi.ru. Посредством ЕПГУ также могут быть получены сведения о ходе предоставления государственной услуги.</w:t>
      </w:r>
    </w:p>
    <w:p w:rsidR="007F7A2F" w:rsidRDefault="007F7A2F">
      <w:pPr>
        <w:pStyle w:val="ConsPlusNormal"/>
        <w:spacing w:before="200"/>
        <w:ind w:firstLine="540"/>
        <w:jc w:val="both"/>
      </w:pPr>
      <w:r>
        <w:t>Информация о местонахождении, графике работы, контактных телефонах государственных органов, органов местного самоуправления, организаций, участвующих в предоставлении государственной услуги, указывается на официальном сайте.</w:t>
      </w:r>
    </w:p>
    <w:p w:rsidR="007F7A2F" w:rsidRDefault="007F7A2F">
      <w:pPr>
        <w:pStyle w:val="ConsPlusNormal"/>
        <w:spacing w:before="200"/>
        <w:ind w:firstLine="540"/>
        <w:jc w:val="both"/>
      </w:pPr>
      <w:r>
        <w:t>Информация о местонахождении, графике работы, контактных телефонах МФЦ, участвующих в предоставлении государственной услуги (при наличии Соглашения о взаимодействии, заключенного между МФЦ и министерством социального развития Оренбургской области (далее - Соглашение о взаимодействии)), указывается на официальном сайте, информационных стендах в местах, предназначенных для предоставления государственной услуги.</w:t>
      </w:r>
    </w:p>
    <w:p w:rsidR="007F7A2F" w:rsidRDefault="007F7A2F">
      <w:pPr>
        <w:pStyle w:val="ConsPlusNormal"/>
        <w:jc w:val="both"/>
      </w:pPr>
    </w:p>
    <w:p w:rsidR="007F7A2F" w:rsidRDefault="007F7A2F">
      <w:pPr>
        <w:pStyle w:val="ConsPlusTitle"/>
        <w:jc w:val="center"/>
        <w:outlineLvl w:val="1"/>
      </w:pPr>
      <w:r>
        <w:t>II. Стандарт предоставления государственной услуги</w:t>
      </w:r>
    </w:p>
    <w:p w:rsidR="007F7A2F" w:rsidRDefault="007F7A2F">
      <w:pPr>
        <w:pStyle w:val="ConsPlusNormal"/>
        <w:jc w:val="both"/>
      </w:pPr>
    </w:p>
    <w:p w:rsidR="007F7A2F" w:rsidRDefault="007F7A2F">
      <w:pPr>
        <w:pStyle w:val="ConsPlusTitle"/>
        <w:jc w:val="center"/>
        <w:outlineLvl w:val="2"/>
      </w:pPr>
      <w:r>
        <w:t>Наименование государственной услуги</w:t>
      </w:r>
    </w:p>
    <w:p w:rsidR="007F7A2F" w:rsidRDefault="007F7A2F">
      <w:pPr>
        <w:pStyle w:val="ConsPlusNormal"/>
        <w:jc w:val="both"/>
      </w:pPr>
    </w:p>
    <w:p w:rsidR="007F7A2F" w:rsidRDefault="007F7A2F">
      <w:pPr>
        <w:pStyle w:val="ConsPlusNormal"/>
        <w:ind w:firstLine="540"/>
        <w:jc w:val="both"/>
      </w:pPr>
      <w:r>
        <w:t>4. Государственная услуга имеет наименование - "Выдача удостоверения ветерана Великой Отечественной войны" и носит заявительный порядок обращения.</w:t>
      </w:r>
    </w:p>
    <w:p w:rsidR="007F7A2F" w:rsidRDefault="007F7A2F">
      <w:pPr>
        <w:pStyle w:val="ConsPlusNormal"/>
        <w:jc w:val="both"/>
      </w:pPr>
    </w:p>
    <w:p w:rsidR="007F7A2F" w:rsidRDefault="007F7A2F">
      <w:pPr>
        <w:pStyle w:val="ConsPlusTitle"/>
        <w:jc w:val="center"/>
        <w:outlineLvl w:val="2"/>
      </w:pPr>
      <w:r>
        <w:t>Наименование органа, предоставляющего</w:t>
      </w:r>
    </w:p>
    <w:p w:rsidR="007F7A2F" w:rsidRDefault="007F7A2F">
      <w:pPr>
        <w:pStyle w:val="ConsPlusTitle"/>
        <w:jc w:val="center"/>
      </w:pPr>
      <w:r>
        <w:t>государственную услугу</w:t>
      </w:r>
    </w:p>
    <w:p w:rsidR="007F7A2F" w:rsidRDefault="007F7A2F">
      <w:pPr>
        <w:pStyle w:val="ConsPlusNormal"/>
        <w:jc w:val="both"/>
      </w:pPr>
    </w:p>
    <w:p w:rsidR="007F7A2F" w:rsidRDefault="007F7A2F">
      <w:pPr>
        <w:pStyle w:val="ConsPlusNormal"/>
        <w:ind w:firstLine="540"/>
        <w:jc w:val="both"/>
      </w:pPr>
      <w:r>
        <w:t xml:space="preserve">5. Государственная услуга "Выдача удостоверения ветерана Великой Отечественной войны" </w:t>
      </w:r>
      <w:r>
        <w:lastRenderedPageBreak/>
        <w:t>(далее - государственная услуга) предоставляется министерством социального развития Оренбургской области (далее - Министерство).</w:t>
      </w:r>
    </w:p>
    <w:p w:rsidR="007F7A2F" w:rsidRDefault="007F7A2F">
      <w:pPr>
        <w:pStyle w:val="ConsPlusNormal"/>
        <w:spacing w:before="200"/>
        <w:ind w:firstLine="540"/>
        <w:jc w:val="both"/>
      </w:pPr>
      <w:r>
        <w:t>В предоставлении государственной услуги участвуют органы государственной власти, к компетенции которых относится запрашиваемая информация:</w:t>
      </w:r>
    </w:p>
    <w:p w:rsidR="007F7A2F" w:rsidRDefault="007F7A2F">
      <w:pPr>
        <w:pStyle w:val="ConsPlusNormal"/>
        <w:spacing w:before="200"/>
        <w:ind w:firstLine="540"/>
        <w:jc w:val="both"/>
      </w:pPr>
      <w:r>
        <w:t>1) ГУ "Отделение Пенсионного Фонда Российской Федерации по Оренбургской области" (далее - Пенсионный Фонд) (адрес официального сайта: http://www.pfrf.ru/ot_orenb);</w:t>
      </w:r>
    </w:p>
    <w:p w:rsidR="007F7A2F" w:rsidRDefault="007F7A2F">
      <w:pPr>
        <w:pStyle w:val="ConsPlusNormal"/>
        <w:spacing w:before="200"/>
        <w:ind w:firstLine="540"/>
        <w:jc w:val="both"/>
      </w:pPr>
      <w:r>
        <w:t>2) Комитет по вопросам ЗАГС Оренбургской области (адрес официального сайта: zagsorb.ru);</w:t>
      </w:r>
    </w:p>
    <w:p w:rsidR="007F7A2F" w:rsidRDefault="007F7A2F">
      <w:pPr>
        <w:pStyle w:val="ConsPlusNormal"/>
        <w:spacing w:before="200"/>
        <w:ind w:firstLine="540"/>
        <w:jc w:val="both"/>
      </w:pPr>
      <w:r>
        <w:t>3) Главное управление по вопросам миграции МВД России (адрес официального сайта: https://guvm.mvd.ru;</w:t>
      </w:r>
    </w:p>
    <w:p w:rsidR="007F7A2F" w:rsidRDefault="007F7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both"/>
            </w:pPr>
            <w:r>
              <w:rPr>
                <w:color w:val="392C69"/>
              </w:rPr>
              <w:t>КонсультантПлюс: примечание.</w:t>
            </w:r>
          </w:p>
          <w:p w:rsidR="007F7A2F" w:rsidRDefault="007F7A2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spacing w:before="260"/>
        <w:ind w:firstLine="540"/>
        <w:jc w:val="both"/>
      </w:pPr>
      <w:r>
        <w:t>5) МФЦ (при наличии Соглашения о взаимодействии);</w:t>
      </w:r>
    </w:p>
    <w:p w:rsidR="007F7A2F" w:rsidRDefault="007F7A2F">
      <w:pPr>
        <w:pStyle w:val="ConsPlusNormal"/>
        <w:spacing w:before="200"/>
        <w:ind w:firstLine="540"/>
        <w:jc w:val="both"/>
      </w:pPr>
      <w:r>
        <w:t>6) филиалы ГКУ "Центр социальной поддержки населения" (далее - филиал Учреждения).</w:t>
      </w:r>
    </w:p>
    <w:p w:rsidR="007F7A2F" w:rsidRDefault="007F7A2F">
      <w:pPr>
        <w:pStyle w:val="ConsPlusNormal"/>
        <w:spacing w:before="200"/>
        <w:ind w:firstLine="540"/>
        <w:jc w:val="both"/>
      </w:pPr>
      <w:r>
        <w:t>Сбор и направление документов в министерство, предоставленных заявителем на рассмотрение и принятие решения о выдаче удостоверения осуществляется филиалами государственного казенного учреждениям Оренбургской области "Центр социальной поддержки населения" (далее - филиал ГКУ "ЦСПН") и многофункциональными центрами (далее - МФЦ).</w:t>
      </w:r>
    </w:p>
    <w:p w:rsidR="007F7A2F" w:rsidRDefault="007F7A2F">
      <w:pPr>
        <w:pStyle w:val="ConsPlusNormal"/>
        <w:spacing w:before="200"/>
        <w:ind w:firstLine="540"/>
        <w:jc w:val="both"/>
      </w:pPr>
      <w: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F7A2F" w:rsidRDefault="007F7A2F">
      <w:pPr>
        <w:pStyle w:val="ConsPlusNormal"/>
        <w:jc w:val="both"/>
      </w:pPr>
    </w:p>
    <w:p w:rsidR="007F7A2F" w:rsidRDefault="007F7A2F">
      <w:pPr>
        <w:pStyle w:val="ConsPlusTitle"/>
        <w:jc w:val="center"/>
        <w:outlineLvl w:val="2"/>
      </w:pPr>
      <w:r>
        <w:t>Возможность (невозможность) принятия многофункциональным</w:t>
      </w:r>
    </w:p>
    <w:p w:rsidR="007F7A2F" w:rsidRDefault="007F7A2F">
      <w:pPr>
        <w:pStyle w:val="ConsPlusTitle"/>
        <w:jc w:val="center"/>
      </w:pPr>
      <w:r>
        <w:t>центром решения об отказе в приеме запроса и документов</w:t>
      </w:r>
    </w:p>
    <w:p w:rsidR="007F7A2F" w:rsidRDefault="007F7A2F">
      <w:pPr>
        <w:pStyle w:val="ConsPlusTitle"/>
        <w:jc w:val="center"/>
      </w:pPr>
      <w:r>
        <w:t>и (или) информации, необходимых для предоставления</w:t>
      </w:r>
    </w:p>
    <w:p w:rsidR="007F7A2F" w:rsidRDefault="007F7A2F">
      <w:pPr>
        <w:pStyle w:val="ConsPlusTitle"/>
        <w:jc w:val="center"/>
      </w:pPr>
      <w:r>
        <w:t>государственной услуги (в случае, если запрос</w:t>
      </w:r>
    </w:p>
    <w:p w:rsidR="007F7A2F" w:rsidRDefault="007F7A2F">
      <w:pPr>
        <w:pStyle w:val="ConsPlusTitle"/>
        <w:jc w:val="center"/>
      </w:pPr>
      <w:r>
        <w:t>о предоставлении государственной услуги может</w:t>
      </w:r>
    </w:p>
    <w:p w:rsidR="007F7A2F" w:rsidRDefault="007F7A2F">
      <w:pPr>
        <w:pStyle w:val="ConsPlusTitle"/>
        <w:jc w:val="center"/>
      </w:pPr>
      <w:r>
        <w:t>быть подан в МФЦ)</w:t>
      </w:r>
    </w:p>
    <w:p w:rsidR="007F7A2F" w:rsidRDefault="007F7A2F">
      <w:pPr>
        <w:pStyle w:val="ConsPlusNormal"/>
        <w:jc w:val="both"/>
      </w:pPr>
    </w:p>
    <w:p w:rsidR="007F7A2F" w:rsidRDefault="007F7A2F">
      <w:pPr>
        <w:pStyle w:val="ConsPlusNormal"/>
        <w:ind w:firstLine="540"/>
        <w:jc w:val="both"/>
      </w:pPr>
      <w:r>
        <w:t>6. Основаниями для отказа МФЦ в приеме от заявителя документов и (или) информации необходимых для предоставления государственной услуги, являются:</w:t>
      </w:r>
    </w:p>
    <w:p w:rsidR="007F7A2F" w:rsidRDefault="007F7A2F">
      <w:pPr>
        <w:pStyle w:val="ConsPlusNormal"/>
        <w:spacing w:before="200"/>
        <w:ind w:firstLine="540"/>
        <w:jc w:val="both"/>
      </w:pPr>
      <w:r>
        <w:t>1) представлен неполный перечень документов;</w:t>
      </w:r>
    </w:p>
    <w:p w:rsidR="007F7A2F" w:rsidRDefault="007F7A2F">
      <w:pPr>
        <w:pStyle w:val="ConsPlusNormal"/>
        <w:spacing w:before="200"/>
        <w:ind w:firstLine="540"/>
        <w:jc w:val="both"/>
      </w:pPr>
      <w:r>
        <w:t>2) текст заявления и представленных документов не поддается прочтению;</w:t>
      </w:r>
    </w:p>
    <w:p w:rsidR="007F7A2F" w:rsidRDefault="007F7A2F">
      <w:pPr>
        <w:pStyle w:val="ConsPlusNormal"/>
        <w:spacing w:before="20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7F7A2F" w:rsidRDefault="007F7A2F">
      <w:pPr>
        <w:pStyle w:val="ConsPlusNormal"/>
        <w:spacing w:before="20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F7A2F" w:rsidRDefault="007F7A2F">
      <w:pPr>
        <w:pStyle w:val="ConsPlusNormal"/>
        <w:spacing w:before="200"/>
        <w:ind w:firstLine="540"/>
        <w:jc w:val="both"/>
      </w:pPr>
      <w:r>
        <w:t>5) вопрос, указанный в заявлении, не относится к порядку предоставления государственной услуги.</w:t>
      </w:r>
    </w:p>
    <w:p w:rsidR="007F7A2F" w:rsidRDefault="007F7A2F">
      <w:pPr>
        <w:pStyle w:val="ConsPlusNormal"/>
        <w:spacing w:before="200"/>
        <w:ind w:firstLine="540"/>
        <w:jc w:val="both"/>
      </w:pPr>
      <w:r>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7F7A2F" w:rsidRDefault="007F7A2F">
      <w:pPr>
        <w:pStyle w:val="ConsPlusNormal"/>
        <w:jc w:val="both"/>
      </w:pPr>
    </w:p>
    <w:p w:rsidR="007F7A2F" w:rsidRDefault="007F7A2F">
      <w:pPr>
        <w:pStyle w:val="ConsPlusTitle"/>
        <w:jc w:val="center"/>
        <w:outlineLvl w:val="2"/>
      </w:pPr>
      <w:r>
        <w:t>Результат предоставления государственной услуги</w:t>
      </w:r>
    </w:p>
    <w:p w:rsidR="007F7A2F" w:rsidRDefault="007F7A2F">
      <w:pPr>
        <w:pStyle w:val="ConsPlusNormal"/>
        <w:jc w:val="both"/>
      </w:pPr>
    </w:p>
    <w:p w:rsidR="007F7A2F" w:rsidRDefault="007F7A2F">
      <w:pPr>
        <w:pStyle w:val="ConsPlusNormal"/>
        <w:ind w:firstLine="540"/>
        <w:jc w:val="both"/>
      </w:pPr>
      <w:r>
        <w:t>7. Результатом предоставления государственной услуги является:</w:t>
      </w:r>
    </w:p>
    <w:p w:rsidR="007F7A2F" w:rsidRDefault="007F7A2F">
      <w:pPr>
        <w:pStyle w:val="ConsPlusNormal"/>
        <w:spacing w:before="200"/>
        <w:ind w:firstLine="540"/>
        <w:jc w:val="both"/>
      </w:pPr>
      <w:r>
        <w:lastRenderedPageBreak/>
        <w:t>1) решение о выдаче удостоверения "Ветеран Великой Отечественной войны";</w:t>
      </w:r>
    </w:p>
    <w:p w:rsidR="007F7A2F" w:rsidRDefault="007F7A2F">
      <w:pPr>
        <w:pStyle w:val="ConsPlusNormal"/>
        <w:spacing w:before="200"/>
        <w:ind w:firstLine="540"/>
        <w:jc w:val="both"/>
      </w:pPr>
      <w:r>
        <w:t>2) отказ в выдаче удостоверения "Ветеран Великой Отечественной войны" с разъяснением причин отказа в письменном виде;</w:t>
      </w:r>
    </w:p>
    <w:p w:rsidR="007F7A2F" w:rsidRDefault="007F7A2F">
      <w:pPr>
        <w:pStyle w:val="ConsPlusNormal"/>
        <w:spacing w:before="200"/>
        <w:ind w:firstLine="540"/>
        <w:jc w:val="both"/>
      </w:pPr>
      <w:r>
        <w:t>3) выдача дубликата удостоверения "Ветеран Великой Отечественной войны".</w:t>
      </w:r>
    </w:p>
    <w:p w:rsidR="007F7A2F" w:rsidRDefault="007F7A2F">
      <w:pPr>
        <w:pStyle w:val="ConsPlusNormal"/>
        <w:spacing w:before="200"/>
        <w:ind w:firstLine="540"/>
        <w:jc w:val="both"/>
      </w:pPr>
      <w:r>
        <w:t>Реестровой записи о результате предоставления государственной услуги не осуществляется.</w:t>
      </w:r>
    </w:p>
    <w:p w:rsidR="007F7A2F" w:rsidRDefault="007F7A2F">
      <w:pPr>
        <w:pStyle w:val="ConsPlusNormal"/>
        <w:spacing w:before="200"/>
        <w:ind w:firstLine="540"/>
        <w:jc w:val="both"/>
      </w:pPr>
      <w:r>
        <w:t>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ЭРРН).</w:t>
      </w:r>
    </w:p>
    <w:p w:rsidR="007F7A2F" w:rsidRDefault="007F7A2F">
      <w:pPr>
        <w:pStyle w:val="ConsPlusNormal"/>
        <w:spacing w:before="200"/>
        <w:ind w:firstLine="540"/>
        <w:jc w:val="both"/>
      </w:pPr>
      <w:r>
        <w:t>8. Заявителю в качестве результата предоставления государственной услуги выдается документ на бумажном носителе.</w:t>
      </w:r>
    </w:p>
    <w:p w:rsidR="007F7A2F" w:rsidRDefault="007F7A2F">
      <w:pPr>
        <w:pStyle w:val="ConsPlusNormal"/>
        <w:spacing w:before="20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7F7A2F" w:rsidRDefault="007F7A2F">
      <w:pPr>
        <w:pStyle w:val="ConsPlusNormal"/>
        <w:spacing w:before="200"/>
        <w:ind w:firstLine="540"/>
        <w:jc w:val="both"/>
      </w:pPr>
      <w:r>
        <w:t>10.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7F7A2F" w:rsidRDefault="007F7A2F">
      <w:pPr>
        <w:pStyle w:val="ConsPlusNormal"/>
        <w:jc w:val="both"/>
      </w:pPr>
    </w:p>
    <w:p w:rsidR="007F7A2F" w:rsidRDefault="007F7A2F">
      <w:pPr>
        <w:pStyle w:val="ConsPlusTitle"/>
        <w:jc w:val="center"/>
        <w:outlineLvl w:val="2"/>
      </w:pPr>
      <w:r>
        <w:t>Срок предоставления государственной услуги</w:t>
      </w:r>
    </w:p>
    <w:p w:rsidR="007F7A2F" w:rsidRDefault="007F7A2F">
      <w:pPr>
        <w:pStyle w:val="ConsPlusNormal"/>
        <w:jc w:val="both"/>
      </w:pPr>
    </w:p>
    <w:p w:rsidR="007F7A2F" w:rsidRDefault="007F7A2F">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Министерстве составляет 30 рабочих дней.</w:t>
      </w:r>
    </w:p>
    <w:p w:rsidR="007F7A2F" w:rsidRDefault="007F7A2F">
      <w:pPr>
        <w:pStyle w:val="ConsPlusNormal"/>
        <w:spacing w:before="20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31 рабочий день.</w:t>
      </w:r>
    </w:p>
    <w:p w:rsidR="007F7A2F" w:rsidRDefault="007F7A2F">
      <w:pPr>
        <w:pStyle w:val="ConsPlusNormal"/>
        <w:spacing w:before="200"/>
        <w:ind w:firstLine="540"/>
        <w:jc w:val="both"/>
      </w:pPr>
      <w:r>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31 рабочий день.</w:t>
      </w:r>
    </w:p>
    <w:p w:rsidR="007F7A2F" w:rsidRDefault="007F7A2F">
      <w:pPr>
        <w:pStyle w:val="ConsPlusNormal"/>
        <w:jc w:val="both"/>
      </w:pPr>
    </w:p>
    <w:p w:rsidR="007F7A2F" w:rsidRDefault="007F7A2F">
      <w:pPr>
        <w:pStyle w:val="ConsPlusTitle"/>
        <w:jc w:val="center"/>
        <w:outlineLvl w:val="2"/>
      </w:pPr>
      <w:r>
        <w:t>Правовые основания для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14.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в разделе "Госуслуги, оказываемые министерством социального развития", а также на ЕПГУ.</w:t>
      </w:r>
    </w:p>
    <w:p w:rsidR="007F7A2F" w:rsidRDefault="007F7A2F">
      <w:pPr>
        <w:pStyle w:val="ConsPlusNormal"/>
        <w:jc w:val="both"/>
      </w:pPr>
    </w:p>
    <w:p w:rsidR="007F7A2F" w:rsidRDefault="007F7A2F">
      <w:pPr>
        <w:pStyle w:val="ConsPlusTitle"/>
        <w:jc w:val="center"/>
        <w:outlineLvl w:val="2"/>
      </w:pPr>
      <w:r>
        <w:t>Исчерпывающий перечень документов,</w:t>
      </w:r>
    </w:p>
    <w:p w:rsidR="007F7A2F" w:rsidRDefault="007F7A2F">
      <w:pPr>
        <w:pStyle w:val="ConsPlusTitle"/>
        <w:jc w:val="center"/>
      </w:pPr>
      <w:r>
        <w:t>необходимых для предоставления государственной услуги</w:t>
      </w:r>
    </w:p>
    <w:p w:rsidR="007F7A2F" w:rsidRDefault="007F7A2F">
      <w:pPr>
        <w:pStyle w:val="ConsPlusNormal"/>
        <w:jc w:val="both"/>
      </w:pPr>
    </w:p>
    <w:p w:rsidR="007F7A2F" w:rsidRDefault="007F7A2F">
      <w:pPr>
        <w:pStyle w:val="ConsPlusNormal"/>
        <w:ind w:firstLine="540"/>
        <w:jc w:val="both"/>
      </w:pPr>
      <w:r>
        <w:t>15. Заявитель вправе представить документы следующими способами:</w:t>
      </w:r>
    </w:p>
    <w:p w:rsidR="007F7A2F" w:rsidRDefault="007F7A2F">
      <w:pPr>
        <w:pStyle w:val="ConsPlusNormal"/>
        <w:spacing w:before="200"/>
        <w:ind w:firstLine="540"/>
        <w:jc w:val="both"/>
      </w:pPr>
      <w:r>
        <w:t>1) посредством личного обращения:</w:t>
      </w:r>
    </w:p>
    <w:p w:rsidR="007F7A2F" w:rsidRDefault="007F7A2F">
      <w:pPr>
        <w:pStyle w:val="ConsPlusNormal"/>
        <w:spacing w:before="200"/>
        <w:ind w:firstLine="540"/>
        <w:jc w:val="both"/>
      </w:pPr>
      <w:hyperlink w:anchor="P555">
        <w:r>
          <w:rPr>
            <w:color w:val="0000FF"/>
          </w:rPr>
          <w:t>Заявление</w:t>
        </w:r>
      </w:hyperlink>
      <w:r>
        <w:t xml:space="preserve"> (Приложение N 1) и прилагаемые к нему документы на бумажном носителе в подлинниках либо в виде копий представляются заявителем посредством личного обращения в филиал Учреждения, МФЦ (при наличии соглашения о взаимодействии).</w:t>
      </w:r>
    </w:p>
    <w:p w:rsidR="007F7A2F" w:rsidRDefault="007F7A2F">
      <w:pPr>
        <w:pStyle w:val="ConsPlusNormal"/>
        <w:spacing w:before="200"/>
        <w:ind w:firstLine="540"/>
        <w:jc w:val="both"/>
      </w:pPr>
      <w:r>
        <w:t>Административные процедуры (действия), выполняемые Министерством и специалистом филиала Учреждения:</w:t>
      </w:r>
    </w:p>
    <w:p w:rsidR="007F7A2F" w:rsidRDefault="007F7A2F">
      <w:pPr>
        <w:pStyle w:val="ConsPlusNormal"/>
        <w:spacing w:before="200"/>
        <w:ind w:firstLine="540"/>
        <w:jc w:val="both"/>
      </w:pPr>
      <w:r>
        <w:t>1) информирование заявителей о порядке предоставления государственной услуги в Министерстве,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Министерстве.</w:t>
      </w:r>
    </w:p>
    <w:p w:rsidR="007F7A2F" w:rsidRDefault="007F7A2F">
      <w:pPr>
        <w:pStyle w:val="ConsPlusNormal"/>
        <w:spacing w:before="200"/>
        <w:ind w:firstLine="540"/>
        <w:jc w:val="both"/>
      </w:pPr>
      <w:r>
        <w:lastRenderedPageBreak/>
        <w:t>Информирование заявителей в Министерстве и в филиале Учреждения осуществляется при личном обращении, посредством сети Интернет, электронной почты или по телефону.</w:t>
      </w:r>
    </w:p>
    <w:p w:rsidR="007F7A2F" w:rsidRDefault="007F7A2F">
      <w:pPr>
        <w:pStyle w:val="ConsPlusNormal"/>
        <w:spacing w:before="200"/>
        <w:ind w:firstLine="540"/>
        <w:jc w:val="both"/>
      </w:pPr>
      <w:r>
        <w:t>Информирование о местонахождении, графике работы, контактных телефонах Министерства и филиала Учреждения, участвующих в предоставлении государственных услуг, указывается на официальном сайте Министерства, информационных стендах в местах, предназначенных для предоставления государственных услуг.</w:t>
      </w:r>
    </w:p>
    <w:p w:rsidR="007F7A2F" w:rsidRDefault="007F7A2F">
      <w:pPr>
        <w:pStyle w:val="ConsPlusNormal"/>
        <w:spacing w:before="200"/>
        <w:ind w:firstLine="540"/>
        <w:jc w:val="both"/>
      </w:pPr>
      <w: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F7A2F" w:rsidRDefault="007F7A2F">
      <w:pPr>
        <w:pStyle w:val="ConsPlusNormal"/>
        <w:spacing w:before="20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F7A2F" w:rsidRDefault="007F7A2F">
      <w:pPr>
        <w:pStyle w:val="ConsPlusNormal"/>
        <w:spacing w:before="200"/>
        <w:ind w:firstLine="540"/>
        <w:jc w:val="both"/>
      </w:pPr>
      <w:r>
        <w:t>Основанием для начала предоставления государственной услуги является личное обращение заявителя с комплектом документов, необходимых для получения услуги.</w:t>
      </w:r>
    </w:p>
    <w:p w:rsidR="007F7A2F" w:rsidRDefault="007F7A2F">
      <w:pPr>
        <w:pStyle w:val="ConsPlusNormal"/>
        <w:spacing w:before="200"/>
        <w:ind w:firstLine="540"/>
        <w:jc w:val="both"/>
      </w:pPr>
      <w:r>
        <w:t>Специалист филиала Учреждения, осуществляющий прием документов:</w:t>
      </w:r>
    </w:p>
    <w:p w:rsidR="007F7A2F" w:rsidRDefault="007F7A2F">
      <w:pPr>
        <w:pStyle w:val="ConsPlusNormal"/>
        <w:spacing w:before="200"/>
        <w:ind w:firstLine="540"/>
        <w:jc w:val="both"/>
      </w:pPr>
      <w: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F7A2F" w:rsidRDefault="007F7A2F">
      <w:pPr>
        <w:pStyle w:val="ConsPlusNormal"/>
        <w:spacing w:before="20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7F7A2F" w:rsidRDefault="007F7A2F">
      <w:pPr>
        <w:pStyle w:val="ConsPlusNormal"/>
        <w:spacing w:before="20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7F7A2F" w:rsidRDefault="007F7A2F">
      <w:pPr>
        <w:pStyle w:val="ConsPlusNormal"/>
        <w:spacing w:before="200"/>
        <w:ind w:firstLine="540"/>
        <w:jc w:val="both"/>
      </w:pPr>
      <w:r>
        <w:t>г) проверяет соответствие представленных документов установленным требованиям;</w:t>
      </w:r>
    </w:p>
    <w:p w:rsidR="007F7A2F" w:rsidRDefault="007F7A2F">
      <w:pPr>
        <w:pStyle w:val="ConsPlusNormal"/>
        <w:spacing w:before="200"/>
        <w:ind w:firstLine="540"/>
        <w:jc w:val="both"/>
      </w:pPr>
      <w: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Учреждения,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7F7A2F" w:rsidRDefault="007F7A2F">
      <w:pPr>
        <w:pStyle w:val="ConsPlusNormal"/>
        <w:spacing w:before="200"/>
        <w:ind w:firstLine="540"/>
        <w:jc w:val="both"/>
      </w:pPr>
      <w:r>
        <w:t>е) распечатывает бланк заявления и предлагает заявителю собственноручно заполнить его и подписать;</w:t>
      </w:r>
    </w:p>
    <w:p w:rsidR="007F7A2F" w:rsidRDefault="007F7A2F">
      <w:pPr>
        <w:pStyle w:val="ConsPlusNormal"/>
        <w:spacing w:before="200"/>
        <w:ind w:firstLine="540"/>
        <w:jc w:val="both"/>
      </w:pPr>
      <w:r>
        <w:t>ж) проверяет полноту оформления заявления;</w:t>
      </w:r>
    </w:p>
    <w:p w:rsidR="007F7A2F" w:rsidRDefault="007F7A2F">
      <w:pPr>
        <w:pStyle w:val="ConsPlusNormal"/>
        <w:spacing w:before="200"/>
        <w:ind w:firstLine="540"/>
        <w:jc w:val="both"/>
      </w:pPr>
      <w:r>
        <w:t>з) принимает заявление;</w:t>
      </w:r>
    </w:p>
    <w:p w:rsidR="007F7A2F" w:rsidRDefault="007F7A2F">
      <w:pPr>
        <w:pStyle w:val="ConsPlusNormal"/>
        <w:spacing w:before="200"/>
        <w:ind w:firstLine="540"/>
        <w:jc w:val="both"/>
      </w:pPr>
      <w:r>
        <w:t>и) специалист филиала Учреждения принимает комплект документов, регистрирует их в электронном социальном регистре населения (далее - ЭСРН);</w:t>
      </w:r>
    </w:p>
    <w:p w:rsidR="007F7A2F" w:rsidRDefault="007F7A2F">
      <w:pPr>
        <w:pStyle w:val="ConsPlusNormal"/>
        <w:spacing w:before="200"/>
        <w:ind w:firstLine="540"/>
        <w:jc w:val="both"/>
      </w:pPr>
      <w:r>
        <w:t>3) Межведомственные запросы Министерство направляет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7F7A2F" w:rsidRDefault="007F7A2F">
      <w:pPr>
        <w:pStyle w:val="ConsPlusNormal"/>
        <w:spacing w:before="200"/>
        <w:ind w:firstLine="540"/>
        <w:jc w:val="both"/>
      </w:pPr>
      <w:r>
        <w:t>4) выдача заявителю результата предоставления государственной услуги.</w:t>
      </w:r>
    </w:p>
    <w:p w:rsidR="007F7A2F" w:rsidRDefault="007F7A2F">
      <w:pPr>
        <w:pStyle w:val="ConsPlusNormal"/>
        <w:spacing w:before="200"/>
        <w:ind w:firstLine="540"/>
        <w:jc w:val="both"/>
      </w:pPr>
      <w:r>
        <w:t>Специалист филиала Учреждения, осуществляющий выдачу документов:</w:t>
      </w:r>
    </w:p>
    <w:p w:rsidR="007F7A2F" w:rsidRDefault="007F7A2F">
      <w:pPr>
        <w:pStyle w:val="ConsPlusNormal"/>
        <w:spacing w:before="200"/>
        <w:ind w:firstLine="540"/>
        <w:jc w:val="both"/>
      </w:pPr>
      <w:r>
        <w:t>а) устанавливает личность заявителя;</w:t>
      </w:r>
    </w:p>
    <w:p w:rsidR="007F7A2F" w:rsidRDefault="007F7A2F">
      <w:pPr>
        <w:pStyle w:val="ConsPlusNormal"/>
        <w:spacing w:before="200"/>
        <w:ind w:firstLine="540"/>
        <w:jc w:val="both"/>
      </w:pPr>
      <w:r>
        <w:t>б) знакомит с перечнем и содержанием выдаваемых документов;</w:t>
      </w:r>
    </w:p>
    <w:p w:rsidR="007F7A2F" w:rsidRDefault="007F7A2F">
      <w:pPr>
        <w:pStyle w:val="ConsPlusNormal"/>
        <w:spacing w:before="200"/>
        <w:ind w:firstLine="540"/>
        <w:jc w:val="both"/>
      </w:pPr>
      <w: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7F7A2F" w:rsidRDefault="007F7A2F">
      <w:pPr>
        <w:pStyle w:val="ConsPlusNormal"/>
        <w:spacing w:before="200"/>
        <w:ind w:firstLine="540"/>
        <w:jc w:val="both"/>
      </w:pPr>
      <w:r>
        <w:t>Если за получением результата государственной услуги обращается уполномоченное лицо, при наличии доверенности, специалист филиала Учреждения делает копию документа, подтверждающего его полномочия;</w:t>
      </w:r>
    </w:p>
    <w:p w:rsidR="007F7A2F" w:rsidRDefault="007F7A2F">
      <w:pPr>
        <w:pStyle w:val="ConsPlusNormal"/>
        <w:spacing w:before="200"/>
        <w:ind w:firstLine="540"/>
        <w:jc w:val="both"/>
      </w:pPr>
      <w:r>
        <w:lastRenderedPageBreak/>
        <w:t>г) вводит информацию в ЭСРН о фактической дате выдачи запрашиваемых документов или мотивированного отказа заявителю.</w:t>
      </w:r>
    </w:p>
    <w:p w:rsidR="007F7A2F" w:rsidRDefault="007F7A2F">
      <w:pPr>
        <w:pStyle w:val="ConsPlusNormal"/>
        <w:spacing w:before="200"/>
        <w:ind w:firstLine="540"/>
        <w:jc w:val="both"/>
      </w:pPr>
      <w:r>
        <w:t xml:space="preserve">Административные процедуры (действия), выполняемые МФЦ, описываются в соглашении о взаимодействии между Министерством и МФЦ, согласно </w:t>
      </w:r>
      <w:hyperlink w:anchor="P723">
        <w:r>
          <w:rPr>
            <w:color w:val="0000FF"/>
          </w:rPr>
          <w:t>Приложению N 3</w:t>
        </w:r>
      </w:hyperlink>
      <w:r>
        <w:t xml:space="preserve"> к Административному регламенту;</w:t>
      </w:r>
    </w:p>
    <w:p w:rsidR="007F7A2F" w:rsidRDefault="007F7A2F">
      <w:pPr>
        <w:pStyle w:val="ConsPlusNormal"/>
        <w:spacing w:before="200"/>
        <w:ind w:firstLine="540"/>
        <w:jc w:val="both"/>
      </w:pPr>
      <w:r>
        <w:t>2) в электронном виде:</w:t>
      </w:r>
    </w:p>
    <w:p w:rsidR="007F7A2F" w:rsidRDefault="007F7A2F">
      <w:pPr>
        <w:pStyle w:val="ConsPlusNormal"/>
        <w:spacing w:before="200"/>
        <w:ind w:firstLine="540"/>
        <w:jc w:val="both"/>
      </w:pPr>
      <w:r>
        <w:t>документы в электронной форме, включая сформированное в электронной форме заявление, представляются заявителем с использованием ЕПГУ.</w:t>
      </w:r>
    </w:p>
    <w:p w:rsidR="007F7A2F" w:rsidRDefault="007F7A2F">
      <w:pPr>
        <w:pStyle w:val="ConsPlusNormal"/>
        <w:spacing w:before="20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7F7A2F" w:rsidRDefault="007F7A2F">
      <w:pPr>
        <w:pStyle w:val="ConsPlusNormal"/>
        <w:spacing w:before="200"/>
        <w:ind w:firstLine="540"/>
        <w:jc w:val="both"/>
      </w:pPr>
      <w:r>
        <w:t>1) заявление, направляемое от физического лица, должно быть заполнено по форме, представленной на ЕПГУ.</w:t>
      </w:r>
    </w:p>
    <w:p w:rsidR="007F7A2F" w:rsidRDefault="007F7A2F">
      <w:pPr>
        <w:pStyle w:val="ConsPlusNormal"/>
        <w:spacing w:before="20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A2F" w:rsidRDefault="007F7A2F">
      <w:pPr>
        <w:pStyle w:val="ConsPlusNormal"/>
        <w:spacing w:before="200"/>
        <w:ind w:firstLine="540"/>
        <w:jc w:val="both"/>
      </w:pPr>
      <w:r>
        <w:t>При формировании заявления заявителя в электронной форме заявителю обеспечиваются:</w:t>
      </w:r>
    </w:p>
    <w:p w:rsidR="007F7A2F" w:rsidRDefault="007F7A2F">
      <w:pPr>
        <w:pStyle w:val="ConsPlusNormal"/>
        <w:spacing w:before="200"/>
        <w:ind w:firstLine="540"/>
        <w:jc w:val="both"/>
      </w:pPr>
      <w:r>
        <w:t>возможность копирования и сохранения документов, необходимых для предоставления услуги;</w:t>
      </w:r>
    </w:p>
    <w:p w:rsidR="007F7A2F" w:rsidRDefault="007F7A2F">
      <w:pPr>
        <w:pStyle w:val="ConsPlusNormal"/>
        <w:spacing w:before="200"/>
        <w:ind w:firstLine="540"/>
        <w:jc w:val="both"/>
      </w:pPr>
      <w:r>
        <w:t>возможность печати на бумажном носителе копии электронной формы заявления;</w:t>
      </w:r>
    </w:p>
    <w:p w:rsidR="007F7A2F" w:rsidRDefault="007F7A2F">
      <w:pPr>
        <w:pStyle w:val="ConsPlusNormal"/>
        <w:spacing w:before="20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A2F" w:rsidRDefault="007F7A2F">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7F7A2F" w:rsidRDefault="007F7A2F">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F7A2F" w:rsidRDefault="007F7A2F">
      <w:pPr>
        <w:pStyle w:val="ConsPlusNormal"/>
        <w:spacing w:before="20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7F7A2F" w:rsidRDefault="007F7A2F">
      <w:pPr>
        <w:pStyle w:val="ConsPlusNormal"/>
        <w:spacing w:before="200"/>
        <w:ind w:firstLine="540"/>
        <w:jc w:val="both"/>
      </w:pPr>
      <w:r>
        <w:t>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F7A2F" w:rsidRDefault="007F7A2F">
      <w:pPr>
        <w:pStyle w:val="ConsPlusNormal"/>
        <w:spacing w:before="200"/>
        <w:ind w:firstLine="540"/>
        <w:jc w:val="both"/>
      </w:pPr>
      <w:r>
        <w:t>Требования к электронным документам, представляемым заявителем для получения услуги:</w:t>
      </w:r>
    </w:p>
    <w:p w:rsidR="007F7A2F" w:rsidRDefault="007F7A2F">
      <w:pPr>
        <w:pStyle w:val="ConsPlusNormal"/>
        <w:spacing w:before="200"/>
        <w:ind w:firstLine="540"/>
        <w:jc w:val="both"/>
      </w:pPr>
      <w:r>
        <w:t>а) прилагаемые к заявлению электронные документы представляются в одном из следующих форматов - pdf, jpg, png.</w:t>
      </w:r>
    </w:p>
    <w:p w:rsidR="007F7A2F" w:rsidRDefault="007F7A2F">
      <w:pPr>
        <w:pStyle w:val="ConsPlusNormal"/>
        <w:spacing w:before="200"/>
        <w:ind w:firstLine="540"/>
        <w:jc w:val="both"/>
      </w:pPr>
      <w: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F7A2F" w:rsidRDefault="007F7A2F">
      <w:pPr>
        <w:pStyle w:val="ConsPlusNormal"/>
        <w:spacing w:before="200"/>
        <w:ind w:firstLine="540"/>
        <w:jc w:val="both"/>
      </w:pPr>
      <w:r>
        <w:t>б) в целях представления электронных документов сканирование документов на бумажном носителе осуществляется:</w:t>
      </w:r>
    </w:p>
    <w:p w:rsidR="007F7A2F" w:rsidRDefault="007F7A2F">
      <w:pPr>
        <w:pStyle w:val="ConsPlusNormal"/>
        <w:spacing w:before="200"/>
        <w:ind w:firstLine="540"/>
        <w:jc w:val="both"/>
      </w:pPr>
      <w:r>
        <w:t xml:space="preserve">непосредственно с оригинала документа в масштабе 1:1 (не допускается сканирование с </w:t>
      </w:r>
      <w:r>
        <w:lastRenderedPageBreak/>
        <w:t>копий) с разрешением 300 dpi;</w:t>
      </w:r>
    </w:p>
    <w:p w:rsidR="007F7A2F" w:rsidRDefault="007F7A2F">
      <w:pPr>
        <w:pStyle w:val="ConsPlusNormal"/>
        <w:spacing w:before="200"/>
        <w:ind w:firstLine="540"/>
        <w:jc w:val="both"/>
      </w:pPr>
      <w:r>
        <w:t>в черно-белом режиме при отсутствии в документе графических изображений;</w:t>
      </w:r>
    </w:p>
    <w:p w:rsidR="007F7A2F" w:rsidRDefault="007F7A2F">
      <w:pPr>
        <w:pStyle w:val="ConsPlusNormal"/>
        <w:spacing w:before="200"/>
        <w:ind w:firstLine="540"/>
        <w:jc w:val="both"/>
      </w:pPr>
      <w:r>
        <w:t>в режиме полной цветопередачи при наличии в документе цветных графических изображений либо цветного текста;</w:t>
      </w:r>
    </w:p>
    <w:p w:rsidR="007F7A2F" w:rsidRDefault="007F7A2F">
      <w:pPr>
        <w:pStyle w:val="ConsPlusNormal"/>
        <w:spacing w:before="200"/>
        <w:ind w:firstLine="540"/>
        <w:jc w:val="both"/>
      </w:pPr>
      <w:r>
        <w:t>в режиме "оттенки серого" при наличии в документе изображений, отличных от цветного изображения;</w:t>
      </w:r>
    </w:p>
    <w:p w:rsidR="007F7A2F" w:rsidRDefault="007F7A2F">
      <w:pPr>
        <w:pStyle w:val="ConsPlusNormal"/>
        <w:spacing w:before="200"/>
        <w:ind w:firstLine="540"/>
        <w:jc w:val="both"/>
      </w:pPr>
      <w:r>
        <w:t>в) документы в электронном виде могут быть подписаны квалифицированной ЭП.</w:t>
      </w:r>
    </w:p>
    <w:p w:rsidR="007F7A2F" w:rsidRDefault="007F7A2F">
      <w:pPr>
        <w:pStyle w:val="ConsPlusNormal"/>
        <w:spacing w:before="200"/>
        <w:ind w:firstLine="540"/>
        <w:jc w:val="both"/>
      </w:pPr>
      <w:r>
        <w:t>(указываются реквизиты нормативного правового акта, в соответствии с которым требуется обязательное подписание квалифицированной ЭП);</w:t>
      </w:r>
    </w:p>
    <w:p w:rsidR="007F7A2F" w:rsidRDefault="007F7A2F">
      <w:pPr>
        <w:pStyle w:val="ConsPlusNormal"/>
        <w:spacing w:before="200"/>
        <w:ind w:firstLine="540"/>
        <w:jc w:val="both"/>
      </w:pPr>
      <w:r>
        <w:t>г) наименования электронных документов должны соответствовать наименованиям документов на бумажном носителе.</w:t>
      </w:r>
    </w:p>
    <w:p w:rsidR="007F7A2F" w:rsidRDefault="007F7A2F">
      <w:pPr>
        <w:pStyle w:val="ConsPlusNormal"/>
        <w:spacing w:before="20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F7A2F" w:rsidRDefault="007F7A2F">
      <w:pPr>
        <w:pStyle w:val="ConsPlusNormal"/>
        <w:spacing w:before="200"/>
        <w:ind w:firstLine="540"/>
        <w:jc w:val="both"/>
      </w:pPr>
      <w:r>
        <w:t>3) почтовым отправлением:</w:t>
      </w:r>
    </w:p>
    <w:p w:rsidR="007F7A2F" w:rsidRDefault="007F7A2F">
      <w:pPr>
        <w:pStyle w:val="ConsPlusNormal"/>
        <w:spacing w:before="200"/>
        <w:ind w:firstLine="540"/>
        <w:jc w:val="both"/>
      </w:pPr>
      <w:r>
        <w:t xml:space="preserve">в случае если </w:t>
      </w:r>
      <w:hyperlink w:anchor="P555">
        <w:r>
          <w:rPr>
            <w:color w:val="0000FF"/>
          </w:rPr>
          <w:t>заявление</w:t>
        </w:r>
      </w:hyperlink>
      <w:r>
        <w:t xml:space="preserve"> (Приложение N 1 к Административному регламенту)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7F7A2F" w:rsidRDefault="007F7A2F">
      <w:pPr>
        <w:pStyle w:val="ConsPlusNormal"/>
        <w:spacing w:before="200"/>
        <w:ind w:firstLine="540"/>
        <w:jc w:val="both"/>
      </w:pPr>
      <w:bookmarkStart w:id="8" w:name="P210"/>
      <w:bookmarkEnd w:id="8"/>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F7A2F" w:rsidRDefault="007F7A2F">
      <w:pPr>
        <w:pStyle w:val="ConsPlusNormal"/>
        <w:spacing w:before="200"/>
        <w:ind w:firstLine="540"/>
        <w:jc w:val="both"/>
      </w:pPr>
      <w:r>
        <w:t xml:space="preserve">1) </w:t>
      </w:r>
      <w:hyperlink w:anchor="P555">
        <w:r>
          <w:rPr>
            <w:color w:val="0000FF"/>
          </w:rPr>
          <w:t>заявление</w:t>
        </w:r>
      </w:hyperlink>
      <w:r>
        <w:t xml:space="preserve"> по форме, указанной в Приложении N 1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F7A2F" w:rsidRDefault="007F7A2F">
      <w:pPr>
        <w:pStyle w:val="ConsPlusNormal"/>
        <w:spacing w:before="200"/>
        <w:ind w:firstLine="540"/>
        <w:jc w:val="both"/>
      </w:pPr>
      <w:r>
        <w:t xml:space="preserve">2) </w:t>
      </w:r>
      <w:hyperlink w:anchor="P665">
        <w:r>
          <w:rPr>
            <w:color w:val="0000FF"/>
          </w:rPr>
          <w:t>согласие</w:t>
        </w:r>
      </w:hyperlink>
      <w:r>
        <w:t xml:space="preserve"> на обработку персональных данных гражданина (образец представлен в Приложении N 2 к Административному регламенту);</w:t>
      </w:r>
    </w:p>
    <w:p w:rsidR="007F7A2F" w:rsidRDefault="007F7A2F">
      <w:pPr>
        <w:pStyle w:val="ConsPlusNormal"/>
        <w:spacing w:before="200"/>
        <w:ind w:firstLine="540"/>
        <w:jc w:val="both"/>
      </w:pPr>
      <w:r>
        <w:t>3) документы, удостоверяющие личность гражданина Российской Федерации, иностранного гражданина, лица без гражданства, постоянно проживающих на территории Российской Федерации;</w:t>
      </w:r>
    </w:p>
    <w:p w:rsidR="007F7A2F" w:rsidRDefault="007F7A2F">
      <w:pPr>
        <w:pStyle w:val="ConsPlusNormal"/>
        <w:spacing w:before="200"/>
        <w:ind w:firstLine="540"/>
        <w:jc w:val="both"/>
      </w:pPr>
      <w:r>
        <w:t>4) документ, подтверждающий пенсионирующее ведомство;</w:t>
      </w:r>
    </w:p>
    <w:p w:rsidR="007F7A2F" w:rsidRDefault="007F7A2F">
      <w:pPr>
        <w:pStyle w:val="ConsPlusNormal"/>
        <w:spacing w:before="200"/>
        <w:ind w:firstLine="540"/>
        <w:jc w:val="both"/>
      </w:pPr>
      <w:r>
        <w:t>5) фотография размером 3 x 4 сантиметра;</w:t>
      </w:r>
    </w:p>
    <w:p w:rsidR="007F7A2F" w:rsidRDefault="007F7A2F">
      <w:pPr>
        <w:pStyle w:val="ConsPlusNormal"/>
        <w:spacing w:before="200"/>
        <w:ind w:firstLine="540"/>
        <w:jc w:val="both"/>
      </w:pPr>
      <w:r>
        <w:t>6) документы, подтверждающие основания для выдачи удостоверения ветерана войны лицам, указанным:</w:t>
      </w:r>
    </w:p>
    <w:p w:rsidR="007F7A2F" w:rsidRDefault="007F7A2F">
      <w:pPr>
        <w:pStyle w:val="ConsPlusNormal"/>
        <w:spacing w:before="200"/>
        <w:ind w:firstLine="540"/>
        <w:jc w:val="both"/>
      </w:pPr>
      <w:r>
        <w:t xml:space="preserve">в </w:t>
      </w:r>
      <w:hyperlink w:anchor="P69">
        <w:r>
          <w:rPr>
            <w:color w:val="0000FF"/>
          </w:rPr>
          <w:t>подпункте 2.1 пункта 2</w:t>
        </w:r>
      </w:hyperlink>
      <w:r>
        <w:t xml:space="preserve"> Административного регламента - документы архивных учреждений, подтверждающие факт пребывания в составе истребительных батальонов и участие в период Великой Отечественной войны в соответствующих боевых операциях и боевых действиях;</w:t>
      </w:r>
    </w:p>
    <w:p w:rsidR="007F7A2F" w:rsidRDefault="007F7A2F">
      <w:pPr>
        <w:pStyle w:val="ConsPlusNormal"/>
        <w:spacing w:before="200"/>
        <w:ind w:firstLine="540"/>
        <w:jc w:val="both"/>
      </w:pPr>
      <w:r>
        <w:t xml:space="preserve">в </w:t>
      </w:r>
      <w:hyperlink w:anchor="P70">
        <w:r>
          <w:rPr>
            <w:color w:val="0000FF"/>
          </w:rPr>
          <w:t>подпункте 2.2 пункта 2</w:t>
        </w:r>
      </w:hyperlink>
      <w:r>
        <w:t xml:space="preserve"> Административного регламента - 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период с 22 июня 1941 года по 9 мая 1945 года;</w:t>
      </w:r>
    </w:p>
    <w:p w:rsidR="007F7A2F" w:rsidRDefault="007F7A2F">
      <w:pPr>
        <w:pStyle w:val="ConsPlusNormal"/>
        <w:spacing w:before="200"/>
        <w:ind w:firstLine="540"/>
        <w:jc w:val="both"/>
      </w:pPr>
      <w:r>
        <w:t xml:space="preserve">в </w:t>
      </w:r>
      <w:hyperlink w:anchor="P71">
        <w:r>
          <w:rPr>
            <w:color w:val="0000FF"/>
          </w:rPr>
          <w:t>подпункте 2.3 пункта 2</w:t>
        </w:r>
      </w:hyperlink>
      <w:r>
        <w:t xml:space="preserve"> Административного регламента - удостоверение к медали "За оборону Ленинграда"; справка, подтверждающая факт установления инвалидности с детства вследствие ранения, контузии или увечья, связанных с боевыми действиями в период Великой Отечественной войны 1941 - 1945 годов, выдаваемая федеральными государственными учреждениями медико-социальной экспертизы;</w:t>
      </w:r>
    </w:p>
    <w:p w:rsidR="007F7A2F" w:rsidRDefault="007F7A2F">
      <w:pPr>
        <w:pStyle w:val="ConsPlusNormal"/>
        <w:spacing w:before="200"/>
        <w:ind w:firstLine="540"/>
        <w:jc w:val="both"/>
      </w:pPr>
      <w:r>
        <w:t xml:space="preserve">в </w:t>
      </w:r>
      <w:hyperlink w:anchor="P72">
        <w:r>
          <w:rPr>
            <w:color w:val="0000FF"/>
          </w:rPr>
          <w:t>подпункте 2.4 пункта 2</w:t>
        </w:r>
      </w:hyperlink>
      <w:r>
        <w:t xml:space="preserve"> Административного регламента - документы, подтверждающие факт работы в пределах тыловых границ действующих фронтов, операционных зон действующих флотов, </w:t>
      </w:r>
      <w:r>
        <w:lastRenderedPageBreak/>
        <w:t>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7A2F" w:rsidRDefault="007F7A2F">
      <w:pPr>
        <w:pStyle w:val="ConsPlusNormal"/>
        <w:spacing w:before="200"/>
        <w:ind w:firstLine="540"/>
        <w:jc w:val="both"/>
      </w:pPr>
      <w:r>
        <w:t xml:space="preserve">в </w:t>
      </w:r>
      <w:hyperlink w:anchor="P73">
        <w:r>
          <w:rPr>
            <w:color w:val="0000FF"/>
          </w:rPr>
          <w:t>подпункте 2.5 пункта 2</w:t>
        </w:r>
      </w:hyperlink>
      <w:r>
        <w:t xml:space="preserve"> Административного регламента - удостоверение к знаку "Жителю блокадного Ленинграда";</w:t>
      </w:r>
    </w:p>
    <w:p w:rsidR="007F7A2F" w:rsidRDefault="007F7A2F">
      <w:pPr>
        <w:pStyle w:val="ConsPlusNormal"/>
        <w:spacing w:before="200"/>
        <w:ind w:firstLine="540"/>
        <w:jc w:val="both"/>
      </w:pPr>
      <w:r>
        <w:t xml:space="preserve">в </w:t>
      </w:r>
      <w:hyperlink w:anchor="P74">
        <w:r>
          <w:rPr>
            <w:color w:val="0000FF"/>
          </w:rPr>
          <w:t>подпункте 2.6 пункта 2</w:t>
        </w:r>
      </w:hyperlink>
      <w:r>
        <w:t xml:space="preserve"> - удостоверение к знаку "Житель осажденного Севастополя";</w:t>
      </w:r>
    </w:p>
    <w:p w:rsidR="007F7A2F" w:rsidRDefault="007F7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both"/>
            </w:pPr>
            <w:r>
              <w:rPr>
                <w:color w:val="392C69"/>
              </w:rPr>
              <w:t>КонсультантПлюс: примечание.</w:t>
            </w:r>
          </w:p>
          <w:p w:rsidR="007F7A2F" w:rsidRDefault="007F7A2F">
            <w:pPr>
              <w:pStyle w:val="ConsPlusNormal"/>
              <w:jc w:val="both"/>
            </w:pPr>
            <w:r>
              <w:rPr>
                <w:color w:val="392C69"/>
              </w:rPr>
              <w:t>В официальном тексте документа, видимо, допущена опечатка: в п. 2 Административного регламента пп. 1 - 5 отсутствуют, имеются в виду пп. 2.1 - 2.5.</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spacing w:before="260"/>
        <w:ind w:firstLine="540"/>
        <w:jc w:val="both"/>
      </w:pPr>
      <w:r>
        <w:t xml:space="preserve">в </w:t>
      </w:r>
      <w:hyperlink w:anchor="P75">
        <w:r>
          <w:rPr>
            <w:color w:val="0000FF"/>
          </w:rPr>
          <w:t>подпункте 2.7 пункта 2</w:t>
        </w:r>
      </w:hyperlink>
      <w:r>
        <w:t xml:space="preserve"> Административного регламента - сведения, подтверждающие факт установления статуса, указанного в </w:t>
      </w:r>
      <w:hyperlink w:anchor="P69">
        <w:r>
          <w:rPr>
            <w:color w:val="0000FF"/>
          </w:rPr>
          <w:t>подпунктах 1</w:t>
        </w:r>
      </w:hyperlink>
      <w:r>
        <w:t xml:space="preserve"> - </w:t>
      </w:r>
      <w:hyperlink w:anchor="P73">
        <w:r>
          <w:rPr>
            <w:color w:val="0000FF"/>
          </w:rPr>
          <w:t>5 пункта 2</w:t>
        </w:r>
      </w:hyperlink>
      <w:r>
        <w:t xml:space="preserve"> Административного регламента; публикация объявления в средствах массовой информации о признании недействительным утраченного удостоверения с указанием серии, номера даты выдачи удостоверения; удостоверение, пришедшее в негодность либо удостоверение, образец которого утвержден до 1 января 1992 года.</w:t>
      </w:r>
    </w:p>
    <w:p w:rsidR="007F7A2F" w:rsidRDefault="007F7A2F">
      <w:pPr>
        <w:pStyle w:val="ConsPlusNormal"/>
        <w:spacing w:before="200"/>
        <w:ind w:firstLine="540"/>
        <w:jc w:val="both"/>
      </w:pPr>
      <w:bookmarkStart w:id="9" w:name="P226"/>
      <w:bookmarkEnd w:id="9"/>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7A2F" w:rsidRDefault="007F7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5329"/>
      </w:tblGrid>
      <w:tr w:rsidR="007F7A2F">
        <w:tc>
          <w:tcPr>
            <w:tcW w:w="624" w:type="dxa"/>
          </w:tcPr>
          <w:p w:rsidR="007F7A2F" w:rsidRDefault="007F7A2F">
            <w:pPr>
              <w:pStyle w:val="ConsPlusNormal"/>
              <w:jc w:val="center"/>
            </w:pPr>
            <w:r>
              <w:t>N п/п</w:t>
            </w:r>
          </w:p>
        </w:tc>
        <w:tc>
          <w:tcPr>
            <w:tcW w:w="3118" w:type="dxa"/>
          </w:tcPr>
          <w:p w:rsidR="007F7A2F" w:rsidRDefault="007F7A2F">
            <w:pPr>
              <w:pStyle w:val="ConsPlusNormal"/>
              <w:jc w:val="center"/>
            </w:pPr>
            <w:r>
              <w:t>Наименование документа (сведений)</w:t>
            </w:r>
          </w:p>
        </w:tc>
        <w:tc>
          <w:tcPr>
            <w:tcW w:w="5329" w:type="dxa"/>
          </w:tcPr>
          <w:p w:rsidR="007F7A2F" w:rsidRDefault="007F7A2F">
            <w:pPr>
              <w:pStyle w:val="ConsPlusNormal"/>
              <w:jc w:val="center"/>
            </w:pPr>
            <w:r>
              <w:t>Источник сведений/способ получения</w:t>
            </w:r>
          </w:p>
        </w:tc>
      </w:tr>
      <w:tr w:rsidR="007F7A2F">
        <w:tc>
          <w:tcPr>
            <w:tcW w:w="624" w:type="dxa"/>
          </w:tcPr>
          <w:p w:rsidR="007F7A2F" w:rsidRDefault="007F7A2F">
            <w:pPr>
              <w:pStyle w:val="ConsPlusNormal"/>
              <w:jc w:val="both"/>
            </w:pPr>
            <w:r>
              <w:t>1</w:t>
            </w:r>
          </w:p>
        </w:tc>
        <w:tc>
          <w:tcPr>
            <w:tcW w:w="3118" w:type="dxa"/>
          </w:tcPr>
          <w:p w:rsidR="007F7A2F" w:rsidRDefault="007F7A2F">
            <w:pPr>
              <w:pStyle w:val="ConsPlusNormal"/>
              <w:jc w:val="both"/>
            </w:pPr>
            <w:r>
              <w:t>МВД России</w:t>
            </w:r>
          </w:p>
        </w:tc>
        <w:tc>
          <w:tcPr>
            <w:tcW w:w="5329" w:type="dxa"/>
          </w:tcPr>
          <w:p w:rsidR="007F7A2F" w:rsidRDefault="007F7A2F">
            <w:pPr>
              <w:pStyle w:val="ConsPlusNormal"/>
              <w:jc w:val="both"/>
            </w:pPr>
            <w:r>
              <w:t>сведения о регистрации по месту жительства гражданина Российской Федерации</w:t>
            </w:r>
          </w:p>
        </w:tc>
      </w:tr>
      <w:tr w:rsidR="007F7A2F">
        <w:tc>
          <w:tcPr>
            <w:tcW w:w="624" w:type="dxa"/>
          </w:tcPr>
          <w:p w:rsidR="007F7A2F" w:rsidRDefault="007F7A2F">
            <w:pPr>
              <w:pStyle w:val="ConsPlusNormal"/>
              <w:jc w:val="both"/>
            </w:pPr>
            <w:r>
              <w:t>2</w:t>
            </w:r>
          </w:p>
        </w:tc>
        <w:tc>
          <w:tcPr>
            <w:tcW w:w="3118" w:type="dxa"/>
          </w:tcPr>
          <w:p w:rsidR="007F7A2F" w:rsidRDefault="007F7A2F">
            <w:pPr>
              <w:pStyle w:val="ConsPlusNormal"/>
              <w:jc w:val="both"/>
            </w:pPr>
            <w:r>
              <w:t>ФНС России</w:t>
            </w:r>
          </w:p>
        </w:tc>
        <w:tc>
          <w:tcPr>
            <w:tcW w:w="5329" w:type="dxa"/>
          </w:tcPr>
          <w:p w:rsidR="007F7A2F" w:rsidRDefault="007F7A2F">
            <w:pPr>
              <w:pStyle w:val="ConsPlusNormal"/>
              <w:jc w:val="both"/>
            </w:pPr>
            <w:r>
              <w:t>документы о государственной регистрации актов гражданского состояния</w:t>
            </w:r>
          </w:p>
        </w:tc>
      </w:tr>
      <w:tr w:rsidR="007F7A2F">
        <w:tc>
          <w:tcPr>
            <w:tcW w:w="624" w:type="dxa"/>
          </w:tcPr>
          <w:p w:rsidR="007F7A2F" w:rsidRDefault="007F7A2F">
            <w:pPr>
              <w:pStyle w:val="ConsPlusNormal"/>
              <w:jc w:val="both"/>
            </w:pPr>
            <w:r>
              <w:t>3</w:t>
            </w:r>
          </w:p>
        </w:tc>
        <w:tc>
          <w:tcPr>
            <w:tcW w:w="3118" w:type="dxa"/>
          </w:tcPr>
          <w:p w:rsidR="007F7A2F" w:rsidRDefault="007F7A2F">
            <w:pPr>
              <w:pStyle w:val="ConsPlusNormal"/>
              <w:jc w:val="both"/>
            </w:pPr>
            <w:r>
              <w:t>ГИС федеральный реестр инвалидов</w:t>
            </w:r>
          </w:p>
        </w:tc>
        <w:tc>
          <w:tcPr>
            <w:tcW w:w="5329" w:type="dxa"/>
          </w:tcPr>
          <w:p w:rsidR="007F7A2F" w:rsidRDefault="007F7A2F">
            <w:pPr>
              <w:pStyle w:val="ConsPlusNormal"/>
              <w:jc w:val="both"/>
            </w:pPr>
            <w:r>
              <w:t>документ, подтверждающий наличие инвалидности</w:t>
            </w:r>
          </w:p>
        </w:tc>
      </w:tr>
    </w:tbl>
    <w:p w:rsidR="007F7A2F" w:rsidRDefault="007F7A2F">
      <w:pPr>
        <w:pStyle w:val="ConsPlusNormal"/>
        <w:jc w:val="both"/>
      </w:pPr>
    </w:p>
    <w:p w:rsidR="007F7A2F" w:rsidRDefault="007F7A2F">
      <w:pPr>
        <w:pStyle w:val="ConsPlusNormal"/>
        <w:ind w:firstLine="540"/>
        <w:jc w:val="both"/>
      </w:pPr>
      <w:r>
        <w:t>При предоставлении государственной услуги запрещается требовать от заявителя:</w:t>
      </w:r>
    </w:p>
    <w:p w:rsidR="007F7A2F" w:rsidRDefault="007F7A2F">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7A2F" w:rsidRDefault="007F7A2F">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F7A2F" w:rsidRDefault="007F7A2F">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F7A2F" w:rsidRDefault="007F7A2F">
      <w:pPr>
        <w:pStyle w:val="ConsPlusNormal"/>
        <w:jc w:val="both"/>
      </w:pPr>
    </w:p>
    <w:p w:rsidR="007F7A2F" w:rsidRDefault="007F7A2F">
      <w:pPr>
        <w:pStyle w:val="ConsPlusTitle"/>
        <w:jc w:val="center"/>
        <w:outlineLvl w:val="2"/>
      </w:pPr>
      <w:r>
        <w:t>Исчерпывающий перечень оснований для отказа в приеме</w:t>
      </w:r>
    </w:p>
    <w:p w:rsidR="007F7A2F" w:rsidRDefault="007F7A2F">
      <w:pPr>
        <w:pStyle w:val="ConsPlusTitle"/>
        <w:jc w:val="center"/>
      </w:pPr>
      <w:r>
        <w:t>документов, необходимых для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18. Основаниями для отказа в приеме документов, необходимых для предоставления государственной услуги, являются:</w:t>
      </w:r>
    </w:p>
    <w:p w:rsidR="007F7A2F" w:rsidRDefault="007F7A2F">
      <w:pPr>
        <w:pStyle w:val="ConsPlusNormal"/>
        <w:spacing w:before="200"/>
        <w:ind w:firstLine="540"/>
        <w:jc w:val="both"/>
      </w:pPr>
      <w:r>
        <w:t xml:space="preserve">1) представлен неполный перечень документов, указанных в </w:t>
      </w:r>
      <w:hyperlink w:anchor="P210">
        <w:r>
          <w:rPr>
            <w:color w:val="0000FF"/>
          </w:rPr>
          <w:t>пункте 16</w:t>
        </w:r>
      </w:hyperlink>
      <w:r>
        <w:t xml:space="preserve"> Административного регламента;</w:t>
      </w:r>
    </w:p>
    <w:p w:rsidR="007F7A2F" w:rsidRDefault="007F7A2F">
      <w:pPr>
        <w:pStyle w:val="ConsPlusNormal"/>
        <w:spacing w:before="20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7F7A2F" w:rsidRDefault="007F7A2F">
      <w:pPr>
        <w:pStyle w:val="ConsPlusNormal"/>
        <w:spacing w:before="200"/>
        <w:ind w:firstLine="540"/>
        <w:jc w:val="both"/>
      </w:pPr>
      <w:r>
        <w:t>3) электронные документы представлены в форматах, не предусмотренных Административным регламентом;</w:t>
      </w:r>
    </w:p>
    <w:p w:rsidR="007F7A2F" w:rsidRDefault="007F7A2F">
      <w:pPr>
        <w:pStyle w:val="ConsPlusNormal"/>
        <w:spacing w:before="200"/>
        <w:ind w:firstLine="540"/>
        <w:jc w:val="both"/>
      </w:pPr>
      <w:r>
        <w:t>4) нарушены требования к сканированию представляемых документов, предусмотренные Административным регламентом;</w:t>
      </w:r>
    </w:p>
    <w:p w:rsidR="007F7A2F" w:rsidRDefault="007F7A2F">
      <w:pPr>
        <w:pStyle w:val="ConsPlusNormal"/>
        <w:spacing w:before="20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7F7A2F" w:rsidRDefault="007F7A2F">
      <w:pPr>
        <w:pStyle w:val="ConsPlusNormal"/>
        <w:spacing w:before="20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F7A2F" w:rsidRDefault="007F7A2F">
      <w:pPr>
        <w:pStyle w:val="ConsPlusNormal"/>
        <w:spacing w:before="200"/>
        <w:ind w:firstLine="540"/>
        <w:jc w:val="both"/>
      </w:pPr>
      <w:r>
        <w:t>7) вопрос, указанный в заявлении, не относится к порядку предоставления государственной услуги.</w:t>
      </w:r>
    </w:p>
    <w:p w:rsidR="007F7A2F" w:rsidRDefault="007F7A2F">
      <w:pPr>
        <w:pStyle w:val="ConsPlusNormal"/>
        <w:spacing w:before="20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7F7A2F" w:rsidRDefault="007F7A2F">
      <w:pPr>
        <w:pStyle w:val="ConsPlusNormal"/>
        <w:spacing w:before="20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7F7A2F" w:rsidRDefault="007F7A2F">
      <w:pPr>
        <w:pStyle w:val="ConsPlusNormal"/>
        <w:jc w:val="both"/>
      </w:pPr>
    </w:p>
    <w:p w:rsidR="007F7A2F" w:rsidRDefault="007F7A2F">
      <w:pPr>
        <w:pStyle w:val="ConsPlusTitle"/>
        <w:jc w:val="center"/>
        <w:outlineLvl w:val="2"/>
      </w:pPr>
      <w:r>
        <w:t>Исчерпывающий перечень оснований для приостановления</w:t>
      </w:r>
    </w:p>
    <w:p w:rsidR="007F7A2F" w:rsidRDefault="007F7A2F">
      <w:pPr>
        <w:pStyle w:val="ConsPlusTitle"/>
        <w:jc w:val="center"/>
      </w:pPr>
      <w:r>
        <w:t>или отказа в предоставлении государственной услуги</w:t>
      </w:r>
    </w:p>
    <w:p w:rsidR="007F7A2F" w:rsidRDefault="007F7A2F">
      <w:pPr>
        <w:pStyle w:val="ConsPlusNormal"/>
        <w:jc w:val="both"/>
      </w:pPr>
    </w:p>
    <w:p w:rsidR="007F7A2F" w:rsidRDefault="007F7A2F">
      <w:pPr>
        <w:pStyle w:val="ConsPlusNormal"/>
        <w:ind w:firstLine="540"/>
        <w:jc w:val="both"/>
      </w:pPr>
      <w:bookmarkStart w:id="10" w:name="P264"/>
      <w:bookmarkEnd w:id="10"/>
      <w:r>
        <w:t>19. Основания для приостановления предоставления государственной услуги отсутствуют.</w:t>
      </w:r>
    </w:p>
    <w:p w:rsidR="007F7A2F" w:rsidRDefault="007F7A2F">
      <w:pPr>
        <w:pStyle w:val="ConsPlusNormal"/>
        <w:spacing w:before="200"/>
        <w:ind w:firstLine="540"/>
        <w:jc w:val="both"/>
      </w:pPr>
      <w:r>
        <w:t>Основания для отказа в предоставлении государственной услуги:</w:t>
      </w:r>
    </w:p>
    <w:p w:rsidR="007F7A2F" w:rsidRDefault="007F7A2F">
      <w:pPr>
        <w:pStyle w:val="ConsPlusNormal"/>
        <w:spacing w:before="200"/>
        <w:ind w:firstLine="540"/>
        <w:jc w:val="both"/>
      </w:pPr>
      <w:r>
        <w:t xml:space="preserve">для граждан, указанных в </w:t>
      </w:r>
      <w:hyperlink w:anchor="P69">
        <w:r>
          <w:rPr>
            <w:color w:val="0000FF"/>
          </w:rPr>
          <w:t>подпункте 2.1 пункта 2</w:t>
        </w:r>
      </w:hyperlink>
      <w:r>
        <w:t xml:space="preserve"> Административного регламента, - отсутствие в архивных документах фактов, подтверждающих пребывание в составе истребительных батальонов и участие в период Великой Отечественной войны в соответствующих боевых операциях и боевых действиях;</w:t>
      </w:r>
    </w:p>
    <w:p w:rsidR="007F7A2F" w:rsidRDefault="007F7A2F">
      <w:pPr>
        <w:pStyle w:val="ConsPlusNormal"/>
        <w:spacing w:before="200"/>
        <w:ind w:firstLine="540"/>
        <w:jc w:val="both"/>
      </w:pPr>
      <w:r>
        <w:t xml:space="preserve">для граждан, указанных в </w:t>
      </w:r>
      <w:hyperlink w:anchor="P70">
        <w:r>
          <w:rPr>
            <w:color w:val="0000FF"/>
          </w:rPr>
          <w:t>подпункте 2.2 пункта 2</w:t>
        </w:r>
      </w:hyperlink>
      <w:r>
        <w:t xml:space="preserve"> Административного регламента, - отсутствие в архивных документах бывших организаций ОСОАВИАХИМа СССР, военных комиссариатов и органов исполнительной власти сведений о составе соответствующих команд и сроках их работы по сбору боеприпасов и военной техники, разминированию территорий и объектов в период с 22 июня 1941 года по 9 мая 1945 года;</w:t>
      </w:r>
    </w:p>
    <w:p w:rsidR="007F7A2F" w:rsidRDefault="007F7A2F">
      <w:pPr>
        <w:pStyle w:val="ConsPlusNormal"/>
        <w:spacing w:before="200"/>
        <w:ind w:firstLine="540"/>
        <w:jc w:val="both"/>
      </w:pPr>
      <w:r>
        <w:t xml:space="preserve">для граждан, указанных в </w:t>
      </w:r>
      <w:hyperlink w:anchor="P71">
        <w:r>
          <w:rPr>
            <w:color w:val="0000FF"/>
          </w:rPr>
          <w:t>подпункте 2.3 пункта 2</w:t>
        </w:r>
      </w:hyperlink>
      <w:r>
        <w:t xml:space="preserve"> Административного регламента, - отсутствие удостоверения к медали "За оборону Ленинграда"; справки, подтверждающей факт установления инвалидности с детства вследствие ранения, контузии или увечья, связанных с боевыми действиями в период Великой Отечественной войны 1941 - 1945 годов, выдаваемой федеральными государственными учреждениями медико-социальной экспертизы;</w:t>
      </w:r>
    </w:p>
    <w:p w:rsidR="007F7A2F" w:rsidRDefault="007F7A2F">
      <w:pPr>
        <w:pStyle w:val="ConsPlusNormal"/>
        <w:spacing w:before="200"/>
        <w:ind w:firstLine="540"/>
        <w:jc w:val="both"/>
      </w:pPr>
      <w:r>
        <w:t xml:space="preserve">для граждан, указанных в </w:t>
      </w:r>
      <w:hyperlink w:anchor="P72">
        <w:r>
          <w:rPr>
            <w:color w:val="0000FF"/>
          </w:rPr>
          <w:t>подпункте 2.4 пункта 2</w:t>
        </w:r>
      </w:hyperlink>
      <w:r>
        <w:t xml:space="preserve"> Административного регламента, - отсутствие сведений, подтверждающих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и сведений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7A2F" w:rsidRDefault="007F7A2F">
      <w:pPr>
        <w:pStyle w:val="ConsPlusNormal"/>
        <w:spacing w:before="200"/>
        <w:ind w:firstLine="540"/>
        <w:jc w:val="both"/>
      </w:pPr>
      <w:r>
        <w:lastRenderedPageBreak/>
        <w:t xml:space="preserve">для граждан, указанных в </w:t>
      </w:r>
      <w:hyperlink w:anchor="P73">
        <w:r>
          <w:rPr>
            <w:color w:val="0000FF"/>
          </w:rPr>
          <w:t>подпункте 2.5 пункта 2</w:t>
        </w:r>
      </w:hyperlink>
      <w:r>
        <w:t xml:space="preserve"> Административного регламента, - отсутствие удостоверения к знаку "Жителю блокадного Ленинграда";</w:t>
      </w:r>
    </w:p>
    <w:p w:rsidR="007F7A2F" w:rsidRDefault="007F7A2F">
      <w:pPr>
        <w:pStyle w:val="ConsPlusNormal"/>
        <w:spacing w:before="200"/>
        <w:ind w:firstLine="540"/>
        <w:jc w:val="both"/>
      </w:pPr>
      <w:r>
        <w:t xml:space="preserve">для граждан, указанных в </w:t>
      </w:r>
      <w:hyperlink w:anchor="P74">
        <w:r>
          <w:rPr>
            <w:color w:val="0000FF"/>
          </w:rPr>
          <w:t>подпункте 2.6 пункта 2</w:t>
        </w:r>
      </w:hyperlink>
      <w:r>
        <w:t>, - отсутствие удостоверения к знаку "Житель осажденного Севастополя";</w:t>
      </w:r>
    </w:p>
    <w:p w:rsidR="007F7A2F" w:rsidRDefault="007F7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both"/>
            </w:pPr>
            <w:r>
              <w:rPr>
                <w:color w:val="392C69"/>
              </w:rPr>
              <w:t>КонсультантПлюс: примечание.</w:t>
            </w:r>
          </w:p>
          <w:p w:rsidR="007F7A2F" w:rsidRDefault="007F7A2F">
            <w:pPr>
              <w:pStyle w:val="ConsPlusNormal"/>
              <w:jc w:val="both"/>
            </w:pPr>
            <w:r>
              <w:rPr>
                <w:color w:val="392C69"/>
              </w:rPr>
              <w:t>В официальном тексте документа, видимо, допущена опечатка: в п. 2 Административного регламента пп. 1 - 6 отсутствуют, имеются в виду пп. 2.1 - 2.6.</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spacing w:before="260"/>
        <w:ind w:firstLine="540"/>
        <w:jc w:val="both"/>
      </w:pPr>
      <w:r>
        <w:t xml:space="preserve">для граждан, указанных в </w:t>
      </w:r>
      <w:hyperlink w:anchor="P75">
        <w:r>
          <w:rPr>
            <w:color w:val="0000FF"/>
          </w:rPr>
          <w:t>подпункте 2.7 пункта 2</w:t>
        </w:r>
      </w:hyperlink>
      <w:r>
        <w:t xml:space="preserve"> Административного регламента, - отсутствие сведений, подтверждающих факт установления статуса, указанного в </w:t>
      </w:r>
      <w:hyperlink w:anchor="P69">
        <w:r>
          <w:rPr>
            <w:color w:val="0000FF"/>
          </w:rPr>
          <w:t>подпунктах 1</w:t>
        </w:r>
      </w:hyperlink>
      <w:r>
        <w:t xml:space="preserve"> - </w:t>
      </w:r>
      <w:hyperlink w:anchor="P74">
        <w:r>
          <w:rPr>
            <w:color w:val="0000FF"/>
          </w:rPr>
          <w:t>6</w:t>
        </w:r>
      </w:hyperlink>
      <w:r>
        <w:t xml:space="preserve"> Административного регламента; публикации объявления в средствах массовой информации о признании недействительным утраченного удостоверения с указанием серии, номера даты выдачи удостоверения; удостоверения, пришедшего в негодность, либо удостоверения, образец которого утвержден до 1 января 1992 года.</w:t>
      </w:r>
    </w:p>
    <w:p w:rsidR="007F7A2F" w:rsidRDefault="007F7A2F">
      <w:pPr>
        <w:pStyle w:val="ConsPlusNormal"/>
        <w:spacing w:before="200"/>
        <w:ind w:firstLine="540"/>
        <w:jc w:val="both"/>
      </w:pPr>
      <w:r>
        <w:t>Решение о приостановлении или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F7A2F" w:rsidRDefault="007F7A2F">
      <w:pPr>
        <w:pStyle w:val="ConsPlusNormal"/>
        <w:spacing w:before="200"/>
        <w:ind w:firstLine="540"/>
        <w:jc w:val="both"/>
      </w:pPr>
      <w:r>
        <w:t>Решение об отказе в предоставлении государственной услуги выдается (направляется) заявителю не позднее 5 календарных дней с даты принятия такого решения.</w:t>
      </w:r>
    </w:p>
    <w:p w:rsidR="007F7A2F" w:rsidRDefault="007F7A2F">
      <w:pPr>
        <w:pStyle w:val="ConsPlusNormal"/>
        <w:spacing w:before="200"/>
        <w:ind w:firstLine="540"/>
        <w:jc w:val="both"/>
      </w:pPr>
      <w: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F7A2F" w:rsidRDefault="007F7A2F">
      <w:pPr>
        <w:pStyle w:val="ConsPlusNormal"/>
        <w:spacing w:before="20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7F7A2F" w:rsidRDefault="007F7A2F">
      <w:pPr>
        <w:pStyle w:val="ConsPlusNormal"/>
        <w:jc w:val="both"/>
      </w:pPr>
    </w:p>
    <w:p w:rsidR="007F7A2F" w:rsidRDefault="007F7A2F">
      <w:pPr>
        <w:pStyle w:val="ConsPlusTitle"/>
        <w:jc w:val="center"/>
        <w:outlineLvl w:val="2"/>
      </w:pPr>
      <w:r>
        <w:t>Размер платы, взимаемой с заявителя при предоставлении</w:t>
      </w:r>
    </w:p>
    <w:p w:rsidR="007F7A2F" w:rsidRDefault="007F7A2F">
      <w:pPr>
        <w:pStyle w:val="ConsPlusTitle"/>
        <w:jc w:val="center"/>
      </w:pPr>
      <w:r>
        <w:t>государственной услуги, и способы ее взимания</w:t>
      </w:r>
    </w:p>
    <w:p w:rsidR="007F7A2F" w:rsidRDefault="007F7A2F">
      <w:pPr>
        <w:pStyle w:val="ConsPlusNormal"/>
        <w:jc w:val="both"/>
      </w:pPr>
    </w:p>
    <w:p w:rsidR="007F7A2F" w:rsidRDefault="007F7A2F">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7F7A2F" w:rsidRDefault="007F7A2F">
      <w:pPr>
        <w:pStyle w:val="ConsPlusNormal"/>
        <w:jc w:val="both"/>
      </w:pPr>
    </w:p>
    <w:p w:rsidR="007F7A2F" w:rsidRDefault="007F7A2F">
      <w:pPr>
        <w:pStyle w:val="ConsPlusTitle"/>
        <w:jc w:val="center"/>
        <w:outlineLvl w:val="2"/>
      </w:pPr>
      <w:r>
        <w:t>Максимальный срок ожидания в очереди при подаче заявителем</w:t>
      </w:r>
    </w:p>
    <w:p w:rsidR="007F7A2F" w:rsidRDefault="007F7A2F">
      <w:pPr>
        <w:pStyle w:val="ConsPlusTitle"/>
        <w:jc w:val="center"/>
      </w:pPr>
      <w:r>
        <w:t>запроса о предоставлении государственной услуги</w:t>
      </w:r>
    </w:p>
    <w:p w:rsidR="007F7A2F" w:rsidRDefault="007F7A2F">
      <w:pPr>
        <w:pStyle w:val="ConsPlusTitle"/>
        <w:jc w:val="center"/>
      </w:pPr>
      <w:r>
        <w:t>и при получении результата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7F7A2F" w:rsidRDefault="007F7A2F">
      <w:pPr>
        <w:pStyle w:val="ConsPlusNormal"/>
        <w:jc w:val="both"/>
      </w:pPr>
    </w:p>
    <w:p w:rsidR="007F7A2F" w:rsidRDefault="007F7A2F">
      <w:pPr>
        <w:pStyle w:val="ConsPlusTitle"/>
        <w:jc w:val="center"/>
        <w:outlineLvl w:val="2"/>
      </w:pPr>
      <w:r>
        <w:t>Срок регистрации запроса заявителя</w:t>
      </w:r>
    </w:p>
    <w:p w:rsidR="007F7A2F" w:rsidRDefault="007F7A2F">
      <w:pPr>
        <w:pStyle w:val="ConsPlusTitle"/>
        <w:jc w:val="center"/>
      </w:pPr>
      <w:r>
        <w:t>о предоставлении государственной услуги</w:t>
      </w:r>
    </w:p>
    <w:p w:rsidR="007F7A2F" w:rsidRDefault="007F7A2F">
      <w:pPr>
        <w:pStyle w:val="ConsPlusNormal"/>
        <w:jc w:val="both"/>
      </w:pPr>
    </w:p>
    <w:p w:rsidR="007F7A2F" w:rsidRDefault="007F7A2F">
      <w:pPr>
        <w:pStyle w:val="ConsPlusNormal"/>
        <w:ind w:firstLine="540"/>
        <w:jc w:val="both"/>
      </w:pPr>
      <w:r>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7F7A2F" w:rsidRDefault="007F7A2F">
      <w:pPr>
        <w:pStyle w:val="ConsPlusNormal"/>
        <w:jc w:val="both"/>
      </w:pPr>
    </w:p>
    <w:p w:rsidR="007F7A2F" w:rsidRDefault="007F7A2F">
      <w:pPr>
        <w:pStyle w:val="ConsPlusTitle"/>
        <w:jc w:val="center"/>
        <w:outlineLvl w:val="2"/>
      </w:pPr>
      <w:r>
        <w:t>Требования к помещениям,</w:t>
      </w:r>
    </w:p>
    <w:p w:rsidR="007F7A2F" w:rsidRDefault="007F7A2F">
      <w:pPr>
        <w:pStyle w:val="ConsPlusTitle"/>
        <w:jc w:val="center"/>
      </w:pPr>
      <w:r>
        <w:t>в которых предоставляются государственные услуги</w:t>
      </w:r>
    </w:p>
    <w:p w:rsidR="007F7A2F" w:rsidRDefault="007F7A2F">
      <w:pPr>
        <w:pStyle w:val="ConsPlusNormal"/>
        <w:jc w:val="both"/>
      </w:pPr>
    </w:p>
    <w:p w:rsidR="007F7A2F" w:rsidRDefault="007F7A2F">
      <w:pPr>
        <w:pStyle w:val="ConsPlusNormal"/>
        <w:ind w:firstLine="540"/>
        <w:jc w:val="both"/>
      </w:pPr>
      <w:r>
        <w:t>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7A2F" w:rsidRDefault="007F7A2F">
      <w:pPr>
        <w:pStyle w:val="ConsPlusNormal"/>
        <w:spacing w:before="200"/>
        <w:ind w:firstLine="540"/>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A2F" w:rsidRDefault="007F7A2F">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A2F" w:rsidRDefault="007F7A2F">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A2F" w:rsidRDefault="007F7A2F">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7F7A2F" w:rsidRDefault="007F7A2F">
      <w:pPr>
        <w:pStyle w:val="ConsPlusNormal"/>
        <w:spacing w:before="200"/>
        <w:ind w:firstLine="540"/>
        <w:jc w:val="both"/>
      </w:pPr>
      <w:r>
        <w:t>наименование;</w:t>
      </w:r>
    </w:p>
    <w:p w:rsidR="007F7A2F" w:rsidRDefault="007F7A2F">
      <w:pPr>
        <w:pStyle w:val="ConsPlusNormal"/>
        <w:spacing w:before="200"/>
        <w:ind w:firstLine="540"/>
        <w:jc w:val="both"/>
      </w:pPr>
      <w:r>
        <w:t>местонахождение и юридический адрес;</w:t>
      </w:r>
    </w:p>
    <w:p w:rsidR="007F7A2F" w:rsidRDefault="007F7A2F">
      <w:pPr>
        <w:pStyle w:val="ConsPlusNormal"/>
        <w:spacing w:before="200"/>
        <w:ind w:firstLine="540"/>
        <w:jc w:val="both"/>
      </w:pPr>
      <w:r>
        <w:t>режим работы;</w:t>
      </w:r>
    </w:p>
    <w:p w:rsidR="007F7A2F" w:rsidRDefault="007F7A2F">
      <w:pPr>
        <w:pStyle w:val="ConsPlusNormal"/>
        <w:spacing w:before="200"/>
        <w:ind w:firstLine="540"/>
        <w:jc w:val="both"/>
      </w:pPr>
      <w:r>
        <w:t>график приема;</w:t>
      </w:r>
    </w:p>
    <w:p w:rsidR="007F7A2F" w:rsidRDefault="007F7A2F">
      <w:pPr>
        <w:pStyle w:val="ConsPlusNormal"/>
        <w:spacing w:before="200"/>
        <w:ind w:firstLine="540"/>
        <w:jc w:val="both"/>
      </w:pPr>
      <w:r>
        <w:t>номера телефонов для справок.</w:t>
      </w:r>
    </w:p>
    <w:p w:rsidR="007F7A2F" w:rsidRDefault="007F7A2F">
      <w:pPr>
        <w:pStyle w:val="ConsPlusNormal"/>
        <w:spacing w:before="20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F7A2F" w:rsidRDefault="007F7A2F">
      <w:pPr>
        <w:pStyle w:val="ConsPlusNormal"/>
        <w:spacing w:before="200"/>
        <w:ind w:firstLine="540"/>
        <w:jc w:val="both"/>
      </w:pPr>
      <w:r>
        <w:t>Помещения, в которых предоставляется государственная (муниципальная) услуга, оснащаются:</w:t>
      </w:r>
    </w:p>
    <w:p w:rsidR="007F7A2F" w:rsidRDefault="007F7A2F">
      <w:pPr>
        <w:pStyle w:val="ConsPlusNormal"/>
        <w:spacing w:before="200"/>
        <w:ind w:firstLine="540"/>
        <w:jc w:val="both"/>
      </w:pPr>
      <w:r>
        <w:t>противопожарной системой и средствами пожаротушения;</w:t>
      </w:r>
    </w:p>
    <w:p w:rsidR="007F7A2F" w:rsidRDefault="007F7A2F">
      <w:pPr>
        <w:pStyle w:val="ConsPlusNormal"/>
        <w:spacing w:before="200"/>
        <w:ind w:firstLine="540"/>
        <w:jc w:val="both"/>
      </w:pPr>
      <w:r>
        <w:t>системой оповещения о возникновении чрезвычайной ситуации;</w:t>
      </w:r>
    </w:p>
    <w:p w:rsidR="007F7A2F" w:rsidRDefault="007F7A2F">
      <w:pPr>
        <w:pStyle w:val="ConsPlusNormal"/>
        <w:spacing w:before="200"/>
        <w:ind w:firstLine="540"/>
        <w:jc w:val="both"/>
      </w:pPr>
      <w:r>
        <w:t>средствами оказания первой медицинской помощи;</w:t>
      </w:r>
    </w:p>
    <w:p w:rsidR="007F7A2F" w:rsidRDefault="007F7A2F">
      <w:pPr>
        <w:pStyle w:val="ConsPlusNormal"/>
        <w:spacing w:before="200"/>
        <w:ind w:firstLine="540"/>
        <w:jc w:val="both"/>
      </w:pPr>
      <w:r>
        <w:t>туалетными комнатами для посетителей.</w:t>
      </w:r>
    </w:p>
    <w:p w:rsidR="007F7A2F" w:rsidRDefault="007F7A2F">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A2F" w:rsidRDefault="007F7A2F">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A2F" w:rsidRDefault="007F7A2F">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7F7A2F" w:rsidRDefault="007F7A2F">
      <w:pPr>
        <w:pStyle w:val="ConsPlusNormal"/>
        <w:spacing w:before="200"/>
        <w:ind w:firstLine="540"/>
        <w:jc w:val="both"/>
      </w:pPr>
      <w:r>
        <w:t>Места приема Заявителей оборудуются информационными табличками (вывесками) с указанием:</w:t>
      </w:r>
    </w:p>
    <w:p w:rsidR="007F7A2F" w:rsidRDefault="007F7A2F">
      <w:pPr>
        <w:pStyle w:val="ConsPlusNormal"/>
        <w:spacing w:before="200"/>
        <w:ind w:firstLine="540"/>
        <w:jc w:val="both"/>
      </w:pPr>
      <w:r>
        <w:t>номера кабинета и наименования отдела;</w:t>
      </w:r>
    </w:p>
    <w:p w:rsidR="007F7A2F" w:rsidRDefault="007F7A2F">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7F7A2F" w:rsidRDefault="007F7A2F">
      <w:pPr>
        <w:pStyle w:val="ConsPlusNormal"/>
        <w:spacing w:before="200"/>
        <w:ind w:firstLine="540"/>
        <w:jc w:val="both"/>
      </w:pPr>
      <w:r>
        <w:t>графика приема Заявителей.</w:t>
      </w:r>
    </w:p>
    <w:p w:rsidR="007F7A2F" w:rsidRDefault="007F7A2F">
      <w:pPr>
        <w:pStyle w:val="ConsPlusNormal"/>
        <w:spacing w:before="20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lastRenderedPageBreak/>
        <w:t>данных, печатающим устройством (принтером) и копирующим устройством.</w:t>
      </w:r>
    </w:p>
    <w:p w:rsidR="007F7A2F" w:rsidRDefault="007F7A2F">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A2F" w:rsidRDefault="007F7A2F">
      <w:pPr>
        <w:pStyle w:val="ConsPlusNormal"/>
        <w:spacing w:before="200"/>
        <w:ind w:firstLine="540"/>
        <w:jc w:val="both"/>
      </w:pPr>
      <w:r>
        <w:t>При предоставлении государственной (муниципальной) услуги инвалидам обеспечиваются:</w:t>
      </w:r>
    </w:p>
    <w:p w:rsidR="007F7A2F" w:rsidRDefault="007F7A2F">
      <w:pPr>
        <w:pStyle w:val="ConsPlusNormal"/>
        <w:spacing w:before="20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7F7A2F" w:rsidRDefault="007F7A2F">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A2F" w:rsidRDefault="007F7A2F">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7F7A2F" w:rsidRDefault="007F7A2F">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F7A2F" w:rsidRDefault="007F7A2F">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A2F" w:rsidRDefault="007F7A2F">
      <w:pPr>
        <w:pStyle w:val="ConsPlusNormal"/>
        <w:spacing w:before="200"/>
        <w:ind w:firstLine="540"/>
        <w:jc w:val="both"/>
      </w:pPr>
      <w:r>
        <w:t>допуск сурдопереводчика и тифлосурдопереводчика;</w:t>
      </w:r>
    </w:p>
    <w:p w:rsidR="007F7A2F" w:rsidRDefault="007F7A2F">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F7A2F" w:rsidRDefault="007F7A2F">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F7A2F" w:rsidRDefault="007F7A2F">
      <w:pPr>
        <w:pStyle w:val="ConsPlusNormal"/>
        <w:jc w:val="both"/>
      </w:pPr>
    </w:p>
    <w:p w:rsidR="007F7A2F" w:rsidRDefault="007F7A2F">
      <w:pPr>
        <w:pStyle w:val="ConsPlusTitle"/>
        <w:jc w:val="center"/>
        <w:outlineLvl w:val="2"/>
      </w:pPr>
      <w:r>
        <w:t>Показатели доступности и качества государственной услуги</w:t>
      </w:r>
    </w:p>
    <w:p w:rsidR="007F7A2F" w:rsidRDefault="007F7A2F">
      <w:pPr>
        <w:pStyle w:val="ConsPlusNormal"/>
        <w:jc w:val="both"/>
      </w:pPr>
    </w:p>
    <w:p w:rsidR="007F7A2F" w:rsidRDefault="007F7A2F">
      <w:pPr>
        <w:pStyle w:val="ConsPlusNormal"/>
        <w:ind w:firstLine="540"/>
        <w:jc w:val="both"/>
      </w:pPr>
      <w:r>
        <w:t>24. Основными показателями доступности предоставления государственной (муниципальной) услуги являются:</w:t>
      </w:r>
    </w:p>
    <w:p w:rsidR="007F7A2F" w:rsidRDefault="007F7A2F">
      <w:pPr>
        <w:pStyle w:val="ConsPlusNormal"/>
        <w:spacing w:before="20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F7A2F" w:rsidRDefault="007F7A2F">
      <w:pPr>
        <w:pStyle w:val="ConsPlusNormal"/>
        <w:spacing w:before="20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7F7A2F" w:rsidRDefault="007F7A2F">
      <w:pPr>
        <w:pStyle w:val="ConsPlusNormal"/>
        <w:spacing w:before="200"/>
        <w:ind w:firstLine="540"/>
        <w:jc w:val="both"/>
      </w:pPr>
      <w:r>
        <w:t>возможность подачи запроса на получение государственной услуги и документов в электронной форме с помощью ЕПГУ;</w:t>
      </w:r>
    </w:p>
    <w:p w:rsidR="007F7A2F" w:rsidRDefault="007F7A2F">
      <w:pPr>
        <w:pStyle w:val="ConsPlusNormal"/>
        <w:spacing w:before="200"/>
        <w:ind w:firstLine="540"/>
        <w:jc w:val="both"/>
      </w:pPr>
      <w:r>
        <w:t>возможность получения заявителем уведомлений о предоставлении государственной (муниципальной) услуги с помощью ЕПГУ;</w:t>
      </w:r>
    </w:p>
    <w:p w:rsidR="007F7A2F" w:rsidRDefault="007F7A2F">
      <w:pPr>
        <w:pStyle w:val="ConsPlusNormal"/>
        <w:spacing w:before="200"/>
        <w:ind w:firstLine="5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F7A2F" w:rsidRDefault="007F7A2F">
      <w:pPr>
        <w:pStyle w:val="ConsPlusNormal"/>
        <w:spacing w:before="20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7F7A2F" w:rsidRDefault="007F7A2F">
      <w:pPr>
        <w:pStyle w:val="ConsPlusNormal"/>
        <w:spacing w:before="200"/>
        <w:ind w:firstLine="540"/>
        <w:jc w:val="both"/>
      </w:pPr>
      <w:r>
        <w:t>Основными показателями качества предоставления государственной (муниципальной) услуги являются:</w:t>
      </w:r>
    </w:p>
    <w:p w:rsidR="007F7A2F" w:rsidRDefault="007F7A2F">
      <w:pPr>
        <w:pStyle w:val="ConsPlusNormal"/>
        <w:spacing w:before="200"/>
        <w:ind w:firstLine="540"/>
        <w:jc w:val="both"/>
      </w:pPr>
      <w:r>
        <w:t xml:space="preserve">своевременность предоставления государственной (муниципальной) услуги в соответствии со </w:t>
      </w:r>
      <w:r>
        <w:lastRenderedPageBreak/>
        <w:t>стандартом ее предоставления, установленным настоящим Административным регламентом;</w:t>
      </w:r>
    </w:p>
    <w:p w:rsidR="007F7A2F" w:rsidRDefault="007F7A2F">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F7A2F" w:rsidRDefault="007F7A2F">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7F7A2F" w:rsidRDefault="007F7A2F">
      <w:pPr>
        <w:pStyle w:val="ConsPlusNormal"/>
        <w:spacing w:before="200"/>
        <w:ind w:firstLine="540"/>
        <w:jc w:val="both"/>
      </w:pPr>
      <w:r>
        <w:t>отсутствие нарушений установленных сроков в процессе предоставления государственной (муниципальной) услуги;</w:t>
      </w:r>
    </w:p>
    <w:p w:rsidR="007F7A2F" w:rsidRDefault="007F7A2F">
      <w:pPr>
        <w:pStyle w:val="ConsPlusNormal"/>
        <w:spacing w:before="20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F7A2F" w:rsidRDefault="007F7A2F">
      <w:pPr>
        <w:pStyle w:val="ConsPlusNormal"/>
        <w:jc w:val="both"/>
      </w:pPr>
    </w:p>
    <w:p w:rsidR="007F7A2F" w:rsidRDefault="007F7A2F">
      <w:pPr>
        <w:pStyle w:val="ConsPlusTitle"/>
        <w:jc w:val="center"/>
        <w:outlineLvl w:val="2"/>
      </w:pPr>
      <w:r>
        <w:t>Иные требования к предоставлению государственной услуги,</w:t>
      </w:r>
    </w:p>
    <w:p w:rsidR="007F7A2F" w:rsidRDefault="007F7A2F">
      <w:pPr>
        <w:pStyle w:val="ConsPlusTitle"/>
        <w:jc w:val="center"/>
      </w:pPr>
      <w:r>
        <w:t>в том числе учитывающие особенности предоставления</w:t>
      </w:r>
    </w:p>
    <w:p w:rsidR="007F7A2F" w:rsidRDefault="007F7A2F">
      <w:pPr>
        <w:pStyle w:val="ConsPlusTitle"/>
        <w:jc w:val="center"/>
      </w:pPr>
      <w:r>
        <w:t>государственных услуг в многофункциональных центрах</w:t>
      </w:r>
    </w:p>
    <w:p w:rsidR="007F7A2F" w:rsidRDefault="007F7A2F">
      <w:pPr>
        <w:pStyle w:val="ConsPlusTitle"/>
        <w:jc w:val="center"/>
      </w:pPr>
      <w:r>
        <w:t>и особенности предоставления государственных услуг</w:t>
      </w:r>
    </w:p>
    <w:p w:rsidR="007F7A2F" w:rsidRDefault="007F7A2F">
      <w:pPr>
        <w:pStyle w:val="ConsPlusTitle"/>
        <w:jc w:val="center"/>
      </w:pPr>
      <w:r>
        <w:t>в электронной форме</w:t>
      </w:r>
    </w:p>
    <w:p w:rsidR="007F7A2F" w:rsidRDefault="007F7A2F">
      <w:pPr>
        <w:pStyle w:val="ConsPlusNormal"/>
        <w:jc w:val="both"/>
      </w:pPr>
    </w:p>
    <w:p w:rsidR="007F7A2F" w:rsidRDefault="007F7A2F">
      <w:pPr>
        <w:pStyle w:val="ConsPlusNormal"/>
        <w:ind w:firstLine="540"/>
        <w:jc w:val="both"/>
      </w:pPr>
      <w:r>
        <w:t>25. Дополнительные услуги, которые являются необходимыми и обязательными для предоставления государственной услуги, отсутствуют.</w:t>
      </w:r>
    </w:p>
    <w:p w:rsidR="007F7A2F" w:rsidRDefault="007F7A2F">
      <w:pPr>
        <w:pStyle w:val="ConsPlusNormal"/>
        <w:jc w:val="both"/>
      </w:pPr>
    </w:p>
    <w:p w:rsidR="007F7A2F" w:rsidRDefault="007F7A2F">
      <w:pPr>
        <w:pStyle w:val="ConsPlusTitle"/>
        <w:jc w:val="center"/>
        <w:outlineLvl w:val="1"/>
      </w:pPr>
      <w:r>
        <w:t>III. Состав, последовательность и сроки</w:t>
      </w:r>
    </w:p>
    <w:p w:rsidR="007F7A2F" w:rsidRDefault="007F7A2F">
      <w:pPr>
        <w:pStyle w:val="ConsPlusTitle"/>
        <w:jc w:val="center"/>
      </w:pPr>
      <w:r>
        <w:t>выполнения административных процедур</w:t>
      </w:r>
    </w:p>
    <w:p w:rsidR="007F7A2F" w:rsidRDefault="007F7A2F">
      <w:pPr>
        <w:pStyle w:val="ConsPlusNormal"/>
        <w:jc w:val="both"/>
      </w:pPr>
    </w:p>
    <w:p w:rsidR="007F7A2F" w:rsidRDefault="007F7A2F">
      <w:pPr>
        <w:pStyle w:val="ConsPlusTitle"/>
        <w:jc w:val="center"/>
        <w:outlineLvl w:val="2"/>
      </w:pPr>
      <w:r>
        <w:t>Исчерпывающий перечень административных процедур</w:t>
      </w:r>
    </w:p>
    <w:p w:rsidR="007F7A2F" w:rsidRDefault="007F7A2F">
      <w:pPr>
        <w:pStyle w:val="ConsPlusNormal"/>
        <w:jc w:val="both"/>
      </w:pPr>
    </w:p>
    <w:p w:rsidR="007F7A2F" w:rsidRDefault="007F7A2F">
      <w:pPr>
        <w:pStyle w:val="ConsPlusNormal"/>
        <w:ind w:firstLine="540"/>
        <w:jc w:val="both"/>
      </w:pPr>
      <w:r>
        <w:t>26. Вариант предоставления государственной услуги: государственная услуга предоставляется Министерством.</w:t>
      </w:r>
    </w:p>
    <w:p w:rsidR="007F7A2F" w:rsidRDefault="007F7A2F">
      <w:pPr>
        <w:pStyle w:val="ConsPlusNormal"/>
        <w:spacing w:before="200"/>
        <w:ind w:firstLine="540"/>
        <w:jc w:val="both"/>
      </w:pPr>
      <w:r>
        <w:t>Предоставление государственной услуги включает в себя выполнение следующих административных процедур:</w:t>
      </w:r>
    </w:p>
    <w:p w:rsidR="007F7A2F" w:rsidRDefault="007F7A2F">
      <w:pPr>
        <w:pStyle w:val="ConsPlusNormal"/>
        <w:spacing w:before="200"/>
        <w:ind w:firstLine="540"/>
        <w:jc w:val="both"/>
      </w:pPr>
      <w:r>
        <w:t>1) прием заявления и документов, их регистрация;</w:t>
      </w:r>
    </w:p>
    <w:p w:rsidR="007F7A2F" w:rsidRDefault="007F7A2F">
      <w:pPr>
        <w:pStyle w:val="ConsPlusNormal"/>
        <w:spacing w:before="200"/>
        <w:ind w:firstLine="540"/>
        <w:jc w:val="both"/>
      </w:pPr>
      <w:r>
        <w:t>2) направление межведомственного запроса;</w:t>
      </w:r>
    </w:p>
    <w:p w:rsidR="007F7A2F" w:rsidRDefault="007F7A2F">
      <w:pPr>
        <w:pStyle w:val="ConsPlusNormal"/>
        <w:spacing w:before="200"/>
        <w:ind w:firstLine="540"/>
        <w:jc w:val="both"/>
      </w:pPr>
      <w:r>
        <w:t>3) рассмотрение документов, представленных заявителем, ответов на межведомственные запросы;</w:t>
      </w:r>
    </w:p>
    <w:p w:rsidR="007F7A2F" w:rsidRDefault="007F7A2F">
      <w:pPr>
        <w:pStyle w:val="ConsPlusNormal"/>
        <w:spacing w:before="200"/>
        <w:ind w:firstLine="540"/>
        <w:jc w:val="both"/>
      </w:pPr>
      <w:r>
        <w:t>4) принятие решения о предоставлении государственной услуги (об отказе в предоставлении государственной услуги), подготовка ответа;</w:t>
      </w:r>
    </w:p>
    <w:p w:rsidR="007F7A2F" w:rsidRDefault="007F7A2F">
      <w:pPr>
        <w:pStyle w:val="ConsPlusNormal"/>
        <w:spacing w:before="200"/>
        <w:ind w:firstLine="540"/>
        <w:jc w:val="both"/>
      </w:pPr>
      <w:r>
        <w:t>5) выдача заявителю результата предоставления государственной услуги.</w:t>
      </w:r>
    </w:p>
    <w:p w:rsidR="007F7A2F" w:rsidRDefault="007F7A2F">
      <w:pPr>
        <w:pStyle w:val="ConsPlusNormal"/>
        <w:spacing w:before="20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7F7A2F" w:rsidRDefault="007F7A2F">
      <w:pPr>
        <w:pStyle w:val="ConsPlusNormal"/>
        <w:spacing w:before="200"/>
        <w:ind w:firstLine="540"/>
        <w:jc w:val="both"/>
      </w:pPr>
      <w:r>
        <w:t>получение информации о порядке и сроках предоставления государственной услуги;</w:t>
      </w:r>
    </w:p>
    <w:p w:rsidR="007F7A2F" w:rsidRDefault="007F7A2F">
      <w:pPr>
        <w:pStyle w:val="ConsPlusNormal"/>
        <w:spacing w:before="200"/>
        <w:ind w:firstLine="540"/>
        <w:jc w:val="both"/>
      </w:pPr>
      <w:r>
        <w:t>формирование заявления;</w:t>
      </w:r>
    </w:p>
    <w:p w:rsidR="007F7A2F" w:rsidRDefault="007F7A2F">
      <w:pPr>
        <w:pStyle w:val="ConsPlusNormal"/>
        <w:spacing w:before="20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7F7A2F" w:rsidRDefault="007F7A2F">
      <w:pPr>
        <w:pStyle w:val="ConsPlusNormal"/>
        <w:spacing w:before="200"/>
        <w:ind w:firstLine="540"/>
        <w:jc w:val="both"/>
      </w:pPr>
      <w:r>
        <w:t>получение результата предоставления услуги;</w:t>
      </w:r>
    </w:p>
    <w:p w:rsidR="007F7A2F" w:rsidRDefault="007F7A2F">
      <w:pPr>
        <w:pStyle w:val="ConsPlusNormal"/>
        <w:spacing w:before="200"/>
        <w:ind w:firstLine="540"/>
        <w:jc w:val="both"/>
      </w:pPr>
      <w:r>
        <w:t>получение сведений о ходе рассмотрения заявления;</w:t>
      </w:r>
    </w:p>
    <w:p w:rsidR="007F7A2F" w:rsidRDefault="007F7A2F">
      <w:pPr>
        <w:pStyle w:val="ConsPlusNormal"/>
        <w:spacing w:before="200"/>
        <w:ind w:firstLine="540"/>
        <w:jc w:val="both"/>
      </w:pPr>
      <w:r>
        <w:t>осуществление оценки качества предоставления услуги;</w:t>
      </w:r>
    </w:p>
    <w:p w:rsidR="007F7A2F" w:rsidRDefault="007F7A2F">
      <w:pPr>
        <w:pStyle w:val="ConsPlusNormal"/>
        <w:spacing w:before="200"/>
        <w:ind w:firstLine="540"/>
        <w:jc w:val="both"/>
      </w:pPr>
      <w:r>
        <w:t xml:space="preserve">досудебное (внесудебное) обжалование решений и действий (бездействия) Уполномоченного органа, МФЦ, организаций, осуществляющих функции по предоставлению государственных услуг, а </w:t>
      </w:r>
      <w:r>
        <w:lastRenderedPageBreak/>
        <w:t>также их должностных лиц, государственных служащих, работников.</w:t>
      </w:r>
    </w:p>
    <w:p w:rsidR="007F7A2F" w:rsidRDefault="007F7A2F">
      <w:pPr>
        <w:pStyle w:val="ConsPlusNormal"/>
        <w:spacing w:before="20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7F7A2F" w:rsidRDefault="007F7A2F">
      <w:pPr>
        <w:pStyle w:val="ConsPlusNormal"/>
        <w:spacing w:before="200"/>
        <w:ind w:firstLine="540"/>
        <w:jc w:val="both"/>
      </w:pPr>
      <w:r>
        <w:t>При предоставлении государственной услуги в электронной форме заявителю направляются:</w:t>
      </w:r>
    </w:p>
    <w:p w:rsidR="007F7A2F" w:rsidRDefault="007F7A2F">
      <w:pPr>
        <w:pStyle w:val="ConsPlusNormal"/>
        <w:spacing w:before="200"/>
        <w:ind w:firstLine="540"/>
        <w:jc w:val="both"/>
      </w:pPr>
      <w:r>
        <w:t>а) уведомление о записи на прием в МФЦ, содержащее сведения о дате, времени и месте приема;</w:t>
      </w:r>
    </w:p>
    <w:p w:rsidR="007F7A2F" w:rsidRDefault="007F7A2F">
      <w:pPr>
        <w:pStyle w:val="ConsPlusNormal"/>
        <w:spacing w:before="20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F7A2F" w:rsidRDefault="007F7A2F">
      <w:pPr>
        <w:pStyle w:val="ConsPlusNormal"/>
        <w:spacing w:before="20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7F7A2F" w:rsidRDefault="007F7A2F">
      <w:pPr>
        <w:pStyle w:val="ConsPlusNormal"/>
        <w:spacing w:before="200"/>
        <w:ind w:firstLine="540"/>
        <w:jc w:val="both"/>
      </w:pPr>
      <w:r>
        <w:t>В случае выявления опечаток и (или) ошибок, допущенных Уполномоченным органом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7F7A2F" w:rsidRDefault="007F7A2F">
      <w:pPr>
        <w:pStyle w:val="ConsPlusNormal"/>
        <w:spacing w:before="200"/>
        <w:ind w:firstLine="540"/>
        <w:jc w:val="both"/>
      </w:pPr>
      <w:r>
        <w:t>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7F7A2F" w:rsidRDefault="007F7A2F">
      <w:pPr>
        <w:pStyle w:val="ConsPlusNormal"/>
        <w:spacing w:before="200"/>
        <w:ind w:firstLine="540"/>
        <w:jc w:val="both"/>
      </w:pPr>
      <w:r>
        <w:t>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Уполномоченный органа, ответственное за предоставление государственной услуги, осуществляет исправление и замену указанных документов.</w:t>
      </w:r>
    </w:p>
    <w:p w:rsidR="007F7A2F" w:rsidRDefault="007F7A2F">
      <w:pPr>
        <w:pStyle w:val="ConsPlusNormal"/>
        <w:spacing w:before="200"/>
        <w:ind w:firstLine="540"/>
        <w:jc w:val="both"/>
      </w:pPr>
      <w:r>
        <w:t>Срок устранения опечаток и ошибок не должен превышать 15 (пятнадцати)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7F7A2F" w:rsidRDefault="007F7A2F">
      <w:pPr>
        <w:pStyle w:val="ConsPlusNormal"/>
        <w:spacing w:before="20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7F7A2F" w:rsidRDefault="007F7A2F">
      <w:pPr>
        <w:pStyle w:val="ConsPlusNormal"/>
        <w:spacing w:before="200"/>
        <w:ind w:firstLine="540"/>
        <w:jc w:val="both"/>
      </w:pPr>
      <w:r>
        <w:t>В случае если удостоверение пришло в негодность или утрачено, министерством по заявлению гражданина готовится дубликат удостоверения.</w:t>
      </w:r>
    </w:p>
    <w:p w:rsidR="007F7A2F" w:rsidRDefault="007F7A2F">
      <w:pPr>
        <w:pStyle w:val="ConsPlusNormal"/>
        <w:spacing w:before="200"/>
        <w:ind w:firstLine="540"/>
        <w:jc w:val="both"/>
      </w:pPr>
      <w:r>
        <w:t>Дубликат удостоверения выдается с надписью "ДУБЛИКАТ".</w:t>
      </w:r>
    </w:p>
    <w:p w:rsidR="007F7A2F" w:rsidRDefault="007F7A2F">
      <w:pPr>
        <w:pStyle w:val="ConsPlusNormal"/>
        <w:spacing w:before="200"/>
        <w:ind w:firstLine="540"/>
        <w:jc w:val="both"/>
      </w:pPr>
      <w:r>
        <w:t>Заявление о выдаче дубликата удостоверения (</w:t>
      </w:r>
      <w:hyperlink w:anchor="P723">
        <w:r>
          <w:rPr>
            <w:color w:val="0000FF"/>
          </w:rPr>
          <w:t>Приложение N 3</w:t>
        </w:r>
      </w:hyperlink>
      <w:r>
        <w:t xml:space="preserve"> к Административному регламенту) подается по месту жительства в филиалы Учреждения либо через МФЦ.</w:t>
      </w:r>
    </w:p>
    <w:p w:rsidR="007F7A2F" w:rsidRDefault="007F7A2F">
      <w:pPr>
        <w:pStyle w:val="ConsPlusNormal"/>
        <w:spacing w:before="200"/>
        <w:ind w:firstLine="540"/>
        <w:jc w:val="both"/>
      </w:pPr>
      <w:r>
        <w:t>К заявлению прилагаются:</w:t>
      </w:r>
    </w:p>
    <w:p w:rsidR="007F7A2F" w:rsidRDefault="007F7A2F">
      <w:pPr>
        <w:pStyle w:val="ConsPlusNormal"/>
        <w:spacing w:before="200"/>
        <w:ind w:firstLine="540"/>
        <w:jc w:val="both"/>
      </w:pPr>
      <w:r>
        <w:t>1) паспорт гражданина Российской Федерации или иные документы, удостоверяющие личность;</w:t>
      </w:r>
    </w:p>
    <w:p w:rsidR="007F7A2F" w:rsidRDefault="007F7A2F">
      <w:pPr>
        <w:pStyle w:val="ConsPlusNormal"/>
        <w:spacing w:before="200"/>
        <w:ind w:firstLine="540"/>
        <w:jc w:val="both"/>
      </w:pPr>
      <w:r>
        <w:t xml:space="preserve">2) </w:t>
      </w:r>
      <w:hyperlink w:anchor="P665">
        <w:r>
          <w:rPr>
            <w:color w:val="0000FF"/>
          </w:rPr>
          <w:t>согласие</w:t>
        </w:r>
      </w:hyperlink>
      <w:r>
        <w:t xml:space="preserve"> на обработку персональных данных (Приложение N 2 к Административному регламенту);</w:t>
      </w:r>
    </w:p>
    <w:p w:rsidR="007F7A2F" w:rsidRDefault="007F7A2F">
      <w:pPr>
        <w:pStyle w:val="ConsPlusNormal"/>
        <w:spacing w:before="200"/>
        <w:ind w:firstLine="540"/>
        <w:jc w:val="both"/>
      </w:pPr>
      <w:r>
        <w:t>3) фотографии размером 3 x 4 см.</w:t>
      </w:r>
    </w:p>
    <w:p w:rsidR="007F7A2F" w:rsidRDefault="007F7A2F">
      <w:pPr>
        <w:pStyle w:val="ConsPlusNormal"/>
        <w:spacing w:before="200"/>
        <w:ind w:firstLine="540"/>
        <w:jc w:val="both"/>
      </w:pPr>
      <w:r>
        <w:t>Сроки выдачи дубликата удостоверения соответствуют срокам выдачи оригинала удостоверения.</w:t>
      </w:r>
    </w:p>
    <w:p w:rsidR="007F7A2F" w:rsidRDefault="007F7A2F">
      <w:pPr>
        <w:pStyle w:val="ConsPlusNormal"/>
        <w:spacing w:before="200"/>
        <w:ind w:firstLine="540"/>
        <w:jc w:val="both"/>
      </w:pPr>
      <w:r>
        <w:lastRenderedPageBreak/>
        <w:t>Основанием для отказа в выдаче дубликата удостоверения:</w:t>
      </w:r>
    </w:p>
    <w:p w:rsidR="007F7A2F" w:rsidRDefault="007F7A2F">
      <w:pPr>
        <w:pStyle w:val="ConsPlusNormal"/>
        <w:spacing w:before="200"/>
        <w:ind w:firstLine="540"/>
        <w:jc w:val="both"/>
      </w:pPr>
      <w:r>
        <w:t>- отсутствие факта присвоения звания;</w:t>
      </w:r>
    </w:p>
    <w:p w:rsidR="007F7A2F" w:rsidRDefault="007F7A2F">
      <w:pPr>
        <w:pStyle w:val="ConsPlusNormal"/>
        <w:spacing w:before="200"/>
        <w:ind w:firstLine="540"/>
        <w:jc w:val="both"/>
      </w:pPr>
      <w:r>
        <w:t>- отсутствие факта обращения заявителя для получения государственной услуги.</w:t>
      </w:r>
    </w:p>
    <w:p w:rsidR="007F7A2F" w:rsidRDefault="007F7A2F">
      <w:pPr>
        <w:pStyle w:val="ConsPlusNormal"/>
        <w:jc w:val="both"/>
      </w:pPr>
    </w:p>
    <w:p w:rsidR="007F7A2F" w:rsidRDefault="007F7A2F">
      <w:pPr>
        <w:pStyle w:val="ConsPlusTitle"/>
        <w:jc w:val="center"/>
        <w:outlineLvl w:val="2"/>
      </w:pPr>
      <w:r>
        <w:t>Прием заявления и документов, их регистрация</w:t>
      </w:r>
    </w:p>
    <w:p w:rsidR="007F7A2F" w:rsidRDefault="007F7A2F">
      <w:pPr>
        <w:pStyle w:val="ConsPlusNormal"/>
        <w:jc w:val="both"/>
      </w:pPr>
    </w:p>
    <w:p w:rsidR="007F7A2F" w:rsidRDefault="007F7A2F">
      <w:pPr>
        <w:pStyle w:val="ConsPlusNormal"/>
        <w:ind w:firstLine="540"/>
        <w:jc w:val="both"/>
      </w:pPr>
      <w:r>
        <w:t>27. Описание административных процедур приема запроса и документов и (или) информации, необходимых для предоставления государственной услуги:</w:t>
      </w:r>
    </w:p>
    <w:p w:rsidR="007F7A2F" w:rsidRDefault="007F7A2F">
      <w:pPr>
        <w:pStyle w:val="ConsPlusNormal"/>
        <w:spacing w:before="200"/>
        <w:ind w:firstLine="540"/>
        <w:jc w:val="both"/>
      </w:pPr>
      <w:r>
        <w:t xml:space="preserve">поступление к ответственному специалисту заявления и документов, предусмотренных </w:t>
      </w:r>
      <w:hyperlink w:anchor="P210">
        <w:r>
          <w:rPr>
            <w:color w:val="0000FF"/>
          </w:rPr>
          <w:t>пунктом 16</w:t>
        </w:r>
      </w:hyperlink>
      <w:r>
        <w:t xml:space="preserve"> Административного регламента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7F7A2F" w:rsidRDefault="007F7A2F">
      <w:pPr>
        <w:pStyle w:val="ConsPlusNormal"/>
        <w:spacing w:before="200"/>
        <w:ind w:firstLine="540"/>
        <w:jc w:val="both"/>
      </w:pPr>
      <w: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7F7A2F" w:rsidRDefault="007F7A2F">
      <w:pPr>
        <w:pStyle w:val="ConsPlusNormal"/>
        <w:spacing w:before="200"/>
        <w:ind w:firstLine="540"/>
        <w:jc w:val="both"/>
      </w:pPr>
      <w:r>
        <w:t>наличие (отсутствие) возможности подачи запроса представителем заявителя;</w:t>
      </w:r>
    </w:p>
    <w:p w:rsidR="007F7A2F" w:rsidRDefault="007F7A2F">
      <w:pPr>
        <w:pStyle w:val="ConsPlusNormal"/>
        <w:spacing w:before="200"/>
        <w:ind w:firstLine="540"/>
        <w:jc w:val="both"/>
      </w:pPr>
      <w: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F7A2F" w:rsidRDefault="007F7A2F">
      <w:pPr>
        <w:pStyle w:val="ConsPlusNormal"/>
        <w:spacing w:before="200"/>
        <w:ind w:firstLine="540"/>
        <w:jc w:val="both"/>
      </w:pPr>
      <w:r>
        <w:t>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F7A2F" w:rsidRDefault="007F7A2F">
      <w:pPr>
        <w:pStyle w:val="ConsPlusNormal"/>
        <w:spacing w:before="200"/>
        <w:ind w:firstLine="540"/>
        <w:jc w:val="both"/>
      </w:pPr>
      <w:r>
        <w:t>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F7A2F" w:rsidRDefault="007F7A2F">
      <w:pPr>
        <w:pStyle w:val="ConsPlusNormal"/>
        <w:jc w:val="both"/>
      </w:pPr>
    </w:p>
    <w:p w:rsidR="007F7A2F" w:rsidRDefault="007F7A2F">
      <w:pPr>
        <w:pStyle w:val="ConsPlusTitle"/>
        <w:jc w:val="center"/>
        <w:outlineLvl w:val="2"/>
      </w:pPr>
      <w:r>
        <w:t>Направление межведомственного запроса</w:t>
      </w:r>
    </w:p>
    <w:p w:rsidR="007F7A2F" w:rsidRDefault="007F7A2F">
      <w:pPr>
        <w:pStyle w:val="ConsPlusNormal"/>
        <w:jc w:val="both"/>
      </w:pPr>
    </w:p>
    <w:p w:rsidR="007F7A2F" w:rsidRDefault="007F7A2F">
      <w:pPr>
        <w:pStyle w:val="ConsPlusNormal"/>
        <w:ind w:firstLine="540"/>
        <w:jc w:val="both"/>
      </w:pPr>
      <w:r>
        <w:t xml:space="preserve">28.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26">
        <w:r>
          <w:rPr>
            <w:color w:val="0000FF"/>
          </w:rPr>
          <w:t>пунктом 17</w:t>
        </w:r>
      </w:hyperlink>
      <w:r>
        <w:t xml:space="preserve"> Административного регламента.</w:t>
      </w:r>
    </w:p>
    <w:p w:rsidR="007F7A2F" w:rsidRDefault="007F7A2F">
      <w:pPr>
        <w:pStyle w:val="ConsPlusNormal"/>
        <w:spacing w:before="20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7F7A2F" w:rsidRDefault="007F7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5329"/>
      </w:tblGrid>
      <w:tr w:rsidR="007F7A2F">
        <w:tc>
          <w:tcPr>
            <w:tcW w:w="624" w:type="dxa"/>
          </w:tcPr>
          <w:p w:rsidR="007F7A2F" w:rsidRDefault="007F7A2F">
            <w:pPr>
              <w:pStyle w:val="ConsPlusNormal"/>
              <w:jc w:val="center"/>
            </w:pPr>
            <w:r>
              <w:t>N п/п</w:t>
            </w:r>
          </w:p>
        </w:tc>
        <w:tc>
          <w:tcPr>
            <w:tcW w:w="3118" w:type="dxa"/>
          </w:tcPr>
          <w:p w:rsidR="007F7A2F" w:rsidRDefault="007F7A2F">
            <w:pPr>
              <w:pStyle w:val="ConsPlusNormal"/>
              <w:jc w:val="center"/>
            </w:pPr>
            <w:r>
              <w:t>Органы, в которые направляется межведомственный запрос</w:t>
            </w:r>
          </w:p>
        </w:tc>
        <w:tc>
          <w:tcPr>
            <w:tcW w:w="5329" w:type="dxa"/>
          </w:tcPr>
          <w:p w:rsidR="007F7A2F" w:rsidRDefault="007F7A2F">
            <w:pPr>
              <w:pStyle w:val="ConsPlusNormal"/>
              <w:jc w:val="center"/>
            </w:pPr>
            <w:r>
              <w:t>Тема запроса</w:t>
            </w:r>
          </w:p>
        </w:tc>
      </w:tr>
      <w:tr w:rsidR="007F7A2F">
        <w:tc>
          <w:tcPr>
            <w:tcW w:w="624" w:type="dxa"/>
          </w:tcPr>
          <w:p w:rsidR="007F7A2F" w:rsidRDefault="007F7A2F">
            <w:pPr>
              <w:pStyle w:val="ConsPlusNormal"/>
              <w:jc w:val="both"/>
            </w:pPr>
            <w:r>
              <w:t>1</w:t>
            </w:r>
          </w:p>
        </w:tc>
        <w:tc>
          <w:tcPr>
            <w:tcW w:w="3118" w:type="dxa"/>
          </w:tcPr>
          <w:p w:rsidR="007F7A2F" w:rsidRDefault="007F7A2F">
            <w:pPr>
              <w:pStyle w:val="ConsPlusNormal"/>
              <w:jc w:val="both"/>
            </w:pPr>
            <w:r>
              <w:t>МВД России</w:t>
            </w:r>
          </w:p>
        </w:tc>
        <w:tc>
          <w:tcPr>
            <w:tcW w:w="5329" w:type="dxa"/>
          </w:tcPr>
          <w:p w:rsidR="007F7A2F" w:rsidRDefault="007F7A2F">
            <w:pPr>
              <w:pStyle w:val="ConsPlusNormal"/>
              <w:jc w:val="both"/>
            </w:pPr>
            <w:r>
              <w:t>сведения о регистрации по месту жительства гражданина Российской Федерации</w:t>
            </w:r>
          </w:p>
        </w:tc>
      </w:tr>
      <w:tr w:rsidR="007F7A2F">
        <w:tc>
          <w:tcPr>
            <w:tcW w:w="624" w:type="dxa"/>
          </w:tcPr>
          <w:p w:rsidR="007F7A2F" w:rsidRDefault="007F7A2F">
            <w:pPr>
              <w:pStyle w:val="ConsPlusNormal"/>
              <w:jc w:val="both"/>
            </w:pPr>
            <w:r>
              <w:t>2</w:t>
            </w:r>
          </w:p>
        </w:tc>
        <w:tc>
          <w:tcPr>
            <w:tcW w:w="3118" w:type="dxa"/>
          </w:tcPr>
          <w:p w:rsidR="007F7A2F" w:rsidRDefault="007F7A2F">
            <w:pPr>
              <w:pStyle w:val="ConsPlusNormal"/>
              <w:jc w:val="both"/>
            </w:pPr>
            <w:r>
              <w:t>ФНС России</w:t>
            </w:r>
          </w:p>
        </w:tc>
        <w:tc>
          <w:tcPr>
            <w:tcW w:w="5329" w:type="dxa"/>
          </w:tcPr>
          <w:p w:rsidR="007F7A2F" w:rsidRDefault="007F7A2F">
            <w:pPr>
              <w:pStyle w:val="ConsPlusNormal"/>
              <w:jc w:val="both"/>
            </w:pPr>
            <w:r>
              <w:t>документы о государственной регистрации актов гражданского состояния</w:t>
            </w:r>
          </w:p>
        </w:tc>
      </w:tr>
      <w:tr w:rsidR="007F7A2F">
        <w:tc>
          <w:tcPr>
            <w:tcW w:w="624" w:type="dxa"/>
          </w:tcPr>
          <w:p w:rsidR="007F7A2F" w:rsidRDefault="007F7A2F">
            <w:pPr>
              <w:pStyle w:val="ConsPlusNormal"/>
              <w:jc w:val="both"/>
            </w:pPr>
            <w:r>
              <w:t>3</w:t>
            </w:r>
          </w:p>
        </w:tc>
        <w:tc>
          <w:tcPr>
            <w:tcW w:w="3118" w:type="dxa"/>
          </w:tcPr>
          <w:p w:rsidR="007F7A2F" w:rsidRDefault="007F7A2F">
            <w:pPr>
              <w:pStyle w:val="ConsPlusNormal"/>
              <w:jc w:val="both"/>
            </w:pPr>
            <w:r>
              <w:t>ГИС федеральный реестр инвалидов</w:t>
            </w:r>
          </w:p>
        </w:tc>
        <w:tc>
          <w:tcPr>
            <w:tcW w:w="5329" w:type="dxa"/>
          </w:tcPr>
          <w:p w:rsidR="007F7A2F" w:rsidRDefault="007F7A2F">
            <w:pPr>
              <w:pStyle w:val="ConsPlusNormal"/>
              <w:jc w:val="both"/>
            </w:pPr>
            <w:r>
              <w:t>документ, подтверждающий наличие инвалидности</w:t>
            </w:r>
          </w:p>
        </w:tc>
      </w:tr>
    </w:tbl>
    <w:p w:rsidR="007F7A2F" w:rsidRDefault="007F7A2F">
      <w:pPr>
        <w:pStyle w:val="ConsPlusNormal"/>
        <w:jc w:val="both"/>
      </w:pPr>
    </w:p>
    <w:p w:rsidR="007F7A2F" w:rsidRDefault="007F7A2F">
      <w:pPr>
        <w:pStyle w:val="ConsPlusNormal"/>
        <w:ind w:firstLine="540"/>
        <w:jc w:val="both"/>
      </w:pPr>
      <w: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w:t>
      </w:r>
      <w:r>
        <w:lastRenderedPageBreak/>
        <w:t>области.</w:t>
      </w:r>
    </w:p>
    <w:p w:rsidR="007F7A2F" w:rsidRDefault="007F7A2F">
      <w:pPr>
        <w:pStyle w:val="ConsPlusNormal"/>
        <w:spacing w:before="20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7F7A2F" w:rsidRDefault="007F7A2F">
      <w:pPr>
        <w:pStyle w:val="ConsPlusNormal"/>
        <w:jc w:val="both"/>
      </w:pPr>
    </w:p>
    <w:p w:rsidR="007F7A2F" w:rsidRDefault="007F7A2F">
      <w:pPr>
        <w:pStyle w:val="ConsPlusTitle"/>
        <w:jc w:val="center"/>
        <w:outlineLvl w:val="2"/>
      </w:pPr>
      <w:r>
        <w:t>Рассмотрение документов, представленных заявителем,</w:t>
      </w:r>
    </w:p>
    <w:p w:rsidR="007F7A2F" w:rsidRDefault="007F7A2F">
      <w:pPr>
        <w:pStyle w:val="ConsPlusTitle"/>
        <w:jc w:val="center"/>
      </w:pPr>
      <w:r>
        <w:t>ответов на межведомственные запросы</w:t>
      </w:r>
    </w:p>
    <w:p w:rsidR="007F7A2F" w:rsidRDefault="007F7A2F">
      <w:pPr>
        <w:pStyle w:val="ConsPlusNormal"/>
        <w:jc w:val="both"/>
      </w:pPr>
    </w:p>
    <w:p w:rsidR="007F7A2F" w:rsidRDefault="007F7A2F">
      <w:pPr>
        <w:pStyle w:val="ConsPlusNormal"/>
        <w:ind w:firstLine="540"/>
        <w:jc w:val="both"/>
      </w:pPr>
      <w:r>
        <w:t xml:space="preserve">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226">
        <w:r>
          <w:rPr>
            <w:color w:val="0000FF"/>
          </w:rPr>
          <w:t>пунктом 17</w:t>
        </w:r>
      </w:hyperlink>
      <w:r>
        <w:t xml:space="preserve"> Административного регламента.</w:t>
      </w:r>
    </w:p>
    <w:p w:rsidR="007F7A2F" w:rsidRDefault="007F7A2F">
      <w:pPr>
        <w:pStyle w:val="ConsPlusNormal"/>
        <w:spacing w:before="200"/>
        <w:ind w:firstLine="540"/>
        <w:jc w:val="both"/>
      </w:pPr>
      <w:r>
        <w:t>Время выполнения административной процедуры в течение 10 рабочих дней со дня регистрации заявления или получения ответов на межведомственные запросы в случае их направления.</w:t>
      </w:r>
    </w:p>
    <w:p w:rsidR="007F7A2F" w:rsidRDefault="007F7A2F">
      <w:pPr>
        <w:pStyle w:val="ConsPlusNormal"/>
        <w:spacing w:before="200"/>
        <w:ind w:firstLine="540"/>
        <w:jc w:val="both"/>
      </w:pPr>
      <w:r>
        <w:t>Результатом выполнения административной процедуры является принятие решения о наличии либо отсутствия оснований для возврата заявления и документов заявителю или возврат заявления и документов при наличии оснований заявителю с указанием причины возврата.</w:t>
      </w:r>
    </w:p>
    <w:p w:rsidR="007F7A2F" w:rsidRDefault="007F7A2F">
      <w:pPr>
        <w:pStyle w:val="ConsPlusNormal"/>
        <w:jc w:val="both"/>
      </w:pPr>
    </w:p>
    <w:p w:rsidR="007F7A2F" w:rsidRDefault="007F7A2F">
      <w:pPr>
        <w:pStyle w:val="ConsPlusTitle"/>
        <w:jc w:val="center"/>
        <w:outlineLvl w:val="2"/>
      </w:pPr>
      <w:r>
        <w:t>Принятие решения о приостановлении предоставления</w:t>
      </w:r>
    </w:p>
    <w:p w:rsidR="007F7A2F" w:rsidRDefault="007F7A2F">
      <w:pPr>
        <w:pStyle w:val="ConsPlusTitle"/>
        <w:jc w:val="center"/>
      </w:pPr>
      <w:r>
        <w:t>государственной услуги (о возобновлении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30. Основанием для начала административной процедуры отсутствуют.</w:t>
      </w:r>
    </w:p>
    <w:p w:rsidR="007F7A2F" w:rsidRDefault="007F7A2F">
      <w:pPr>
        <w:pStyle w:val="ConsPlusNormal"/>
        <w:jc w:val="both"/>
      </w:pPr>
    </w:p>
    <w:p w:rsidR="007F7A2F" w:rsidRDefault="007F7A2F">
      <w:pPr>
        <w:pStyle w:val="ConsPlusTitle"/>
        <w:jc w:val="center"/>
        <w:outlineLvl w:val="2"/>
      </w:pPr>
      <w:r>
        <w:t>Принятие решения о предоставлении государственной услуги</w:t>
      </w:r>
    </w:p>
    <w:p w:rsidR="007F7A2F" w:rsidRDefault="007F7A2F">
      <w:pPr>
        <w:pStyle w:val="ConsPlusTitle"/>
        <w:jc w:val="center"/>
      </w:pPr>
      <w:r>
        <w:t>(об отказе в предоставлении государственной услуги),</w:t>
      </w:r>
    </w:p>
    <w:p w:rsidR="007F7A2F" w:rsidRDefault="007F7A2F">
      <w:pPr>
        <w:pStyle w:val="ConsPlusTitle"/>
        <w:jc w:val="center"/>
      </w:pPr>
      <w:r>
        <w:t>подготовка ответа</w:t>
      </w:r>
    </w:p>
    <w:p w:rsidR="007F7A2F" w:rsidRDefault="007F7A2F">
      <w:pPr>
        <w:pStyle w:val="ConsPlusNormal"/>
        <w:jc w:val="both"/>
      </w:pPr>
    </w:p>
    <w:p w:rsidR="007F7A2F" w:rsidRDefault="007F7A2F">
      <w:pPr>
        <w:pStyle w:val="ConsPlusNormal"/>
        <w:ind w:firstLine="540"/>
        <w:jc w:val="both"/>
      </w:pPr>
      <w:r>
        <w:t xml:space="preserve">31.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64">
        <w:r>
          <w:rPr>
            <w:color w:val="0000FF"/>
          </w:rPr>
          <w:t>пунктом 19</w:t>
        </w:r>
      </w:hyperlink>
      <w:r>
        <w:t xml:space="preserve"> Административного регламента.</w:t>
      </w:r>
    </w:p>
    <w:p w:rsidR="007F7A2F" w:rsidRDefault="007F7A2F">
      <w:pPr>
        <w:pStyle w:val="ConsPlusNormal"/>
        <w:spacing w:before="200"/>
        <w:ind w:firstLine="540"/>
        <w:jc w:val="both"/>
      </w:pPr>
      <w:r>
        <w:t xml:space="preserve">Основанием для начала административной процедуры является получение уполномоченным должностным лицом Министерства от филиала Учреждения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226">
        <w:r>
          <w:rPr>
            <w:color w:val="0000FF"/>
          </w:rPr>
          <w:t>пунктом 17</w:t>
        </w:r>
      </w:hyperlink>
      <w:r>
        <w:t xml:space="preserve"> Административного регламента.</w:t>
      </w:r>
    </w:p>
    <w:p w:rsidR="007F7A2F" w:rsidRDefault="007F7A2F">
      <w:pPr>
        <w:pStyle w:val="ConsPlusNormal"/>
        <w:spacing w:before="200"/>
        <w:ind w:firstLine="540"/>
        <w:jc w:val="both"/>
      </w:pPr>
      <w:r>
        <w:t>Ответственный специалист Министерства рассматривает поступившие документы и устанавливает наличие либо отсутствие в них оснований для предоставления государственной услуги.</w:t>
      </w:r>
    </w:p>
    <w:p w:rsidR="007F7A2F" w:rsidRDefault="007F7A2F">
      <w:pPr>
        <w:pStyle w:val="ConsPlusNormal"/>
        <w:spacing w:before="200"/>
        <w:ind w:firstLine="540"/>
        <w:jc w:val="both"/>
      </w:pPr>
      <w:r>
        <w:t>Решение о предоставлении либо об отказе в предоставлении государственной услуги принимает министр социального развития Оренбургской области, либо первый заместитель министра социального развития Оренбургской области, которое оформляется приказом Министерства.</w:t>
      </w:r>
    </w:p>
    <w:p w:rsidR="007F7A2F" w:rsidRDefault="007F7A2F">
      <w:pPr>
        <w:pStyle w:val="ConsPlusNormal"/>
        <w:spacing w:before="200"/>
        <w:ind w:firstLine="540"/>
        <w:jc w:val="both"/>
      </w:pPr>
      <w:r>
        <w:t>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7F7A2F" w:rsidRDefault="007F7A2F">
      <w:pPr>
        <w:pStyle w:val="ConsPlusNormal"/>
        <w:spacing w:before="200"/>
        <w:ind w:firstLine="540"/>
        <w:jc w:val="both"/>
      </w:pPr>
      <w:r>
        <w:t>Время выполнения административной процедуры: в течение 30 календарных дней со дня поступления заявления и документов в Министерство.</w:t>
      </w:r>
    </w:p>
    <w:p w:rsidR="007F7A2F" w:rsidRDefault="007F7A2F">
      <w:pPr>
        <w:pStyle w:val="ConsPlusNormal"/>
        <w:spacing w:before="200"/>
        <w:ind w:firstLine="540"/>
        <w:jc w:val="both"/>
      </w:pPr>
      <w:r>
        <w:t>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7F7A2F" w:rsidRDefault="007F7A2F">
      <w:pPr>
        <w:pStyle w:val="ConsPlusNormal"/>
        <w:spacing w:before="200"/>
        <w:ind w:firstLine="540"/>
        <w:jc w:val="both"/>
      </w:pPr>
      <w:r>
        <w:t>В случае принятия решения об отказе в предоставлении государственной услуги, гражданину направляется в срок, не превышающий 5 рабочих дней со дня принятия такого решения, уведомление с указанием аргументированного обоснования.</w:t>
      </w:r>
    </w:p>
    <w:p w:rsidR="007F7A2F" w:rsidRDefault="007F7A2F">
      <w:pPr>
        <w:pStyle w:val="ConsPlusNormal"/>
        <w:spacing w:before="200"/>
        <w:ind w:firstLine="540"/>
        <w:jc w:val="both"/>
      </w:pPr>
      <w:r>
        <w:t>Способы предоставления результата государственной услуги:</w:t>
      </w:r>
    </w:p>
    <w:p w:rsidR="007F7A2F" w:rsidRDefault="007F7A2F">
      <w:pPr>
        <w:pStyle w:val="ConsPlusNormal"/>
        <w:spacing w:before="200"/>
        <w:ind w:firstLine="540"/>
        <w:jc w:val="both"/>
      </w:pPr>
      <w:r>
        <w:lastRenderedPageBreak/>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7F7A2F" w:rsidRDefault="007F7A2F">
      <w:pPr>
        <w:pStyle w:val="ConsPlusNormal"/>
        <w:spacing w:before="200"/>
        <w:ind w:firstLine="540"/>
        <w:jc w:val="both"/>
      </w:pPr>
      <w:r>
        <w:t>- на бумажном носителе, посредством личного обращения в филиал Учреждения.</w:t>
      </w:r>
    </w:p>
    <w:p w:rsidR="007F7A2F" w:rsidRDefault="007F7A2F">
      <w:pPr>
        <w:pStyle w:val="ConsPlusNormal"/>
        <w:spacing w:before="200"/>
        <w:ind w:firstLine="540"/>
        <w:jc w:val="both"/>
      </w:pPr>
      <w:r>
        <w:t>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7F7A2F" w:rsidRDefault="007F7A2F">
      <w:pPr>
        <w:pStyle w:val="ConsPlusNormal"/>
        <w:jc w:val="both"/>
      </w:pPr>
    </w:p>
    <w:p w:rsidR="007F7A2F" w:rsidRDefault="007F7A2F">
      <w:pPr>
        <w:pStyle w:val="ConsPlusTitle"/>
        <w:jc w:val="center"/>
        <w:outlineLvl w:val="2"/>
      </w:pPr>
      <w:r>
        <w:t>Выдача заявителю результата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32. Основанием для начала административной процедуры является принятое решение или письмо с мотивированным отказом в предоставлении государственной услуги.</w:t>
      </w:r>
    </w:p>
    <w:p w:rsidR="007F7A2F" w:rsidRDefault="007F7A2F">
      <w:pPr>
        <w:pStyle w:val="ConsPlusNormal"/>
        <w:spacing w:before="200"/>
        <w:ind w:firstLine="540"/>
        <w:jc w:val="both"/>
      </w:pPr>
      <w:r>
        <w:t>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государственной услуги - в срок, не превышающий 5 рабочих дня после вынесения Министерством решения о предоставлении или об отказе в предоставлении государственной услуги.</w:t>
      </w:r>
    </w:p>
    <w:p w:rsidR="007F7A2F" w:rsidRDefault="007F7A2F">
      <w:pPr>
        <w:pStyle w:val="ConsPlusNormal"/>
        <w:spacing w:before="200"/>
        <w:ind w:firstLine="540"/>
        <w:jc w:val="both"/>
      </w:pPr>
      <w:r>
        <w:t>Результатом выполнения административной процедуры является принятое решение о присвоении звания (с дальнейшей выдачей соответствующего удостоверения) или об отказе в предоставлении государственной услуги.</w:t>
      </w:r>
    </w:p>
    <w:p w:rsidR="007F7A2F" w:rsidRDefault="007F7A2F">
      <w:pPr>
        <w:pStyle w:val="ConsPlusNormal"/>
        <w:spacing w:before="200"/>
        <w:ind w:firstLine="540"/>
        <w:jc w:val="both"/>
      </w:pPr>
      <w:r>
        <w:t>При предоставлении государственной услуги в электронной форме результатом административной процедуры является направление уведомления в личный кабинет заявителя на ЕПГУ (в случае подачи заявления через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7F7A2F" w:rsidRDefault="007F7A2F">
      <w:pPr>
        <w:pStyle w:val="ConsPlusNormal"/>
        <w:spacing w:before="20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F7A2F" w:rsidRDefault="007F7A2F">
      <w:pPr>
        <w:pStyle w:val="ConsPlusNormal"/>
        <w:jc w:val="both"/>
      </w:pPr>
    </w:p>
    <w:p w:rsidR="007F7A2F" w:rsidRDefault="007F7A2F">
      <w:pPr>
        <w:pStyle w:val="ConsPlusTitle"/>
        <w:jc w:val="center"/>
        <w:outlineLvl w:val="1"/>
      </w:pPr>
      <w:r>
        <w:t>IV. Формы контроля за предоставлением государственной услуги</w:t>
      </w:r>
    </w:p>
    <w:p w:rsidR="007F7A2F" w:rsidRDefault="007F7A2F">
      <w:pPr>
        <w:pStyle w:val="ConsPlusNormal"/>
        <w:jc w:val="both"/>
      </w:pPr>
    </w:p>
    <w:p w:rsidR="007F7A2F" w:rsidRDefault="007F7A2F">
      <w:pPr>
        <w:pStyle w:val="ConsPlusTitle"/>
        <w:jc w:val="center"/>
        <w:outlineLvl w:val="2"/>
      </w:pPr>
      <w:r>
        <w:t>Порядок осуществления текущего контроля за соблюдением</w:t>
      </w:r>
    </w:p>
    <w:p w:rsidR="007F7A2F" w:rsidRDefault="007F7A2F">
      <w:pPr>
        <w:pStyle w:val="ConsPlusTitle"/>
        <w:jc w:val="center"/>
      </w:pPr>
      <w:r>
        <w:t>и исполнением уполномоченными должностными лицами</w:t>
      </w:r>
    </w:p>
    <w:p w:rsidR="007F7A2F" w:rsidRDefault="007F7A2F">
      <w:pPr>
        <w:pStyle w:val="ConsPlusTitle"/>
        <w:jc w:val="center"/>
      </w:pPr>
      <w:r>
        <w:t>уполномоченного органа положений Административного</w:t>
      </w:r>
    </w:p>
    <w:p w:rsidR="007F7A2F" w:rsidRDefault="007F7A2F">
      <w:pPr>
        <w:pStyle w:val="ConsPlusTitle"/>
        <w:jc w:val="center"/>
      </w:pPr>
      <w:r>
        <w:t>регламента, а также принятием ими решений</w:t>
      </w:r>
    </w:p>
    <w:p w:rsidR="007F7A2F" w:rsidRDefault="007F7A2F">
      <w:pPr>
        <w:pStyle w:val="ConsPlusNormal"/>
        <w:jc w:val="both"/>
      </w:pPr>
    </w:p>
    <w:p w:rsidR="007F7A2F" w:rsidRDefault="007F7A2F">
      <w:pPr>
        <w:pStyle w:val="ConsPlusNormal"/>
        <w:ind w:firstLine="540"/>
        <w:jc w:val="both"/>
      </w:pPr>
      <w:r>
        <w:t>33.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7F7A2F" w:rsidRDefault="007F7A2F">
      <w:pPr>
        <w:pStyle w:val="ConsPlusNormal"/>
        <w:spacing w:before="200"/>
        <w:ind w:firstLine="540"/>
        <w:jc w:val="both"/>
      </w:pPr>
      <w:r>
        <w:t>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7F7A2F" w:rsidRDefault="007F7A2F">
      <w:pPr>
        <w:pStyle w:val="ConsPlusNormal"/>
        <w:jc w:val="both"/>
      </w:pPr>
    </w:p>
    <w:p w:rsidR="007F7A2F" w:rsidRDefault="007F7A2F">
      <w:pPr>
        <w:pStyle w:val="ConsPlusTitle"/>
        <w:jc w:val="center"/>
        <w:outlineLvl w:val="2"/>
      </w:pPr>
      <w:r>
        <w:t>Порядок и периодичность осуществления плановых</w:t>
      </w:r>
    </w:p>
    <w:p w:rsidR="007F7A2F" w:rsidRDefault="007F7A2F">
      <w:pPr>
        <w:pStyle w:val="ConsPlusTitle"/>
        <w:jc w:val="center"/>
      </w:pPr>
      <w:r>
        <w:t>и внеплановых проверок полноты и качества предоставления</w:t>
      </w:r>
    </w:p>
    <w:p w:rsidR="007F7A2F" w:rsidRDefault="007F7A2F">
      <w:pPr>
        <w:pStyle w:val="ConsPlusTitle"/>
        <w:jc w:val="center"/>
      </w:pPr>
      <w:r>
        <w:t>государственной услуги, в том числе порядок и формы</w:t>
      </w:r>
    </w:p>
    <w:p w:rsidR="007F7A2F" w:rsidRDefault="007F7A2F">
      <w:pPr>
        <w:pStyle w:val="ConsPlusTitle"/>
        <w:jc w:val="center"/>
      </w:pPr>
      <w:r>
        <w:t>контроля за полнотой и качеством ее предоставления</w:t>
      </w:r>
    </w:p>
    <w:p w:rsidR="007F7A2F" w:rsidRDefault="007F7A2F">
      <w:pPr>
        <w:pStyle w:val="ConsPlusNormal"/>
        <w:jc w:val="both"/>
      </w:pPr>
    </w:p>
    <w:p w:rsidR="007F7A2F" w:rsidRDefault="007F7A2F">
      <w:pPr>
        <w:pStyle w:val="ConsPlusNormal"/>
        <w:ind w:firstLine="540"/>
        <w:jc w:val="both"/>
      </w:pPr>
      <w:r>
        <w:t>34. Министр социального развития Оренбургской области организует и осуществляет контроль за предоставлением государственной услуги.</w:t>
      </w:r>
    </w:p>
    <w:p w:rsidR="007F7A2F" w:rsidRDefault="007F7A2F">
      <w:pPr>
        <w:pStyle w:val="ConsPlusNormal"/>
        <w:spacing w:before="20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7F7A2F" w:rsidRDefault="007F7A2F">
      <w:pPr>
        <w:pStyle w:val="ConsPlusNormal"/>
        <w:spacing w:before="200"/>
        <w:ind w:firstLine="540"/>
        <w:jc w:val="both"/>
      </w:pPr>
      <w:r>
        <w:t xml:space="preserve">35.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проводится по конкретному обращению заявителя. Результаты проверок оформляются в виде </w:t>
      </w:r>
      <w:r>
        <w:lastRenderedPageBreak/>
        <w:t>справки, в которой отмечаются недостатки и предложения по их устранению.</w:t>
      </w:r>
    </w:p>
    <w:p w:rsidR="007F7A2F" w:rsidRDefault="007F7A2F">
      <w:pPr>
        <w:pStyle w:val="ConsPlusNormal"/>
        <w:jc w:val="both"/>
      </w:pPr>
    </w:p>
    <w:p w:rsidR="007F7A2F" w:rsidRDefault="007F7A2F">
      <w:pPr>
        <w:pStyle w:val="ConsPlusTitle"/>
        <w:jc w:val="center"/>
        <w:outlineLvl w:val="2"/>
      </w:pPr>
      <w:r>
        <w:t>Ответственность специалистов филиалов Уполномоченного</w:t>
      </w:r>
    </w:p>
    <w:p w:rsidR="007F7A2F" w:rsidRDefault="007F7A2F">
      <w:pPr>
        <w:pStyle w:val="ConsPlusTitle"/>
        <w:jc w:val="center"/>
      </w:pPr>
      <w:r>
        <w:t>органа за решения и действия (бездействие), принимаемые</w:t>
      </w:r>
    </w:p>
    <w:p w:rsidR="007F7A2F" w:rsidRDefault="007F7A2F">
      <w:pPr>
        <w:pStyle w:val="ConsPlusTitle"/>
        <w:jc w:val="center"/>
      </w:pPr>
      <w:r>
        <w:t>(осуществляемые) ими в ходе предоставления</w:t>
      </w:r>
    </w:p>
    <w:p w:rsidR="007F7A2F" w:rsidRDefault="007F7A2F">
      <w:pPr>
        <w:pStyle w:val="ConsPlusTitle"/>
        <w:jc w:val="center"/>
      </w:pPr>
      <w:r>
        <w:t>государственной услуги</w:t>
      </w:r>
    </w:p>
    <w:p w:rsidR="007F7A2F" w:rsidRDefault="007F7A2F">
      <w:pPr>
        <w:pStyle w:val="ConsPlusNormal"/>
        <w:jc w:val="both"/>
      </w:pPr>
    </w:p>
    <w:p w:rsidR="007F7A2F" w:rsidRDefault="007F7A2F">
      <w:pPr>
        <w:pStyle w:val="ConsPlusNormal"/>
        <w:ind w:firstLine="540"/>
        <w:jc w:val="both"/>
      </w:pPr>
      <w:r>
        <w:t>36.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F7A2F" w:rsidRDefault="007F7A2F">
      <w:pPr>
        <w:pStyle w:val="ConsPlusNormal"/>
        <w:jc w:val="both"/>
      </w:pPr>
    </w:p>
    <w:p w:rsidR="007F7A2F" w:rsidRDefault="007F7A2F">
      <w:pPr>
        <w:pStyle w:val="ConsPlusTitle"/>
        <w:jc w:val="center"/>
        <w:outlineLvl w:val="2"/>
      </w:pPr>
      <w:r>
        <w:t>Требования к порядку и формам контроля за предоставлением</w:t>
      </w:r>
    </w:p>
    <w:p w:rsidR="007F7A2F" w:rsidRDefault="007F7A2F">
      <w:pPr>
        <w:pStyle w:val="ConsPlusTitle"/>
        <w:jc w:val="center"/>
      </w:pPr>
      <w:r>
        <w:t>государственной услуги, в том числе со стороны граждан,</w:t>
      </w:r>
    </w:p>
    <w:p w:rsidR="007F7A2F" w:rsidRDefault="007F7A2F">
      <w:pPr>
        <w:pStyle w:val="ConsPlusTitle"/>
        <w:jc w:val="center"/>
      </w:pPr>
      <w:r>
        <w:t>их объединений и организаций</w:t>
      </w:r>
    </w:p>
    <w:p w:rsidR="007F7A2F" w:rsidRDefault="007F7A2F">
      <w:pPr>
        <w:pStyle w:val="ConsPlusNormal"/>
        <w:jc w:val="both"/>
      </w:pPr>
    </w:p>
    <w:p w:rsidR="007F7A2F" w:rsidRDefault="007F7A2F">
      <w:pPr>
        <w:pStyle w:val="ConsPlusNormal"/>
        <w:ind w:firstLine="540"/>
        <w:jc w:val="both"/>
      </w:pPr>
      <w:r>
        <w:t>37.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7A2F" w:rsidRDefault="007F7A2F">
      <w:pPr>
        <w:pStyle w:val="ConsPlusNormal"/>
        <w:jc w:val="both"/>
      </w:pPr>
    </w:p>
    <w:p w:rsidR="007F7A2F" w:rsidRDefault="007F7A2F">
      <w:pPr>
        <w:pStyle w:val="ConsPlusTitle"/>
        <w:jc w:val="center"/>
        <w:outlineLvl w:val="1"/>
      </w:pPr>
      <w:r>
        <w:t>V. Досудебный (внесудебный) порядок обжалования решений</w:t>
      </w:r>
    </w:p>
    <w:p w:rsidR="007F7A2F" w:rsidRDefault="007F7A2F">
      <w:pPr>
        <w:pStyle w:val="ConsPlusTitle"/>
        <w:jc w:val="center"/>
      </w:pPr>
      <w:r>
        <w:t>и действий (бездействия) филиалов Уполномоченного органа,</w:t>
      </w:r>
    </w:p>
    <w:p w:rsidR="007F7A2F" w:rsidRDefault="007F7A2F">
      <w:pPr>
        <w:pStyle w:val="ConsPlusTitle"/>
        <w:jc w:val="center"/>
      </w:pPr>
      <w:r>
        <w:t>а также их должностных лиц</w:t>
      </w:r>
    </w:p>
    <w:p w:rsidR="007F7A2F" w:rsidRDefault="007F7A2F">
      <w:pPr>
        <w:pStyle w:val="ConsPlusNormal"/>
        <w:jc w:val="both"/>
      </w:pPr>
    </w:p>
    <w:p w:rsidR="007F7A2F" w:rsidRDefault="007F7A2F">
      <w:pPr>
        <w:pStyle w:val="ConsPlusNormal"/>
        <w:ind w:firstLine="540"/>
        <w:jc w:val="both"/>
      </w:pPr>
      <w:r>
        <w:t>38.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F7A2F" w:rsidRDefault="007F7A2F">
      <w:pPr>
        <w:pStyle w:val="ConsPlusNormal"/>
        <w:jc w:val="both"/>
      </w:pPr>
    </w:p>
    <w:p w:rsidR="007F7A2F" w:rsidRDefault="007F7A2F">
      <w:pPr>
        <w:pStyle w:val="ConsPlusTitle"/>
        <w:jc w:val="center"/>
        <w:outlineLvl w:val="2"/>
      </w:pPr>
      <w:r>
        <w:t>Способы подачи заявителями жалобы</w:t>
      </w:r>
    </w:p>
    <w:p w:rsidR="007F7A2F" w:rsidRDefault="007F7A2F">
      <w:pPr>
        <w:pStyle w:val="ConsPlusNormal"/>
        <w:jc w:val="both"/>
      </w:pPr>
    </w:p>
    <w:p w:rsidR="007F7A2F" w:rsidRDefault="007F7A2F">
      <w:pPr>
        <w:pStyle w:val="ConsPlusNormal"/>
        <w:ind w:firstLine="540"/>
        <w:jc w:val="both"/>
      </w:pPr>
      <w:r>
        <w:t>39. Жалоба подается следующими способами:</w:t>
      </w:r>
    </w:p>
    <w:p w:rsidR="007F7A2F" w:rsidRDefault="007F7A2F">
      <w:pPr>
        <w:pStyle w:val="ConsPlusNormal"/>
        <w:spacing w:before="200"/>
        <w:ind w:firstLine="540"/>
        <w:jc w:val="both"/>
      </w:pPr>
      <w:r>
        <w:t>- в письменной форме на бумажном носителе в Министерство либо МФЦ;</w:t>
      </w:r>
    </w:p>
    <w:p w:rsidR="007F7A2F" w:rsidRDefault="007F7A2F">
      <w:pPr>
        <w:pStyle w:val="ConsPlusNormal"/>
        <w:spacing w:before="200"/>
        <w:ind w:firstLine="540"/>
        <w:jc w:val="both"/>
      </w:pPr>
      <w:r>
        <w:t>- в электронной форме с использованием информационно-телекоммуникационной сети "Интернет" в Министерство либо МФЦ.</w:t>
      </w:r>
    </w:p>
    <w:p w:rsidR="007F7A2F" w:rsidRDefault="007F7A2F">
      <w:pPr>
        <w:pStyle w:val="ConsPlusNormal"/>
        <w:spacing w:before="200"/>
        <w:ind w:firstLine="540"/>
        <w:jc w:val="both"/>
      </w:pPr>
      <w:r>
        <w:t>Жалоба подается в Министерство, МФЦ либо в орган, являющийся учредителем МФЦ.</w:t>
      </w:r>
    </w:p>
    <w:p w:rsidR="007F7A2F" w:rsidRDefault="007F7A2F">
      <w:pPr>
        <w:pStyle w:val="ConsPlusNormal"/>
        <w:spacing w:before="200"/>
        <w:ind w:firstLine="540"/>
        <w:jc w:val="both"/>
      </w:pPr>
      <w:r>
        <w:t>Жалобы на решения и действия (бездействие) руководителя Министерства подаются в Правительство Оренбургской области.</w:t>
      </w:r>
    </w:p>
    <w:p w:rsidR="007F7A2F" w:rsidRDefault="007F7A2F">
      <w:pPr>
        <w:pStyle w:val="ConsPlusNormal"/>
        <w:spacing w:before="200"/>
        <w:ind w:firstLine="540"/>
        <w:jc w:val="both"/>
      </w:pPr>
      <w:r>
        <w:t>Жалобы на решения и действия (бездействие) работника МФЦ подаются руководителю этого МФЦ.</w:t>
      </w:r>
    </w:p>
    <w:p w:rsidR="007F7A2F" w:rsidRDefault="007F7A2F">
      <w:pPr>
        <w:pStyle w:val="ConsPlusNormal"/>
        <w:spacing w:before="200"/>
        <w:ind w:firstLine="540"/>
        <w:jc w:val="both"/>
      </w:pPr>
      <w:r>
        <w:t>Жалобы на решения и действия (бездействие) МФЦ подаются учредителю МФЦ.</w:t>
      </w:r>
    </w:p>
    <w:p w:rsidR="007F7A2F" w:rsidRDefault="007F7A2F">
      <w:pPr>
        <w:pStyle w:val="ConsPlusNormal"/>
        <w:jc w:val="both"/>
      </w:pPr>
    </w:p>
    <w:p w:rsidR="007F7A2F" w:rsidRDefault="007F7A2F">
      <w:pPr>
        <w:pStyle w:val="ConsPlusTitle"/>
        <w:jc w:val="center"/>
        <w:outlineLvl w:val="2"/>
      </w:pPr>
      <w:r>
        <w:t>Содержание жалобы</w:t>
      </w:r>
    </w:p>
    <w:p w:rsidR="007F7A2F" w:rsidRDefault="007F7A2F">
      <w:pPr>
        <w:pStyle w:val="ConsPlusNormal"/>
        <w:jc w:val="both"/>
      </w:pPr>
    </w:p>
    <w:p w:rsidR="007F7A2F" w:rsidRDefault="007F7A2F">
      <w:pPr>
        <w:pStyle w:val="ConsPlusNormal"/>
        <w:ind w:firstLine="540"/>
        <w:jc w:val="both"/>
      </w:pPr>
      <w:r>
        <w:t>40. Жалоба должна содержать:</w:t>
      </w:r>
    </w:p>
    <w:p w:rsidR="007F7A2F" w:rsidRDefault="007F7A2F">
      <w:pPr>
        <w:pStyle w:val="ConsPlusNormal"/>
        <w:spacing w:before="200"/>
        <w:ind w:firstLine="540"/>
        <w:jc w:val="both"/>
      </w:pPr>
      <w:r>
        <w:t>- 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7F7A2F" w:rsidRDefault="007F7A2F">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A2F" w:rsidRDefault="007F7A2F">
      <w:pPr>
        <w:pStyle w:val="ConsPlusNormal"/>
        <w:spacing w:before="200"/>
        <w:ind w:firstLine="540"/>
        <w:jc w:val="both"/>
      </w:pPr>
      <w:r>
        <w:t>- сведения об обжалуемых решениях и действиях (бездействии) Уполномоченного органа или МФЦ, должностного лица Уполномоченного органа или МФЦ;</w:t>
      </w:r>
    </w:p>
    <w:p w:rsidR="007F7A2F" w:rsidRDefault="007F7A2F">
      <w:pPr>
        <w:pStyle w:val="ConsPlusNormal"/>
        <w:spacing w:before="200"/>
        <w:ind w:firstLine="540"/>
        <w:jc w:val="both"/>
      </w:pPr>
      <w:r>
        <w:lastRenderedPageBreak/>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7F7A2F" w:rsidRDefault="007F7A2F">
      <w:pPr>
        <w:pStyle w:val="ConsPlusNormal"/>
        <w:jc w:val="both"/>
      </w:pPr>
    </w:p>
    <w:p w:rsidR="007F7A2F" w:rsidRDefault="007F7A2F">
      <w:pPr>
        <w:pStyle w:val="ConsPlusTitle"/>
        <w:jc w:val="center"/>
        <w:outlineLvl w:val="2"/>
      </w:pPr>
      <w:r>
        <w:t>Информирование заявителей о порядке</w:t>
      </w:r>
    </w:p>
    <w:p w:rsidR="007F7A2F" w:rsidRDefault="007F7A2F">
      <w:pPr>
        <w:pStyle w:val="ConsPlusTitle"/>
        <w:jc w:val="center"/>
      </w:pPr>
      <w:r>
        <w:t>досудебного (внесудебного) обжалования</w:t>
      </w:r>
    </w:p>
    <w:p w:rsidR="007F7A2F" w:rsidRDefault="007F7A2F">
      <w:pPr>
        <w:pStyle w:val="ConsPlusNormal"/>
        <w:jc w:val="both"/>
      </w:pPr>
    </w:p>
    <w:p w:rsidR="007F7A2F" w:rsidRDefault="007F7A2F">
      <w:pPr>
        <w:pStyle w:val="ConsPlusNormal"/>
        <w:ind w:firstLine="540"/>
        <w:jc w:val="both"/>
      </w:pPr>
      <w:r>
        <w:t>41.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7F7A2F" w:rsidRDefault="007F7A2F">
      <w:pPr>
        <w:pStyle w:val="ConsPlusNormal"/>
        <w:jc w:val="both"/>
      </w:pPr>
    </w:p>
    <w:p w:rsidR="007F7A2F" w:rsidRDefault="007F7A2F">
      <w:pPr>
        <w:pStyle w:val="ConsPlusTitle"/>
        <w:jc w:val="center"/>
        <w:outlineLvl w:val="2"/>
      </w:pPr>
      <w:r>
        <w:t>Перечень нормативных правовых актов, регулирующих порядок</w:t>
      </w:r>
    </w:p>
    <w:p w:rsidR="007F7A2F" w:rsidRDefault="007F7A2F">
      <w:pPr>
        <w:pStyle w:val="ConsPlusTitle"/>
        <w:jc w:val="center"/>
      </w:pPr>
      <w:r>
        <w:t>судебного (внесудебного) обжалования решений и действий</w:t>
      </w:r>
    </w:p>
    <w:p w:rsidR="007F7A2F" w:rsidRDefault="007F7A2F">
      <w:pPr>
        <w:pStyle w:val="ConsPlusTitle"/>
        <w:jc w:val="center"/>
      </w:pPr>
      <w:r>
        <w:t>(бездействия) органа, предоставляющего государственную</w:t>
      </w:r>
    </w:p>
    <w:p w:rsidR="007F7A2F" w:rsidRDefault="007F7A2F">
      <w:pPr>
        <w:pStyle w:val="ConsPlusTitle"/>
        <w:jc w:val="center"/>
      </w:pPr>
      <w:r>
        <w:t>услугу, а также его должностных лиц</w:t>
      </w:r>
    </w:p>
    <w:p w:rsidR="007F7A2F" w:rsidRDefault="007F7A2F">
      <w:pPr>
        <w:pStyle w:val="ConsPlusNormal"/>
        <w:jc w:val="both"/>
      </w:pPr>
    </w:p>
    <w:p w:rsidR="007F7A2F" w:rsidRDefault="007F7A2F">
      <w:pPr>
        <w:pStyle w:val="ConsPlusNormal"/>
        <w:ind w:firstLine="540"/>
        <w:jc w:val="both"/>
      </w:pPr>
      <w:r>
        <w:t xml:space="preserve">42. 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w:t>
      </w:r>
    </w:p>
    <w:p w:rsidR="007F7A2F" w:rsidRDefault="007F7A2F">
      <w:pPr>
        <w:pStyle w:val="ConsPlusNormal"/>
        <w:spacing w:before="200"/>
        <w:ind w:firstLine="540"/>
        <w:jc w:val="both"/>
      </w:pPr>
      <w:hyperlink r:id="rId25">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1"/>
      </w:pPr>
      <w:r>
        <w:t>Приложение 1</w:t>
      </w:r>
    </w:p>
    <w:p w:rsidR="007F7A2F" w:rsidRDefault="007F7A2F">
      <w:pPr>
        <w:pStyle w:val="ConsPlusNormal"/>
        <w:jc w:val="right"/>
      </w:pPr>
      <w:r>
        <w:t>к Административному регламенту</w:t>
      </w:r>
    </w:p>
    <w:p w:rsidR="007F7A2F" w:rsidRDefault="007F7A2F">
      <w:pPr>
        <w:pStyle w:val="ConsPlusNormal"/>
        <w:jc w:val="both"/>
      </w:pPr>
    </w:p>
    <w:p w:rsidR="007F7A2F" w:rsidRDefault="007F7A2F">
      <w:pPr>
        <w:pStyle w:val="ConsPlusNonformat"/>
        <w:jc w:val="both"/>
      </w:pPr>
      <w:r>
        <w:t xml:space="preserve">                                      В министерство социального развития</w:t>
      </w:r>
    </w:p>
    <w:p w:rsidR="007F7A2F" w:rsidRDefault="007F7A2F">
      <w:pPr>
        <w:pStyle w:val="ConsPlusNonformat"/>
        <w:jc w:val="both"/>
      </w:pPr>
      <w:r>
        <w:t xml:space="preserve">                                      Оренбургской области</w:t>
      </w:r>
    </w:p>
    <w:p w:rsidR="007F7A2F" w:rsidRDefault="007F7A2F">
      <w:pPr>
        <w:pStyle w:val="ConsPlusNonformat"/>
        <w:jc w:val="both"/>
      </w:pPr>
      <w:r>
        <w:t xml:space="preserve">                                      _____________________________________</w:t>
      </w:r>
    </w:p>
    <w:p w:rsidR="007F7A2F" w:rsidRDefault="007F7A2F">
      <w:pPr>
        <w:pStyle w:val="ConsPlusNonformat"/>
        <w:jc w:val="both"/>
      </w:pPr>
      <w:r>
        <w:t xml:space="preserve">                                      Фамилия, Имя, Отчество</w:t>
      </w:r>
    </w:p>
    <w:p w:rsidR="007F7A2F" w:rsidRDefault="007F7A2F">
      <w:pPr>
        <w:pStyle w:val="ConsPlusNonformat"/>
        <w:jc w:val="both"/>
      </w:pPr>
      <w:r>
        <w:t xml:space="preserve">                                      _____________________________________</w:t>
      </w:r>
    </w:p>
    <w:p w:rsidR="007F7A2F" w:rsidRDefault="007F7A2F">
      <w:pPr>
        <w:pStyle w:val="ConsPlusNonformat"/>
        <w:jc w:val="both"/>
      </w:pPr>
      <w:r>
        <w:t xml:space="preserve">                                      Домашний адрес, телефон:</w:t>
      </w:r>
    </w:p>
    <w:p w:rsidR="007F7A2F" w:rsidRDefault="007F7A2F">
      <w:pPr>
        <w:pStyle w:val="ConsPlusNonformat"/>
        <w:jc w:val="both"/>
      </w:pPr>
      <w:r>
        <w:t xml:space="preserve">                                      _____________________________________</w:t>
      </w:r>
    </w:p>
    <w:p w:rsidR="007F7A2F" w:rsidRDefault="007F7A2F">
      <w:pPr>
        <w:pStyle w:val="ConsPlusNonformat"/>
        <w:jc w:val="both"/>
      </w:pPr>
    </w:p>
    <w:p w:rsidR="007F7A2F" w:rsidRDefault="007F7A2F">
      <w:pPr>
        <w:pStyle w:val="ConsPlusNonformat"/>
        <w:jc w:val="both"/>
      </w:pPr>
      <w:bookmarkStart w:id="11" w:name="P555"/>
      <w:bookmarkEnd w:id="11"/>
      <w:r>
        <w:t xml:space="preserve">                                 ЗАЯВЛЕНИЕ</w:t>
      </w:r>
    </w:p>
    <w:p w:rsidR="007F7A2F" w:rsidRDefault="007F7A2F">
      <w:pPr>
        <w:pStyle w:val="ConsPlusNonformat"/>
        <w:jc w:val="both"/>
      </w:pPr>
      <w:r>
        <w:t xml:space="preserve">                  о предоставлении государственной услуги</w:t>
      </w:r>
    </w:p>
    <w:p w:rsidR="007F7A2F" w:rsidRDefault="007F7A2F">
      <w:pPr>
        <w:pStyle w:val="ConsPlusNonformat"/>
        <w:jc w:val="both"/>
      </w:pPr>
      <w:r>
        <w:t xml:space="preserve">                            "________________"</w:t>
      </w:r>
    </w:p>
    <w:p w:rsidR="007F7A2F" w:rsidRDefault="007F7A2F">
      <w:pPr>
        <w:pStyle w:val="ConsPlusNonformat"/>
        <w:jc w:val="both"/>
      </w:pPr>
    </w:p>
    <w:p w:rsidR="007F7A2F" w:rsidRDefault="007F7A2F">
      <w:pPr>
        <w:pStyle w:val="ConsPlusNonformat"/>
        <w:jc w:val="both"/>
      </w:pPr>
      <w:r>
        <w:t xml:space="preserve">    Прошу оформить удостоверение "Ветеран Великой Отечественной войны"</w:t>
      </w:r>
    </w:p>
    <w:p w:rsidR="007F7A2F" w:rsidRDefault="007F7A2F">
      <w:pPr>
        <w:pStyle w:val="ConsPlusNonformat"/>
        <w:jc w:val="both"/>
      </w:pPr>
      <w:r>
        <w:t xml:space="preserve">    К заявлению прилагаю следующие документы:</w:t>
      </w:r>
    </w:p>
    <w:p w:rsidR="007F7A2F" w:rsidRDefault="007F7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3118"/>
      </w:tblGrid>
      <w:tr w:rsidR="007F7A2F">
        <w:tc>
          <w:tcPr>
            <w:tcW w:w="624" w:type="dxa"/>
          </w:tcPr>
          <w:p w:rsidR="007F7A2F" w:rsidRDefault="007F7A2F">
            <w:pPr>
              <w:pStyle w:val="ConsPlusNormal"/>
              <w:jc w:val="center"/>
            </w:pPr>
            <w:r>
              <w:t>N п/п</w:t>
            </w:r>
          </w:p>
        </w:tc>
        <w:tc>
          <w:tcPr>
            <w:tcW w:w="5329" w:type="dxa"/>
          </w:tcPr>
          <w:p w:rsidR="007F7A2F" w:rsidRDefault="007F7A2F">
            <w:pPr>
              <w:pStyle w:val="ConsPlusNormal"/>
              <w:jc w:val="center"/>
            </w:pPr>
            <w:r>
              <w:t>Наименование документов</w:t>
            </w:r>
          </w:p>
        </w:tc>
        <w:tc>
          <w:tcPr>
            <w:tcW w:w="3118" w:type="dxa"/>
          </w:tcPr>
          <w:p w:rsidR="007F7A2F" w:rsidRDefault="007F7A2F">
            <w:pPr>
              <w:pStyle w:val="ConsPlusNormal"/>
              <w:jc w:val="center"/>
            </w:pPr>
            <w:r>
              <w:t>Количество экземпляров</w:t>
            </w:r>
          </w:p>
        </w:tc>
      </w:tr>
      <w:tr w:rsidR="007F7A2F">
        <w:tc>
          <w:tcPr>
            <w:tcW w:w="624" w:type="dxa"/>
          </w:tcPr>
          <w:p w:rsidR="007F7A2F" w:rsidRDefault="007F7A2F">
            <w:pPr>
              <w:pStyle w:val="ConsPlusNormal"/>
            </w:pPr>
          </w:p>
        </w:tc>
        <w:tc>
          <w:tcPr>
            <w:tcW w:w="5329" w:type="dxa"/>
          </w:tcPr>
          <w:p w:rsidR="007F7A2F" w:rsidRDefault="007F7A2F">
            <w:pPr>
              <w:pStyle w:val="ConsPlusNormal"/>
            </w:pPr>
          </w:p>
        </w:tc>
        <w:tc>
          <w:tcPr>
            <w:tcW w:w="3118" w:type="dxa"/>
          </w:tcPr>
          <w:p w:rsidR="007F7A2F" w:rsidRDefault="007F7A2F">
            <w:pPr>
              <w:pStyle w:val="ConsPlusNormal"/>
            </w:pPr>
          </w:p>
        </w:tc>
      </w:tr>
      <w:tr w:rsidR="007F7A2F">
        <w:tc>
          <w:tcPr>
            <w:tcW w:w="624" w:type="dxa"/>
          </w:tcPr>
          <w:p w:rsidR="007F7A2F" w:rsidRDefault="007F7A2F">
            <w:pPr>
              <w:pStyle w:val="ConsPlusNormal"/>
            </w:pPr>
          </w:p>
        </w:tc>
        <w:tc>
          <w:tcPr>
            <w:tcW w:w="5329" w:type="dxa"/>
          </w:tcPr>
          <w:p w:rsidR="007F7A2F" w:rsidRDefault="007F7A2F">
            <w:pPr>
              <w:pStyle w:val="ConsPlusNormal"/>
            </w:pPr>
          </w:p>
        </w:tc>
        <w:tc>
          <w:tcPr>
            <w:tcW w:w="3118" w:type="dxa"/>
          </w:tcPr>
          <w:p w:rsidR="007F7A2F" w:rsidRDefault="007F7A2F">
            <w:pPr>
              <w:pStyle w:val="ConsPlusNormal"/>
            </w:pPr>
          </w:p>
        </w:tc>
      </w:tr>
      <w:tr w:rsidR="007F7A2F">
        <w:tc>
          <w:tcPr>
            <w:tcW w:w="624" w:type="dxa"/>
          </w:tcPr>
          <w:p w:rsidR="007F7A2F" w:rsidRDefault="007F7A2F">
            <w:pPr>
              <w:pStyle w:val="ConsPlusNormal"/>
            </w:pPr>
          </w:p>
        </w:tc>
        <w:tc>
          <w:tcPr>
            <w:tcW w:w="5329" w:type="dxa"/>
          </w:tcPr>
          <w:p w:rsidR="007F7A2F" w:rsidRDefault="007F7A2F">
            <w:pPr>
              <w:pStyle w:val="ConsPlusNormal"/>
            </w:pPr>
          </w:p>
        </w:tc>
        <w:tc>
          <w:tcPr>
            <w:tcW w:w="3118" w:type="dxa"/>
          </w:tcPr>
          <w:p w:rsidR="007F7A2F" w:rsidRDefault="007F7A2F">
            <w:pPr>
              <w:pStyle w:val="ConsPlusNormal"/>
            </w:pPr>
          </w:p>
        </w:tc>
      </w:tr>
      <w:tr w:rsidR="007F7A2F">
        <w:tc>
          <w:tcPr>
            <w:tcW w:w="624" w:type="dxa"/>
          </w:tcPr>
          <w:p w:rsidR="007F7A2F" w:rsidRDefault="007F7A2F">
            <w:pPr>
              <w:pStyle w:val="ConsPlusNormal"/>
            </w:pPr>
          </w:p>
        </w:tc>
        <w:tc>
          <w:tcPr>
            <w:tcW w:w="5329" w:type="dxa"/>
          </w:tcPr>
          <w:p w:rsidR="007F7A2F" w:rsidRDefault="007F7A2F">
            <w:pPr>
              <w:pStyle w:val="ConsPlusNormal"/>
            </w:pPr>
          </w:p>
        </w:tc>
        <w:tc>
          <w:tcPr>
            <w:tcW w:w="3118" w:type="dxa"/>
          </w:tcPr>
          <w:p w:rsidR="007F7A2F" w:rsidRDefault="007F7A2F">
            <w:pPr>
              <w:pStyle w:val="ConsPlusNormal"/>
            </w:pPr>
          </w:p>
        </w:tc>
      </w:tr>
      <w:tr w:rsidR="007F7A2F">
        <w:tc>
          <w:tcPr>
            <w:tcW w:w="624" w:type="dxa"/>
          </w:tcPr>
          <w:p w:rsidR="007F7A2F" w:rsidRDefault="007F7A2F">
            <w:pPr>
              <w:pStyle w:val="ConsPlusNormal"/>
            </w:pPr>
          </w:p>
        </w:tc>
        <w:tc>
          <w:tcPr>
            <w:tcW w:w="5329" w:type="dxa"/>
          </w:tcPr>
          <w:p w:rsidR="007F7A2F" w:rsidRDefault="007F7A2F">
            <w:pPr>
              <w:pStyle w:val="ConsPlusNormal"/>
            </w:pPr>
          </w:p>
        </w:tc>
        <w:tc>
          <w:tcPr>
            <w:tcW w:w="3118" w:type="dxa"/>
          </w:tcPr>
          <w:p w:rsidR="007F7A2F" w:rsidRDefault="007F7A2F">
            <w:pPr>
              <w:pStyle w:val="ConsPlusNormal"/>
            </w:pPr>
          </w:p>
        </w:tc>
      </w:tr>
    </w:tbl>
    <w:p w:rsidR="007F7A2F" w:rsidRDefault="007F7A2F">
      <w:pPr>
        <w:pStyle w:val="ConsPlusNormal"/>
        <w:jc w:val="both"/>
      </w:pPr>
    </w:p>
    <w:p w:rsidR="007F7A2F" w:rsidRDefault="007F7A2F">
      <w:pPr>
        <w:pStyle w:val="ConsPlusNonformat"/>
        <w:jc w:val="both"/>
      </w:pPr>
      <w:r>
        <w:t xml:space="preserve">    Результат услуги  (уведомление)  прошу  предоставить  мне/представителю</w:t>
      </w:r>
    </w:p>
    <w:p w:rsidR="007F7A2F" w:rsidRDefault="007F7A2F">
      <w:pPr>
        <w:pStyle w:val="ConsPlusNonformat"/>
        <w:jc w:val="both"/>
      </w:pPr>
      <w:r>
        <w:t>(при наличии доверенности) в виде:</w:t>
      </w:r>
    </w:p>
    <w:p w:rsidR="007F7A2F" w:rsidRDefault="007F7A2F">
      <w:pPr>
        <w:pStyle w:val="ConsPlusNonformat"/>
        <w:jc w:val="both"/>
      </w:pPr>
      <w:r>
        <w:t xml:space="preserve">                      (отметьте только один вариант)</w:t>
      </w:r>
    </w:p>
    <w:p w:rsidR="007F7A2F" w:rsidRDefault="007F7A2F">
      <w:pPr>
        <w:pStyle w:val="ConsPlusNonformat"/>
        <w:jc w:val="both"/>
      </w:pPr>
      <w:r>
        <w:t xml:space="preserve">    ┌─┐</w:t>
      </w:r>
    </w:p>
    <w:p w:rsidR="007F7A2F" w:rsidRDefault="007F7A2F">
      <w:pPr>
        <w:pStyle w:val="ConsPlusNonformat"/>
        <w:jc w:val="both"/>
      </w:pPr>
      <w:r>
        <w:t xml:space="preserve">    │ │ электронного  документа,  подписанного  уполномоченным  должностным</w:t>
      </w:r>
    </w:p>
    <w:p w:rsidR="007F7A2F" w:rsidRDefault="007F7A2F">
      <w:pPr>
        <w:pStyle w:val="ConsPlusNonformat"/>
        <w:jc w:val="both"/>
      </w:pPr>
      <w:r>
        <w:t xml:space="preserve">    └─┘</w:t>
      </w:r>
    </w:p>
    <w:p w:rsidR="007F7A2F" w:rsidRDefault="007F7A2F">
      <w:pPr>
        <w:pStyle w:val="ConsPlusNonformat"/>
        <w:jc w:val="both"/>
      </w:pPr>
      <w:r>
        <w:t>лицом с использованием квалифицированной электронной  подписи  (посредством</w:t>
      </w:r>
    </w:p>
    <w:p w:rsidR="007F7A2F" w:rsidRDefault="007F7A2F">
      <w:pPr>
        <w:pStyle w:val="ConsPlusNonformat"/>
        <w:jc w:val="both"/>
      </w:pPr>
      <w:r>
        <w:t>направления в личный кабинет интернет-портала www.gosuslugi.ru);</w:t>
      </w:r>
    </w:p>
    <w:p w:rsidR="007F7A2F" w:rsidRDefault="007F7A2F">
      <w:pPr>
        <w:pStyle w:val="ConsPlusNonformat"/>
        <w:jc w:val="both"/>
      </w:pPr>
      <w:r>
        <w:t xml:space="preserve">    ┌─┐</w:t>
      </w:r>
    </w:p>
    <w:p w:rsidR="007F7A2F" w:rsidRDefault="007F7A2F">
      <w:pPr>
        <w:pStyle w:val="ConsPlusNonformat"/>
        <w:jc w:val="both"/>
      </w:pPr>
      <w:r>
        <w:t xml:space="preserve">    │ │ документа на бумажном носителе в МФЦ;</w:t>
      </w:r>
    </w:p>
    <w:p w:rsidR="007F7A2F" w:rsidRDefault="007F7A2F">
      <w:pPr>
        <w:pStyle w:val="ConsPlusNonformat"/>
        <w:jc w:val="both"/>
      </w:pPr>
      <w:r>
        <w:t xml:space="preserve">    └─┘</w:t>
      </w:r>
    </w:p>
    <w:p w:rsidR="007F7A2F" w:rsidRDefault="007F7A2F">
      <w:pPr>
        <w:pStyle w:val="ConsPlusNonformat"/>
        <w:jc w:val="both"/>
      </w:pPr>
      <w:r>
        <w:t xml:space="preserve">    ┌─┐</w:t>
      </w:r>
    </w:p>
    <w:p w:rsidR="007F7A2F" w:rsidRDefault="007F7A2F">
      <w:pPr>
        <w:pStyle w:val="ConsPlusNonformat"/>
        <w:jc w:val="both"/>
      </w:pPr>
      <w:r>
        <w:t xml:space="preserve">    │ │ документа на бумажном носителе в филиале Учреждения;</w:t>
      </w:r>
    </w:p>
    <w:p w:rsidR="007F7A2F" w:rsidRDefault="007F7A2F">
      <w:pPr>
        <w:pStyle w:val="ConsPlusNonformat"/>
        <w:jc w:val="both"/>
      </w:pPr>
      <w:r>
        <w:t xml:space="preserve">    └─┘</w:t>
      </w:r>
    </w:p>
    <w:p w:rsidR="007F7A2F" w:rsidRDefault="007F7A2F">
      <w:pPr>
        <w:pStyle w:val="ConsPlusNonformat"/>
        <w:jc w:val="both"/>
      </w:pPr>
      <w:r>
        <w:t xml:space="preserve">    ┌─┐</w:t>
      </w:r>
    </w:p>
    <w:p w:rsidR="007F7A2F" w:rsidRDefault="007F7A2F">
      <w:pPr>
        <w:pStyle w:val="ConsPlusNonformat"/>
        <w:jc w:val="both"/>
      </w:pPr>
      <w:r>
        <w:t xml:space="preserve">    │ │ по телефону;</w:t>
      </w:r>
    </w:p>
    <w:p w:rsidR="007F7A2F" w:rsidRDefault="007F7A2F">
      <w:pPr>
        <w:pStyle w:val="ConsPlusNonformat"/>
        <w:jc w:val="both"/>
      </w:pPr>
      <w:r>
        <w:t xml:space="preserve">    └─┘</w:t>
      </w:r>
    </w:p>
    <w:p w:rsidR="007F7A2F" w:rsidRDefault="007F7A2F">
      <w:pPr>
        <w:pStyle w:val="ConsPlusNonformat"/>
        <w:jc w:val="both"/>
      </w:pPr>
      <w:r>
        <w:t xml:space="preserve">    ┌─┐</w:t>
      </w:r>
    </w:p>
    <w:p w:rsidR="007F7A2F" w:rsidRDefault="007F7A2F">
      <w:pPr>
        <w:pStyle w:val="ConsPlusNonformat"/>
        <w:jc w:val="both"/>
      </w:pPr>
      <w:r>
        <w:t xml:space="preserve">    │ │ почтовым отправлением.</w:t>
      </w:r>
    </w:p>
    <w:p w:rsidR="007F7A2F" w:rsidRDefault="007F7A2F">
      <w:pPr>
        <w:pStyle w:val="ConsPlusNonformat"/>
        <w:jc w:val="both"/>
      </w:pPr>
      <w:r>
        <w:t xml:space="preserve">    └─┘</w:t>
      </w:r>
    </w:p>
    <w:p w:rsidR="007F7A2F" w:rsidRDefault="007F7A2F">
      <w:pPr>
        <w:pStyle w:val="ConsPlusNonformat"/>
        <w:jc w:val="both"/>
      </w:pPr>
      <w:r>
        <w:t xml:space="preserve">    В   целях   регистрации  и  (или)  дальнейшего  информирования  о  ходе</w:t>
      </w:r>
    </w:p>
    <w:p w:rsidR="007F7A2F" w:rsidRDefault="007F7A2F">
      <w:pPr>
        <w:pStyle w:val="ConsPlusNonformat"/>
        <w:jc w:val="both"/>
      </w:pPr>
      <w:r>
        <w:t>исполнения услуги (получения результата услуги) прошу:</w:t>
      </w:r>
    </w:p>
    <w:p w:rsidR="007F7A2F" w:rsidRDefault="007F7A2F">
      <w:pPr>
        <w:pStyle w:val="ConsPlusNonformat"/>
        <w:jc w:val="both"/>
      </w:pPr>
      <w:r>
        <w:t xml:space="preserve">    ┌─┐</w:t>
      </w:r>
    </w:p>
    <w:p w:rsidR="007F7A2F" w:rsidRDefault="007F7A2F">
      <w:pPr>
        <w:pStyle w:val="ConsPlusNonformat"/>
        <w:jc w:val="both"/>
      </w:pPr>
      <w:r>
        <w:t xml:space="preserve">    │ │ произвести  регистрацию  на  интернет-портале  www.gosuslugi.ru  (в</w:t>
      </w:r>
    </w:p>
    <w:p w:rsidR="007F7A2F" w:rsidRDefault="007F7A2F">
      <w:pPr>
        <w:pStyle w:val="ConsPlusNonformat"/>
        <w:jc w:val="both"/>
      </w:pPr>
      <w:r>
        <w:t xml:space="preserve">    └─┘</w:t>
      </w:r>
    </w:p>
    <w:p w:rsidR="007F7A2F" w:rsidRDefault="007F7A2F">
      <w:pPr>
        <w:pStyle w:val="ConsPlusNonformat"/>
        <w:jc w:val="both"/>
      </w:pPr>
      <w:r>
        <w:t>ЕСИА);</w:t>
      </w:r>
    </w:p>
    <w:p w:rsidR="007F7A2F" w:rsidRDefault="007F7A2F">
      <w:pPr>
        <w:pStyle w:val="ConsPlusNonformat"/>
        <w:jc w:val="both"/>
      </w:pPr>
      <w:r>
        <w:t xml:space="preserve">    ┌─┐</w:t>
      </w:r>
    </w:p>
    <w:p w:rsidR="007F7A2F" w:rsidRDefault="007F7A2F">
      <w:pPr>
        <w:pStyle w:val="ConsPlusNonformat"/>
        <w:jc w:val="both"/>
      </w:pPr>
      <w:r>
        <w:t xml:space="preserve">    │ │ восстановить доступ на интернет-портале www.gosuslugi.ru (в ЕСИА);</w:t>
      </w:r>
    </w:p>
    <w:p w:rsidR="007F7A2F" w:rsidRDefault="007F7A2F">
      <w:pPr>
        <w:pStyle w:val="ConsPlusNonformat"/>
        <w:jc w:val="both"/>
      </w:pPr>
      <w:r>
        <w:t xml:space="preserve">    └─┘</w:t>
      </w:r>
    </w:p>
    <w:p w:rsidR="007F7A2F" w:rsidRDefault="007F7A2F">
      <w:pPr>
        <w:pStyle w:val="ConsPlusNonformat"/>
        <w:jc w:val="both"/>
      </w:pPr>
      <w:r>
        <w:t xml:space="preserve">    ┌─┐</w:t>
      </w:r>
    </w:p>
    <w:p w:rsidR="007F7A2F" w:rsidRDefault="007F7A2F">
      <w:pPr>
        <w:pStyle w:val="ConsPlusNonformat"/>
        <w:jc w:val="both"/>
      </w:pPr>
      <w:r>
        <w:t xml:space="preserve">    │ │ подтвердить   регистрацию   учетной   записи   на  интернет-портале</w:t>
      </w:r>
    </w:p>
    <w:p w:rsidR="007F7A2F" w:rsidRDefault="007F7A2F">
      <w:pPr>
        <w:pStyle w:val="ConsPlusNonformat"/>
        <w:jc w:val="both"/>
      </w:pPr>
      <w:r>
        <w:t xml:space="preserve">    └─┘</w:t>
      </w:r>
    </w:p>
    <w:p w:rsidR="007F7A2F" w:rsidRDefault="007F7A2F">
      <w:pPr>
        <w:pStyle w:val="ConsPlusNonformat"/>
        <w:jc w:val="both"/>
      </w:pPr>
      <w:r>
        <w:t>www.gosuslugi.ru (в ЕСИА).</w:t>
      </w:r>
    </w:p>
    <w:p w:rsidR="007F7A2F" w:rsidRDefault="007F7A2F">
      <w:pPr>
        <w:pStyle w:val="ConsPlusNonformat"/>
        <w:jc w:val="both"/>
      </w:pPr>
      <w:r>
        <w:t xml:space="preserve">    В  целях  регистрации  и  дальнейшего  информирования о ходе исполнения</w:t>
      </w:r>
    </w:p>
    <w:p w:rsidR="007F7A2F" w:rsidRDefault="007F7A2F">
      <w:pPr>
        <w:pStyle w:val="ConsPlusNonformat"/>
        <w:jc w:val="both"/>
      </w:pPr>
      <w:r>
        <w:t>услуги (получения результата услуги) указывается следующая информация:</w:t>
      </w:r>
    </w:p>
    <w:p w:rsidR="007F7A2F" w:rsidRDefault="007F7A2F">
      <w:pPr>
        <w:pStyle w:val="ConsPlusNonformat"/>
        <w:jc w:val="both"/>
      </w:pPr>
      <w:r>
        <w:t xml:space="preserve">          ┌─┐┌─┐┌─┐ ┌─┐┌─┐┌─┐ ┌─┐┌─┐┌─┐ ┌─┐┌─┐</w:t>
      </w:r>
    </w:p>
    <w:p w:rsidR="007F7A2F" w:rsidRDefault="007F7A2F">
      <w:pPr>
        <w:pStyle w:val="ConsPlusNonformat"/>
        <w:jc w:val="both"/>
      </w:pPr>
      <w:r>
        <w:t xml:space="preserve">    СНИЛС │ ││ ││ │-│ ││ ││ │-│ ││ ││ │-│ ││ │;</w:t>
      </w:r>
    </w:p>
    <w:p w:rsidR="007F7A2F" w:rsidRDefault="007F7A2F">
      <w:pPr>
        <w:pStyle w:val="ConsPlusNonformat"/>
        <w:jc w:val="both"/>
      </w:pPr>
      <w:r>
        <w:t xml:space="preserve">          └─┘└─┘└─┘ └─┘└─┘└─┘ └─┘└─┘└─┘ └─┘└─┘</w:t>
      </w:r>
    </w:p>
    <w:p w:rsidR="007F7A2F" w:rsidRDefault="007F7A2F">
      <w:pPr>
        <w:pStyle w:val="ConsPlusNonformat"/>
        <w:jc w:val="both"/>
      </w:pPr>
      <w:r>
        <w:t xml:space="preserve">    номер мобильного телефона в федеральном формате</w:t>
      </w:r>
    </w:p>
    <w:p w:rsidR="007F7A2F" w:rsidRDefault="007F7A2F">
      <w:pPr>
        <w:pStyle w:val="ConsPlusNonformat"/>
        <w:jc w:val="both"/>
      </w:pPr>
      <w:r>
        <w:t>┌─┐┌─┐┌─┐┌─┐┌─┐┌─┐┌─┐┌─┐┌─┐┌─┐┌─┐</w:t>
      </w:r>
    </w:p>
    <w:p w:rsidR="007F7A2F" w:rsidRDefault="007F7A2F">
      <w:pPr>
        <w:pStyle w:val="ConsPlusNonformat"/>
        <w:jc w:val="both"/>
      </w:pPr>
      <w:r>
        <w:t>│ ││ ││ ││ ││ ││ ││ ││ ││ ││ ││ │;</w:t>
      </w:r>
    </w:p>
    <w:p w:rsidR="007F7A2F" w:rsidRDefault="007F7A2F">
      <w:pPr>
        <w:pStyle w:val="ConsPlusNonformat"/>
        <w:jc w:val="both"/>
      </w:pPr>
      <w:r>
        <w:t>└─┘└─┘└─┘└─┘└─┘└─┘└─┘└─┘└─┘└─┘└─┘</w:t>
      </w:r>
    </w:p>
    <w:p w:rsidR="007F7A2F" w:rsidRDefault="007F7A2F">
      <w:pPr>
        <w:pStyle w:val="ConsPlusNonformat"/>
        <w:jc w:val="both"/>
      </w:pPr>
      <w:r>
        <w:t xml:space="preserve">    e-mail ______________________ (если имеется);</w:t>
      </w:r>
    </w:p>
    <w:p w:rsidR="007F7A2F" w:rsidRDefault="007F7A2F">
      <w:pPr>
        <w:pStyle w:val="ConsPlusNonformat"/>
        <w:jc w:val="both"/>
      </w:pPr>
      <w:r>
        <w:t xml:space="preserve">    гражданство - Российская Федерация/____________________________________</w:t>
      </w:r>
    </w:p>
    <w:p w:rsidR="007F7A2F" w:rsidRDefault="007F7A2F">
      <w:pPr>
        <w:pStyle w:val="ConsPlusNonformat"/>
        <w:jc w:val="both"/>
      </w:pPr>
      <w:r>
        <w:t xml:space="preserve">                                    (наименование иностранного государства)</w:t>
      </w:r>
    </w:p>
    <w:p w:rsidR="007F7A2F" w:rsidRDefault="007F7A2F">
      <w:pPr>
        <w:pStyle w:val="ConsPlusNonformat"/>
        <w:jc w:val="both"/>
      </w:pPr>
      <w:r>
        <w:t xml:space="preserve">    В  случае  если документ, удостоверяющий личность, - паспорт гражданина</w:t>
      </w:r>
    </w:p>
    <w:p w:rsidR="007F7A2F" w:rsidRDefault="007F7A2F">
      <w:pPr>
        <w:pStyle w:val="ConsPlusNonformat"/>
        <w:jc w:val="both"/>
      </w:pPr>
      <w:r>
        <w:t>РФ:</w:t>
      </w:r>
    </w:p>
    <w:p w:rsidR="007F7A2F" w:rsidRDefault="007F7A2F">
      <w:pPr>
        <w:pStyle w:val="ConsPlusNonformat"/>
        <w:jc w:val="both"/>
      </w:pPr>
      <w:r>
        <w:t>серия, номер - ___ ___ __ __ __ __ __ __</w:t>
      </w:r>
    </w:p>
    <w:p w:rsidR="007F7A2F" w:rsidRDefault="007F7A2F">
      <w:pPr>
        <w:pStyle w:val="ConsPlusNonformat"/>
        <w:jc w:val="both"/>
      </w:pPr>
      <w:r>
        <w:t>кем выдан - _______________________________________________________________</w:t>
      </w:r>
    </w:p>
    <w:p w:rsidR="007F7A2F" w:rsidRDefault="007F7A2F">
      <w:pPr>
        <w:pStyle w:val="ConsPlusNonformat"/>
        <w:jc w:val="both"/>
      </w:pPr>
      <w:r>
        <w:t>дата выдачи - ____.____._______</w:t>
      </w:r>
    </w:p>
    <w:p w:rsidR="007F7A2F" w:rsidRDefault="007F7A2F">
      <w:pPr>
        <w:pStyle w:val="ConsPlusNonformat"/>
        <w:jc w:val="both"/>
      </w:pPr>
      <w:r>
        <w:t>код подразделения - _______________________________________________________</w:t>
      </w:r>
    </w:p>
    <w:p w:rsidR="007F7A2F" w:rsidRDefault="007F7A2F">
      <w:pPr>
        <w:pStyle w:val="ConsPlusNonformat"/>
        <w:jc w:val="both"/>
      </w:pPr>
      <w:r>
        <w:t>дата рождения - ____.____._______</w:t>
      </w:r>
    </w:p>
    <w:p w:rsidR="007F7A2F" w:rsidRDefault="007F7A2F">
      <w:pPr>
        <w:pStyle w:val="ConsPlusNonformat"/>
        <w:jc w:val="both"/>
      </w:pPr>
      <w:r>
        <w:t>место рождения - __________________________________________________________</w:t>
      </w:r>
    </w:p>
    <w:p w:rsidR="007F7A2F" w:rsidRDefault="007F7A2F">
      <w:pPr>
        <w:pStyle w:val="ConsPlusNonformat"/>
        <w:jc w:val="both"/>
      </w:pPr>
      <w:r>
        <w:t xml:space="preserve">    В  случае  если документ, удостоверяющий личность, - паспорт гражданина</w:t>
      </w:r>
    </w:p>
    <w:p w:rsidR="007F7A2F" w:rsidRDefault="007F7A2F">
      <w:pPr>
        <w:pStyle w:val="ConsPlusNonformat"/>
        <w:jc w:val="both"/>
      </w:pPr>
      <w:r>
        <w:t>иностранного государства:</w:t>
      </w:r>
    </w:p>
    <w:p w:rsidR="007F7A2F" w:rsidRDefault="007F7A2F">
      <w:pPr>
        <w:pStyle w:val="ConsPlusNonformat"/>
        <w:jc w:val="both"/>
      </w:pPr>
      <w:r>
        <w:t>дата выдачи - ____.____._______</w:t>
      </w:r>
    </w:p>
    <w:p w:rsidR="007F7A2F" w:rsidRDefault="007F7A2F">
      <w:pPr>
        <w:pStyle w:val="ConsPlusNonformat"/>
        <w:jc w:val="both"/>
      </w:pPr>
      <w:r>
        <w:t>дата окончания срока действия - ____.____._______</w:t>
      </w:r>
    </w:p>
    <w:p w:rsidR="007F7A2F" w:rsidRDefault="007F7A2F">
      <w:pPr>
        <w:pStyle w:val="ConsPlusNonformat"/>
        <w:jc w:val="both"/>
      </w:pPr>
      <w:r>
        <w:t xml:space="preserve">    Прошу информировать меня о ходе исполнения услуги (получении результата</w:t>
      </w:r>
    </w:p>
    <w:p w:rsidR="007F7A2F" w:rsidRDefault="007F7A2F">
      <w:pPr>
        <w:pStyle w:val="ConsPlusNonformat"/>
        <w:jc w:val="both"/>
      </w:pPr>
      <w:r>
        <w:t>услуги)  через единый личный кабинет интернет-портала www.gosuslugi.ru (для</w:t>
      </w:r>
    </w:p>
    <w:p w:rsidR="007F7A2F" w:rsidRDefault="007F7A2F">
      <w:pPr>
        <w:pStyle w:val="ConsPlusNonformat"/>
        <w:jc w:val="both"/>
      </w:pPr>
      <w:r>
        <w:t>заявителей, зарегистрированных в ЕСИА)</w:t>
      </w:r>
    </w:p>
    <w:p w:rsidR="007F7A2F" w:rsidRDefault="007F7A2F">
      <w:pPr>
        <w:pStyle w:val="ConsPlusNonformat"/>
        <w:jc w:val="both"/>
      </w:pPr>
      <w:r>
        <w:t xml:space="preserve">      ┌─┐┌─┐┌─┐ ┌─┐┌─┐┌─┐ ┌─┐┌─┐┌─┐ ┌─┐┌─┐</w:t>
      </w:r>
    </w:p>
    <w:p w:rsidR="007F7A2F" w:rsidRDefault="007F7A2F">
      <w:pPr>
        <w:pStyle w:val="ConsPlusNonformat"/>
        <w:jc w:val="both"/>
      </w:pPr>
      <w:r>
        <w:t>СНИЛС │ ││ ││ │-│ ││ ││ │-│ ││ ││ │-│ ││ │</w:t>
      </w:r>
    </w:p>
    <w:p w:rsidR="007F7A2F" w:rsidRDefault="007F7A2F">
      <w:pPr>
        <w:pStyle w:val="ConsPlusNonformat"/>
        <w:jc w:val="both"/>
      </w:pPr>
      <w:r>
        <w:t xml:space="preserve">      └─┘└─┘└─┘ └─┘└─┘└─┘ └─┘└─┘└─┘ └─┘└─┘</w:t>
      </w:r>
    </w:p>
    <w:p w:rsidR="007F7A2F" w:rsidRDefault="007F7A2F">
      <w:pPr>
        <w:pStyle w:val="ConsPlusNonformat"/>
        <w:jc w:val="both"/>
      </w:pPr>
      <w:r>
        <w:lastRenderedPageBreak/>
        <w:t xml:space="preserve">                      (отметьте только один вариант)</w:t>
      </w:r>
    </w:p>
    <w:p w:rsidR="007F7A2F" w:rsidRDefault="007F7A2F">
      <w:pPr>
        <w:pStyle w:val="ConsPlusNonformat"/>
        <w:jc w:val="both"/>
      </w:pPr>
      <w:r>
        <w:t xml:space="preserve">                             ____ ДА ____ НЕТ</w:t>
      </w:r>
    </w:p>
    <w:p w:rsidR="007F7A2F" w:rsidRDefault="007F7A2F">
      <w:pPr>
        <w:pStyle w:val="ConsPlusNonformat"/>
        <w:jc w:val="both"/>
      </w:pPr>
      <w:r>
        <w:t>"__" ________ 20__ год Заявитель: ____________________ ____________________</w:t>
      </w:r>
    </w:p>
    <w:p w:rsidR="007F7A2F" w:rsidRDefault="007F7A2F">
      <w:pPr>
        <w:pStyle w:val="ConsPlusNonformat"/>
        <w:jc w:val="both"/>
      </w:pPr>
      <w:r>
        <w:t xml:space="preserve">                                    (личная подпись)   (фамилия и инициалы)</w:t>
      </w:r>
    </w:p>
    <w:p w:rsidR="007F7A2F" w:rsidRDefault="007F7A2F">
      <w:pPr>
        <w:pStyle w:val="ConsPlusNonformat"/>
        <w:jc w:val="both"/>
      </w:pPr>
    </w:p>
    <w:p w:rsidR="007F7A2F" w:rsidRDefault="007F7A2F">
      <w:pPr>
        <w:pStyle w:val="ConsPlusNonformat"/>
        <w:jc w:val="both"/>
      </w:pPr>
      <w:r>
        <w:t>Документы принял:</w:t>
      </w:r>
    </w:p>
    <w:p w:rsidR="007F7A2F" w:rsidRDefault="007F7A2F">
      <w:pPr>
        <w:pStyle w:val="ConsPlusNonformat"/>
        <w:jc w:val="both"/>
      </w:pPr>
      <w:r>
        <w:t>"__" __________ 20__ г.       _______________________ _____________________</w:t>
      </w:r>
    </w:p>
    <w:p w:rsidR="007F7A2F" w:rsidRDefault="007F7A2F">
      <w:pPr>
        <w:pStyle w:val="ConsPlusNonformat"/>
        <w:jc w:val="both"/>
      </w:pPr>
      <w:r>
        <w:t xml:space="preserve">                               (подпись специалиста)  (фамилия специалиста)</w:t>
      </w:r>
    </w:p>
    <w:p w:rsidR="007F7A2F" w:rsidRDefault="007F7A2F">
      <w:pPr>
        <w:pStyle w:val="ConsPlusNonformat"/>
        <w:jc w:val="both"/>
      </w:pPr>
    </w:p>
    <w:p w:rsidR="007F7A2F" w:rsidRDefault="007F7A2F">
      <w:pPr>
        <w:pStyle w:val="ConsPlusNonformat"/>
        <w:jc w:val="both"/>
      </w:pPr>
      <w:r>
        <w:t>─ ─ ─ ─ ─ ─ ─ ─ ─ ─ ─ ─ ─ ─ ─ ─ ─ ─ ─ ─ ─ ─ ─ ─ ─ ─ ─ ─ ─ ─ ─ ─ ─ ─ ─ ─ ─ ─</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1"/>
      </w:pPr>
      <w:r>
        <w:t>Приложение 2</w:t>
      </w:r>
    </w:p>
    <w:p w:rsidR="007F7A2F" w:rsidRDefault="007F7A2F">
      <w:pPr>
        <w:pStyle w:val="ConsPlusNormal"/>
        <w:jc w:val="right"/>
      </w:pPr>
      <w:r>
        <w:t>к Административному регламенту</w:t>
      </w:r>
    </w:p>
    <w:p w:rsidR="007F7A2F" w:rsidRDefault="007F7A2F">
      <w:pPr>
        <w:pStyle w:val="ConsPlusNormal"/>
        <w:jc w:val="both"/>
      </w:pPr>
    </w:p>
    <w:p w:rsidR="007F7A2F" w:rsidRDefault="007F7A2F">
      <w:pPr>
        <w:pStyle w:val="ConsPlusNonformat"/>
        <w:jc w:val="both"/>
      </w:pPr>
      <w:r>
        <w:t xml:space="preserve">                                                    _______________________</w:t>
      </w:r>
    </w:p>
    <w:p w:rsidR="007F7A2F" w:rsidRDefault="007F7A2F">
      <w:pPr>
        <w:pStyle w:val="ConsPlusNonformat"/>
        <w:jc w:val="both"/>
      </w:pPr>
      <w:r>
        <w:t xml:space="preserve">                                                    _______________________</w:t>
      </w:r>
    </w:p>
    <w:p w:rsidR="007F7A2F" w:rsidRDefault="007F7A2F">
      <w:pPr>
        <w:pStyle w:val="ConsPlusNonformat"/>
        <w:jc w:val="both"/>
      </w:pPr>
    </w:p>
    <w:p w:rsidR="007F7A2F" w:rsidRDefault="007F7A2F">
      <w:pPr>
        <w:pStyle w:val="ConsPlusNonformat"/>
        <w:jc w:val="both"/>
      </w:pPr>
      <w:bookmarkStart w:id="12" w:name="P665"/>
      <w:bookmarkEnd w:id="12"/>
      <w:r>
        <w:t xml:space="preserve">                                 Согласие</w:t>
      </w:r>
    </w:p>
    <w:p w:rsidR="007F7A2F" w:rsidRDefault="007F7A2F">
      <w:pPr>
        <w:pStyle w:val="ConsPlusNonformat"/>
        <w:jc w:val="both"/>
      </w:pPr>
      <w:r>
        <w:t xml:space="preserve">                на обработку персональных данных гражданина</w:t>
      </w:r>
    </w:p>
    <w:p w:rsidR="007F7A2F" w:rsidRDefault="007F7A2F">
      <w:pPr>
        <w:pStyle w:val="ConsPlusNonformat"/>
        <w:jc w:val="both"/>
      </w:pPr>
    </w:p>
    <w:p w:rsidR="007F7A2F" w:rsidRDefault="007F7A2F">
      <w:pPr>
        <w:pStyle w:val="ConsPlusNonformat"/>
        <w:jc w:val="both"/>
      </w:pPr>
      <w:r>
        <w:t>Я, _______________________________________________________________________,</w:t>
      </w:r>
    </w:p>
    <w:p w:rsidR="007F7A2F" w:rsidRDefault="007F7A2F">
      <w:pPr>
        <w:pStyle w:val="ConsPlusNonformat"/>
        <w:jc w:val="both"/>
      </w:pPr>
      <w:r>
        <w:t xml:space="preserve">                         (фамилия, имя, отчество)</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(вид документа, удостоверяющего личность)</w:t>
      </w:r>
    </w:p>
    <w:p w:rsidR="007F7A2F" w:rsidRDefault="007F7A2F">
      <w:pPr>
        <w:pStyle w:val="ConsPlusNonformat"/>
        <w:jc w:val="both"/>
      </w:pPr>
      <w:r>
        <w:t>выдан _____________________________________________________________________</w:t>
      </w:r>
    </w:p>
    <w:p w:rsidR="007F7A2F" w:rsidRDefault="007F7A2F">
      <w:pPr>
        <w:pStyle w:val="ConsPlusNonformat"/>
        <w:jc w:val="both"/>
      </w:pPr>
      <w:r>
        <w:t xml:space="preserve">                               (когда и кем)</w:t>
      </w:r>
    </w:p>
    <w:p w:rsidR="007F7A2F" w:rsidRDefault="007F7A2F">
      <w:pPr>
        <w:pStyle w:val="ConsPlusNonformat"/>
        <w:jc w:val="both"/>
      </w:pPr>
      <w:r>
        <w:t>Проживающий по адресу _____________________________________________________</w:t>
      </w:r>
    </w:p>
    <w:p w:rsidR="007F7A2F" w:rsidRDefault="007F7A2F">
      <w:pPr>
        <w:pStyle w:val="ConsPlusNonformat"/>
        <w:jc w:val="both"/>
      </w:pPr>
      <w:r>
        <w:t>настоящим даю свое согласие на обработку в ________________________________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(наименование и адрес оператора)</w:t>
      </w:r>
    </w:p>
    <w:p w:rsidR="007F7A2F" w:rsidRDefault="007F7A2F">
      <w:pPr>
        <w:pStyle w:val="ConsPlusNonformat"/>
        <w:jc w:val="both"/>
      </w:pPr>
      <w:r>
        <w:t>моих  персональных  данных  и  подтверждаю,  что,  давая  такое согласие, я</w:t>
      </w:r>
    </w:p>
    <w:p w:rsidR="007F7A2F" w:rsidRDefault="007F7A2F">
      <w:pPr>
        <w:pStyle w:val="ConsPlusNonformat"/>
        <w:jc w:val="both"/>
      </w:pPr>
      <w:r>
        <w:t>действую осознанно и в своих интересах.</w:t>
      </w:r>
    </w:p>
    <w:p w:rsidR="007F7A2F" w:rsidRDefault="007F7A2F">
      <w:pPr>
        <w:pStyle w:val="ConsPlusNonformat"/>
        <w:jc w:val="both"/>
      </w:pPr>
      <w:r>
        <w:t xml:space="preserve">    Согласие дается мною с целью получения меры социальной поддержки 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и распространяется на следующую информацию: 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(перечень персональных данных)</w:t>
      </w:r>
    </w:p>
    <w:p w:rsidR="007F7A2F" w:rsidRDefault="007F7A2F">
      <w:pPr>
        <w:pStyle w:val="ConsPlusNonformat"/>
        <w:jc w:val="both"/>
      </w:pPr>
      <w:r>
        <w:t>а  также  даю свою согласие на обработку специальных категорий персональных</w:t>
      </w:r>
    </w:p>
    <w:p w:rsidR="007F7A2F" w:rsidRDefault="007F7A2F">
      <w:pPr>
        <w:pStyle w:val="ConsPlusNonformat"/>
        <w:jc w:val="both"/>
      </w:pPr>
      <w:r>
        <w:t>данных,   касающихся   гражданства,   состояния  здоровья  и  на  обработку</w:t>
      </w:r>
    </w:p>
    <w:p w:rsidR="007F7A2F" w:rsidRDefault="007F7A2F">
      <w:pPr>
        <w:pStyle w:val="ConsPlusNonformat"/>
        <w:jc w:val="both"/>
      </w:pPr>
      <w:r>
        <w:t>биометрических персональных данных (фотографию).</w:t>
      </w:r>
    </w:p>
    <w:p w:rsidR="007F7A2F" w:rsidRDefault="007F7A2F">
      <w:pPr>
        <w:pStyle w:val="ConsPlusNonformat"/>
        <w:jc w:val="both"/>
      </w:pPr>
      <w:r>
        <w:t xml:space="preserve">    Настоящее  согласие  предоставляется  на осуществление любых действий в</w:t>
      </w:r>
    </w:p>
    <w:p w:rsidR="007F7A2F" w:rsidRDefault="007F7A2F">
      <w:pPr>
        <w:pStyle w:val="ConsPlusNonformat"/>
        <w:jc w:val="both"/>
      </w:pPr>
      <w:r>
        <w:t>отношении  моих  персональных  данных,  которые  необходимы или желаемы для</w:t>
      </w:r>
    </w:p>
    <w:p w:rsidR="007F7A2F" w:rsidRDefault="007F7A2F">
      <w:pPr>
        <w:pStyle w:val="ConsPlusNonformat"/>
        <w:jc w:val="both"/>
      </w:pPr>
      <w:r>
        <w:t>достижения   указанных   выше   целей,   включая  (без  ограничения)  сбор,</w:t>
      </w:r>
    </w:p>
    <w:p w:rsidR="007F7A2F" w:rsidRDefault="007F7A2F">
      <w:pPr>
        <w:pStyle w:val="ConsPlusNonformat"/>
        <w:jc w:val="both"/>
      </w:pPr>
      <w:r>
        <w:t>систематизацию,  накопление,  хранение,  уточнение (обновление, изменение),</w:t>
      </w:r>
    </w:p>
    <w:p w:rsidR="007F7A2F" w:rsidRDefault="007F7A2F">
      <w:pPr>
        <w:pStyle w:val="ConsPlusNonformat"/>
        <w:jc w:val="both"/>
      </w:pPr>
      <w:r>
        <w:t>использование,  распространение  (в  том  числе  передачу),  обезличивание,</w:t>
      </w:r>
    </w:p>
    <w:p w:rsidR="007F7A2F" w:rsidRDefault="007F7A2F">
      <w:pPr>
        <w:pStyle w:val="ConsPlusNonformat"/>
        <w:jc w:val="both"/>
      </w:pPr>
      <w:r>
        <w:t>блокирование,  уничтожение персональных данных, а также осуществление любых</w:t>
      </w:r>
    </w:p>
    <w:p w:rsidR="007F7A2F" w:rsidRDefault="007F7A2F">
      <w:pPr>
        <w:pStyle w:val="ConsPlusNonformat"/>
        <w:jc w:val="both"/>
      </w:pPr>
      <w:r>
        <w:t>иных  действий  с  моими персональными данными в соответствии с федеральным</w:t>
      </w:r>
    </w:p>
    <w:p w:rsidR="007F7A2F" w:rsidRDefault="007F7A2F">
      <w:pPr>
        <w:pStyle w:val="ConsPlusNonformat"/>
        <w:jc w:val="both"/>
      </w:pPr>
      <w:r>
        <w:t>законодательством  как  с  использованием  средств автоматизации, так и без</w:t>
      </w:r>
    </w:p>
    <w:p w:rsidR="007F7A2F" w:rsidRDefault="007F7A2F">
      <w:pPr>
        <w:pStyle w:val="ConsPlusNonformat"/>
        <w:jc w:val="both"/>
      </w:pPr>
      <w:r>
        <w:t>такового.</w:t>
      </w:r>
    </w:p>
    <w:p w:rsidR="007F7A2F" w:rsidRDefault="007F7A2F">
      <w:pPr>
        <w:pStyle w:val="ConsPlusNonformat"/>
        <w:jc w:val="both"/>
      </w:pPr>
      <w:r>
        <w:t xml:space="preserve">    Даю свое согласие на передачу своих персональных данных в 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Настоящее  согласие  вступает  в  силу со дня подписания и действует до</w:t>
      </w:r>
    </w:p>
    <w:p w:rsidR="007F7A2F" w:rsidRDefault="007F7A2F">
      <w:pPr>
        <w:pStyle w:val="ConsPlusNonformat"/>
        <w:jc w:val="both"/>
      </w:pPr>
      <w:r>
        <w:t>достижения   указанной   цели   обработки  и  последующего  срока  хранения</w:t>
      </w:r>
    </w:p>
    <w:p w:rsidR="007F7A2F" w:rsidRDefault="007F7A2F">
      <w:pPr>
        <w:pStyle w:val="ConsPlusNonformat"/>
        <w:jc w:val="both"/>
      </w:pPr>
      <w:r>
        <w:t>документов, установленного законодательством Российской Федерации.</w:t>
      </w:r>
    </w:p>
    <w:p w:rsidR="007F7A2F" w:rsidRDefault="007F7A2F">
      <w:pPr>
        <w:pStyle w:val="ConsPlusNonformat"/>
        <w:jc w:val="both"/>
      </w:pPr>
      <w:r>
        <w:t xml:space="preserve">    Я   оставляю   за   собой  право  отозвать  свое  согласие  посредством</w:t>
      </w:r>
    </w:p>
    <w:p w:rsidR="007F7A2F" w:rsidRDefault="007F7A2F">
      <w:pPr>
        <w:pStyle w:val="ConsPlusNonformat"/>
        <w:jc w:val="both"/>
      </w:pPr>
      <w:r>
        <w:t>составления соответствующего письменного документа.</w:t>
      </w:r>
    </w:p>
    <w:p w:rsidR="007F7A2F" w:rsidRDefault="007F7A2F">
      <w:pPr>
        <w:pStyle w:val="ConsPlusNonformat"/>
        <w:jc w:val="both"/>
      </w:pPr>
      <w:r>
        <w:t xml:space="preserve">    В  случае  получения  моего  письменного заявления об отзыве настоящего</w:t>
      </w:r>
    </w:p>
    <w:p w:rsidR="007F7A2F" w:rsidRDefault="007F7A2F">
      <w:pPr>
        <w:pStyle w:val="ConsPlusNonformat"/>
        <w:jc w:val="both"/>
      </w:pPr>
      <w:r>
        <w:t>согласия на обработку персональных данных _________________________________</w:t>
      </w:r>
    </w:p>
    <w:p w:rsidR="007F7A2F" w:rsidRDefault="007F7A2F">
      <w:pPr>
        <w:pStyle w:val="ConsPlusNonformat"/>
        <w:jc w:val="both"/>
      </w:pPr>
      <w:r>
        <w:t>обязано прекратить их обработку в течение периода времени, необходимого для</w:t>
      </w:r>
    </w:p>
    <w:p w:rsidR="007F7A2F" w:rsidRDefault="007F7A2F">
      <w:pPr>
        <w:pStyle w:val="ConsPlusNonformat"/>
        <w:jc w:val="both"/>
      </w:pPr>
      <w:r>
        <w:lastRenderedPageBreak/>
        <w:t>завершения предоставления государственной услуги.</w:t>
      </w:r>
    </w:p>
    <w:p w:rsidR="007F7A2F" w:rsidRDefault="007F7A2F">
      <w:pPr>
        <w:pStyle w:val="ConsPlusNonformat"/>
        <w:jc w:val="both"/>
      </w:pPr>
      <w:r>
        <w:t>Контактный(ые) телефон(ы) _______________ и почтовый адрес 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Подпись субъекта персональных данных _____________ "___" __________ 20__ г.</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1"/>
      </w:pPr>
      <w:r>
        <w:t>Приложение 3</w:t>
      </w:r>
    </w:p>
    <w:p w:rsidR="007F7A2F" w:rsidRDefault="007F7A2F">
      <w:pPr>
        <w:pStyle w:val="ConsPlusNormal"/>
        <w:jc w:val="right"/>
      </w:pPr>
      <w:r>
        <w:t>к Административному регламенту</w:t>
      </w:r>
    </w:p>
    <w:p w:rsidR="007F7A2F" w:rsidRDefault="007F7A2F">
      <w:pPr>
        <w:pStyle w:val="ConsPlusNormal"/>
        <w:jc w:val="right"/>
      </w:pPr>
      <w:r>
        <w:t>_______________________</w:t>
      </w:r>
    </w:p>
    <w:p w:rsidR="007F7A2F" w:rsidRDefault="007F7A2F">
      <w:pPr>
        <w:pStyle w:val="ConsPlusNormal"/>
        <w:jc w:val="right"/>
      </w:pPr>
      <w:r>
        <w:t>_______________________</w:t>
      </w:r>
    </w:p>
    <w:p w:rsidR="007F7A2F" w:rsidRDefault="007F7A2F">
      <w:pPr>
        <w:pStyle w:val="ConsPlusNormal"/>
        <w:jc w:val="right"/>
      </w:pPr>
      <w:r>
        <w:t>_______________________</w:t>
      </w:r>
    </w:p>
    <w:p w:rsidR="007F7A2F" w:rsidRDefault="007F7A2F">
      <w:pPr>
        <w:pStyle w:val="ConsPlusNormal"/>
        <w:jc w:val="both"/>
      </w:pPr>
    </w:p>
    <w:p w:rsidR="007F7A2F" w:rsidRDefault="007F7A2F">
      <w:pPr>
        <w:pStyle w:val="ConsPlusTitle"/>
        <w:jc w:val="center"/>
      </w:pPr>
      <w:bookmarkStart w:id="13" w:name="P723"/>
      <w:bookmarkEnd w:id="13"/>
      <w:r>
        <w:t>Взаимодействие</w:t>
      </w:r>
    </w:p>
    <w:p w:rsidR="007F7A2F" w:rsidRDefault="007F7A2F">
      <w:pPr>
        <w:pStyle w:val="ConsPlusTitle"/>
        <w:jc w:val="center"/>
      </w:pPr>
      <w:r>
        <w:t>ГАУ "МФЦ" и министерства социального развития</w:t>
      </w:r>
    </w:p>
    <w:p w:rsidR="007F7A2F" w:rsidRDefault="007F7A2F">
      <w:pPr>
        <w:pStyle w:val="ConsPlusTitle"/>
        <w:jc w:val="center"/>
      </w:pPr>
      <w:r>
        <w:t>Оренбургской области при предоставлении</w:t>
      </w:r>
    </w:p>
    <w:p w:rsidR="007F7A2F" w:rsidRDefault="007F7A2F">
      <w:pPr>
        <w:pStyle w:val="ConsPlusTitle"/>
        <w:jc w:val="center"/>
      </w:pPr>
      <w:r>
        <w:t>государственной услуги "Выдача удостоверения</w:t>
      </w:r>
    </w:p>
    <w:p w:rsidR="007F7A2F" w:rsidRDefault="007F7A2F">
      <w:pPr>
        <w:pStyle w:val="ConsPlusTitle"/>
        <w:jc w:val="center"/>
      </w:pPr>
      <w:r>
        <w:t>"Ветеран Великой Отечественной войны"</w:t>
      </w:r>
    </w:p>
    <w:p w:rsidR="007F7A2F" w:rsidRDefault="007F7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4309"/>
        <w:gridCol w:w="1871"/>
      </w:tblGrid>
      <w:tr w:rsidR="007F7A2F">
        <w:tc>
          <w:tcPr>
            <w:tcW w:w="9071" w:type="dxa"/>
            <w:gridSpan w:val="4"/>
          </w:tcPr>
          <w:p w:rsidR="007F7A2F" w:rsidRDefault="007F7A2F">
            <w:pPr>
              <w:pStyle w:val="ConsPlusNormal"/>
              <w:jc w:val="center"/>
              <w:outlineLvl w:val="2"/>
            </w:pPr>
            <w:r>
              <w:t>I. Общие сведения об услуге</w:t>
            </w:r>
          </w:p>
        </w:tc>
      </w:tr>
      <w:tr w:rsidR="007F7A2F">
        <w:tc>
          <w:tcPr>
            <w:tcW w:w="2891" w:type="dxa"/>
            <w:gridSpan w:val="2"/>
          </w:tcPr>
          <w:p w:rsidR="007F7A2F" w:rsidRDefault="007F7A2F">
            <w:pPr>
              <w:pStyle w:val="ConsPlusNormal"/>
              <w:jc w:val="both"/>
            </w:pPr>
            <w:r>
              <w:t>Наименование органа, ответственного за организацию предоставления услуги</w:t>
            </w:r>
          </w:p>
        </w:tc>
        <w:tc>
          <w:tcPr>
            <w:tcW w:w="6180" w:type="dxa"/>
            <w:gridSpan w:val="2"/>
          </w:tcPr>
          <w:p w:rsidR="007F7A2F" w:rsidRDefault="007F7A2F">
            <w:pPr>
              <w:pStyle w:val="ConsPlusNormal"/>
              <w:jc w:val="both"/>
            </w:pPr>
            <w:r>
              <w:t>Министерство социального развития Оренбургской области</w:t>
            </w:r>
          </w:p>
        </w:tc>
      </w:tr>
      <w:tr w:rsidR="007F7A2F">
        <w:tc>
          <w:tcPr>
            <w:tcW w:w="2891" w:type="dxa"/>
            <w:gridSpan w:val="2"/>
          </w:tcPr>
          <w:p w:rsidR="007F7A2F" w:rsidRDefault="007F7A2F">
            <w:pPr>
              <w:pStyle w:val="ConsPlusNormal"/>
              <w:jc w:val="both"/>
            </w:pPr>
            <w:r>
              <w:t>Полное наименование услуги</w:t>
            </w:r>
          </w:p>
        </w:tc>
        <w:tc>
          <w:tcPr>
            <w:tcW w:w="6180" w:type="dxa"/>
            <w:gridSpan w:val="2"/>
          </w:tcPr>
          <w:p w:rsidR="007F7A2F" w:rsidRDefault="007F7A2F">
            <w:pPr>
              <w:pStyle w:val="ConsPlusNormal"/>
              <w:jc w:val="both"/>
            </w:pPr>
            <w:r>
              <w:t>Выдача удостоверения "Ветеран Великой Отечественной войны"</w:t>
            </w:r>
          </w:p>
        </w:tc>
      </w:tr>
      <w:tr w:rsidR="007F7A2F">
        <w:tc>
          <w:tcPr>
            <w:tcW w:w="2891" w:type="dxa"/>
            <w:gridSpan w:val="2"/>
          </w:tcPr>
          <w:p w:rsidR="007F7A2F" w:rsidRDefault="007F7A2F">
            <w:pPr>
              <w:pStyle w:val="ConsPlusNormal"/>
              <w:jc w:val="both"/>
            </w:pPr>
            <w:r>
              <w:t>Краткое наименование услуги</w:t>
            </w:r>
          </w:p>
        </w:tc>
        <w:tc>
          <w:tcPr>
            <w:tcW w:w="6180" w:type="dxa"/>
            <w:gridSpan w:val="2"/>
          </w:tcPr>
          <w:p w:rsidR="007F7A2F" w:rsidRDefault="007F7A2F">
            <w:pPr>
              <w:pStyle w:val="ConsPlusNormal"/>
              <w:jc w:val="both"/>
            </w:pPr>
            <w:r>
              <w:t>Отсутствует</w:t>
            </w:r>
          </w:p>
        </w:tc>
      </w:tr>
      <w:tr w:rsidR="007F7A2F">
        <w:tc>
          <w:tcPr>
            <w:tcW w:w="2891" w:type="dxa"/>
            <w:gridSpan w:val="2"/>
          </w:tcPr>
          <w:p w:rsidR="007F7A2F" w:rsidRDefault="007F7A2F">
            <w:pPr>
              <w:pStyle w:val="ConsPlusNormal"/>
              <w:jc w:val="both"/>
            </w:pPr>
            <w:r>
              <w:t>Перечень подуслуг в рамках услуги</w:t>
            </w:r>
          </w:p>
        </w:tc>
        <w:tc>
          <w:tcPr>
            <w:tcW w:w="6180" w:type="dxa"/>
            <w:gridSpan w:val="2"/>
          </w:tcPr>
          <w:p w:rsidR="007F7A2F" w:rsidRDefault="007F7A2F">
            <w:pPr>
              <w:pStyle w:val="ConsPlusNormal"/>
              <w:jc w:val="both"/>
            </w:pPr>
            <w:r>
              <w:t>1) выдача удостоверения "Ветеран Великой Отечественной войны";</w:t>
            </w:r>
          </w:p>
          <w:p w:rsidR="007F7A2F" w:rsidRDefault="007F7A2F">
            <w:pPr>
              <w:pStyle w:val="ConsPlusNormal"/>
              <w:jc w:val="both"/>
            </w:pPr>
            <w:r>
              <w:t>2) выдача дубликата удостоверения "Ветеран Великой Отечественной войны"</w:t>
            </w:r>
          </w:p>
        </w:tc>
      </w:tr>
      <w:tr w:rsidR="007F7A2F">
        <w:tc>
          <w:tcPr>
            <w:tcW w:w="2891" w:type="dxa"/>
            <w:gridSpan w:val="2"/>
          </w:tcPr>
          <w:p w:rsidR="007F7A2F" w:rsidRDefault="007F7A2F">
            <w:pPr>
              <w:pStyle w:val="ConsPlusNormal"/>
              <w:jc w:val="both"/>
            </w:pPr>
            <w:r>
              <w:t>Нормативно-правовая база предоставления услуги</w:t>
            </w:r>
          </w:p>
        </w:tc>
        <w:tc>
          <w:tcPr>
            <w:tcW w:w="6180" w:type="dxa"/>
            <w:gridSpan w:val="2"/>
          </w:tcPr>
          <w:p w:rsidR="007F7A2F" w:rsidRDefault="007F7A2F">
            <w:pPr>
              <w:pStyle w:val="ConsPlusNormal"/>
              <w:jc w:val="both"/>
            </w:pPr>
            <w:r>
              <w:t xml:space="preserve">1) </w:t>
            </w:r>
            <w:hyperlink r:id="rId26">
              <w:r>
                <w:rPr>
                  <w:color w:val="0000FF"/>
                </w:rPr>
                <w:t>Закон</w:t>
              </w:r>
            </w:hyperlink>
            <w:r>
              <w:t xml:space="preserve"> Российской Федерации от 12.01.1995 N 5-ФЗ "О ветеранах";</w:t>
            </w:r>
          </w:p>
          <w:p w:rsidR="007F7A2F" w:rsidRDefault="007F7A2F">
            <w:pPr>
              <w:pStyle w:val="ConsPlusNormal"/>
              <w:jc w:val="both"/>
            </w:pPr>
            <w:r>
              <w:t xml:space="preserve">2) </w:t>
            </w:r>
            <w:hyperlink r:id="rId27">
              <w:r>
                <w:rPr>
                  <w:color w:val="0000FF"/>
                </w:rPr>
                <w:t>Постановление</w:t>
              </w:r>
            </w:hyperlink>
            <w:r>
              <w:t xml:space="preserve"> Министерства труда и социального развития РФ от 11.10.2000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7F7A2F" w:rsidRDefault="007F7A2F">
            <w:pPr>
              <w:pStyle w:val="ConsPlusNormal"/>
              <w:jc w:val="both"/>
            </w:pPr>
            <w:r>
              <w:t xml:space="preserve">3) </w:t>
            </w:r>
            <w:hyperlink r:id="rId28">
              <w:r>
                <w:rPr>
                  <w:color w:val="0000FF"/>
                </w:rPr>
                <w:t>Постановление</w:t>
              </w:r>
            </w:hyperlink>
            <w:r>
              <w:t xml:space="preserve"> Правительства РФ от 05.10.1999 N 1122 "Об удостоверениях ветерана Великой Отечественной войны"</w:t>
            </w:r>
          </w:p>
        </w:tc>
      </w:tr>
      <w:tr w:rsidR="007F7A2F">
        <w:tc>
          <w:tcPr>
            <w:tcW w:w="9071" w:type="dxa"/>
            <w:gridSpan w:val="4"/>
          </w:tcPr>
          <w:p w:rsidR="007F7A2F" w:rsidRDefault="007F7A2F">
            <w:pPr>
              <w:pStyle w:val="ConsPlusNormal"/>
              <w:jc w:val="center"/>
              <w:outlineLvl w:val="2"/>
            </w:pPr>
            <w:r>
              <w:t>II. Сведения об услуге</w:t>
            </w:r>
          </w:p>
        </w:tc>
      </w:tr>
      <w:tr w:rsidR="007F7A2F">
        <w:tc>
          <w:tcPr>
            <w:tcW w:w="2891" w:type="dxa"/>
            <w:gridSpan w:val="2"/>
          </w:tcPr>
          <w:p w:rsidR="007F7A2F" w:rsidRDefault="007F7A2F">
            <w:pPr>
              <w:pStyle w:val="ConsPlusNormal"/>
              <w:jc w:val="both"/>
            </w:pPr>
            <w:r>
              <w:t>Срок предоставления</w:t>
            </w:r>
          </w:p>
        </w:tc>
        <w:tc>
          <w:tcPr>
            <w:tcW w:w="6180" w:type="dxa"/>
            <w:gridSpan w:val="2"/>
          </w:tcPr>
          <w:p w:rsidR="007F7A2F" w:rsidRDefault="007F7A2F">
            <w:pPr>
              <w:pStyle w:val="ConsPlusNormal"/>
              <w:jc w:val="both"/>
            </w:pPr>
            <w:r>
              <w:t>1 месяц для принятия решения</w:t>
            </w:r>
          </w:p>
        </w:tc>
      </w:tr>
      <w:tr w:rsidR="007F7A2F">
        <w:tc>
          <w:tcPr>
            <w:tcW w:w="2891" w:type="dxa"/>
            <w:gridSpan w:val="2"/>
          </w:tcPr>
          <w:p w:rsidR="007F7A2F" w:rsidRDefault="007F7A2F">
            <w:pPr>
              <w:pStyle w:val="ConsPlusNormal"/>
              <w:jc w:val="both"/>
            </w:pPr>
            <w:r>
              <w:t>Документы, являющиеся результатом предоставления услуги</w:t>
            </w:r>
          </w:p>
        </w:tc>
        <w:tc>
          <w:tcPr>
            <w:tcW w:w="6180" w:type="dxa"/>
            <w:gridSpan w:val="2"/>
          </w:tcPr>
          <w:p w:rsidR="007F7A2F" w:rsidRDefault="007F7A2F">
            <w:pPr>
              <w:pStyle w:val="ConsPlusNormal"/>
              <w:jc w:val="both"/>
            </w:pPr>
            <w:r>
              <w:t>1) решение о присвоении звания "Ветеран Великой Отечественной войны";</w:t>
            </w:r>
          </w:p>
          <w:p w:rsidR="007F7A2F" w:rsidRDefault="007F7A2F">
            <w:pPr>
              <w:pStyle w:val="ConsPlusNormal"/>
              <w:jc w:val="both"/>
            </w:pPr>
            <w:r>
              <w:t>2) отказ в присвоении звания "Ветеран Великой Отечественной войны" с разъяснением причин отказа в письменном виде;</w:t>
            </w:r>
          </w:p>
          <w:p w:rsidR="007F7A2F" w:rsidRDefault="007F7A2F">
            <w:pPr>
              <w:pStyle w:val="ConsPlusNormal"/>
              <w:jc w:val="both"/>
            </w:pPr>
            <w:r>
              <w:t>3) выдача дубликата удостоверения "Ветеран Великой Отечественной войны"</w:t>
            </w:r>
          </w:p>
        </w:tc>
      </w:tr>
      <w:tr w:rsidR="007F7A2F">
        <w:tc>
          <w:tcPr>
            <w:tcW w:w="2891" w:type="dxa"/>
            <w:gridSpan w:val="2"/>
          </w:tcPr>
          <w:p w:rsidR="007F7A2F" w:rsidRDefault="007F7A2F">
            <w:pPr>
              <w:pStyle w:val="ConsPlusNormal"/>
              <w:jc w:val="both"/>
            </w:pPr>
            <w:r>
              <w:t>Способы получения документов, являющихся результатами предоставления услуги</w:t>
            </w:r>
          </w:p>
        </w:tc>
        <w:tc>
          <w:tcPr>
            <w:tcW w:w="6180" w:type="dxa"/>
            <w:gridSpan w:val="2"/>
          </w:tcPr>
          <w:p w:rsidR="007F7A2F" w:rsidRDefault="007F7A2F">
            <w:pPr>
              <w:pStyle w:val="ConsPlusNormal"/>
              <w:jc w:val="both"/>
            </w:pPr>
            <w:r>
              <w:t>1) в МФЦ</w:t>
            </w:r>
          </w:p>
          <w:p w:rsidR="007F7A2F" w:rsidRDefault="007F7A2F">
            <w:pPr>
              <w:pStyle w:val="ConsPlusNormal"/>
              <w:jc w:val="both"/>
            </w:pPr>
            <w:r>
              <w:t>2) в филиале ГКУ "ЦСПН"</w:t>
            </w:r>
          </w:p>
        </w:tc>
      </w:tr>
      <w:tr w:rsidR="007F7A2F">
        <w:tc>
          <w:tcPr>
            <w:tcW w:w="2891" w:type="dxa"/>
            <w:gridSpan w:val="2"/>
          </w:tcPr>
          <w:p w:rsidR="007F7A2F" w:rsidRDefault="007F7A2F">
            <w:pPr>
              <w:pStyle w:val="ConsPlusNormal"/>
              <w:jc w:val="both"/>
            </w:pPr>
            <w:r>
              <w:lastRenderedPageBreak/>
              <w:t>Сведения о наличии платы за предоставление услуги</w:t>
            </w:r>
          </w:p>
        </w:tc>
        <w:tc>
          <w:tcPr>
            <w:tcW w:w="6180" w:type="dxa"/>
            <w:gridSpan w:val="2"/>
          </w:tcPr>
          <w:p w:rsidR="007F7A2F" w:rsidRDefault="007F7A2F">
            <w:pPr>
              <w:pStyle w:val="ConsPlusNormal"/>
              <w:jc w:val="both"/>
            </w:pPr>
            <w:r>
              <w:t>Бесплатно</w:t>
            </w:r>
          </w:p>
        </w:tc>
      </w:tr>
      <w:tr w:rsidR="007F7A2F">
        <w:tc>
          <w:tcPr>
            <w:tcW w:w="2891" w:type="dxa"/>
            <w:gridSpan w:val="2"/>
          </w:tcPr>
          <w:p w:rsidR="007F7A2F" w:rsidRDefault="007F7A2F">
            <w:pPr>
              <w:pStyle w:val="ConsPlusNormal"/>
              <w:jc w:val="both"/>
            </w:pPr>
            <w:r>
              <w:t>Сведения о заявителях, имеющих право на получение услуги, документы удостоверяющие личность</w:t>
            </w:r>
          </w:p>
        </w:tc>
        <w:tc>
          <w:tcPr>
            <w:tcW w:w="6180" w:type="dxa"/>
            <w:gridSpan w:val="2"/>
          </w:tcPr>
          <w:p w:rsidR="007F7A2F" w:rsidRDefault="007F7A2F">
            <w:pPr>
              <w:pStyle w:val="ConsPlusNormal"/>
              <w:jc w:val="both"/>
            </w:pPr>
            <w:r>
              <w:t>1.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бойцов и лица командного состава истребительных батальонов, взводов и отрядов защиты народа,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а также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w:t>
            </w:r>
          </w:p>
          <w:p w:rsidR="007F7A2F" w:rsidRDefault="007F7A2F">
            <w:pPr>
              <w:pStyle w:val="ConsPlusNormal"/>
              <w:jc w:val="both"/>
            </w:pPr>
            <w:r>
              <w:t>2. лица,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7F7A2F" w:rsidRDefault="007F7A2F">
            <w:pPr>
              <w:pStyle w:val="ConsPlusNormal"/>
              <w:jc w:val="both"/>
            </w:pPr>
            <w:r>
              <w:t>3.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7F7A2F" w:rsidRDefault="007F7A2F">
            <w:pPr>
              <w:pStyle w:val="ConsPlusNormal"/>
              <w:jc w:val="both"/>
            </w:pPr>
            <w:r>
              <w:t>4.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w:t>
            </w:r>
          </w:p>
          <w:p w:rsidR="007F7A2F" w:rsidRDefault="007F7A2F">
            <w:pPr>
              <w:pStyle w:val="ConsPlusNormal"/>
              <w:jc w:val="both"/>
            </w:pPr>
            <w:r>
              <w:t>5. лица, награжденные знаком "Жителю блокадного Ленинграда";</w:t>
            </w:r>
          </w:p>
          <w:p w:rsidR="007F7A2F" w:rsidRDefault="007F7A2F">
            <w:pPr>
              <w:pStyle w:val="ConsPlusNormal"/>
              <w:jc w:val="both"/>
            </w:pPr>
            <w:r>
              <w:t>6. лица, награжденные знаком "Житель осажденного Севастополя";</w:t>
            </w:r>
          </w:p>
          <w:p w:rsidR="007F7A2F" w:rsidRDefault="007F7A2F">
            <w:pPr>
              <w:pStyle w:val="ConsPlusNormal"/>
              <w:jc w:val="both"/>
            </w:pPr>
            <w:r>
              <w:t>7. ветераны Великой Отечественной войны, чьи удостоверения утрачены или пришли в негодность, либо которым были выданы удостоверения, образцы которых утверждены до 1 января 1992 года</w:t>
            </w:r>
          </w:p>
          <w:p w:rsidR="007F7A2F" w:rsidRDefault="007F7A2F">
            <w:pPr>
              <w:pStyle w:val="ConsPlusNormal"/>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7F7A2F">
        <w:tc>
          <w:tcPr>
            <w:tcW w:w="2891" w:type="dxa"/>
            <w:gridSpan w:val="2"/>
            <w:vMerge w:val="restart"/>
          </w:tcPr>
          <w:p w:rsidR="007F7A2F" w:rsidRDefault="007F7A2F">
            <w:pPr>
              <w:pStyle w:val="ConsPlusNormal"/>
              <w:jc w:val="both"/>
            </w:pPr>
            <w:r>
              <w:t>Документы, предоставляемые заявителем, для получения государственной услуги</w:t>
            </w:r>
          </w:p>
        </w:tc>
        <w:tc>
          <w:tcPr>
            <w:tcW w:w="6180" w:type="dxa"/>
            <w:gridSpan w:val="2"/>
            <w:tcBorders>
              <w:bottom w:val="nil"/>
            </w:tcBorders>
          </w:tcPr>
          <w:p w:rsidR="007F7A2F" w:rsidRDefault="007F7A2F">
            <w:pPr>
              <w:pStyle w:val="ConsPlusNormal"/>
              <w:jc w:val="both"/>
            </w:pPr>
            <w:r>
              <w:t>Подуслуга 1: выдача удостоверения "Ветеран Великой Отечественной войны":</w:t>
            </w:r>
          </w:p>
          <w:p w:rsidR="007F7A2F" w:rsidRDefault="007F7A2F">
            <w:pPr>
              <w:pStyle w:val="ConsPlusNormal"/>
              <w:jc w:val="both"/>
            </w:pPr>
            <w:bookmarkStart w:id="14" w:name="P766"/>
            <w:bookmarkEnd w:id="14"/>
            <w:r>
              <w:t xml:space="preserve">1) </w:t>
            </w:r>
            <w:hyperlink w:anchor="P555">
              <w:r>
                <w:rPr>
                  <w:color w:val="0000FF"/>
                </w:rPr>
                <w:t>заявление</w:t>
              </w:r>
            </w:hyperlink>
            <w:r>
              <w:t xml:space="preserve"> по форме, указанной в Приложении N 1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F7A2F" w:rsidRDefault="007F7A2F">
            <w:pPr>
              <w:pStyle w:val="ConsPlusNormal"/>
              <w:jc w:val="both"/>
            </w:pPr>
            <w:r>
              <w:t xml:space="preserve">2) </w:t>
            </w:r>
            <w:hyperlink w:anchor="P665">
              <w:r>
                <w:rPr>
                  <w:color w:val="0000FF"/>
                </w:rPr>
                <w:t>согласие</w:t>
              </w:r>
            </w:hyperlink>
            <w:r>
              <w:t xml:space="preserve"> на обработку персональных данных гражданина (образец представлен в Приложении N 2 к Административному регламенту);</w:t>
            </w:r>
          </w:p>
          <w:p w:rsidR="007F7A2F" w:rsidRDefault="007F7A2F">
            <w:pPr>
              <w:pStyle w:val="ConsPlusNormal"/>
              <w:jc w:val="both"/>
            </w:pPr>
            <w:r>
              <w:t>3) документы, удостоверяющие личность гражданина Российской Федерации, иностранного гражданина, лица без гражданства, постоянно проживающих на территории Российской Федерации;</w:t>
            </w:r>
          </w:p>
          <w:p w:rsidR="007F7A2F" w:rsidRDefault="007F7A2F">
            <w:pPr>
              <w:pStyle w:val="ConsPlusNormal"/>
              <w:jc w:val="both"/>
            </w:pPr>
            <w:bookmarkStart w:id="15" w:name="P769"/>
            <w:bookmarkEnd w:id="15"/>
            <w:r>
              <w:t>4) документ, подтверждающий пенсионирующее ведомство;</w:t>
            </w:r>
          </w:p>
          <w:p w:rsidR="007F7A2F" w:rsidRDefault="007F7A2F">
            <w:pPr>
              <w:pStyle w:val="ConsPlusNormal"/>
              <w:jc w:val="both"/>
            </w:pPr>
            <w:r>
              <w:t>5) фотография размером 3 x 4 сантиметра;</w:t>
            </w:r>
          </w:p>
          <w:p w:rsidR="007F7A2F" w:rsidRDefault="007F7A2F">
            <w:pPr>
              <w:pStyle w:val="ConsPlusNormal"/>
              <w:jc w:val="both"/>
            </w:pPr>
            <w:r>
              <w:t xml:space="preserve">6) документы, подтверждающие основания для выдачи </w:t>
            </w:r>
            <w:r>
              <w:lastRenderedPageBreak/>
              <w:t>удостоверения ветерана войны лицам, указанным:</w:t>
            </w:r>
          </w:p>
          <w:p w:rsidR="007F7A2F" w:rsidRDefault="007F7A2F">
            <w:pPr>
              <w:pStyle w:val="ConsPlusNormal"/>
              <w:jc w:val="both"/>
            </w:pPr>
            <w:r>
              <w:t xml:space="preserve">в </w:t>
            </w:r>
            <w:hyperlink w:anchor="P69">
              <w:r>
                <w:rPr>
                  <w:color w:val="0000FF"/>
                </w:rPr>
                <w:t>подпункте 2.1 пункта 2</w:t>
              </w:r>
            </w:hyperlink>
            <w:r>
              <w:t xml:space="preserve"> Административного регламента - документы архивных учреждений, подтверждающие факт пребывания в составе истребительных батальонов и участие в период Великой Отечественной войны в соответствующих боевых операциях и боевых действиях;</w:t>
            </w:r>
          </w:p>
          <w:p w:rsidR="007F7A2F" w:rsidRDefault="007F7A2F">
            <w:pPr>
              <w:pStyle w:val="ConsPlusNormal"/>
              <w:jc w:val="both"/>
            </w:pPr>
            <w:r>
              <w:t xml:space="preserve">в </w:t>
            </w:r>
            <w:hyperlink w:anchor="P70">
              <w:r>
                <w:rPr>
                  <w:color w:val="0000FF"/>
                </w:rPr>
                <w:t>подпункте 2.2 пункта 2</w:t>
              </w:r>
            </w:hyperlink>
            <w:r>
              <w:t xml:space="preserve"> Административного регламента - 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период с 22 июня 1941 года по 9 мая 1945 года;</w:t>
            </w:r>
          </w:p>
          <w:p w:rsidR="007F7A2F" w:rsidRDefault="007F7A2F">
            <w:pPr>
              <w:pStyle w:val="ConsPlusNormal"/>
              <w:jc w:val="both"/>
            </w:pPr>
            <w:r>
              <w:t xml:space="preserve">в </w:t>
            </w:r>
            <w:hyperlink w:anchor="P71">
              <w:r>
                <w:rPr>
                  <w:color w:val="0000FF"/>
                </w:rPr>
                <w:t>подпункте 2.3 пункта 2</w:t>
              </w:r>
            </w:hyperlink>
            <w:r>
              <w:t xml:space="preserve"> Административного регламента - удостоверение к медали "За оборону Ленинграда"; справка, подтверждающая факт установления инвалидности с детства вследствие ранения, контузии или увечья, связанных с боевыми действиями в период Великой Отечественной войны 1941 - 1945 годов, выдаваемая федеральными государственными учреждениями медико-социальной экспертизы;</w:t>
            </w:r>
          </w:p>
          <w:p w:rsidR="007F7A2F" w:rsidRDefault="007F7A2F">
            <w:pPr>
              <w:pStyle w:val="ConsPlusNormal"/>
              <w:jc w:val="both"/>
            </w:pPr>
            <w:r>
              <w:t xml:space="preserve">в </w:t>
            </w:r>
            <w:hyperlink w:anchor="P72">
              <w:r>
                <w:rPr>
                  <w:color w:val="0000FF"/>
                </w:rPr>
                <w:t>подпункте 2.4 пункта 2</w:t>
              </w:r>
            </w:hyperlink>
            <w:r>
              <w:t xml:space="preserve"> Административного регламента - 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7A2F" w:rsidRDefault="007F7A2F">
            <w:pPr>
              <w:pStyle w:val="ConsPlusNormal"/>
              <w:jc w:val="both"/>
            </w:pPr>
            <w:r>
              <w:t xml:space="preserve">в </w:t>
            </w:r>
            <w:hyperlink w:anchor="P73">
              <w:r>
                <w:rPr>
                  <w:color w:val="0000FF"/>
                </w:rPr>
                <w:t>подпункте 2.5 пункта 2</w:t>
              </w:r>
            </w:hyperlink>
            <w:r>
              <w:t xml:space="preserve"> Административного регламента - удостоверение к знаку "Жителю блокадного Ленинграда";</w:t>
            </w:r>
          </w:p>
          <w:p w:rsidR="007F7A2F" w:rsidRDefault="007F7A2F">
            <w:pPr>
              <w:pStyle w:val="ConsPlusNormal"/>
              <w:jc w:val="both"/>
            </w:pPr>
            <w:r>
              <w:t xml:space="preserve">в </w:t>
            </w:r>
            <w:hyperlink w:anchor="P74">
              <w:r>
                <w:rPr>
                  <w:color w:val="0000FF"/>
                </w:rPr>
                <w:t>подпункте 2.6 пункта 2</w:t>
              </w:r>
            </w:hyperlink>
            <w:r>
              <w:t xml:space="preserve"> - удостоверение к знаку "Житель осажденного Севастополя";</w:t>
            </w:r>
          </w:p>
          <w:p w:rsidR="007F7A2F" w:rsidRDefault="007F7A2F">
            <w:pPr>
              <w:pStyle w:val="ConsPlusNormal"/>
              <w:jc w:val="both"/>
            </w:pPr>
            <w:r>
              <w:t xml:space="preserve">в </w:t>
            </w:r>
            <w:hyperlink w:anchor="P75">
              <w:r>
                <w:rPr>
                  <w:color w:val="0000FF"/>
                </w:rPr>
                <w:t>подпункте 2.7 пункта 2</w:t>
              </w:r>
            </w:hyperlink>
            <w:r>
              <w:t xml:space="preserve"> Административного регламента - сведения, подтверждающие факт установления статуса, указанного в </w:t>
            </w:r>
            <w:hyperlink w:anchor="P69">
              <w:r>
                <w:rPr>
                  <w:color w:val="0000FF"/>
                </w:rPr>
                <w:t>подпунктах 1</w:t>
              </w:r>
            </w:hyperlink>
            <w:r>
              <w:t xml:space="preserve"> - </w:t>
            </w:r>
            <w:hyperlink w:anchor="P73">
              <w:r>
                <w:rPr>
                  <w:color w:val="0000FF"/>
                </w:rPr>
                <w:t>5 пункта 2</w:t>
              </w:r>
            </w:hyperlink>
            <w:r>
              <w:t xml:space="preserve"> Административного регламента; публикация объявления в средствах массовой информации о признании недействительным утраченного удостоверения с указанием серии, номера даты выдачи удостоверения; удостоверение, пришедшее в негодность либо удостоверение, образец которого утвержден до 1 января 1992 года.</w:t>
            </w:r>
          </w:p>
          <w:p w:rsidR="007F7A2F" w:rsidRDefault="007F7A2F">
            <w:pPr>
              <w:pStyle w:val="ConsPlusNormal"/>
              <w:jc w:val="both"/>
            </w:pPr>
            <w:r>
              <w:t xml:space="preserve">Документы, указанные в </w:t>
            </w:r>
            <w:hyperlink w:anchor="P766">
              <w:r>
                <w:rPr>
                  <w:color w:val="0000FF"/>
                </w:rPr>
                <w:t>п. 1</w:t>
              </w:r>
            </w:hyperlink>
            <w:r>
              <w:t xml:space="preserve"> - </w:t>
            </w:r>
            <w:hyperlink w:anchor="P769">
              <w:r>
                <w:rPr>
                  <w:color w:val="0000FF"/>
                </w:rPr>
                <w:t>4</w:t>
              </w:r>
            </w:hyperlink>
            <w:r>
              <w:t>, могут быть представлены в копиях, заверенных в установленном законодательством Российской Федерации, либо с предъявлением оригиналов.</w:t>
            </w:r>
          </w:p>
        </w:tc>
      </w:tr>
      <w:tr w:rsidR="007F7A2F">
        <w:tc>
          <w:tcPr>
            <w:tcW w:w="2891" w:type="dxa"/>
            <w:gridSpan w:val="2"/>
            <w:vMerge/>
          </w:tcPr>
          <w:p w:rsidR="007F7A2F" w:rsidRDefault="007F7A2F">
            <w:pPr>
              <w:pStyle w:val="ConsPlusNormal"/>
            </w:pPr>
          </w:p>
        </w:tc>
        <w:tc>
          <w:tcPr>
            <w:tcW w:w="6180" w:type="dxa"/>
            <w:gridSpan w:val="2"/>
            <w:tcBorders>
              <w:top w:val="nil"/>
            </w:tcBorders>
          </w:tcPr>
          <w:p w:rsidR="007F7A2F" w:rsidRDefault="007F7A2F">
            <w:pPr>
              <w:pStyle w:val="ConsPlusNormal"/>
              <w:jc w:val="both"/>
            </w:pPr>
            <w:r>
              <w:t>Заявитель вправе представить самостоятельно:</w:t>
            </w:r>
          </w:p>
          <w:p w:rsidR="007F7A2F" w:rsidRDefault="007F7A2F">
            <w:pPr>
              <w:pStyle w:val="ConsPlusNormal"/>
              <w:jc w:val="both"/>
            </w:pPr>
            <w:r>
              <w:t>1. документы, удостоверяющие личность гражданина Российской Федерации, иностранного гражданина, лица без гражданства, постоянно проживающих на территории Российской Федерации;</w:t>
            </w:r>
          </w:p>
          <w:p w:rsidR="007F7A2F" w:rsidRDefault="007F7A2F">
            <w:pPr>
              <w:pStyle w:val="ConsPlusNormal"/>
              <w:jc w:val="both"/>
            </w:pPr>
            <w:r>
              <w:t>2. документ, подтверждающий пенсионирующее ведомство;</w:t>
            </w:r>
          </w:p>
          <w:p w:rsidR="007F7A2F" w:rsidRDefault="007F7A2F">
            <w:pPr>
              <w:pStyle w:val="ConsPlusNormal"/>
              <w:jc w:val="both"/>
            </w:pPr>
            <w:r>
              <w:t>3. фотографию размером 3 x 4 сантиметра;</w:t>
            </w:r>
          </w:p>
          <w:p w:rsidR="007F7A2F" w:rsidRDefault="007F7A2F">
            <w:pPr>
              <w:pStyle w:val="ConsPlusNormal"/>
              <w:jc w:val="both"/>
            </w:pPr>
            <w:r>
              <w:t>4. документы, подтверждающие основания для выдачи удостоверения ветерана войны.</w:t>
            </w:r>
          </w:p>
          <w:p w:rsidR="007F7A2F" w:rsidRDefault="007F7A2F">
            <w:pPr>
              <w:pStyle w:val="ConsPlusNormal"/>
              <w:jc w:val="both"/>
            </w:pPr>
            <w:r>
              <w:t>Подуслуга 2: выдача дубликата удостоверения "Ветеран Великой Отечественной войны":</w:t>
            </w:r>
          </w:p>
          <w:p w:rsidR="007F7A2F" w:rsidRDefault="007F7A2F">
            <w:pPr>
              <w:pStyle w:val="ConsPlusNormal"/>
              <w:jc w:val="both"/>
            </w:pPr>
            <w:r>
              <w:t xml:space="preserve">1) </w:t>
            </w:r>
            <w:hyperlink w:anchor="P880">
              <w:r>
                <w:rPr>
                  <w:color w:val="0000FF"/>
                </w:rPr>
                <w:t>заявление</w:t>
              </w:r>
            </w:hyperlink>
            <w:r>
              <w:t xml:space="preserve"> (Приложение N 1 к Технологической схеме);</w:t>
            </w:r>
          </w:p>
          <w:p w:rsidR="007F7A2F" w:rsidRDefault="007F7A2F">
            <w:pPr>
              <w:pStyle w:val="ConsPlusNormal"/>
              <w:jc w:val="both"/>
            </w:pPr>
            <w:r>
              <w:t>2) фотография размером 3 x 4 см;</w:t>
            </w:r>
          </w:p>
          <w:p w:rsidR="007F7A2F" w:rsidRDefault="007F7A2F">
            <w:pPr>
              <w:pStyle w:val="ConsPlusNormal"/>
              <w:jc w:val="both"/>
            </w:pPr>
            <w:r>
              <w:t>3) паспорт гражданина Российской Федерации или иные документы, удостоверяющие личность (оригинал + копия);</w:t>
            </w:r>
          </w:p>
          <w:p w:rsidR="007F7A2F" w:rsidRDefault="007F7A2F">
            <w:pPr>
              <w:pStyle w:val="ConsPlusNormal"/>
              <w:jc w:val="both"/>
            </w:pPr>
            <w:r>
              <w:t xml:space="preserve">4) </w:t>
            </w:r>
            <w:hyperlink w:anchor="P951">
              <w:r>
                <w:rPr>
                  <w:color w:val="0000FF"/>
                </w:rPr>
                <w:t>согласие</w:t>
              </w:r>
            </w:hyperlink>
            <w:r>
              <w:t xml:space="preserve"> на обработку персональных данных (Приложение N </w:t>
            </w:r>
            <w:r>
              <w:lastRenderedPageBreak/>
              <w:t>2 к Технологической схеме).</w:t>
            </w:r>
          </w:p>
          <w:p w:rsidR="007F7A2F" w:rsidRDefault="007F7A2F">
            <w:pPr>
              <w:pStyle w:val="ConsPlusNormal"/>
              <w:jc w:val="both"/>
            </w:pPr>
            <w:r>
              <w:t>Копии должны быть заверены в установленном законодательством порядке</w:t>
            </w:r>
          </w:p>
        </w:tc>
      </w:tr>
      <w:tr w:rsidR="007F7A2F">
        <w:tc>
          <w:tcPr>
            <w:tcW w:w="9071" w:type="dxa"/>
            <w:gridSpan w:val="4"/>
          </w:tcPr>
          <w:p w:rsidR="007F7A2F" w:rsidRDefault="007F7A2F">
            <w:pPr>
              <w:pStyle w:val="ConsPlusNormal"/>
              <w:jc w:val="center"/>
              <w:outlineLvl w:val="2"/>
            </w:pPr>
            <w:r>
              <w:lastRenderedPageBreak/>
              <w:t>III.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7F7A2F">
        <w:tc>
          <w:tcPr>
            <w:tcW w:w="567" w:type="dxa"/>
          </w:tcPr>
          <w:p w:rsidR="007F7A2F" w:rsidRDefault="007F7A2F">
            <w:pPr>
              <w:pStyle w:val="ConsPlusNormal"/>
              <w:jc w:val="center"/>
            </w:pPr>
            <w:r>
              <w:t>N п/п</w:t>
            </w:r>
          </w:p>
        </w:tc>
        <w:tc>
          <w:tcPr>
            <w:tcW w:w="2324" w:type="dxa"/>
          </w:tcPr>
          <w:p w:rsidR="007F7A2F" w:rsidRDefault="007F7A2F">
            <w:pPr>
              <w:pStyle w:val="ConsPlusNormal"/>
              <w:jc w:val="center"/>
            </w:pPr>
            <w:r>
              <w:t>Исполнитель</w:t>
            </w:r>
          </w:p>
        </w:tc>
        <w:tc>
          <w:tcPr>
            <w:tcW w:w="4309" w:type="dxa"/>
          </w:tcPr>
          <w:p w:rsidR="007F7A2F" w:rsidRDefault="007F7A2F">
            <w:pPr>
              <w:pStyle w:val="ConsPlusNormal"/>
              <w:jc w:val="center"/>
            </w:pPr>
            <w:r>
              <w:t>Наименование процедур</w:t>
            </w:r>
          </w:p>
        </w:tc>
        <w:tc>
          <w:tcPr>
            <w:tcW w:w="1871" w:type="dxa"/>
          </w:tcPr>
          <w:p w:rsidR="007F7A2F" w:rsidRDefault="007F7A2F">
            <w:pPr>
              <w:pStyle w:val="ConsPlusNormal"/>
              <w:jc w:val="center"/>
            </w:pPr>
            <w:r>
              <w:t>Сроки выполнения</w:t>
            </w:r>
          </w:p>
        </w:tc>
      </w:tr>
      <w:tr w:rsidR="007F7A2F">
        <w:tc>
          <w:tcPr>
            <w:tcW w:w="567" w:type="dxa"/>
            <w:vMerge w:val="restart"/>
          </w:tcPr>
          <w:p w:rsidR="007F7A2F" w:rsidRDefault="007F7A2F">
            <w:pPr>
              <w:pStyle w:val="ConsPlusNormal"/>
              <w:jc w:val="center"/>
            </w:pPr>
            <w:r>
              <w:t>1.</w:t>
            </w:r>
          </w:p>
        </w:tc>
        <w:tc>
          <w:tcPr>
            <w:tcW w:w="2324" w:type="dxa"/>
            <w:vMerge w:val="restart"/>
          </w:tcPr>
          <w:p w:rsidR="007F7A2F" w:rsidRDefault="007F7A2F">
            <w:pPr>
              <w:pStyle w:val="ConsPlusNormal"/>
              <w:jc w:val="both"/>
            </w:pPr>
            <w:r>
              <w:t>Сотрудник МФЦ</w:t>
            </w:r>
          </w:p>
        </w:tc>
        <w:tc>
          <w:tcPr>
            <w:tcW w:w="4309" w:type="dxa"/>
          </w:tcPr>
          <w:p w:rsidR="007F7A2F" w:rsidRDefault="007F7A2F">
            <w:pPr>
              <w:pStyle w:val="ConsPlusNormal"/>
              <w:jc w:val="both"/>
            </w:pPr>
            <w:r>
              <w:t>Устанавливает личность заявителя (его представителя) на основании документов, удостоверяющих личность</w:t>
            </w:r>
          </w:p>
        </w:tc>
        <w:tc>
          <w:tcPr>
            <w:tcW w:w="1871" w:type="dxa"/>
            <w:vMerge w:val="restart"/>
          </w:tcPr>
          <w:p w:rsidR="007F7A2F" w:rsidRDefault="007F7A2F">
            <w:pPr>
              <w:pStyle w:val="ConsPlusNormal"/>
              <w:jc w:val="both"/>
            </w:pPr>
            <w:r>
              <w:t>В момент обращения</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Оценивает полноту оформления заявления</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Принимает заявление</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Отказывает в приеме заявления, в случае:</w:t>
            </w:r>
          </w:p>
          <w:p w:rsidR="007F7A2F" w:rsidRDefault="007F7A2F">
            <w:pPr>
              <w:pStyle w:val="ConsPlusNormal"/>
              <w:jc w:val="both"/>
            </w:pPr>
            <w:r>
              <w:t>1) неполного перечня документов;</w:t>
            </w:r>
          </w:p>
          <w:p w:rsidR="007F7A2F" w:rsidRDefault="007F7A2F">
            <w:pPr>
              <w:pStyle w:val="ConsPlusNormal"/>
              <w:jc w:val="both"/>
            </w:pPr>
            <w:r>
              <w:t>2) текст заявления не поддается прочтению;</w:t>
            </w:r>
          </w:p>
          <w:p w:rsidR="007F7A2F" w:rsidRDefault="007F7A2F">
            <w:pPr>
              <w:pStyle w:val="ConsPlusNormal"/>
              <w:jc w:val="both"/>
            </w:pPr>
            <w:r>
              <w:t>3) не указаны: фамилия, имя, адрес заявителя;</w:t>
            </w:r>
          </w:p>
          <w:p w:rsidR="007F7A2F" w:rsidRDefault="007F7A2F">
            <w:pPr>
              <w:pStyle w:val="ConsPlusNormal"/>
              <w:jc w:val="both"/>
            </w:pPr>
            <w: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Регистрирует заявку (создает заявку в ИС МФЦ с указанием данных заявителя и представленных им документов)</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Распечатывает из ИС МФЦ расписку в 2 экз. и заявление в 1 экз., в которых проставляются подписи сотрудника МФЦ и заявителя.</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Выдает расписку заявителю о приеме и регистрации заявления. Возвращает оригиналы документов</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Информирует заявителя о сроках получения результата оказания услуги</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Сформированное дело откладывает для последующего составления реестра принятых дел</w:t>
            </w:r>
          </w:p>
        </w:tc>
        <w:tc>
          <w:tcPr>
            <w:tcW w:w="1871" w:type="dxa"/>
            <w:vMerge/>
          </w:tcPr>
          <w:p w:rsidR="007F7A2F" w:rsidRDefault="007F7A2F">
            <w:pPr>
              <w:pStyle w:val="ConsPlusNormal"/>
            </w:pPr>
          </w:p>
        </w:tc>
      </w:tr>
      <w:tr w:rsidR="007F7A2F">
        <w:tc>
          <w:tcPr>
            <w:tcW w:w="567" w:type="dxa"/>
          </w:tcPr>
          <w:p w:rsidR="007F7A2F" w:rsidRDefault="007F7A2F">
            <w:pPr>
              <w:pStyle w:val="ConsPlusNormal"/>
              <w:jc w:val="center"/>
            </w:pPr>
            <w:r>
              <w:t>2.</w:t>
            </w:r>
          </w:p>
        </w:tc>
        <w:tc>
          <w:tcPr>
            <w:tcW w:w="2324" w:type="dxa"/>
          </w:tcPr>
          <w:p w:rsidR="007F7A2F" w:rsidRDefault="007F7A2F">
            <w:pPr>
              <w:pStyle w:val="ConsPlusNormal"/>
            </w:pPr>
            <w:r>
              <w:t xml:space="preserve">Сотрудник МФЦ, ответственный за </w:t>
            </w:r>
            <w:r>
              <w:lastRenderedPageBreak/>
              <w:t>передачу дел в Орган</w:t>
            </w:r>
          </w:p>
        </w:tc>
        <w:tc>
          <w:tcPr>
            <w:tcW w:w="4309" w:type="dxa"/>
          </w:tcPr>
          <w:p w:rsidR="007F7A2F" w:rsidRDefault="007F7A2F">
            <w:pPr>
              <w:pStyle w:val="ConsPlusNormal"/>
              <w:jc w:val="both"/>
            </w:pPr>
            <w:r>
              <w:lastRenderedPageBreak/>
              <w:t xml:space="preserve">Передает в филиал ГКУ "Центр социальной поддержки населения" по месту жительства </w:t>
            </w:r>
            <w:r>
              <w:lastRenderedPageBreak/>
              <w:t>заявителя (далее - филиал ГКУ "ЦСПН") заявления и документы на бумажном носителе пофамильно по акту приема-передачи (адреса указаны в Приложении N 4 к Соглашению)</w:t>
            </w:r>
          </w:p>
        </w:tc>
        <w:tc>
          <w:tcPr>
            <w:tcW w:w="1871" w:type="dxa"/>
          </w:tcPr>
          <w:p w:rsidR="007F7A2F" w:rsidRDefault="007F7A2F">
            <w:pPr>
              <w:pStyle w:val="ConsPlusNormal"/>
              <w:jc w:val="center"/>
            </w:pPr>
            <w:r>
              <w:lastRenderedPageBreak/>
              <w:t xml:space="preserve">Не позднее следующего </w:t>
            </w:r>
            <w:r>
              <w:lastRenderedPageBreak/>
              <w:t>рабочего дня после приема заявки</w:t>
            </w:r>
          </w:p>
        </w:tc>
      </w:tr>
      <w:tr w:rsidR="007F7A2F">
        <w:tc>
          <w:tcPr>
            <w:tcW w:w="567" w:type="dxa"/>
            <w:vMerge w:val="restart"/>
          </w:tcPr>
          <w:p w:rsidR="007F7A2F" w:rsidRDefault="007F7A2F">
            <w:pPr>
              <w:pStyle w:val="ConsPlusNormal"/>
              <w:jc w:val="center"/>
            </w:pPr>
            <w:r>
              <w:lastRenderedPageBreak/>
              <w:t>3.</w:t>
            </w:r>
          </w:p>
        </w:tc>
        <w:tc>
          <w:tcPr>
            <w:tcW w:w="2324" w:type="dxa"/>
            <w:vMerge w:val="restart"/>
          </w:tcPr>
          <w:p w:rsidR="007F7A2F" w:rsidRDefault="007F7A2F">
            <w:pPr>
              <w:pStyle w:val="ConsPlusNormal"/>
            </w:pPr>
            <w:r>
              <w:t>Сотрудник филиала ГКУ "ЦСПН"</w:t>
            </w:r>
          </w:p>
        </w:tc>
        <w:tc>
          <w:tcPr>
            <w:tcW w:w="4309" w:type="dxa"/>
          </w:tcPr>
          <w:p w:rsidR="007F7A2F" w:rsidRDefault="007F7A2F">
            <w:pPr>
              <w:pStyle w:val="ConsPlusNormal"/>
              <w:jc w:val="both"/>
            </w:pPr>
            <w:r>
              <w:t>Принимает пакет документов по акту приема-передачи от МФЦ</w:t>
            </w:r>
          </w:p>
        </w:tc>
        <w:tc>
          <w:tcPr>
            <w:tcW w:w="1871" w:type="dxa"/>
            <w:vMerge w:val="restart"/>
          </w:tcPr>
          <w:p w:rsidR="007F7A2F" w:rsidRDefault="007F7A2F">
            <w:pPr>
              <w:pStyle w:val="ConsPlusNormal"/>
              <w:jc w:val="center"/>
            </w:pPr>
            <w:r>
              <w:t>В течение 10 дней со дня регистрации заявления в филиале Учреждения</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Регистрирует заявление</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Проверяет подлинность, полноту и правильность представленных документов, формирует личное дело</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Вносит в базу данных программы ЭСРН</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Направляет межведомственные запросы (при необходимости)</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Направляет пакет документов в Министерство</w:t>
            </w:r>
          </w:p>
        </w:tc>
        <w:tc>
          <w:tcPr>
            <w:tcW w:w="1871" w:type="dxa"/>
            <w:vMerge/>
          </w:tcPr>
          <w:p w:rsidR="007F7A2F" w:rsidRDefault="007F7A2F">
            <w:pPr>
              <w:pStyle w:val="ConsPlusNormal"/>
            </w:pPr>
          </w:p>
        </w:tc>
      </w:tr>
      <w:tr w:rsidR="007F7A2F">
        <w:tc>
          <w:tcPr>
            <w:tcW w:w="567" w:type="dxa"/>
            <w:vMerge w:val="restart"/>
          </w:tcPr>
          <w:p w:rsidR="007F7A2F" w:rsidRDefault="007F7A2F">
            <w:pPr>
              <w:pStyle w:val="ConsPlusNormal"/>
              <w:jc w:val="center"/>
            </w:pPr>
            <w:r>
              <w:t>4.</w:t>
            </w:r>
          </w:p>
        </w:tc>
        <w:tc>
          <w:tcPr>
            <w:tcW w:w="2324" w:type="dxa"/>
            <w:vMerge w:val="restart"/>
          </w:tcPr>
          <w:p w:rsidR="007F7A2F" w:rsidRDefault="007F7A2F">
            <w:pPr>
              <w:pStyle w:val="ConsPlusNormal"/>
              <w:jc w:val="center"/>
            </w:pPr>
            <w:r>
              <w:t>Сотрудник Министерства</w:t>
            </w:r>
          </w:p>
        </w:tc>
        <w:tc>
          <w:tcPr>
            <w:tcW w:w="4309" w:type="dxa"/>
          </w:tcPr>
          <w:p w:rsidR="007F7A2F" w:rsidRDefault="007F7A2F">
            <w:pPr>
              <w:pStyle w:val="ConsPlusNormal"/>
              <w:jc w:val="both"/>
            </w:pPr>
            <w:r>
              <w:t>Выносит решение о предоставлении либо отказе в предоставлении государственной услуги</w:t>
            </w:r>
          </w:p>
        </w:tc>
        <w:tc>
          <w:tcPr>
            <w:tcW w:w="1871" w:type="dxa"/>
            <w:vMerge w:val="restart"/>
          </w:tcPr>
          <w:p w:rsidR="007F7A2F" w:rsidRDefault="007F7A2F">
            <w:pPr>
              <w:pStyle w:val="ConsPlusNormal"/>
              <w:jc w:val="center"/>
            </w:pPr>
            <w:r>
              <w:t>В течение 30 дней со дня получения заявления и документов</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Готовит проект приказа о выдаче удостоверения "Ветеран Великой Отечественной войны"</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При наличии оснований для отказа в предоставлении услуги - готовит письмо с мотивированным отказом</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Направляет в филиал ГКУ "ЦСПН" отказы о выдаче удостоверений</w:t>
            </w:r>
          </w:p>
        </w:tc>
        <w:tc>
          <w:tcPr>
            <w:tcW w:w="1871" w:type="dxa"/>
          </w:tcPr>
          <w:p w:rsidR="007F7A2F" w:rsidRDefault="007F7A2F">
            <w:pPr>
              <w:pStyle w:val="ConsPlusNormal"/>
              <w:jc w:val="center"/>
            </w:pPr>
            <w:r>
              <w:t>не позднее 5 дней с даты принятия решения</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При принятии положительного решения - оформляет удостоверение и выдает материально - ответственному лицу филиала ГКУ "ЦСПН" на основании требование - накладной готовое удостоверение</w:t>
            </w:r>
          </w:p>
        </w:tc>
        <w:tc>
          <w:tcPr>
            <w:tcW w:w="1871" w:type="dxa"/>
          </w:tcPr>
          <w:p w:rsidR="007F7A2F" w:rsidRDefault="007F7A2F">
            <w:pPr>
              <w:pStyle w:val="ConsPlusNormal"/>
              <w:jc w:val="center"/>
            </w:pPr>
            <w:r>
              <w:t>в течение 10 дней с момента принятия решения</w:t>
            </w:r>
          </w:p>
        </w:tc>
      </w:tr>
      <w:tr w:rsidR="007F7A2F">
        <w:tc>
          <w:tcPr>
            <w:tcW w:w="567" w:type="dxa"/>
            <w:vMerge w:val="restart"/>
          </w:tcPr>
          <w:p w:rsidR="007F7A2F" w:rsidRDefault="007F7A2F">
            <w:pPr>
              <w:pStyle w:val="ConsPlusNormal"/>
              <w:jc w:val="center"/>
            </w:pPr>
            <w:r>
              <w:t>5.</w:t>
            </w:r>
          </w:p>
        </w:tc>
        <w:tc>
          <w:tcPr>
            <w:tcW w:w="2324" w:type="dxa"/>
            <w:vMerge w:val="restart"/>
          </w:tcPr>
          <w:p w:rsidR="007F7A2F" w:rsidRDefault="007F7A2F">
            <w:pPr>
              <w:pStyle w:val="ConsPlusNormal"/>
              <w:jc w:val="center"/>
            </w:pPr>
            <w:r>
              <w:t>Сотрудник филиала ГКУ "ЦСПН"</w:t>
            </w:r>
          </w:p>
        </w:tc>
        <w:tc>
          <w:tcPr>
            <w:tcW w:w="4309" w:type="dxa"/>
          </w:tcPr>
          <w:p w:rsidR="007F7A2F" w:rsidRDefault="007F7A2F">
            <w:pPr>
              <w:pStyle w:val="ConsPlusNormal"/>
              <w:jc w:val="both"/>
            </w:pPr>
            <w:r>
              <w:t>Вносит необходимую информацию в ЭСРН, регистрирует удостоверения</w:t>
            </w:r>
          </w:p>
        </w:tc>
        <w:tc>
          <w:tcPr>
            <w:tcW w:w="1871" w:type="dxa"/>
            <w:vMerge w:val="restart"/>
          </w:tcPr>
          <w:p w:rsidR="007F7A2F" w:rsidRDefault="007F7A2F">
            <w:pPr>
              <w:pStyle w:val="ConsPlusNormal"/>
              <w:jc w:val="center"/>
            </w:pPr>
            <w:r>
              <w:t>Не позднее следующего рабочего дня</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Формирует уведомление о предоставлении услуги и направляет его по акту приема-передачи в МФЦ</w:t>
            </w:r>
          </w:p>
        </w:tc>
        <w:tc>
          <w:tcPr>
            <w:tcW w:w="1871" w:type="dxa"/>
            <w:vMerge/>
          </w:tcPr>
          <w:p w:rsidR="007F7A2F" w:rsidRDefault="007F7A2F">
            <w:pPr>
              <w:pStyle w:val="ConsPlusNormal"/>
            </w:pP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Копии документов подлежат хранению в установленном законодательством порядке</w:t>
            </w:r>
          </w:p>
        </w:tc>
        <w:tc>
          <w:tcPr>
            <w:tcW w:w="1871" w:type="dxa"/>
            <w:vMerge/>
          </w:tcPr>
          <w:p w:rsidR="007F7A2F" w:rsidRDefault="007F7A2F">
            <w:pPr>
              <w:pStyle w:val="ConsPlusNormal"/>
            </w:pPr>
          </w:p>
        </w:tc>
      </w:tr>
      <w:tr w:rsidR="007F7A2F">
        <w:tc>
          <w:tcPr>
            <w:tcW w:w="567" w:type="dxa"/>
          </w:tcPr>
          <w:p w:rsidR="007F7A2F" w:rsidRDefault="007F7A2F">
            <w:pPr>
              <w:pStyle w:val="ConsPlusNormal"/>
              <w:jc w:val="center"/>
            </w:pPr>
            <w:r>
              <w:t>6.</w:t>
            </w:r>
          </w:p>
        </w:tc>
        <w:tc>
          <w:tcPr>
            <w:tcW w:w="2324" w:type="dxa"/>
          </w:tcPr>
          <w:p w:rsidR="007F7A2F" w:rsidRDefault="007F7A2F">
            <w:pPr>
              <w:pStyle w:val="ConsPlusNormal"/>
            </w:pPr>
            <w:r>
              <w:t>Сотрудник МФЦ, ответственный за передачу дел в филиал ГКУ ЦСПН</w:t>
            </w:r>
          </w:p>
        </w:tc>
        <w:tc>
          <w:tcPr>
            <w:tcW w:w="4309" w:type="dxa"/>
          </w:tcPr>
          <w:p w:rsidR="007F7A2F" w:rsidRDefault="007F7A2F">
            <w:pPr>
              <w:pStyle w:val="ConsPlusNormal"/>
              <w:jc w:val="both"/>
            </w:pPr>
            <w:r>
              <w:t>Принимает переданные документы в соответствии с актом приема-передачи, вносит информацию в ИС МФЦ о поступлении документов, передает на выдачу</w:t>
            </w:r>
          </w:p>
        </w:tc>
        <w:tc>
          <w:tcPr>
            <w:tcW w:w="1871" w:type="dxa"/>
            <w:vMerge w:val="restart"/>
          </w:tcPr>
          <w:p w:rsidR="007F7A2F" w:rsidRDefault="007F7A2F">
            <w:pPr>
              <w:pStyle w:val="ConsPlusNormal"/>
              <w:jc w:val="center"/>
            </w:pPr>
            <w:r>
              <w:t>Не позднее следующего рабочего дня после получения из Органа</w:t>
            </w:r>
          </w:p>
        </w:tc>
      </w:tr>
      <w:tr w:rsidR="007F7A2F">
        <w:tc>
          <w:tcPr>
            <w:tcW w:w="567" w:type="dxa"/>
          </w:tcPr>
          <w:p w:rsidR="007F7A2F" w:rsidRDefault="007F7A2F">
            <w:pPr>
              <w:pStyle w:val="ConsPlusNormal"/>
              <w:jc w:val="center"/>
            </w:pPr>
            <w:r>
              <w:t>7.</w:t>
            </w:r>
          </w:p>
        </w:tc>
        <w:tc>
          <w:tcPr>
            <w:tcW w:w="2324" w:type="dxa"/>
          </w:tcPr>
          <w:p w:rsidR="007F7A2F" w:rsidRDefault="007F7A2F">
            <w:pPr>
              <w:pStyle w:val="ConsPlusNormal"/>
            </w:pPr>
            <w:r>
              <w:t>Специалист МФЦ</w:t>
            </w:r>
          </w:p>
        </w:tc>
        <w:tc>
          <w:tcPr>
            <w:tcW w:w="4309" w:type="dxa"/>
          </w:tcPr>
          <w:p w:rsidR="007F7A2F" w:rsidRDefault="007F7A2F">
            <w:pPr>
              <w:pStyle w:val="ConsPlusNormal"/>
              <w:jc w:val="both"/>
            </w:pPr>
            <w:r>
              <w:t xml:space="preserve">Уведомляет гражданина о получении результата предоставления услуги, о </w:t>
            </w:r>
            <w:r>
              <w:lastRenderedPageBreak/>
              <w:t>готовности удостоверения и сообщает контактную информацию о месте его получения</w:t>
            </w:r>
          </w:p>
        </w:tc>
        <w:tc>
          <w:tcPr>
            <w:tcW w:w="1871" w:type="dxa"/>
            <w:vMerge/>
          </w:tcPr>
          <w:p w:rsidR="007F7A2F" w:rsidRDefault="007F7A2F">
            <w:pPr>
              <w:pStyle w:val="ConsPlusNormal"/>
            </w:pPr>
          </w:p>
        </w:tc>
      </w:tr>
      <w:tr w:rsidR="007F7A2F">
        <w:tc>
          <w:tcPr>
            <w:tcW w:w="567" w:type="dxa"/>
            <w:vMerge w:val="restart"/>
          </w:tcPr>
          <w:p w:rsidR="007F7A2F" w:rsidRDefault="007F7A2F">
            <w:pPr>
              <w:pStyle w:val="ConsPlusNormal"/>
              <w:jc w:val="center"/>
            </w:pPr>
            <w:r>
              <w:lastRenderedPageBreak/>
              <w:t>8.</w:t>
            </w:r>
          </w:p>
        </w:tc>
        <w:tc>
          <w:tcPr>
            <w:tcW w:w="2324" w:type="dxa"/>
            <w:vMerge w:val="restart"/>
          </w:tcPr>
          <w:p w:rsidR="007F7A2F" w:rsidRDefault="007F7A2F">
            <w:pPr>
              <w:pStyle w:val="ConsPlusNormal"/>
            </w:pPr>
            <w:r>
              <w:t>Специалист выдачи МФЦ</w:t>
            </w:r>
          </w:p>
        </w:tc>
        <w:tc>
          <w:tcPr>
            <w:tcW w:w="4309" w:type="dxa"/>
          </w:tcPr>
          <w:p w:rsidR="007F7A2F" w:rsidRDefault="007F7A2F">
            <w:pPr>
              <w:pStyle w:val="ConsPlusNormal"/>
              <w:jc w:val="both"/>
            </w:pPr>
            <w:r>
              <w:t>Выдает результат оказания услуги заявителю (представителю заявителя) при предъявлении расписки и документа, удостоверяющего его личность.</w:t>
            </w:r>
          </w:p>
          <w:p w:rsidR="007F7A2F" w:rsidRDefault="007F7A2F">
            <w:pPr>
              <w:pStyle w:val="ConsPlusNormal"/>
              <w:jc w:val="both"/>
            </w:pPr>
            <w:r>
              <w:t>В предъявленной расписке заявитель проставляет дату и подпись получения удостоверения</w:t>
            </w:r>
          </w:p>
        </w:tc>
        <w:tc>
          <w:tcPr>
            <w:tcW w:w="1871" w:type="dxa"/>
            <w:vMerge w:val="restart"/>
          </w:tcPr>
          <w:p w:rsidR="007F7A2F" w:rsidRDefault="007F7A2F">
            <w:pPr>
              <w:pStyle w:val="ConsPlusNormal"/>
              <w:jc w:val="center"/>
            </w:pPr>
            <w:r>
              <w:t>В момент обращения</w:t>
            </w:r>
          </w:p>
        </w:tc>
      </w:tr>
      <w:tr w:rsidR="007F7A2F">
        <w:tc>
          <w:tcPr>
            <w:tcW w:w="567" w:type="dxa"/>
            <w:vMerge/>
          </w:tcPr>
          <w:p w:rsidR="007F7A2F" w:rsidRDefault="007F7A2F">
            <w:pPr>
              <w:pStyle w:val="ConsPlusNormal"/>
            </w:pPr>
          </w:p>
        </w:tc>
        <w:tc>
          <w:tcPr>
            <w:tcW w:w="2324" w:type="dxa"/>
            <w:vMerge/>
          </w:tcPr>
          <w:p w:rsidR="007F7A2F" w:rsidRDefault="007F7A2F">
            <w:pPr>
              <w:pStyle w:val="ConsPlusNormal"/>
            </w:pPr>
          </w:p>
        </w:tc>
        <w:tc>
          <w:tcPr>
            <w:tcW w:w="4309" w:type="dxa"/>
          </w:tcPr>
          <w:p w:rsidR="007F7A2F" w:rsidRDefault="007F7A2F">
            <w:pPr>
              <w:pStyle w:val="ConsPlusNormal"/>
              <w:jc w:val="both"/>
            </w:pPr>
            <w:r>
              <w:t>Расписка с подписью заявителя о получении удостоверения хранится в МФЦ, копия передается в филиал ГКУ "ЦСПН" по месту жительства заявителя</w:t>
            </w:r>
          </w:p>
        </w:tc>
        <w:tc>
          <w:tcPr>
            <w:tcW w:w="1871" w:type="dxa"/>
            <w:vMerge/>
          </w:tcPr>
          <w:p w:rsidR="007F7A2F" w:rsidRDefault="007F7A2F">
            <w:pPr>
              <w:pStyle w:val="ConsPlusNormal"/>
            </w:pPr>
          </w:p>
        </w:tc>
      </w:tr>
      <w:tr w:rsidR="007F7A2F">
        <w:tc>
          <w:tcPr>
            <w:tcW w:w="567" w:type="dxa"/>
          </w:tcPr>
          <w:p w:rsidR="007F7A2F" w:rsidRDefault="007F7A2F">
            <w:pPr>
              <w:pStyle w:val="ConsPlusNormal"/>
              <w:jc w:val="center"/>
            </w:pPr>
            <w:r>
              <w:t>9.</w:t>
            </w:r>
          </w:p>
        </w:tc>
        <w:tc>
          <w:tcPr>
            <w:tcW w:w="2324" w:type="dxa"/>
          </w:tcPr>
          <w:p w:rsidR="007F7A2F" w:rsidRDefault="007F7A2F">
            <w:pPr>
              <w:pStyle w:val="ConsPlusNormal"/>
              <w:jc w:val="center"/>
            </w:pPr>
            <w:r>
              <w:t>Специалист выдачи МФЦ</w:t>
            </w:r>
          </w:p>
        </w:tc>
        <w:tc>
          <w:tcPr>
            <w:tcW w:w="4309" w:type="dxa"/>
          </w:tcPr>
          <w:p w:rsidR="007F7A2F" w:rsidRDefault="007F7A2F">
            <w:pPr>
              <w:pStyle w:val="ConsPlusNormal"/>
              <w:jc w:val="both"/>
            </w:pPr>
            <w: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871" w:type="dxa"/>
          </w:tcPr>
          <w:p w:rsidR="007F7A2F" w:rsidRDefault="007F7A2F">
            <w:pPr>
              <w:pStyle w:val="ConsPlusNormal"/>
              <w:jc w:val="center"/>
            </w:pPr>
            <w:r>
              <w:t>Через три месяца после получения результата</w:t>
            </w:r>
          </w:p>
        </w:tc>
      </w:tr>
    </w:tbl>
    <w:p w:rsidR="007F7A2F" w:rsidRDefault="007F7A2F">
      <w:pPr>
        <w:pStyle w:val="ConsPlusNormal"/>
        <w:jc w:val="both"/>
      </w:pPr>
    </w:p>
    <w:p w:rsidR="007F7A2F" w:rsidRDefault="007F7A2F">
      <w:pPr>
        <w:pStyle w:val="ConsPlusNormal"/>
        <w:ind w:firstLine="540"/>
        <w:jc w:val="both"/>
      </w:pPr>
      <w:r>
        <w:t>В случае изменения нормативно-правовой базы предоставления услуги, Орган вносит изменение в технологическую схему и направляет в МФЦ.</w:t>
      </w:r>
    </w:p>
    <w:p w:rsidR="007F7A2F" w:rsidRDefault="007F7A2F">
      <w:pPr>
        <w:pStyle w:val="ConsPlusNormal"/>
        <w:spacing w:before="200"/>
        <w:ind w:firstLine="540"/>
        <w:jc w:val="both"/>
      </w:pPr>
      <w:r>
        <w:t>Контактный телефон: 8(3532)77 02 24 (специалист Рощупкина Марина Владимировна).</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1"/>
      </w:pPr>
      <w:r>
        <w:t>Приложение 1</w:t>
      </w:r>
    </w:p>
    <w:p w:rsidR="007F7A2F" w:rsidRDefault="007F7A2F">
      <w:pPr>
        <w:pStyle w:val="ConsPlusNormal"/>
        <w:jc w:val="right"/>
      </w:pPr>
      <w:r>
        <w:t>к Технологической схеме N 16</w:t>
      </w:r>
    </w:p>
    <w:p w:rsidR="007F7A2F" w:rsidRDefault="007F7A2F">
      <w:pPr>
        <w:pStyle w:val="ConsPlusNormal"/>
        <w:jc w:val="both"/>
      </w:pPr>
    </w:p>
    <w:p w:rsidR="007F7A2F" w:rsidRDefault="007F7A2F">
      <w:pPr>
        <w:pStyle w:val="ConsPlusNonformat"/>
        <w:jc w:val="both"/>
      </w:pPr>
      <w:r>
        <w:t xml:space="preserve">                                              Министру социального развития</w:t>
      </w:r>
    </w:p>
    <w:p w:rsidR="007F7A2F" w:rsidRDefault="007F7A2F">
      <w:pPr>
        <w:pStyle w:val="ConsPlusNonformat"/>
        <w:jc w:val="both"/>
      </w:pPr>
      <w:r>
        <w:t xml:space="preserve">                                              Оренбургской области</w:t>
      </w:r>
    </w:p>
    <w:p w:rsidR="007F7A2F" w:rsidRDefault="007F7A2F">
      <w:pPr>
        <w:pStyle w:val="ConsPlusNonformat"/>
        <w:jc w:val="both"/>
      </w:pPr>
      <w:r>
        <w:t xml:space="preserve">                                              Т.С. Самохиной</w:t>
      </w:r>
    </w:p>
    <w:p w:rsidR="007F7A2F" w:rsidRDefault="007F7A2F">
      <w:pPr>
        <w:pStyle w:val="ConsPlusNonformat"/>
        <w:jc w:val="both"/>
      </w:pPr>
    </w:p>
    <w:p w:rsidR="007F7A2F" w:rsidRDefault="007F7A2F">
      <w:pPr>
        <w:pStyle w:val="ConsPlusNonformat"/>
        <w:jc w:val="both"/>
      </w:pPr>
      <w:r>
        <w:t xml:space="preserve">                                              Фамилия, Имя, Отчество</w:t>
      </w:r>
    </w:p>
    <w:p w:rsidR="007F7A2F" w:rsidRDefault="007F7A2F">
      <w:pPr>
        <w:pStyle w:val="ConsPlusNonformat"/>
        <w:jc w:val="both"/>
      </w:pPr>
      <w:r>
        <w:t xml:space="preserve">                                              _____________________________</w:t>
      </w:r>
    </w:p>
    <w:p w:rsidR="007F7A2F" w:rsidRDefault="007F7A2F">
      <w:pPr>
        <w:pStyle w:val="ConsPlusNonformat"/>
        <w:jc w:val="both"/>
      </w:pPr>
      <w:r>
        <w:t xml:space="preserve">                                              Домашний адрес, телефон:</w:t>
      </w:r>
    </w:p>
    <w:p w:rsidR="007F7A2F" w:rsidRDefault="007F7A2F">
      <w:pPr>
        <w:pStyle w:val="ConsPlusNonformat"/>
        <w:jc w:val="both"/>
      </w:pPr>
      <w:r>
        <w:t xml:space="preserve">                                              _____________________________</w:t>
      </w:r>
    </w:p>
    <w:p w:rsidR="007F7A2F" w:rsidRDefault="007F7A2F">
      <w:pPr>
        <w:pStyle w:val="ConsPlusNonformat"/>
        <w:jc w:val="both"/>
      </w:pPr>
    </w:p>
    <w:p w:rsidR="007F7A2F" w:rsidRDefault="007F7A2F">
      <w:pPr>
        <w:pStyle w:val="ConsPlusNonformat"/>
        <w:jc w:val="both"/>
      </w:pPr>
      <w:bookmarkStart w:id="16" w:name="P880"/>
      <w:bookmarkEnd w:id="16"/>
      <w:r>
        <w:t xml:space="preserve">                                 ЗАЯВЛЕНИЕ</w:t>
      </w:r>
    </w:p>
    <w:p w:rsidR="007F7A2F" w:rsidRDefault="007F7A2F">
      <w:pPr>
        <w:pStyle w:val="ConsPlusNonformat"/>
        <w:jc w:val="both"/>
      </w:pPr>
    </w:p>
    <w:p w:rsidR="007F7A2F" w:rsidRDefault="007F7A2F">
      <w:pPr>
        <w:pStyle w:val="ConsPlusNonformat"/>
        <w:jc w:val="both"/>
      </w:pPr>
      <w:r>
        <w:t xml:space="preserve">    Прошу выдать мне удостоверение "Ветеран Великой Отечественной войны". К</w:t>
      </w:r>
    </w:p>
    <w:p w:rsidR="007F7A2F" w:rsidRDefault="007F7A2F">
      <w:pPr>
        <w:pStyle w:val="ConsPlusNonformat"/>
        <w:jc w:val="both"/>
      </w:pPr>
      <w:r>
        <w:t>заявлению прилагаю документы:</w:t>
      </w:r>
    </w:p>
    <w:p w:rsidR="007F7A2F" w:rsidRDefault="007F7A2F">
      <w:pPr>
        <w:pStyle w:val="ConsPlusNonformat"/>
        <w:jc w:val="both"/>
      </w:pPr>
      <w:r>
        <w:t xml:space="preserve">    1. ____________________________________________________________________</w:t>
      </w:r>
    </w:p>
    <w:p w:rsidR="007F7A2F" w:rsidRDefault="007F7A2F">
      <w:pPr>
        <w:pStyle w:val="ConsPlusNonformat"/>
        <w:jc w:val="both"/>
      </w:pPr>
      <w:r>
        <w:t xml:space="preserve">    2. ____________________________________________________________________</w:t>
      </w:r>
    </w:p>
    <w:p w:rsidR="007F7A2F" w:rsidRDefault="007F7A2F">
      <w:pPr>
        <w:pStyle w:val="ConsPlusNonformat"/>
        <w:jc w:val="both"/>
      </w:pPr>
      <w:r>
        <w:t xml:space="preserve">    3. ____________________________________________________________________</w:t>
      </w:r>
    </w:p>
    <w:p w:rsidR="007F7A2F" w:rsidRDefault="007F7A2F">
      <w:pPr>
        <w:pStyle w:val="ConsPlusNonformat"/>
        <w:jc w:val="both"/>
      </w:pPr>
      <w:r>
        <w:t xml:space="preserve">    _______________________________________________________________________</w:t>
      </w:r>
    </w:p>
    <w:p w:rsidR="007F7A2F" w:rsidRDefault="007F7A2F">
      <w:pPr>
        <w:pStyle w:val="ConsPlusNonformat"/>
        <w:jc w:val="both"/>
      </w:pPr>
    </w:p>
    <w:p w:rsidR="007F7A2F" w:rsidRDefault="007F7A2F">
      <w:pPr>
        <w:pStyle w:val="ConsPlusNonformat"/>
        <w:jc w:val="both"/>
      </w:pPr>
      <w:r>
        <w:t xml:space="preserve">    В   целях   регистрации  и  (или)  дальнейшего  информирования  о  ходе</w:t>
      </w:r>
    </w:p>
    <w:p w:rsidR="007F7A2F" w:rsidRDefault="007F7A2F">
      <w:pPr>
        <w:pStyle w:val="ConsPlusNonformat"/>
        <w:jc w:val="both"/>
      </w:pPr>
      <w:r>
        <w:t>исполнения услуги (получения результата услуги) прошу:</w:t>
      </w:r>
    </w:p>
    <w:p w:rsidR="007F7A2F" w:rsidRDefault="007F7A2F">
      <w:pPr>
        <w:pStyle w:val="ConsPlusNonformat"/>
        <w:jc w:val="both"/>
      </w:pPr>
      <w:r>
        <w:t xml:space="preserve">    ┌─┐</w:t>
      </w:r>
    </w:p>
    <w:p w:rsidR="007F7A2F" w:rsidRDefault="007F7A2F">
      <w:pPr>
        <w:pStyle w:val="ConsPlusNonformat"/>
        <w:jc w:val="both"/>
      </w:pPr>
      <w:r>
        <w:t xml:space="preserve">    │ │ произвести  регистрацию  на  интернет-портале  www.gosuslugi.ru  (в</w:t>
      </w:r>
    </w:p>
    <w:p w:rsidR="007F7A2F" w:rsidRDefault="007F7A2F">
      <w:pPr>
        <w:pStyle w:val="ConsPlusNonformat"/>
        <w:jc w:val="both"/>
      </w:pPr>
      <w:r>
        <w:t xml:space="preserve">    └─┘</w:t>
      </w:r>
    </w:p>
    <w:p w:rsidR="007F7A2F" w:rsidRDefault="007F7A2F">
      <w:pPr>
        <w:pStyle w:val="ConsPlusNonformat"/>
        <w:jc w:val="both"/>
      </w:pPr>
      <w:r>
        <w:t>ЕСИА);</w:t>
      </w:r>
    </w:p>
    <w:p w:rsidR="007F7A2F" w:rsidRDefault="007F7A2F">
      <w:pPr>
        <w:pStyle w:val="ConsPlusNonformat"/>
        <w:jc w:val="both"/>
      </w:pPr>
      <w:r>
        <w:t xml:space="preserve">    ┌─┐</w:t>
      </w:r>
    </w:p>
    <w:p w:rsidR="007F7A2F" w:rsidRDefault="007F7A2F">
      <w:pPr>
        <w:pStyle w:val="ConsPlusNonformat"/>
        <w:jc w:val="both"/>
      </w:pPr>
      <w:r>
        <w:t xml:space="preserve">    │ │ восстановить  доступ на интернет-портале www.gosuslugi.ru (в ЕСИА);</w:t>
      </w:r>
    </w:p>
    <w:p w:rsidR="007F7A2F" w:rsidRDefault="007F7A2F">
      <w:pPr>
        <w:pStyle w:val="ConsPlusNonformat"/>
        <w:jc w:val="both"/>
      </w:pPr>
      <w:r>
        <w:t xml:space="preserve">    └─┘</w:t>
      </w:r>
    </w:p>
    <w:p w:rsidR="007F7A2F" w:rsidRDefault="007F7A2F">
      <w:pPr>
        <w:pStyle w:val="ConsPlusNonformat"/>
        <w:jc w:val="both"/>
      </w:pPr>
      <w:r>
        <w:t xml:space="preserve">    ┌─┐</w:t>
      </w:r>
    </w:p>
    <w:p w:rsidR="007F7A2F" w:rsidRDefault="007F7A2F">
      <w:pPr>
        <w:pStyle w:val="ConsPlusNonformat"/>
        <w:jc w:val="both"/>
      </w:pPr>
      <w:r>
        <w:lastRenderedPageBreak/>
        <w:t xml:space="preserve">    │ │ подтвердить  регистрацию   учетной   записи   на   интернет-портале</w:t>
      </w:r>
    </w:p>
    <w:p w:rsidR="007F7A2F" w:rsidRDefault="007F7A2F">
      <w:pPr>
        <w:pStyle w:val="ConsPlusNonformat"/>
        <w:jc w:val="both"/>
      </w:pPr>
      <w:r>
        <w:t xml:space="preserve">    └─┘</w:t>
      </w:r>
    </w:p>
    <w:p w:rsidR="007F7A2F" w:rsidRDefault="007F7A2F">
      <w:pPr>
        <w:pStyle w:val="ConsPlusNonformat"/>
        <w:jc w:val="both"/>
      </w:pPr>
      <w:r>
        <w:t>www.gosuslugi.ru (в ЕСИА).</w:t>
      </w:r>
    </w:p>
    <w:p w:rsidR="007F7A2F" w:rsidRDefault="007F7A2F">
      <w:pPr>
        <w:pStyle w:val="ConsPlusNonformat"/>
        <w:jc w:val="both"/>
      </w:pPr>
      <w:r>
        <w:t xml:space="preserve">    В  целях  регистрации  и  дальнейшего  информирования о ходе исполнения</w:t>
      </w:r>
    </w:p>
    <w:p w:rsidR="007F7A2F" w:rsidRDefault="007F7A2F">
      <w:pPr>
        <w:pStyle w:val="ConsPlusNonformat"/>
        <w:jc w:val="both"/>
      </w:pPr>
      <w:r>
        <w:t>услуги (получения результата услуги) указывается следующая информация:</w:t>
      </w:r>
    </w:p>
    <w:p w:rsidR="007F7A2F" w:rsidRDefault="007F7A2F">
      <w:pPr>
        <w:pStyle w:val="ConsPlusNonformat"/>
        <w:jc w:val="both"/>
      </w:pPr>
      <w:r>
        <w:t xml:space="preserve">          ┌─┐┌─┐┌─┐ ┌─┐┌─┐┌─┐ ┌─┐┌─┐┌─┐ ┌─┐┌─┐</w:t>
      </w:r>
    </w:p>
    <w:p w:rsidR="007F7A2F" w:rsidRDefault="007F7A2F">
      <w:pPr>
        <w:pStyle w:val="ConsPlusNonformat"/>
        <w:jc w:val="both"/>
      </w:pPr>
      <w:r>
        <w:t xml:space="preserve">    СНИЛС │ ││ ││ │-│ ││ ││ │-│ ││ ││ │-│ ││ │;</w:t>
      </w:r>
    </w:p>
    <w:p w:rsidR="007F7A2F" w:rsidRDefault="007F7A2F">
      <w:pPr>
        <w:pStyle w:val="ConsPlusNonformat"/>
        <w:jc w:val="both"/>
      </w:pPr>
      <w:r>
        <w:t xml:space="preserve">          └─┘└─┘└─┘ └─┘└─┘└─┘ └─┘└─┘└─┘ └─┘└─┘</w:t>
      </w:r>
    </w:p>
    <w:p w:rsidR="007F7A2F" w:rsidRDefault="007F7A2F">
      <w:pPr>
        <w:pStyle w:val="ConsPlusNonformat"/>
        <w:jc w:val="both"/>
      </w:pPr>
      <w:r>
        <w:t xml:space="preserve">    номер мобильного телефона в федеральном формате</w:t>
      </w:r>
    </w:p>
    <w:p w:rsidR="007F7A2F" w:rsidRDefault="007F7A2F">
      <w:pPr>
        <w:pStyle w:val="ConsPlusNonformat"/>
        <w:jc w:val="both"/>
      </w:pPr>
      <w:r>
        <w:t xml:space="preserve">    ┌─┐┌─┐┌─┐ ┌─┐┌─┐┌─┐ ┌─┐┌─┐┌─┐ ┌─┐┌─┐</w:t>
      </w:r>
    </w:p>
    <w:p w:rsidR="007F7A2F" w:rsidRDefault="007F7A2F">
      <w:pPr>
        <w:pStyle w:val="ConsPlusNonformat"/>
        <w:jc w:val="both"/>
      </w:pPr>
      <w:r>
        <w:t xml:space="preserve">    │ ││ ││ │-│ ││ ││ │-│ ││ ││ │-│ ││ │;</w:t>
      </w:r>
    </w:p>
    <w:p w:rsidR="007F7A2F" w:rsidRDefault="007F7A2F">
      <w:pPr>
        <w:pStyle w:val="ConsPlusNonformat"/>
        <w:jc w:val="both"/>
      </w:pPr>
      <w:r>
        <w:t xml:space="preserve">    └─┘└─┘└─┘ └─┘└─┘└─┘ └─┘└─┘└─┘ └─┘└─┘</w:t>
      </w:r>
    </w:p>
    <w:p w:rsidR="007F7A2F" w:rsidRDefault="007F7A2F">
      <w:pPr>
        <w:pStyle w:val="ConsPlusNonformat"/>
        <w:jc w:val="both"/>
      </w:pPr>
      <w:r>
        <w:t xml:space="preserve">    e-mail ____________________ (если имеется);</w:t>
      </w:r>
    </w:p>
    <w:p w:rsidR="007F7A2F" w:rsidRDefault="007F7A2F">
      <w:pPr>
        <w:pStyle w:val="ConsPlusNonformat"/>
        <w:jc w:val="both"/>
      </w:pPr>
      <w:r>
        <w:t xml:space="preserve">    гражданство - Российская Федерация/____________________________________</w:t>
      </w:r>
    </w:p>
    <w:p w:rsidR="007F7A2F" w:rsidRDefault="007F7A2F">
      <w:pPr>
        <w:pStyle w:val="ConsPlusNonformat"/>
        <w:jc w:val="both"/>
      </w:pPr>
      <w:r>
        <w:t xml:space="preserve">                                    (наименование иностранного государства)</w:t>
      </w:r>
    </w:p>
    <w:p w:rsidR="007F7A2F" w:rsidRDefault="007F7A2F">
      <w:pPr>
        <w:pStyle w:val="ConsPlusNonformat"/>
        <w:jc w:val="both"/>
      </w:pPr>
      <w:r>
        <w:t xml:space="preserve">    В  случае  если документ, удостоверяющий личность, - паспорт гражданина</w:t>
      </w:r>
    </w:p>
    <w:p w:rsidR="007F7A2F" w:rsidRDefault="007F7A2F">
      <w:pPr>
        <w:pStyle w:val="ConsPlusNonformat"/>
        <w:jc w:val="both"/>
      </w:pPr>
      <w:r>
        <w:t>РФ:</w:t>
      </w:r>
    </w:p>
    <w:p w:rsidR="007F7A2F" w:rsidRDefault="007F7A2F">
      <w:pPr>
        <w:pStyle w:val="ConsPlusNonformat"/>
        <w:jc w:val="both"/>
      </w:pPr>
      <w:r>
        <w:t>серия, номер - ___ ___ __ __ __ __ __ __</w:t>
      </w:r>
    </w:p>
    <w:p w:rsidR="007F7A2F" w:rsidRDefault="007F7A2F">
      <w:pPr>
        <w:pStyle w:val="ConsPlusNonformat"/>
        <w:jc w:val="both"/>
      </w:pPr>
      <w:r>
        <w:t>кем выдан - ___________________________________________________</w:t>
      </w:r>
    </w:p>
    <w:p w:rsidR="007F7A2F" w:rsidRDefault="007F7A2F">
      <w:pPr>
        <w:pStyle w:val="ConsPlusNonformat"/>
        <w:jc w:val="both"/>
      </w:pPr>
      <w:r>
        <w:t>дата выдачи - ____.____.______</w:t>
      </w:r>
    </w:p>
    <w:p w:rsidR="007F7A2F" w:rsidRDefault="007F7A2F">
      <w:pPr>
        <w:pStyle w:val="ConsPlusNonformat"/>
        <w:jc w:val="both"/>
      </w:pPr>
      <w:r>
        <w:t>код подразделения - ___________________________________________</w:t>
      </w:r>
    </w:p>
    <w:p w:rsidR="007F7A2F" w:rsidRDefault="007F7A2F">
      <w:pPr>
        <w:pStyle w:val="ConsPlusNonformat"/>
        <w:jc w:val="both"/>
      </w:pPr>
      <w:r>
        <w:t>дата рождения - ___.____._____</w:t>
      </w:r>
    </w:p>
    <w:p w:rsidR="007F7A2F" w:rsidRDefault="007F7A2F">
      <w:pPr>
        <w:pStyle w:val="ConsPlusNonformat"/>
        <w:jc w:val="both"/>
      </w:pPr>
      <w:r>
        <w:t>место рождения - ______________________________________________</w:t>
      </w:r>
    </w:p>
    <w:p w:rsidR="007F7A2F" w:rsidRDefault="007F7A2F">
      <w:pPr>
        <w:pStyle w:val="ConsPlusNonformat"/>
        <w:jc w:val="both"/>
      </w:pPr>
      <w:r>
        <w:t xml:space="preserve">    В  случае  если документ, удостоверяющий личность, - паспорт гражданина</w:t>
      </w:r>
    </w:p>
    <w:p w:rsidR="007F7A2F" w:rsidRDefault="007F7A2F">
      <w:pPr>
        <w:pStyle w:val="ConsPlusNonformat"/>
        <w:jc w:val="both"/>
      </w:pPr>
      <w:r>
        <w:t>иностранного государства:</w:t>
      </w:r>
    </w:p>
    <w:p w:rsidR="007F7A2F" w:rsidRDefault="007F7A2F">
      <w:pPr>
        <w:pStyle w:val="ConsPlusNonformat"/>
        <w:jc w:val="both"/>
      </w:pPr>
      <w:r>
        <w:t>дата выдачи - ___.___.______</w:t>
      </w:r>
    </w:p>
    <w:p w:rsidR="007F7A2F" w:rsidRDefault="007F7A2F">
      <w:pPr>
        <w:pStyle w:val="ConsPlusNonformat"/>
        <w:jc w:val="both"/>
      </w:pPr>
      <w:r>
        <w:t>дата окончания срока действия - ___.___.______</w:t>
      </w:r>
    </w:p>
    <w:p w:rsidR="007F7A2F" w:rsidRDefault="007F7A2F">
      <w:pPr>
        <w:pStyle w:val="ConsPlusNonformat"/>
        <w:jc w:val="both"/>
      </w:pPr>
      <w:r>
        <w:t xml:space="preserve">    Прошу  информировать меня о ходе исполнения услуги (получении результат</w:t>
      </w:r>
    </w:p>
    <w:p w:rsidR="007F7A2F" w:rsidRDefault="007F7A2F">
      <w:pPr>
        <w:pStyle w:val="ConsPlusNonformat"/>
        <w:jc w:val="both"/>
      </w:pPr>
      <w:r>
        <w:t>услуги)  через единый личный кабинет интернет-портала www.gosuslugi.ru (для</w:t>
      </w:r>
    </w:p>
    <w:p w:rsidR="007F7A2F" w:rsidRDefault="007F7A2F">
      <w:pPr>
        <w:pStyle w:val="ConsPlusNonformat"/>
        <w:jc w:val="both"/>
      </w:pPr>
      <w:r>
        <w:t>заявителей, зарегистрированных в ЕСИА)</w:t>
      </w:r>
    </w:p>
    <w:p w:rsidR="007F7A2F" w:rsidRDefault="007F7A2F">
      <w:pPr>
        <w:pStyle w:val="ConsPlusNonformat"/>
        <w:jc w:val="both"/>
      </w:pPr>
      <w:r>
        <w:t xml:space="preserve">          ┌─┐┌─┐┌─┐ ┌─┐┌─┐┌─┐ ┌─┐┌─┐┌─┐ ┌─┐┌─┐</w:t>
      </w:r>
    </w:p>
    <w:p w:rsidR="007F7A2F" w:rsidRDefault="007F7A2F">
      <w:pPr>
        <w:pStyle w:val="ConsPlusNonformat"/>
        <w:jc w:val="both"/>
      </w:pPr>
      <w:r>
        <w:t xml:space="preserve">    СНИЛС │ ││ ││ │-│ ││ ││ │-│ ││ ││ │-│ ││ │</w:t>
      </w:r>
    </w:p>
    <w:p w:rsidR="007F7A2F" w:rsidRDefault="007F7A2F">
      <w:pPr>
        <w:pStyle w:val="ConsPlusNonformat"/>
        <w:jc w:val="both"/>
      </w:pPr>
      <w:r>
        <w:t xml:space="preserve">          └─┘└─┘└─┘ └─┘└─┘└─┘ └─┘└─┘└─┘ └─┘└─┘</w:t>
      </w:r>
    </w:p>
    <w:p w:rsidR="007F7A2F" w:rsidRDefault="007F7A2F">
      <w:pPr>
        <w:pStyle w:val="ConsPlusNonformat"/>
        <w:jc w:val="both"/>
      </w:pPr>
      <w:r>
        <w:t xml:space="preserve">                      (отметьте только один вариант)</w:t>
      </w:r>
    </w:p>
    <w:p w:rsidR="007F7A2F" w:rsidRDefault="007F7A2F">
      <w:pPr>
        <w:pStyle w:val="ConsPlusNonformat"/>
        <w:jc w:val="both"/>
      </w:pPr>
      <w:r>
        <w:t xml:space="preserve">                              ___ ДА ____ НЕТ</w:t>
      </w:r>
    </w:p>
    <w:p w:rsidR="007F7A2F" w:rsidRDefault="007F7A2F">
      <w:pPr>
        <w:pStyle w:val="ConsPlusNonformat"/>
        <w:jc w:val="both"/>
      </w:pPr>
    </w:p>
    <w:p w:rsidR="007F7A2F" w:rsidRDefault="007F7A2F">
      <w:pPr>
        <w:pStyle w:val="ConsPlusNonformat"/>
        <w:jc w:val="both"/>
      </w:pPr>
      <w:r>
        <w:t xml:space="preserve">    Подпись заявителя _______________________/____________________/</w:t>
      </w:r>
    </w:p>
    <w:p w:rsidR="007F7A2F" w:rsidRDefault="007F7A2F">
      <w:pPr>
        <w:pStyle w:val="ConsPlusNonformat"/>
        <w:jc w:val="both"/>
      </w:pPr>
      <w:r>
        <w:t xml:space="preserve">                                                   подпись</w:t>
      </w:r>
    </w:p>
    <w:p w:rsidR="007F7A2F" w:rsidRDefault="007F7A2F">
      <w:pPr>
        <w:pStyle w:val="ConsPlusNonformat"/>
        <w:jc w:val="both"/>
      </w:pPr>
      <w:r>
        <w:t xml:space="preserve">    "__" ___________ 20__ г.</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right"/>
        <w:outlineLvl w:val="1"/>
      </w:pPr>
      <w:r>
        <w:t>Приложение 2</w:t>
      </w:r>
    </w:p>
    <w:p w:rsidR="007F7A2F" w:rsidRDefault="007F7A2F">
      <w:pPr>
        <w:pStyle w:val="ConsPlusNormal"/>
        <w:jc w:val="right"/>
      </w:pPr>
      <w:r>
        <w:t>к Технологической схеме N 16</w:t>
      </w:r>
    </w:p>
    <w:p w:rsidR="007F7A2F" w:rsidRDefault="007F7A2F">
      <w:pPr>
        <w:pStyle w:val="ConsPlusNormal"/>
        <w:jc w:val="both"/>
      </w:pPr>
    </w:p>
    <w:p w:rsidR="007F7A2F" w:rsidRDefault="007F7A2F">
      <w:pPr>
        <w:pStyle w:val="ConsPlusNonformat"/>
        <w:jc w:val="both"/>
      </w:pPr>
      <w:r>
        <w:t xml:space="preserve">                                               ____________________________</w:t>
      </w:r>
    </w:p>
    <w:p w:rsidR="007F7A2F" w:rsidRDefault="007F7A2F">
      <w:pPr>
        <w:pStyle w:val="ConsPlusNonformat"/>
        <w:jc w:val="both"/>
      </w:pPr>
      <w:r>
        <w:t xml:space="preserve">                                               ____________________________</w:t>
      </w:r>
    </w:p>
    <w:p w:rsidR="007F7A2F" w:rsidRDefault="007F7A2F">
      <w:pPr>
        <w:pStyle w:val="ConsPlusNonformat"/>
        <w:jc w:val="both"/>
      </w:pPr>
      <w:r>
        <w:t xml:space="preserve">                                               ____________________________</w:t>
      </w:r>
    </w:p>
    <w:p w:rsidR="007F7A2F" w:rsidRDefault="007F7A2F">
      <w:pPr>
        <w:pStyle w:val="ConsPlusNonformat"/>
        <w:jc w:val="both"/>
      </w:pPr>
      <w:r>
        <w:t xml:space="preserve">                                               ____________________________</w:t>
      </w:r>
    </w:p>
    <w:p w:rsidR="007F7A2F" w:rsidRDefault="007F7A2F">
      <w:pPr>
        <w:pStyle w:val="ConsPlusNonformat"/>
        <w:jc w:val="both"/>
      </w:pPr>
    </w:p>
    <w:p w:rsidR="007F7A2F" w:rsidRDefault="007F7A2F">
      <w:pPr>
        <w:pStyle w:val="ConsPlusNonformat"/>
        <w:jc w:val="both"/>
      </w:pPr>
      <w:bookmarkStart w:id="17" w:name="P951"/>
      <w:bookmarkEnd w:id="17"/>
      <w:r>
        <w:t xml:space="preserve">                                 Согласие</w:t>
      </w:r>
    </w:p>
    <w:p w:rsidR="007F7A2F" w:rsidRDefault="007F7A2F">
      <w:pPr>
        <w:pStyle w:val="ConsPlusNonformat"/>
        <w:jc w:val="both"/>
      </w:pPr>
      <w:r>
        <w:t xml:space="preserve">                на обработку персональных данных гражданина</w:t>
      </w:r>
    </w:p>
    <w:p w:rsidR="007F7A2F" w:rsidRDefault="007F7A2F">
      <w:pPr>
        <w:pStyle w:val="ConsPlusNonformat"/>
        <w:jc w:val="both"/>
      </w:pPr>
    </w:p>
    <w:p w:rsidR="007F7A2F" w:rsidRDefault="007F7A2F">
      <w:pPr>
        <w:pStyle w:val="ConsPlusNonformat"/>
        <w:jc w:val="both"/>
      </w:pPr>
      <w:r>
        <w:t>Я, _______________________________________________________________________,</w:t>
      </w:r>
    </w:p>
    <w:p w:rsidR="007F7A2F" w:rsidRDefault="007F7A2F">
      <w:pPr>
        <w:pStyle w:val="ConsPlusNonformat"/>
        <w:jc w:val="both"/>
      </w:pPr>
      <w:r>
        <w:t xml:space="preserve">                         (Фамилия, Имя, Отчество)</w:t>
      </w:r>
    </w:p>
    <w:p w:rsidR="007F7A2F" w:rsidRDefault="007F7A2F">
      <w:pPr>
        <w:pStyle w:val="ConsPlusNonformat"/>
        <w:jc w:val="both"/>
      </w:pPr>
      <w:r>
        <w:t>__________ серия ______ N ______ выдан ____________________________________</w:t>
      </w:r>
    </w:p>
    <w:p w:rsidR="007F7A2F" w:rsidRDefault="007F7A2F">
      <w:pPr>
        <w:pStyle w:val="ConsPlusNonformat"/>
        <w:jc w:val="both"/>
      </w:pPr>
      <w:r>
        <w:t>(вид документа, удостоверяющего личность)</w:t>
      </w:r>
    </w:p>
    <w:p w:rsidR="007F7A2F" w:rsidRDefault="007F7A2F">
      <w:pPr>
        <w:pStyle w:val="ConsPlusNonformat"/>
        <w:jc w:val="both"/>
      </w:pPr>
      <w:r>
        <w:t>__________________________________________________________________________,</w:t>
      </w:r>
    </w:p>
    <w:p w:rsidR="007F7A2F" w:rsidRDefault="007F7A2F">
      <w:pPr>
        <w:pStyle w:val="ConsPlusNonformat"/>
        <w:jc w:val="both"/>
      </w:pPr>
      <w:r>
        <w:t xml:space="preserve">                               (когда и кем)</w:t>
      </w:r>
    </w:p>
    <w:p w:rsidR="007F7A2F" w:rsidRDefault="007F7A2F">
      <w:pPr>
        <w:pStyle w:val="ConsPlusNonformat"/>
        <w:jc w:val="both"/>
      </w:pPr>
      <w:r>
        <w:t>проживающий(ая) по адресу: ________________________________________________</w:t>
      </w:r>
    </w:p>
    <w:p w:rsidR="007F7A2F" w:rsidRDefault="007F7A2F">
      <w:pPr>
        <w:pStyle w:val="ConsPlusNonformat"/>
        <w:jc w:val="both"/>
      </w:pPr>
      <w:r>
        <w:t>__________________________________________________________________________,</w:t>
      </w:r>
    </w:p>
    <w:p w:rsidR="007F7A2F" w:rsidRDefault="007F7A2F">
      <w:pPr>
        <w:pStyle w:val="ConsPlusNonformat"/>
        <w:jc w:val="both"/>
      </w:pPr>
      <w:r>
        <w:t>настоящим даю свое согласие на обработку __________________________________</w:t>
      </w:r>
    </w:p>
    <w:p w:rsidR="007F7A2F" w:rsidRDefault="007F7A2F">
      <w:pPr>
        <w:pStyle w:val="ConsPlusNonformat"/>
        <w:jc w:val="both"/>
      </w:pPr>
      <w:r>
        <w:lastRenderedPageBreak/>
        <w:t>___________________________________________________________________________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(наименование и адрес оператора)</w:t>
      </w:r>
    </w:p>
    <w:p w:rsidR="007F7A2F" w:rsidRDefault="007F7A2F">
      <w:pPr>
        <w:pStyle w:val="ConsPlusNonformat"/>
        <w:jc w:val="both"/>
      </w:pPr>
      <w:r>
        <w:t>моих  персональных  данных  и  подтверждаю,  что,  давая  такое согласие, я</w:t>
      </w:r>
    </w:p>
    <w:p w:rsidR="007F7A2F" w:rsidRDefault="007F7A2F">
      <w:pPr>
        <w:pStyle w:val="ConsPlusNonformat"/>
        <w:jc w:val="both"/>
      </w:pPr>
      <w:r>
        <w:t>действую осознанно и в своих интересах.</w:t>
      </w:r>
    </w:p>
    <w:p w:rsidR="007F7A2F" w:rsidRDefault="007F7A2F">
      <w:pPr>
        <w:pStyle w:val="ConsPlusNonformat"/>
        <w:jc w:val="both"/>
      </w:pPr>
      <w:r>
        <w:t>Согласие дается мною с целью ______________________________________________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 xml:space="preserve">                   (цель обработки персональных данных)</w:t>
      </w:r>
    </w:p>
    <w:p w:rsidR="007F7A2F" w:rsidRDefault="007F7A2F">
      <w:pPr>
        <w:pStyle w:val="ConsPlusNonformat"/>
        <w:jc w:val="both"/>
      </w:pPr>
      <w:r>
        <w:t>и распространяется на следующую информацию: 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__________________________________________________________________________.</w:t>
      </w:r>
    </w:p>
    <w:p w:rsidR="007F7A2F" w:rsidRDefault="007F7A2F">
      <w:pPr>
        <w:pStyle w:val="ConsPlusNonformat"/>
        <w:jc w:val="both"/>
      </w:pPr>
      <w:r>
        <w:t xml:space="preserve">                      (перечень персональных данных)</w:t>
      </w:r>
    </w:p>
    <w:p w:rsidR="007F7A2F" w:rsidRDefault="007F7A2F">
      <w:pPr>
        <w:pStyle w:val="ConsPlusNonformat"/>
        <w:jc w:val="both"/>
      </w:pPr>
      <w:r>
        <w:t>а  также  даю свою согласие на обработку специальных категорий персональных</w:t>
      </w:r>
    </w:p>
    <w:p w:rsidR="007F7A2F" w:rsidRDefault="007F7A2F">
      <w:pPr>
        <w:pStyle w:val="ConsPlusNonformat"/>
        <w:jc w:val="both"/>
      </w:pPr>
      <w:r>
        <w:t>данных   касающихся  гражданства,  национальной  принадлежности,  состояния</w:t>
      </w:r>
    </w:p>
    <w:p w:rsidR="007F7A2F" w:rsidRDefault="007F7A2F">
      <w:pPr>
        <w:pStyle w:val="ConsPlusNonformat"/>
        <w:jc w:val="both"/>
      </w:pPr>
      <w:r>
        <w:t>здоровья и на обработку биометрических персональных данных (фотографию).</w:t>
      </w:r>
    </w:p>
    <w:p w:rsidR="007F7A2F" w:rsidRDefault="007F7A2F">
      <w:pPr>
        <w:pStyle w:val="ConsPlusNonformat"/>
        <w:jc w:val="both"/>
      </w:pPr>
      <w:r>
        <w:t xml:space="preserve">    Настоящее  согласие  предоставляется  на осуществление любых действий в</w:t>
      </w:r>
    </w:p>
    <w:p w:rsidR="007F7A2F" w:rsidRDefault="007F7A2F">
      <w:pPr>
        <w:pStyle w:val="ConsPlusNonformat"/>
        <w:jc w:val="both"/>
      </w:pPr>
      <w:r>
        <w:t>отношении  моих  персональных  данных,  которые  необходимы или желаемы для</w:t>
      </w:r>
    </w:p>
    <w:p w:rsidR="007F7A2F" w:rsidRDefault="007F7A2F">
      <w:pPr>
        <w:pStyle w:val="ConsPlusNonformat"/>
        <w:jc w:val="both"/>
      </w:pPr>
      <w:r>
        <w:t>достижения   указанных   выше   целей,   включая  (без  ограничения)  сбор,</w:t>
      </w:r>
    </w:p>
    <w:p w:rsidR="007F7A2F" w:rsidRDefault="007F7A2F">
      <w:pPr>
        <w:pStyle w:val="ConsPlusNonformat"/>
        <w:jc w:val="both"/>
      </w:pPr>
      <w:r>
        <w:t>систематизацию,  накопление,  хранение,  уточнение (обновление, изменение),</w:t>
      </w:r>
    </w:p>
    <w:p w:rsidR="007F7A2F" w:rsidRDefault="007F7A2F">
      <w:pPr>
        <w:pStyle w:val="ConsPlusNonformat"/>
        <w:jc w:val="both"/>
      </w:pPr>
      <w:r>
        <w:t>использование,  распространение  (в  том  числе  передача),  обезличивание,</w:t>
      </w:r>
    </w:p>
    <w:p w:rsidR="007F7A2F" w:rsidRDefault="007F7A2F">
      <w:pPr>
        <w:pStyle w:val="ConsPlusNonformat"/>
        <w:jc w:val="both"/>
      </w:pPr>
      <w:r>
        <w:t>блокирование,  уничтожение,  трансграничную передачу персональных данных, а</w:t>
      </w:r>
    </w:p>
    <w:p w:rsidR="007F7A2F" w:rsidRDefault="007F7A2F">
      <w:pPr>
        <w:pStyle w:val="ConsPlusNonformat"/>
        <w:jc w:val="both"/>
      </w:pPr>
      <w:r>
        <w:t>также  осуществление  любых  иных  действий с моими персональными данными в</w:t>
      </w:r>
    </w:p>
    <w:p w:rsidR="007F7A2F" w:rsidRDefault="007F7A2F">
      <w:pPr>
        <w:pStyle w:val="ConsPlusNonformat"/>
        <w:jc w:val="both"/>
      </w:pPr>
      <w:r>
        <w:t>соответствии  с  федеральным законодательством как с использованием средств</w:t>
      </w:r>
    </w:p>
    <w:p w:rsidR="007F7A2F" w:rsidRDefault="007F7A2F">
      <w:pPr>
        <w:pStyle w:val="ConsPlusNonformat"/>
        <w:jc w:val="both"/>
      </w:pPr>
      <w:r>
        <w:t>автоматизации, так и без такового.</w:t>
      </w:r>
    </w:p>
    <w:p w:rsidR="007F7A2F" w:rsidRDefault="007F7A2F">
      <w:pPr>
        <w:pStyle w:val="ConsPlusNonformat"/>
        <w:jc w:val="both"/>
      </w:pPr>
      <w:r>
        <w:t xml:space="preserve">    Настоящее  согласие  вступает  в  силу со дня подписания и действует до</w:t>
      </w:r>
    </w:p>
    <w:p w:rsidR="007F7A2F" w:rsidRDefault="007F7A2F">
      <w:pPr>
        <w:pStyle w:val="ConsPlusNonformat"/>
        <w:jc w:val="both"/>
      </w:pPr>
      <w:r>
        <w:t>достижения   указанной   цели   обработки  и  последующего  срока  хранения</w:t>
      </w:r>
    </w:p>
    <w:p w:rsidR="007F7A2F" w:rsidRDefault="007F7A2F">
      <w:pPr>
        <w:pStyle w:val="ConsPlusNonformat"/>
        <w:jc w:val="both"/>
      </w:pPr>
      <w:r>
        <w:t>документов, установленного законодательством Российской Федерации.</w:t>
      </w:r>
    </w:p>
    <w:p w:rsidR="007F7A2F" w:rsidRDefault="007F7A2F">
      <w:pPr>
        <w:pStyle w:val="ConsPlusNonformat"/>
        <w:jc w:val="both"/>
      </w:pPr>
      <w:r>
        <w:t xml:space="preserve">    Я   оставляю   за   собой  право  отозвать  свое  согласие  посредством</w:t>
      </w:r>
    </w:p>
    <w:p w:rsidR="007F7A2F" w:rsidRDefault="007F7A2F">
      <w:pPr>
        <w:pStyle w:val="ConsPlusNonformat"/>
        <w:jc w:val="both"/>
      </w:pPr>
      <w:r>
        <w:t>составления соответствующего письменного документа.</w:t>
      </w:r>
    </w:p>
    <w:p w:rsidR="007F7A2F" w:rsidRDefault="007F7A2F">
      <w:pPr>
        <w:pStyle w:val="ConsPlusNonformat"/>
        <w:jc w:val="both"/>
      </w:pPr>
      <w:r>
        <w:t xml:space="preserve">    В  случае  получения  моего  письменного заявления об отзыве настоящего</w:t>
      </w:r>
    </w:p>
    <w:p w:rsidR="007F7A2F" w:rsidRDefault="007F7A2F">
      <w:pPr>
        <w:pStyle w:val="ConsPlusNonformat"/>
        <w:jc w:val="both"/>
      </w:pPr>
      <w:r>
        <w:t>согласия на обработку персональных данных _________________________________</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обязано прекратить их обработку в течение периода времени, необходимого для</w:t>
      </w:r>
    </w:p>
    <w:p w:rsidR="007F7A2F" w:rsidRDefault="007F7A2F">
      <w:pPr>
        <w:pStyle w:val="ConsPlusNonformat"/>
        <w:jc w:val="both"/>
      </w:pPr>
      <w:r>
        <w:t>завершения предоставления государственной услуги.</w:t>
      </w:r>
    </w:p>
    <w:p w:rsidR="007F7A2F" w:rsidRDefault="007F7A2F">
      <w:pPr>
        <w:pStyle w:val="ConsPlusNonformat"/>
        <w:jc w:val="both"/>
      </w:pPr>
    </w:p>
    <w:p w:rsidR="007F7A2F" w:rsidRDefault="007F7A2F">
      <w:pPr>
        <w:pStyle w:val="ConsPlusNonformat"/>
        <w:jc w:val="both"/>
      </w:pPr>
      <w:r>
        <w:t>Контактный(ые) телефон(ы) ________________________________ и почтовый адрес</w:t>
      </w:r>
    </w:p>
    <w:p w:rsidR="007F7A2F" w:rsidRDefault="007F7A2F">
      <w:pPr>
        <w:pStyle w:val="ConsPlusNonformat"/>
        <w:jc w:val="both"/>
      </w:pPr>
      <w:r>
        <w:t>___________________________________________________________________________</w:t>
      </w:r>
    </w:p>
    <w:p w:rsidR="007F7A2F" w:rsidRDefault="007F7A2F">
      <w:pPr>
        <w:pStyle w:val="ConsPlusNonformat"/>
        <w:jc w:val="both"/>
      </w:pPr>
      <w:r>
        <w:t>Подпись субъекта персональных данных _________ "___" _______ 20___ г.</w:t>
      </w: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p w:rsidR="007F7A2F" w:rsidRDefault="007F7A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A2F" w:rsidRDefault="007F7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2F" w:rsidRDefault="007F7A2F">
            <w:pPr>
              <w:pStyle w:val="ConsPlusNormal"/>
              <w:jc w:val="both"/>
            </w:pPr>
            <w:r>
              <w:rPr>
                <w:color w:val="392C69"/>
              </w:rPr>
              <w:t>КонсультантПлюс: примечание.</w:t>
            </w:r>
          </w:p>
          <w:p w:rsidR="007F7A2F" w:rsidRDefault="007F7A2F">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7A2F" w:rsidRDefault="007F7A2F">
            <w:pPr>
              <w:pStyle w:val="ConsPlusNormal"/>
            </w:pPr>
          </w:p>
        </w:tc>
      </w:tr>
    </w:tbl>
    <w:p w:rsidR="007F7A2F" w:rsidRDefault="007F7A2F">
      <w:pPr>
        <w:pStyle w:val="ConsPlusNormal"/>
        <w:spacing w:before="260"/>
        <w:jc w:val="right"/>
        <w:outlineLvl w:val="1"/>
      </w:pPr>
      <w:r>
        <w:t>Приложение 3</w:t>
      </w:r>
    </w:p>
    <w:p w:rsidR="007F7A2F" w:rsidRDefault="007F7A2F">
      <w:pPr>
        <w:pStyle w:val="ConsPlusNormal"/>
        <w:jc w:val="right"/>
      </w:pPr>
      <w:r>
        <w:t>к Административному регламенту</w:t>
      </w:r>
    </w:p>
    <w:p w:rsidR="007F7A2F" w:rsidRDefault="007F7A2F">
      <w:pPr>
        <w:pStyle w:val="ConsPlusNormal"/>
        <w:jc w:val="both"/>
      </w:pPr>
    </w:p>
    <w:p w:rsidR="007F7A2F" w:rsidRDefault="007F7A2F">
      <w:pPr>
        <w:pStyle w:val="ConsPlusNonformat"/>
        <w:jc w:val="both"/>
      </w:pPr>
      <w:r>
        <w:t xml:space="preserve">                                        В министерство социального развития</w:t>
      </w:r>
    </w:p>
    <w:p w:rsidR="007F7A2F" w:rsidRDefault="007F7A2F">
      <w:pPr>
        <w:pStyle w:val="ConsPlusNonformat"/>
        <w:jc w:val="both"/>
      </w:pPr>
      <w:r>
        <w:t xml:space="preserve">                                        Оренбургской области</w:t>
      </w:r>
    </w:p>
    <w:p w:rsidR="007F7A2F" w:rsidRDefault="007F7A2F">
      <w:pPr>
        <w:pStyle w:val="ConsPlusNonformat"/>
        <w:jc w:val="both"/>
      </w:pPr>
      <w:r>
        <w:t xml:space="preserve">                                        От Фамилия, Имя, Отчество</w:t>
      </w:r>
    </w:p>
    <w:p w:rsidR="007F7A2F" w:rsidRDefault="007F7A2F">
      <w:pPr>
        <w:pStyle w:val="ConsPlusNonformat"/>
        <w:jc w:val="both"/>
      </w:pPr>
      <w:r>
        <w:t xml:space="preserve">                                        Дата рождения _____________________</w:t>
      </w:r>
    </w:p>
    <w:p w:rsidR="007F7A2F" w:rsidRDefault="007F7A2F">
      <w:pPr>
        <w:pStyle w:val="ConsPlusNonformat"/>
        <w:jc w:val="both"/>
      </w:pPr>
      <w:r>
        <w:t xml:space="preserve">                                        Паспорт: _________ N ______________</w:t>
      </w:r>
    </w:p>
    <w:p w:rsidR="007F7A2F" w:rsidRDefault="007F7A2F">
      <w:pPr>
        <w:pStyle w:val="ConsPlusNonformat"/>
        <w:jc w:val="both"/>
      </w:pPr>
      <w:r>
        <w:t xml:space="preserve">                                        Выдан: ____________________________</w:t>
      </w:r>
    </w:p>
    <w:p w:rsidR="007F7A2F" w:rsidRDefault="007F7A2F">
      <w:pPr>
        <w:pStyle w:val="ConsPlusNonformat"/>
        <w:jc w:val="both"/>
      </w:pPr>
      <w:r>
        <w:t xml:space="preserve">                                        ___________________________________</w:t>
      </w:r>
    </w:p>
    <w:p w:rsidR="007F7A2F" w:rsidRDefault="007F7A2F">
      <w:pPr>
        <w:pStyle w:val="ConsPlusNonformat"/>
        <w:jc w:val="both"/>
      </w:pPr>
      <w:r>
        <w:t xml:space="preserve">                                        Проживающего(ей) по адресу:</w:t>
      </w:r>
    </w:p>
    <w:p w:rsidR="007F7A2F" w:rsidRDefault="007F7A2F">
      <w:pPr>
        <w:pStyle w:val="ConsPlusNonformat"/>
        <w:jc w:val="both"/>
      </w:pPr>
      <w:r>
        <w:t xml:space="preserve">                                        ___________________________________</w:t>
      </w:r>
    </w:p>
    <w:p w:rsidR="007F7A2F" w:rsidRDefault="007F7A2F">
      <w:pPr>
        <w:pStyle w:val="ConsPlusNonformat"/>
        <w:jc w:val="both"/>
      </w:pPr>
      <w:r>
        <w:t xml:space="preserve">                                        ___________________________________</w:t>
      </w:r>
    </w:p>
    <w:p w:rsidR="007F7A2F" w:rsidRDefault="007F7A2F">
      <w:pPr>
        <w:pStyle w:val="ConsPlusNonformat"/>
        <w:jc w:val="both"/>
      </w:pPr>
      <w:r>
        <w:t xml:space="preserve">                                        Телефон: __________________________</w:t>
      </w:r>
    </w:p>
    <w:p w:rsidR="007F7A2F" w:rsidRDefault="007F7A2F">
      <w:pPr>
        <w:pStyle w:val="ConsPlusNonformat"/>
        <w:jc w:val="both"/>
      </w:pPr>
    </w:p>
    <w:p w:rsidR="007F7A2F" w:rsidRDefault="007F7A2F">
      <w:pPr>
        <w:pStyle w:val="ConsPlusNonformat"/>
        <w:jc w:val="both"/>
      </w:pPr>
      <w:r>
        <w:t xml:space="preserve">                                 ЗАЯВЛЕНИЕ</w:t>
      </w:r>
    </w:p>
    <w:p w:rsidR="007F7A2F" w:rsidRDefault="007F7A2F">
      <w:pPr>
        <w:pStyle w:val="ConsPlusNonformat"/>
        <w:jc w:val="both"/>
      </w:pPr>
    </w:p>
    <w:p w:rsidR="007F7A2F" w:rsidRDefault="007F7A2F">
      <w:pPr>
        <w:pStyle w:val="ConsPlusNonformat"/>
        <w:jc w:val="both"/>
      </w:pPr>
      <w:r>
        <w:lastRenderedPageBreak/>
        <w:t xml:space="preserve">    Прошу  выдать  дубликат  удостоверения  "Ветеран  Великой Отечественной</w:t>
      </w:r>
    </w:p>
    <w:p w:rsidR="007F7A2F" w:rsidRDefault="007F7A2F">
      <w:pPr>
        <w:pStyle w:val="ConsPlusNonformat"/>
        <w:jc w:val="both"/>
      </w:pPr>
      <w:r>
        <w:t>войны", в связи _____________________________ ранее выданного удостоверения</w:t>
      </w:r>
    </w:p>
    <w:p w:rsidR="007F7A2F" w:rsidRDefault="007F7A2F">
      <w:pPr>
        <w:pStyle w:val="ConsPlusNonformat"/>
        <w:jc w:val="both"/>
      </w:pPr>
      <w:r>
        <w:t xml:space="preserve">                  (причина выдачи дубликата)</w:t>
      </w:r>
    </w:p>
    <w:p w:rsidR="007F7A2F" w:rsidRDefault="007F7A2F">
      <w:pPr>
        <w:pStyle w:val="ConsPlusNonformat"/>
        <w:jc w:val="both"/>
      </w:pPr>
      <w:r>
        <w:t>сер. ___ N _____ от ___________.</w:t>
      </w:r>
    </w:p>
    <w:p w:rsidR="007F7A2F" w:rsidRDefault="007F7A2F">
      <w:pPr>
        <w:pStyle w:val="ConsPlusNonformat"/>
        <w:jc w:val="both"/>
      </w:pPr>
    </w:p>
    <w:p w:rsidR="007F7A2F" w:rsidRDefault="007F7A2F">
      <w:pPr>
        <w:pStyle w:val="ConsPlusNonformat"/>
        <w:jc w:val="both"/>
      </w:pPr>
      <w:r>
        <w:t xml:space="preserve">    К заявлению прилагаю следующие документы:</w:t>
      </w:r>
    </w:p>
    <w:p w:rsidR="007F7A2F" w:rsidRDefault="007F7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86"/>
        <w:gridCol w:w="3061"/>
      </w:tblGrid>
      <w:tr w:rsidR="007F7A2F">
        <w:tc>
          <w:tcPr>
            <w:tcW w:w="624" w:type="dxa"/>
          </w:tcPr>
          <w:p w:rsidR="007F7A2F" w:rsidRDefault="007F7A2F">
            <w:pPr>
              <w:pStyle w:val="ConsPlusNormal"/>
              <w:jc w:val="center"/>
            </w:pPr>
            <w:r>
              <w:t>N п/п</w:t>
            </w:r>
          </w:p>
        </w:tc>
        <w:tc>
          <w:tcPr>
            <w:tcW w:w="5386" w:type="dxa"/>
          </w:tcPr>
          <w:p w:rsidR="007F7A2F" w:rsidRDefault="007F7A2F">
            <w:pPr>
              <w:pStyle w:val="ConsPlusNormal"/>
              <w:jc w:val="center"/>
            </w:pPr>
            <w:r>
              <w:t>Наименование документов</w:t>
            </w:r>
          </w:p>
        </w:tc>
        <w:tc>
          <w:tcPr>
            <w:tcW w:w="3061" w:type="dxa"/>
          </w:tcPr>
          <w:p w:rsidR="007F7A2F" w:rsidRDefault="007F7A2F">
            <w:pPr>
              <w:pStyle w:val="ConsPlusNormal"/>
              <w:jc w:val="center"/>
            </w:pPr>
            <w:r>
              <w:t>Количество экземпляров</w:t>
            </w:r>
          </w:p>
        </w:tc>
      </w:tr>
      <w:tr w:rsidR="007F7A2F">
        <w:tc>
          <w:tcPr>
            <w:tcW w:w="624" w:type="dxa"/>
          </w:tcPr>
          <w:p w:rsidR="007F7A2F" w:rsidRDefault="007F7A2F">
            <w:pPr>
              <w:pStyle w:val="ConsPlusNormal"/>
            </w:pPr>
          </w:p>
        </w:tc>
        <w:tc>
          <w:tcPr>
            <w:tcW w:w="5386" w:type="dxa"/>
          </w:tcPr>
          <w:p w:rsidR="007F7A2F" w:rsidRDefault="007F7A2F">
            <w:pPr>
              <w:pStyle w:val="ConsPlusNormal"/>
            </w:pPr>
          </w:p>
        </w:tc>
        <w:tc>
          <w:tcPr>
            <w:tcW w:w="3061" w:type="dxa"/>
          </w:tcPr>
          <w:p w:rsidR="007F7A2F" w:rsidRDefault="007F7A2F">
            <w:pPr>
              <w:pStyle w:val="ConsPlusNormal"/>
            </w:pPr>
          </w:p>
        </w:tc>
      </w:tr>
      <w:tr w:rsidR="007F7A2F">
        <w:tc>
          <w:tcPr>
            <w:tcW w:w="624" w:type="dxa"/>
          </w:tcPr>
          <w:p w:rsidR="007F7A2F" w:rsidRDefault="007F7A2F">
            <w:pPr>
              <w:pStyle w:val="ConsPlusNormal"/>
            </w:pPr>
          </w:p>
        </w:tc>
        <w:tc>
          <w:tcPr>
            <w:tcW w:w="5386" w:type="dxa"/>
          </w:tcPr>
          <w:p w:rsidR="007F7A2F" w:rsidRDefault="007F7A2F">
            <w:pPr>
              <w:pStyle w:val="ConsPlusNormal"/>
            </w:pPr>
          </w:p>
        </w:tc>
        <w:tc>
          <w:tcPr>
            <w:tcW w:w="3061" w:type="dxa"/>
          </w:tcPr>
          <w:p w:rsidR="007F7A2F" w:rsidRDefault="007F7A2F">
            <w:pPr>
              <w:pStyle w:val="ConsPlusNormal"/>
            </w:pPr>
          </w:p>
        </w:tc>
      </w:tr>
      <w:tr w:rsidR="007F7A2F">
        <w:tc>
          <w:tcPr>
            <w:tcW w:w="624" w:type="dxa"/>
          </w:tcPr>
          <w:p w:rsidR="007F7A2F" w:rsidRDefault="007F7A2F">
            <w:pPr>
              <w:pStyle w:val="ConsPlusNormal"/>
            </w:pPr>
          </w:p>
        </w:tc>
        <w:tc>
          <w:tcPr>
            <w:tcW w:w="5386" w:type="dxa"/>
          </w:tcPr>
          <w:p w:rsidR="007F7A2F" w:rsidRDefault="007F7A2F">
            <w:pPr>
              <w:pStyle w:val="ConsPlusNormal"/>
            </w:pPr>
          </w:p>
        </w:tc>
        <w:tc>
          <w:tcPr>
            <w:tcW w:w="3061" w:type="dxa"/>
          </w:tcPr>
          <w:p w:rsidR="007F7A2F" w:rsidRDefault="007F7A2F">
            <w:pPr>
              <w:pStyle w:val="ConsPlusNormal"/>
            </w:pPr>
          </w:p>
        </w:tc>
      </w:tr>
      <w:tr w:rsidR="007F7A2F">
        <w:tc>
          <w:tcPr>
            <w:tcW w:w="624" w:type="dxa"/>
          </w:tcPr>
          <w:p w:rsidR="007F7A2F" w:rsidRDefault="007F7A2F">
            <w:pPr>
              <w:pStyle w:val="ConsPlusNormal"/>
            </w:pPr>
          </w:p>
        </w:tc>
        <w:tc>
          <w:tcPr>
            <w:tcW w:w="5386" w:type="dxa"/>
          </w:tcPr>
          <w:p w:rsidR="007F7A2F" w:rsidRDefault="007F7A2F">
            <w:pPr>
              <w:pStyle w:val="ConsPlusNormal"/>
            </w:pPr>
          </w:p>
        </w:tc>
        <w:tc>
          <w:tcPr>
            <w:tcW w:w="3061" w:type="dxa"/>
          </w:tcPr>
          <w:p w:rsidR="007F7A2F" w:rsidRDefault="007F7A2F">
            <w:pPr>
              <w:pStyle w:val="ConsPlusNormal"/>
            </w:pPr>
          </w:p>
        </w:tc>
      </w:tr>
      <w:tr w:rsidR="007F7A2F">
        <w:tc>
          <w:tcPr>
            <w:tcW w:w="624" w:type="dxa"/>
          </w:tcPr>
          <w:p w:rsidR="007F7A2F" w:rsidRDefault="007F7A2F">
            <w:pPr>
              <w:pStyle w:val="ConsPlusNormal"/>
            </w:pPr>
          </w:p>
        </w:tc>
        <w:tc>
          <w:tcPr>
            <w:tcW w:w="5386" w:type="dxa"/>
          </w:tcPr>
          <w:p w:rsidR="007F7A2F" w:rsidRDefault="007F7A2F">
            <w:pPr>
              <w:pStyle w:val="ConsPlusNormal"/>
            </w:pPr>
          </w:p>
        </w:tc>
        <w:tc>
          <w:tcPr>
            <w:tcW w:w="3061" w:type="dxa"/>
          </w:tcPr>
          <w:p w:rsidR="007F7A2F" w:rsidRDefault="007F7A2F">
            <w:pPr>
              <w:pStyle w:val="ConsPlusNormal"/>
            </w:pPr>
          </w:p>
        </w:tc>
      </w:tr>
    </w:tbl>
    <w:p w:rsidR="007F7A2F" w:rsidRDefault="007F7A2F">
      <w:pPr>
        <w:pStyle w:val="ConsPlusNormal"/>
        <w:jc w:val="both"/>
      </w:pPr>
    </w:p>
    <w:p w:rsidR="007F7A2F" w:rsidRDefault="007F7A2F">
      <w:pPr>
        <w:pStyle w:val="ConsPlusNonformat"/>
        <w:jc w:val="both"/>
      </w:pPr>
      <w:r>
        <w:t>"__" ________ 20__ год Заявитель: ________________ ________________________</w:t>
      </w:r>
    </w:p>
    <w:p w:rsidR="007F7A2F" w:rsidRDefault="007F7A2F">
      <w:pPr>
        <w:pStyle w:val="ConsPlusNonformat"/>
        <w:jc w:val="both"/>
      </w:pPr>
      <w:r>
        <w:t xml:space="preserve">                                  (личная подпись)   (фамилия и инициалы)</w:t>
      </w:r>
    </w:p>
    <w:p w:rsidR="007F7A2F" w:rsidRDefault="007F7A2F">
      <w:pPr>
        <w:pStyle w:val="ConsPlusNonformat"/>
        <w:jc w:val="both"/>
      </w:pPr>
    </w:p>
    <w:p w:rsidR="007F7A2F" w:rsidRDefault="007F7A2F">
      <w:pPr>
        <w:pStyle w:val="ConsPlusNonformat"/>
        <w:jc w:val="both"/>
      </w:pPr>
      <w:r>
        <w:t>Документы принял:</w:t>
      </w:r>
    </w:p>
    <w:p w:rsidR="007F7A2F" w:rsidRDefault="007F7A2F">
      <w:pPr>
        <w:pStyle w:val="ConsPlusNonformat"/>
        <w:jc w:val="both"/>
      </w:pPr>
      <w:r>
        <w:t>"__" __________ 20__ г. _____________________ _____________________________</w:t>
      </w:r>
    </w:p>
    <w:p w:rsidR="007F7A2F" w:rsidRDefault="007F7A2F">
      <w:pPr>
        <w:pStyle w:val="ConsPlusNonformat"/>
        <w:jc w:val="both"/>
      </w:pPr>
      <w:r>
        <w:t xml:space="preserve">                        (подпись специалиста)     (фамилия специалиста)</w:t>
      </w:r>
    </w:p>
    <w:p w:rsidR="007F7A2F" w:rsidRDefault="007F7A2F">
      <w:pPr>
        <w:pStyle w:val="ConsPlusNormal"/>
        <w:jc w:val="both"/>
      </w:pPr>
    </w:p>
    <w:p w:rsidR="007F7A2F" w:rsidRDefault="007F7A2F">
      <w:pPr>
        <w:pStyle w:val="ConsPlusNormal"/>
        <w:jc w:val="both"/>
      </w:pPr>
    </w:p>
    <w:p w:rsidR="007F7A2F" w:rsidRDefault="007F7A2F">
      <w:pPr>
        <w:pStyle w:val="ConsPlusNormal"/>
        <w:pBdr>
          <w:bottom w:val="single" w:sz="6" w:space="0" w:color="auto"/>
        </w:pBdr>
        <w:spacing w:before="100" w:after="100"/>
        <w:jc w:val="both"/>
        <w:rPr>
          <w:sz w:val="2"/>
          <w:szCs w:val="2"/>
        </w:rPr>
      </w:pPr>
    </w:p>
    <w:p w:rsidR="00704395" w:rsidRDefault="00704395">
      <w:bookmarkStart w:id="18" w:name="_GoBack"/>
      <w:bookmarkEnd w:id="18"/>
    </w:p>
    <w:sectPr w:rsidR="00704395" w:rsidSect="00356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2F"/>
    <w:rsid w:val="00704395"/>
    <w:rsid w:val="007F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706C8-9A99-41CC-A08C-98A2B237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A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7A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7A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F7A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7A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F7A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7A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7A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E220A6C663AE133ABA8F87D8812181EC6E3038285553C52E641A03D49CB10B4E6A6EC6CE0AB22105441AB3A45DCBCA8A3AC6943D7906493F3F298AFsDJ" TargetMode="External"/><Relationship Id="rId13" Type="http://schemas.openxmlformats.org/officeDocument/2006/relationships/hyperlink" Target="consultantplus://offline/ref=D20E220A6C663AE133ABA8F87D8812181EC6E303848C523B58EC1CAA3510C712B3E9F9FB6BA9A723105441AF341AD9A9B9FBA16A5EC8907B8FF1F0A9s8J" TargetMode="External"/><Relationship Id="rId18" Type="http://schemas.openxmlformats.org/officeDocument/2006/relationships/hyperlink" Target="consultantplus://offline/ref=D20E220A6C663AE133ABA8F87D8812181EC6E30384865B3D51EC1CAA3510C712B3E9F9E96BF1AB23134A40AB214C88EFAEsEJ" TargetMode="External"/><Relationship Id="rId26" Type="http://schemas.openxmlformats.org/officeDocument/2006/relationships/hyperlink" Target="consultantplus://offline/ref=D20E220A6C663AE133ABB6F56BE44F1C1ACFBE09838D586E0DB347F76219CD45E6A6F8B52FA7B822114A43AA3DA4sCJ" TargetMode="External"/><Relationship Id="rId3" Type="http://schemas.openxmlformats.org/officeDocument/2006/relationships/webSettings" Target="webSettings.xml"/><Relationship Id="rId21" Type="http://schemas.openxmlformats.org/officeDocument/2006/relationships/hyperlink" Target="consultantplus://offline/ref=D20E220A6C663AE133ABB6F56BE44F1C1ACCBF068581586E0DB347F76219CD45F4A6A0B92FA4A62A145F15FB7B1B85EDEFE8A0685ECB9167A8sFJ" TargetMode="External"/><Relationship Id="rId7" Type="http://schemas.openxmlformats.org/officeDocument/2006/relationships/hyperlink" Target="consultantplus://offline/ref=D20E220A6C663AE133ABA8F87D8812181EC6E3038A83543957EC1CAA3510C712B3E9F9FB6BA9A723105441AE341AD9A9B9FBA16A5EC8907B8FF1F0A9s8J" TargetMode="External"/><Relationship Id="rId12" Type="http://schemas.openxmlformats.org/officeDocument/2006/relationships/hyperlink" Target="consultantplus://offline/ref=D20E220A6C663AE133ABA8F87D8812181EC6E3038284573857E641A03D49CB10B4E6A6EC6CE0AB22105441A33745DCBCA8A3AC6943D7906493F3F298AFsDJ" TargetMode="External"/><Relationship Id="rId17" Type="http://schemas.openxmlformats.org/officeDocument/2006/relationships/hyperlink" Target="consultantplus://offline/ref=D20E220A6C663AE133ABA8F87D8812181EC6E3038586563856EC1CAA3510C712B3E9F9E96BF1AB23134A40AB214C88EFAEsEJ" TargetMode="External"/><Relationship Id="rId25" Type="http://schemas.openxmlformats.org/officeDocument/2006/relationships/hyperlink" Target="consultantplus://offline/ref=D20E220A6C663AE133ABB6F56BE44F1C1DCDBD0D8283586E0DB347F76219CD45E6A6F8B52FA7B822114A43AA3DA4sCJ" TargetMode="External"/><Relationship Id="rId2" Type="http://schemas.openxmlformats.org/officeDocument/2006/relationships/settings" Target="settings.xml"/><Relationship Id="rId16" Type="http://schemas.openxmlformats.org/officeDocument/2006/relationships/hyperlink" Target="consultantplus://offline/ref=D20E220A6C663AE133ABA8F87D8812181EC6E3038587573C55EC1CAA3510C712B3E9F9E96BF1AB23134A40AB214C88EFAEsEJ" TargetMode="External"/><Relationship Id="rId20" Type="http://schemas.openxmlformats.org/officeDocument/2006/relationships/hyperlink" Target="consultantplus://offline/ref=D20E220A6C663AE133ABA8F87D8812181EC6E30382845B3A56E141A03D49CB10B4E6A6EC6CE0AB22105441AA3A45DCBCA8A3AC6943D7906493F3F298AFsD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0E220A6C663AE133ABA8F87D8812181EC6E3038B8C553955EC1CAA3510C712B3E9F9FB6BA9A723105441AE341AD9A9B9FBA16A5EC8907B8FF1F0A9s8J" TargetMode="External"/><Relationship Id="rId11" Type="http://schemas.openxmlformats.org/officeDocument/2006/relationships/hyperlink" Target="consultantplus://offline/ref=D20E220A6C663AE133ABB6F56BE44F1C1ACCBF068581586E0DB347F76219CD45F4A6A0B92FA4A62A145F15FB7B1B85EDEFE8A0685ECB9167A8sFJ" TargetMode="External"/><Relationship Id="rId24" Type="http://schemas.openxmlformats.org/officeDocument/2006/relationships/hyperlink" Target="consultantplus://offline/ref=D20E220A6C663AE133ABB6F56BE44F1C1ACCBF068581586E0DB347F76219CD45F4A6A0B92FA4A62A145F15FB7B1B85EDEFE8A0685ECB9167A8sFJ" TargetMode="External"/><Relationship Id="rId5" Type="http://schemas.openxmlformats.org/officeDocument/2006/relationships/hyperlink" Target="consultantplus://offline/ref=D20E220A6C663AE133ABA8F87D8812181EC6E3038A84533955EC1CAA3510C712B3E9F9FB6BA9A723105142AD341AD9A9B9FBA16A5EC8907B8FF1F0A9s8J" TargetMode="External"/><Relationship Id="rId15" Type="http://schemas.openxmlformats.org/officeDocument/2006/relationships/hyperlink" Target="consultantplus://offline/ref=D20E220A6C663AE133ABA8F87D8812181EC6E303848C513852EC1CAA3510C712B3E9F9E96BF1AB23134A40AB214C88EFAEsEJ" TargetMode="External"/><Relationship Id="rId23" Type="http://schemas.openxmlformats.org/officeDocument/2006/relationships/hyperlink" Target="consultantplus://offline/ref=D20E220A6C663AE133ABB6F56BE44F1C1ACCBF068581586E0DB347F76219CD45F4A6A0BA26A4AD77411014A73F4D96ECEDE8A36942ACsBJ" TargetMode="External"/><Relationship Id="rId28" Type="http://schemas.openxmlformats.org/officeDocument/2006/relationships/hyperlink" Target="consultantplus://offline/ref=D20E220A6C663AE133ABB6F56BE44F1C1DC8BE0B8384586E0DB347F76219CD45E6A6F8B52FA7B822114A43AA3DA4sCJ" TargetMode="External"/><Relationship Id="rId10" Type="http://schemas.openxmlformats.org/officeDocument/2006/relationships/hyperlink" Target="consultantplus://offline/ref=D20E220A6C663AE133ABA8F87D8812181EC6E30382845B3A56E141A03D49CB10B4E6A6EC6CE0AB22105441AA3B45DCBCA8A3AC6943D7906493F3F298AFsDJ" TargetMode="External"/><Relationship Id="rId19" Type="http://schemas.openxmlformats.org/officeDocument/2006/relationships/hyperlink" Target="consultantplus://offline/ref=D20E220A6C663AE133ABA8F87D8812181EC6E3038285553C52E641A03D49CB10B4E6A6EC6CE0AB22105441AB3945DCBCA8A3AC6943D7906493F3F298AFs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0E220A6C663AE133ABA8F87D8812181EC6E3038284543F53E441A03D49CB10B4E6A6EC6CE0AB22105441AA3B45DCBCA8A3AC6943D7906493F3F298AFsDJ" TargetMode="External"/><Relationship Id="rId14" Type="http://schemas.openxmlformats.org/officeDocument/2006/relationships/hyperlink" Target="consultantplus://offline/ref=D20E220A6C663AE133ABA8F87D8812181EC6E303848C523B58EC1CAA3510C712B3E9F9FB6BA9A723105441A2341AD9A9B9FBA16A5EC8907B8FF1F0A9s8J" TargetMode="External"/><Relationship Id="rId22" Type="http://schemas.openxmlformats.org/officeDocument/2006/relationships/hyperlink" Target="consultantplus://offline/ref=D20E220A6C663AE133ABB6F56BE44F1C1ACCBF068581586E0DB347F76219CD45F4A6A0BC2CAFF27254014CAA3C5089ECF2F4A16BA4s2J" TargetMode="External"/><Relationship Id="rId27" Type="http://schemas.openxmlformats.org/officeDocument/2006/relationships/hyperlink" Target="consultantplus://offline/ref=D20E220A6C663AE133ABB6F56BE44F1C1CC4BF0A8B8E056405EA4BF565169240F3B7A0B82CBAA7220E5641A8A3sD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14064</Words>
  <Characters>80170</Characters>
  <Application>Microsoft Office Word</Application>
  <DocSecurity>0</DocSecurity>
  <Lines>668</Lines>
  <Paragraphs>188</Paragraphs>
  <ScaleCrop>false</ScaleCrop>
  <Company/>
  <LinksUpToDate>false</LinksUpToDate>
  <CharactersWithSpaces>94046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Сергеевич</dc:creator>
  <cp:keywords/>
  <dc:description/>
  <cp:lastModifiedBy>Фролов Дмитрий Сергеевич</cp:lastModifiedBy>
  <cp:revision>1</cp:revision>
  <dcterms:created xsi:type="dcterms:W3CDTF">2022-11-03T09:43:00Z</dcterms:created>
  <dcterms:modified xsi:type="dcterms:W3CDTF">2022-11-03T09:44:00Z</dcterms:modified>
</cp:coreProperties>
</file>