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9E0" w:rsidRPr="004B312C" w:rsidRDefault="009669E0" w:rsidP="003B224B">
      <w:pPr>
        <w:tabs>
          <w:tab w:val="left" w:pos="163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312C">
        <w:rPr>
          <w:rFonts w:ascii="Times New Roman" w:hAnsi="Times New Roman" w:cs="Times New Roman"/>
          <w:bCs/>
          <w:sz w:val="28"/>
          <w:szCs w:val="28"/>
        </w:rPr>
        <w:t>Объявление</w:t>
      </w:r>
    </w:p>
    <w:p w:rsidR="00915E6F" w:rsidRPr="004B312C" w:rsidRDefault="00915E6F" w:rsidP="00F77511">
      <w:pPr>
        <w:tabs>
          <w:tab w:val="left" w:pos="163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B312C">
        <w:rPr>
          <w:bCs/>
          <w:sz w:val="28"/>
          <w:szCs w:val="28"/>
        </w:rPr>
        <w:t xml:space="preserve">о </w:t>
      </w:r>
      <w:r w:rsidRPr="004B312C">
        <w:rPr>
          <w:rStyle w:val="FontStyle14"/>
          <w:rFonts w:eastAsia="Calibri"/>
          <w:iCs/>
          <w:sz w:val="28"/>
          <w:szCs w:val="28"/>
        </w:rPr>
        <w:t>проведении в 202</w:t>
      </w:r>
      <w:r w:rsidR="00D42650" w:rsidRPr="004B312C">
        <w:rPr>
          <w:rStyle w:val="FontStyle14"/>
          <w:rFonts w:eastAsia="Calibri"/>
          <w:iCs/>
          <w:sz w:val="28"/>
          <w:szCs w:val="28"/>
        </w:rPr>
        <w:t>4</w:t>
      </w:r>
      <w:r w:rsidRPr="004B312C">
        <w:rPr>
          <w:rStyle w:val="FontStyle14"/>
          <w:rFonts w:eastAsia="Calibri"/>
          <w:iCs/>
          <w:sz w:val="28"/>
          <w:szCs w:val="28"/>
        </w:rPr>
        <w:t xml:space="preserve"> году конкурса </w:t>
      </w:r>
      <w:r w:rsidR="00F77511">
        <w:rPr>
          <w:rStyle w:val="FontStyle14"/>
          <w:rFonts w:eastAsia="Calibri"/>
          <w:iCs/>
          <w:sz w:val="28"/>
          <w:szCs w:val="28"/>
        </w:rPr>
        <w:t xml:space="preserve">социальных проектов (программ) </w:t>
      </w:r>
      <w:r w:rsidR="00F77511" w:rsidRPr="000F5504">
        <w:rPr>
          <w:rFonts w:eastAsia="Calibri"/>
          <w:sz w:val="28"/>
          <w:szCs w:val="28"/>
        </w:rPr>
        <w:t>социально ориентированны</w:t>
      </w:r>
      <w:r w:rsidR="00F77511">
        <w:rPr>
          <w:rFonts w:eastAsia="Calibri"/>
          <w:sz w:val="28"/>
          <w:szCs w:val="28"/>
        </w:rPr>
        <w:t>х</w:t>
      </w:r>
      <w:r w:rsidR="00F77511" w:rsidRPr="000F5504">
        <w:rPr>
          <w:rFonts w:eastAsia="Calibri"/>
          <w:sz w:val="28"/>
          <w:szCs w:val="28"/>
        </w:rPr>
        <w:t xml:space="preserve"> некоммерчески</w:t>
      </w:r>
      <w:r w:rsidR="00F77511">
        <w:rPr>
          <w:rFonts w:eastAsia="Calibri"/>
          <w:sz w:val="28"/>
          <w:szCs w:val="28"/>
        </w:rPr>
        <w:t>х</w:t>
      </w:r>
      <w:r w:rsidR="00F77511" w:rsidRPr="000F5504">
        <w:rPr>
          <w:rFonts w:eastAsia="Calibri"/>
          <w:sz w:val="28"/>
          <w:szCs w:val="28"/>
        </w:rPr>
        <w:t xml:space="preserve"> организаци</w:t>
      </w:r>
      <w:r w:rsidR="00F77511">
        <w:rPr>
          <w:rFonts w:eastAsia="Calibri"/>
          <w:sz w:val="28"/>
          <w:szCs w:val="28"/>
        </w:rPr>
        <w:t>й</w:t>
      </w:r>
      <w:r w:rsidR="00F77511" w:rsidRPr="000F5504">
        <w:rPr>
          <w:rFonts w:eastAsia="Calibri"/>
          <w:sz w:val="28"/>
          <w:szCs w:val="28"/>
        </w:rPr>
        <w:t xml:space="preserve"> </w:t>
      </w:r>
      <w:r w:rsidR="00F77511">
        <w:rPr>
          <w:rFonts w:eastAsia="Calibri"/>
          <w:sz w:val="28"/>
          <w:szCs w:val="28"/>
        </w:rPr>
        <w:t>н</w:t>
      </w:r>
      <w:r w:rsidR="00F77511" w:rsidRPr="000F5504">
        <w:rPr>
          <w:sz w:val="28"/>
          <w:szCs w:val="28"/>
        </w:rPr>
        <w:t>а право получения из областного бюджета субсидии</w:t>
      </w:r>
      <w:r w:rsidR="00F77511" w:rsidRPr="004B312C">
        <w:rPr>
          <w:rFonts w:eastAsia="Calibri"/>
          <w:sz w:val="28"/>
          <w:szCs w:val="28"/>
          <w:lang w:eastAsia="en-US"/>
        </w:rPr>
        <w:t xml:space="preserve"> </w:t>
      </w:r>
      <w:r w:rsidRPr="004B312C">
        <w:rPr>
          <w:rFonts w:eastAsia="Calibri"/>
          <w:sz w:val="28"/>
          <w:szCs w:val="28"/>
          <w:lang w:eastAsia="en-US"/>
        </w:rPr>
        <w:t xml:space="preserve">на </w:t>
      </w:r>
      <w:r w:rsidR="00F77511">
        <w:rPr>
          <w:rFonts w:eastAsiaTheme="minorHAnsi"/>
          <w:sz w:val="28"/>
          <w:szCs w:val="28"/>
          <w:lang w:eastAsia="en-US"/>
        </w:rPr>
        <w:t>осуществление мероприятий</w:t>
      </w:r>
      <w:r w:rsidR="007E2CF2">
        <w:rPr>
          <w:rFonts w:eastAsia="Calibri"/>
          <w:sz w:val="28"/>
          <w:szCs w:val="28"/>
        </w:rPr>
        <w:t>,</w:t>
      </w:r>
      <w:r w:rsidR="007E2CF2" w:rsidRPr="000F5504">
        <w:rPr>
          <w:rFonts w:eastAsia="Calibri"/>
          <w:sz w:val="28"/>
          <w:szCs w:val="28"/>
        </w:rPr>
        <w:t xml:space="preserve"> </w:t>
      </w:r>
      <w:r w:rsidR="007E2CF2" w:rsidRPr="000F71A4">
        <w:rPr>
          <w:rFonts w:eastAsiaTheme="minorHAnsi"/>
          <w:sz w:val="28"/>
          <w:szCs w:val="28"/>
          <w:lang w:eastAsia="en-US"/>
        </w:rPr>
        <w:t>способствующих активному долголетию и интеграции граждан старшего поколения и инвалидов в жизнь общества</w:t>
      </w:r>
    </w:p>
    <w:p w:rsidR="00FF6015" w:rsidRPr="004B312C" w:rsidRDefault="00FF6015" w:rsidP="00092C09">
      <w:pPr>
        <w:tabs>
          <w:tab w:val="left" w:pos="1630"/>
        </w:tabs>
        <w:rPr>
          <w:sz w:val="28"/>
          <w:szCs w:val="28"/>
        </w:rPr>
      </w:pPr>
    </w:p>
    <w:p w:rsidR="001F757A" w:rsidRPr="004B312C" w:rsidRDefault="007D78D2" w:rsidP="00C80028">
      <w:pPr>
        <w:tabs>
          <w:tab w:val="left" w:pos="163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B312C">
        <w:rPr>
          <w:sz w:val="28"/>
          <w:szCs w:val="28"/>
        </w:rPr>
        <w:t xml:space="preserve">В рамках реализации </w:t>
      </w:r>
      <w:r w:rsidRPr="004B312C">
        <w:rPr>
          <w:bCs/>
          <w:sz w:val="28"/>
          <w:szCs w:val="28"/>
        </w:rPr>
        <w:t xml:space="preserve">государственной программы «Социальная поддержка граждан Оренбургской области», утвержденной постановлением Правительства Оренбургской области </w:t>
      </w:r>
      <w:r w:rsidRPr="004B312C">
        <w:rPr>
          <w:sz w:val="28"/>
          <w:szCs w:val="28"/>
        </w:rPr>
        <w:t>№ 870-пп от 25</w:t>
      </w:r>
      <w:r w:rsidR="00A65B2A">
        <w:rPr>
          <w:sz w:val="28"/>
          <w:szCs w:val="28"/>
        </w:rPr>
        <w:t>.12.</w:t>
      </w:r>
      <w:r w:rsidRPr="004B312C">
        <w:rPr>
          <w:sz w:val="28"/>
          <w:szCs w:val="28"/>
        </w:rPr>
        <w:t xml:space="preserve">2018, в соответствии с постановлением Правительства Оренбургской области от </w:t>
      </w:r>
      <w:r w:rsidR="00A65B2A" w:rsidRPr="004B312C">
        <w:rPr>
          <w:sz w:val="28"/>
          <w:szCs w:val="28"/>
        </w:rPr>
        <w:t>16</w:t>
      </w:r>
      <w:r w:rsidR="00A65B2A">
        <w:rPr>
          <w:sz w:val="28"/>
          <w:szCs w:val="28"/>
        </w:rPr>
        <w:t>.05.</w:t>
      </w:r>
      <w:r w:rsidR="00A65B2A" w:rsidRPr="004B312C">
        <w:rPr>
          <w:sz w:val="28"/>
          <w:szCs w:val="28"/>
        </w:rPr>
        <w:t xml:space="preserve">2018 </w:t>
      </w:r>
      <w:r w:rsidRPr="004B312C">
        <w:rPr>
          <w:sz w:val="28"/>
          <w:szCs w:val="28"/>
        </w:rPr>
        <w:t>№ 288-п «</w:t>
      </w:r>
      <w:r w:rsidRPr="004B312C">
        <w:rPr>
          <w:rFonts w:eastAsia="Calibri"/>
          <w:sz w:val="28"/>
          <w:szCs w:val="28"/>
          <w:lang w:eastAsia="en-US"/>
        </w:rPr>
        <w:t xml:space="preserve">Об утверждении </w:t>
      </w:r>
      <w:hyperlink r:id="rId7" w:history="1">
        <w:r w:rsidRPr="004B312C">
          <w:rPr>
            <w:rFonts w:eastAsia="Calibri"/>
            <w:sz w:val="28"/>
            <w:szCs w:val="28"/>
            <w:lang w:eastAsia="en-US"/>
          </w:rPr>
          <w:t>порядка</w:t>
        </w:r>
      </w:hyperlink>
      <w:r w:rsidRPr="004B312C">
        <w:rPr>
          <w:rFonts w:eastAsia="Calibri"/>
          <w:sz w:val="28"/>
          <w:szCs w:val="28"/>
          <w:lang w:eastAsia="en-US"/>
        </w:rPr>
        <w:t xml:space="preserve"> предоставления субсидии из областного бюджета социально ориентированным некоммерческим организациям на реализацию мероприятий социальных проектов (программ)»</w:t>
      </w:r>
      <w:r w:rsidRPr="004B312C">
        <w:rPr>
          <w:sz w:val="28"/>
          <w:szCs w:val="28"/>
        </w:rPr>
        <w:t xml:space="preserve"> </w:t>
      </w:r>
      <w:r w:rsidR="003962D0" w:rsidRPr="004B312C">
        <w:rPr>
          <w:sz w:val="28"/>
          <w:szCs w:val="28"/>
        </w:rPr>
        <w:t>и</w:t>
      </w:r>
      <w:r w:rsidR="006862A6" w:rsidRPr="004B312C">
        <w:rPr>
          <w:rFonts w:ascii="Times New Roman" w:hAnsi="Times New Roman" w:cs="Times New Roman"/>
          <w:sz w:val="28"/>
          <w:szCs w:val="28"/>
        </w:rPr>
        <w:t xml:space="preserve"> Приказом министерства социального разв</w:t>
      </w:r>
      <w:r w:rsidR="006E3A76" w:rsidRPr="004B312C">
        <w:rPr>
          <w:rFonts w:ascii="Times New Roman" w:hAnsi="Times New Roman" w:cs="Times New Roman"/>
          <w:sz w:val="28"/>
          <w:szCs w:val="28"/>
        </w:rPr>
        <w:t>и</w:t>
      </w:r>
      <w:r w:rsidR="006862A6" w:rsidRPr="004B312C">
        <w:rPr>
          <w:rFonts w:ascii="Times New Roman" w:hAnsi="Times New Roman" w:cs="Times New Roman"/>
          <w:sz w:val="28"/>
          <w:szCs w:val="28"/>
        </w:rPr>
        <w:t xml:space="preserve">тия </w:t>
      </w:r>
      <w:r w:rsidR="006E3A76" w:rsidRPr="004B312C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="006862A6" w:rsidRPr="004B312C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F77511">
        <w:rPr>
          <w:rFonts w:ascii="Times New Roman" w:hAnsi="Times New Roman" w:cs="Times New Roman"/>
          <w:sz w:val="28"/>
          <w:szCs w:val="28"/>
        </w:rPr>
        <w:t>от 31.01</w:t>
      </w:r>
      <w:r w:rsidR="001632A3" w:rsidRPr="004B312C">
        <w:rPr>
          <w:rFonts w:ascii="Times New Roman" w:hAnsi="Times New Roman" w:cs="Times New Roman"/>
          <w:sz w:val="28"/>
          <w:szCs w:val="28"/>
        </w:rPr>
        <w:t>.</w:t>
      </w:r>
      <w:r w:rsidR="004F6518" w:rsidRPr="004B312C">
        <w:rPr>
          <w:rFonts w:ascii="Times New Roman" w:hAnsi="Times New Roman" w:cs="Times New Roman"/>
          <w:sz w:val="28"/>
          <w:szCs w:val="28"/>
        </w:rPr>
        <w:t>202</w:t>
      </w:r>
      <w:r w:rsidR="005E1C58" w:rsidRPr="004B312C">
        <w:rPr>
          <w:rFonts w:ascii="Times New Roman" w:hAnsi="Times New Roman" w:cs="Times New Roman"/>
          <w:sz w:val="28"/>
          <w:szCs w:val="28"/>
        </w:rPr>
        <w:t>3</w:t>
      </w:r>
      <w:r w:rsidR="00DE65D7" w:rsidRPr="004B312C">
        <w:rPr>
          <w:rFonts w:ascii="Times New Roman" w:hAnsi="Times New Roman" w:cs="Times New Roman"/>
          <w:sz w:val="28"/>
          <w:szCs w:val="28"/>
        </w:rPr>
        <w:t xml:space="preserve"> </w:t>
      </w:r>
      <w:r w:rsidR="006E3A76" w:rsidRPr="004B312C">
        <w:rPr>
          <w:rFonts w:ascii="Times New Roman" w:hAnsi="Times New Roman" w:cs="Times New Roman"/>
          <w:sz w:val="28"/>
          <w:szCs w:val="28"/>
        </w:rPr>
        <w:t>№</w:t>
      </w:r>
      <w:r w:rsidR="00F12CBF" w:rsidRPr="004B312C">
        <w:rPr>
          <w:rFonts w:ascii="Times New Roman" w:hAnsi="Times New Roman" w:cs="Times New Roman"/>
          <w:sz w:val="28"/>
          <w:szCs w:val="28"/>
        </w:rPr>
        <w:t xml:space="preserve"> </w:t>
      </w:r>
      <w:r w:rsidR="00F77511">
        <w:rPr>
          <w:rFonts w:ascii="Times New Roman" w:hAnsi="Times New Roman" w:cs="Times New Roman"/>
          <w:sz w:val="28"/>
          <w:szCs w:val="28"/>
        </w:rPr>
        <w:t>60</w:t>
      </w:r>
      <w:r w:rsidR="001632A3" w:rsidRPr="004B312C">
        <w:rPr>
          <w:rFonts w:ascii="Times New Roman" w:hAnsi="Times New Roman" w:cs="Times New Roman"/>
          <w:sz w:val="28"/>
          <w:szCs w:val="28"/>
        </w:rPr>
        <w:t xml:space="preserve"> «</w:t>
      </w:r>
      <w:r w:rsidR="000F53E2" w:rsidRPr="004B312C">
        <w:rPr>
          <w:bCs/>
          <w:sz w:val="28"/>
          <w:szCs w:val="28"/>
        </w:rPr>
        <w:t xml:space="preserve">О </w:t>
      </w:r>
      <w:r w:rsidR="000F53E2" w:rsidRPr="004B312C">
        <w:rPr>
          <w:rStyle w:val="FontStyle14"/>
          <w:rFonts w:eastAsia="Calibri"/>
          <w:iCs/>
          <w:sz w:val="28"/>
          <w:szCs w:val="28"/>
        </w:rPr>
        <w:t xml:space="preserve">проведении в 2024 году </w:t>
      </w:r>
      <w:r w:rsidR="00F77511">
        <w:rPr>
          <w:rStyle w:val="FontStyle14"/>
          <w:rFonts w:eastAsia="Calibri"/>
          <w:iCs/>
          <w:sz w:val="28"/>
          <w:szCs w:val="28"/>
        </w:rPr>
        <w:t xml:space="preserve">двух </w:t>
      </w:r>
      <w:r w:rsidR="000F53E2" w:rsidRPr="004B312C">
        <w:rPr>
          <w:rStyle w:val="FontStyle14"/>
          <w:rFonts w:eastAsia="Calibri"/>
          <w:iCs/>
          <w:sz w:val="28"/>
          <w:szCs w:val="28"/>
        </w:rPr>
        <w:t>конкурс</w:t>
      </w:r>
      <w:r w:rsidR="00F77511">
        <w:rPr>
          <w:rStyle w:val="FontStyle14"/>
          <w:rFonts w:eastAsia="Calibri"/>
          <w:iCs/>
          <w:sz w:val="28"/>
          <w:szCs w:val="28"/>
        </w:rPr>
        <w:t>ов социальных проектов (программ)</w:t>
      </w:r>
      <w:r w:rsidR="000F53E2" w:rsidRPr="004B312C">
        <w:rPr>
          <w:rStyle w:val="FontStyle14"/>
          <w:rFonts w:eastAsia="Calibri"/>
          <w:iCs/>
          <w:sz w:val="28"/>
          <w:szCs w:val="28"/>
        </w:rPr>
        <w:t xml:space="preserve"> </w:t>
      </w:r>
      <w:r w:rsidR="000F53E2" w:rsidRPr="004B312C">
        <w:rPr>
          <w:rFonts w:eastAsia="Calibri"/>
          <w:sz w:val="28"/>
          <w:szCs w:val="28"/>
        </w:rPr>
        <w:t>СОНКО</w:t>
      </w:r>
      <w:r w:rsidR="00AF145E" w:rsidRPr="004B312C">
        <w:rPr>
          <w:rFonts w:ascii="Times New Roman" w:hAnsi="Times New Roman" w:cs="Times New Roman"/>
          <w:sz w:val="28"/>
          <w:szCs w:val="28"/>
        </w:rPr>
        <w:t>»</w:t>
      </w:r>
      <w:r w:rsidR="009C6D58" w:rsidRPr="004B312C">
        <w:rPr>
          <w:rFonts w:ascii="Times New Roman" w:hAnsi="Times New Roman" w:cs="Times New Roman"/>
          <w:sz w:val="28"/>
          <w:szCs w:val="28"/>
        </w:rPr>
        <w:t xml:space="preserve"> м</w:t>
      </w:r>
      <w:r w:rsidR="0024555A" w:rsidRPr="004B312C">
        <w:rPr>
          <w:rStyle w:val="FontStyle14"/>
          <w:rFonts w:eastAsia="Calibri"/>
          <w:iCs/>
          <w:sz w:val="28"/>
          <w:szCs w:val="28"/>
        </w:rPr>
        <w:t xml:space="preserve">инистерство </w:t>
      </w:r>
      <w:r w:rsidR="00110AE0" w:rsidRPr="004B312C">
        <w:rPr>
          <w:rStyle w:val="FontStyle14"/>
          <w:rFonts w:eastAsia="Calibri"/>
          <w:iCs/>
          <w:sz w:val="28"/>
          <w:szCs w:val="28"/>
        </w:rPr>
        <w:t>осуществляет п</w:t>
      </w:r>
      <w:r w:rsidR="00C83056" w:rsidRPr="004B312C">
        <w:rPr>
          <w:rFonts w:ascii="Times New Roman" w:hAnsi="Times New Roman" w:cs="Times New Roman"/>
          <w:sz w:val="28"/>
          <w:szCs w:val="28"/>
        </w:rPr>
        <w:t xml:space="preserve">рием заявок </w:t>
      </w:r>
      <w:r w:rsidR="00F77511">
        <w:rPr>
          <w:rFonts w:ascii="Times New Roman" w:hAnsi="Times New Roman" w:cs="Times New Roman"/>
          <w:sz w:val="28"/>
          <w:szCs w:val="28"/>
        </w:rPr>
        <w:t xml:space="preserve">СОНКО </w:t>
      </w:r>
      <w:r w:rsidR="00C83056" w:rsidRPr="004B312C">
        <w:rPr>
          <w:rFonts w:ascii="Times New Roman" w:hAnsi="Times New Roman" w:cs="Times New Roman"/>
          <w:sz w:val="28"/>
          <w:szCs w:val="28"/>
        </w:rPr>
        <w:t xml:space="preserve">на </w:t>
      </w:r>
      <w:r w:rsidR="00A67CBC" w:rsidRPr="004B312C">
        <w:rPr>
          <w:rFonts w:ascii="Times New Roman" w:hAnsi="Times New Roman" w:cs="Times New Roman"/>
          <w:sz w:val="28"/>
          <w:szCs w:val="28"/>
        </w:rPr>
        <w:t>участие в</w:t>
      </w:r>
      <w:r w:rsidRPr="004B312C">
        <w:rPr>
          <w:rFonts w:ascii="Times New Roman" w:hAnsi="Times New Roman" w:cs="Times New Roman"/>
          <w:sz w:val="28"/>
          <w:szCs w:val="28"/>
        </w:rPr>
        <w:t xml:space="preserve"> </w:t>
      </w:r>
      <w:r w:rsidR="00F77511">
        <w:rPr>
          <w:rFonts w:ascii="Times New Roman" w:hAnsi="Times New Roman" w:cs="Times New Roman"/>
          <w:sz w:val="28"/>
          <w:szCs w:val="28"/>
        </w:rPr>
        <w:t>к</w:t>
      </w:r>
      <w:r w:rsidRPr="004B312C">
        <w:rPr>
          <w:rFonts w:ascii="Times New Roman" w:hAnsi="Times New Roman" w:cs="Times New Roman"/>
          <w:sz w:val="28"/>
          <w:szCs w:val="28"/>
        </w:rPr>
        <w:t>о</w:t>
      </w:r>
      <w:r w:rsidR="003962D0" w:rsidRPr="004B312C">
        <w:rPr>
          <w:rFonts w:ascii="Times New Roman" w:hAnsi="Times New Roman" w:cs="Times New Roman"/>
          <w:sz w:val="28"/>
          <w:szCs w:val="28"/>
        </w:rPr>
        <w:t>н</w:t>
      </w:r>
      <w:r w:rsidRPr="004B312C">
        <w:rPr>
          <w:rFonts w:ascii="Times New Roman" w:hAnsi="Times New Roman" w:cs="Times New Roman"/>
          <w:sz w:val="28"/>
          <w:szCs w:val="28"/>
        </w:rPr>
        <w:t>курсе</w:t>
      </w:r>
      <w:r w:rsidR="004B312C">
        <w:rPr>
          <w:rFonts w:eastAsia="Calibri"/>
          <w:sz w:val="28"/>
          <w:szCs w:val="28"/>
          <w:lang w:eastAsia="en-US"/>
        </w:rPr>
        <w:t xml:space="preserve"> </w:t>
      </w:r>
      <w:r w:rsidR="00F77511">
        <w:rPr>
          <w:rStyle w:val="FontStyle14"/>
          <w:rFonts w:eastAsia="Calibri"/>
          <w:iCs/>
          <w:sz w:val="28"/>
          <w:szCs w:val="28"/>
        </w:rPr>
        <w:t xml:space="preserve">социальных проектов (программ) </w:t>
      </w:r>
      <w:r w:rsidR="00F77511">
        <w:rPr>
          <w:rFonts w:eastAsia="Calibri"/>
          <w:sz w:val="28"/>
          <w:szCs w:val="28"/>
        </w:rPr>
        <w:t>н</w:t>
      </w:r>
      <w:r w:rsidR="00F77511" w:rsidRPr="000F5504">
        <w:rPr>
          <w:sz w:val="28"/>
          <w:szCs w:val="28"/>
        </w:rPr>
        <w:t>а право получения из областного бюджета субсидии</w:t>
      </w:r>
      <w:r w:rsidR="00F77511" w:rsidRPr="004B312C">
        <w:rPr>
          <w:rFonts w:eastAsia="Calibri"/>
          <w:sz w:val="28"/>
          <w:szCs w:val="28"/>
          <w:lang w:eastAsia="en-US"/>
        </w:rPr>
        <w:t xml:space="preserve"> на </w:t>
      </w:r>
      <w:r w:rsidR="00F77511">
        <w:rPr>
          <w:rFonts w:eastAsiaTheme="minorHAnsi"/>
          <w:sz w:val="28"/>
          <w:szCs w:val="28"/>
          <w:lang w:eastAsia="en-US"/>
        </w:rPr>
        <w:t>осуществление мероприятий</w:t>
      </w:r>
      <w:r w:rsidR="007E2CF2">
        <w:rPr>
          <w:rFonts w:eastAsia="Calibri"/>
          <w:sz w:val="28"/>
          <w:szCs w:val="28"/>
        </w:rPr>
        <w:t>,</w:t>
      </w:r>
      <w:r w:rsidR="007E2CF2" w:rsidRPr="000F5504">
        <w:rPr>
          <w:rFonts w:eastAsia="Calibri"/>
          <w:sz w:val="28"/>
          <w:szCs w:val="28"/>
        </w:rPr>
        <w:t xml:space="preserve"> </w:t>
      </w:r>
      <w:r w:rsidR="007E2CF2" w:rsidRPr="000F71A4">
        <w:rPr>
          <w:rFonts w:eastAsiaTheme="minorHAnsi"/>
          <w:sz w:val="28"/>
          <w:szCs w:val="28"/>
          <w:lang w:eastAsia="en-US"/>
        </w:rPr>
        <w:t>способствующих активному долголетию и интеграции граждан старшего поколения и инвалидов в жизнь общества</w:t>
      </w:r>
      <w:r w:rsidR="007E2CF2">
        <w:rPr>
          <w:rFonts w:eastAsiaTheme="minorHAnsi"/>
          <w:sz w:val="28"/>
          <w:szCs w:val="28"/>
          <w:lang w:eastAsia="en-US"/>
        </w:rPr>
        <w:t xml:space="preserve"> </w:t>
      </w:r>
      <w:r w:rsidR="00F77511">
        <w:rPr>
          <w:rFonts w:eastAsiaTheme="minorHAnsi"/>
          <w:sz w:val="28"/>
          <w:szCs w:val="28"/>
          <w:lang w:eastAsia="en-US"/>
        </w:rPr>
        <w:t>(далее – Конкурс)</w:t>
      </w:r>
      <w:r w:rsidR="00A67CBC" w:rsidRPr="004B312C">
        <w:rPr>
          <w:rFonts w:ascii="Times New Roman" w:hAnsi="Times New Roman" w:cs="Times New Roman"/>
          <w:sz w:val="28"/>
          <w:szCs w:val="28"/>
        </w:rPr>
        <w:t>:</w:t>
      </w:r>
    </w:p>
    <w:p w:rsidR="00CB5232" w:rsidRPr="004B312C" w:rsidRDefault="00CB5232" w:rsidP="00C80028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4B312C">
        <w:rPr>
          <w:rFonts w:ascii="Times New Roman" w:hAnsi="Times New Roman" w:cs="Times New Roman"/>
          <w:sz w:val="28"/>
          <w:szCs w:val="28"/>
        </w:rPr>
        <w:t>начало приема заявок</w:t>
      </w:r>
      <w:r w:rsidR="007F351E" w:rsidRPr="004B312C">
        <w:rPr>
          <w:rFonts w:ascii="Times New Roman" w:hAnsi="Times New Roman" w:cs="Times New Roman"/>
          <w:sz w:val="28"/>
          <w:szCs w:val="28"/>
        </w:rPr>
        <w:t>:</w:t>
      </w:r>
      <w:r w:rsidRPr="004B312C">
        <w:rPr>
          <w:rFonts w:ascii="Times New Roman" w:hAnsi="Times New Roman" w:cs="Times New Roman"/>
          <w:sz w:val="28"/>
          <w:szCs w:val="28"/>
        </w:rPr>
        <w:t xml:space="preserve"> </w:t>
      </w:r>
      <w:r w:rsidR="00F77511">
        <w:rPr>
          <w:rFonts w:ascii="Times New Roman" w:hAnsi="Times New Roman" w:cs="Times New Roman"/>
          <w:sz w:val="28"/>
          <w:szCs w:val="28"/>
        </w:rPr>
        <w:t>3</w:t>
      </w:r>
      <w:r w:rsidR="000F53E2" w:rsidRPr="004B312C">
        <w:rPr>
          <w:rFonts w:ascii="Times New Roman" w:hAnsi="Times New Roman" w:cs="Times New Roman"/>
          <w:sz w:val="28"/>
          <w:szCs w:val="28"/>
        </w:rPr>
        <w:t xml:space="preserve"> </w:t>
      </w:r>
      <w:r w:rsidR="00F77511">
        <w:rPr>
          <w:rFonts w:ascii="Times New Roman" w:hAnsi="Times New Roman" w:cs="Times New Roman"/>
          <w:sz w:val="28"/>
          <w:szCs w:val="28"/>
        </w:rPr>
        <w:t>марта</w:t>
      </w:r>
      <w:r w:rsidR="00706D38" w:rsidRPr="004B312C">
        <w:rPr>
          <w:rFonts w:ascii="Times New Roman" w:hAnsi="Times New Roman" w:cs="Times New Roman"/>
          <w:sz w:val="28"/>
          <w:szCs w:val="28"/>
        </w:rPr>
        <w:t xml:space="preserve"> </w:t>
      </w:r>
      <w:r w:rsidRPr="004B312C">
        <w:rPr>
          <w:rFonts w:ascii="Times New Roman" w:hAnsi="Times New Roman" w:cs="Times New Roman"/>
          <w:sz w:val="28"/>
          <w:szCs w:val="28"/>
        </w:rPr>
        <w:t>202</w:t>
      </w:r>
      <w:r w:rsidR="000F53E2" w:rsidRPr="004B312C">
        <w:rPr>
          <w:rFonts w:ascii="Times New Roman" w:hAnsi="Times New Roman" w:cs="Times New Roman"/>
          <w:sz w:val="28"/>
          <w:szCs w:val="28"/>
        </w:rPr>
        <w:t>4</w:t>
      </w:r>
      <w:r w:rsidRPr="004B312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67CBC" w:rsidRPr="004B312C" w:rsidRDefault="008C0895" w:rsidP="00C80028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4B312C">
        <w:rPr>
          <w:rFonts w:ascii="Times New Roman" w:hAnsi="Times New Roman" w:cs="Times New Roman"/>
          <w:sz w:val="28"/>
          <w:szCs w:val="28"/>
        </w:rPr>
        <w:t xml:space="preserve">день </w:t>
      </w:r>
      <w:r w:rsidR="00CB5232" w:rsidRPr="004B312C">
        <w:rPr>
          <w:rFonts w:ascii="Times New Roman" w:hAnsi="Times New Roman" w:cs="Times New Roman"/>
          <w:sz w:val="28"/>
          <w:szCs w:val="28"/>
        </w:rPr>
        <w:t>окончани</w:t>
      </w:r>
      <w:r w:rsidRPr="004B312C">
        <w:rPr>
          <w:rFonts w:ascii="Times New Roman" w:hAnsi="Times New Roman" w:cs="Times New Roman"/>
          <w:sz w:val="28"/>
          <w:szCs w:val="28"/>
        </w:rPr>
        <w:t xml:space="preserve">я </w:t>
      </w:r>
      <w:r w:rsidR="00CB5232" w:rsidRPr="004B312C">
        <w:rPr>
          <w:rFonts w:ascii="Times New Roman" w:hAnsi="Times New Roman" w:cs="Times New Roman"/>
          <w:sz w:val="28"/>
          <w:szCs w:val="28"/>
        </w:rPr>
        <w:t>приема заявок</w:t>
      </w:r>
      <w:r w:rsidR="007F351E" w:rsidRPr="004B312C">
        <w:rPr>
          <w:rFonts w:ascii="Times New Roman" w:hAnsi="Times New Roman" w:cs="Times New Roman"/>
          <w:sz w:val="28"/>
          <w:szCs w:val="28"/>
        </w:rPr>
        <w:t>:</w:t>
      </w:r>
      <w:r w:rsidR="00CB5232" w:rsidRPr="004B312C">
        <w:rPr>
          <w:rFonts w:ascii="Times New Roman" w:hAnsi="Times New Roman" w:cs="Times New Roman"/>
          <w:sz w:val="28"/>
          <w:szCs w:val="28"/>
        </w:rPr>
        <w:t xml:space="preserve"> </w:t>
      </w:r>
      <w:r w:rsidR="000F53E2" w:rsidRPr="004B312C">
        <w:rPr>
          <w:rFonts w:ascii="Times New Roman" w:hAnsi="Times New Roman" w:cs="Times New Roman"/>
          <w:sz w:val="28"/>
          <w:szCs w:val="28"/>
        </w:rPr>
        <w:t>1</w:t>
      </w:r>
      <w:r w:rsidR="00F77511">
        <w:rPr>
          <w:rFonts w:ascii="Times New Roman" w:hAnsi="Times New Roman" w:cs="Times New Roman"/>
          <w:sz w:val="28"/>
          <w:szCs w:val="28"/>
        </w:rPr>
        <w:t>7</w:t>
      </w:r>
      <w:r w:rsidR="00053A64" w:rsidRPr="004B312C">
        <w:rPr>
          <w:rFonts w:ascii="Times New Roman" w:hAnsi="Times New Roman" w:cs="Times New Roman"/>
          <w:sz w:val="28"/>
          <w:szCs w:val="28"/>
        </w:rPr>
        <w:t xml:space="preserve"> </w:t>
      </w:r>
      <w:r w:rsidR="00F77511">
        <w:rPr>
          <w:rFonts w:ascii="Times New Roman" w:hAnsi="Times New Roman" w:cs="Times New Roman"/>
          <w:sz w:val="28"/>
          <w:szCs w:val="28"/>
        </w:rPr>
        <w:t>марта</w:t>
      </w:r>
      <w:r w:rsidR="00451D4F" w:rsidRPr="004B312C">
        <w:rPr>
          <w:rFonts w:ascii="Times New Roman" w:hAnsi="Times New Roman" w:cs="Times New Roman"/>
          <w:sz w:val="28"/>
          <w:szCs w:val="28"/>
        </w:rPr>
        <w:t xml:space="preserve"> </w:t>
      </w:r>
      <w:r w:rsidR="0024555A" w:rsidRPr="004B312C">
        <w:rPr>
          <w:rFonts w:ascii="Times New Roman" w:hAnsi="Times New Roman" w:cs="Times New Roman"/>
          <w:sz w:val="28"/>
          <w:szCs w:val="28"/>
        </w:rPr>
        <w:t>202</w:t>
      </w:r>
      <w:r w:rsidR="00F77511">
        <w:rPr>
          <w:rFonts w:ascii="Times New Roman" w:hAnsi="Times New Roman" w:cs="Times New Roman"/>
          <w:sz w:val="28"/>
          <w:szCs w:val="28"/>
        </w:rPr>
        <w:t>4</w:t>
      </w:r>
      <w:r w:rsidR="0024555A" w:rsidRPr="004B312C">
        <w:rPr>
          <w:rFonts w:ascii="Times New Roman" w:hAnsi="Times New Roman" w:cs="Times New Roman"/>
          <w:sz w:val="28"/>
          <w:szCs w:val="28"/>
        </w:rPr>
        <w:t xml:space="preserve"> г</w:t>
      </w:r>
      <w:r w:rsidR="00A67CBC" w:rsidRPr="004B312C">
        <w:rPr>
          <w:rFonts w:ascii="Times New Roman" w:hAnsi="Times New Roman" w:cs="Times New Roman"/>
          <w:sz w:val="28"/>
          <w:szCs w:val="28"/>
        </w:rPr>
        <w:t>.</w:t>
      </w:r>
      <w:r w:rsidR="0026159C" w:rsidRPr="004B312C">
        <w:rPr>
          <w:rFonts w:ascii="Times New Roman" w:hAnsi="Times New Roman" w:cs="Times New Roman"/>
          <w:sz w:val="28"/>
          <w:szCs w:val="28"/>
        </w:rPr>
        <w:t>;</w:t>
      </w:r>
    </w:p>
    <w:p w:rsidR="0024555A" w:rsidRPr="004B312C" w:rsidRDefault="0024555A" w:rsidP="00C80028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4B312C">
        <w:rPr>
          <w:rFonts w:ascii="Times New Roman" w:hAnsi="Times New Roman" w:cs="Times New Roman"/>
          <w:sz w:val="28"/>
          <w:szCs w:val="28"/>
        </w:rPr>
        <w:t>по адресу: г.Оренбург, ул.Терешковой, д.33 (здание министерства социального развития Оренбургской области)</w:t>
      </w:r>
      <w:r w:rsidR="00C52698" w:rsidRPr="004B312C">
        <w:rPr>
          <w:rFonts w:ascii="Times New Roman" w:hAnsi="Times New Roman" w:cs="Times New Roman"/>
          <w:sz w:val="28"/>
          <w:szCs w:val="28"/>
        </w:rPr>
        <w:t xml:space="preserve"> </w:t>
      </w:r>
      <w:r w:rsidRPr="004B312C">
        <w:rPr>
          <w:rFonts w:ascii="Times New Roman" w:hAnsi="Times New Roman" w:cs="Times New Roman"/>
          <w:sz w:val="28"/>
          <w:szCs w:val="28"/>
        </w:rPr>
        <w:t xml:space="preserve">ежедневно в рабочие дни с понедельника по </w:t>
      </w:r>
      <w:r w:rsidR="00441CCD" w:rsidRPr="004B312C">
        <w:rPr>
          <w:rFonts w:ascii="Times New Roman" w:hAnsi="Times New Roman" w:cs="Times New Roman"/>
          <w:sz w:val="28"/>
          <w:szCs w:val="28"/>
        </w:rPr>
        <w:t xml:space="preserve">четверг </w:t>
      </w:r>
      <w:r w:rsidRPr="004B312C">
        <w:rPr>
          <w:rFonts w:ascii="Times New Roman" w:hAnsi="Times New Roman" w:cs="Times New Roman"/>
          <w:sz w:val="28"/>
          <w:szCs w:val="28"/>
        </w:rPr>
        <w:t>с 09.00-18.00ч.</w:t>
      </w:r>
      <w:r w:rsidR="00441CCD" w:rsidRPr="004B312C">
        <w:rPr>
          <w:rFonts w:ascii="Times New Roman" w:hAnsi="Times New Roman" w:cs="Times New Roman"/>
          <w:sz w:val="28"/>
          <w:szCs w:val="28"/>
        </w:rPr>
        <w:t xml:space="preserve">, в пятницу </w:t>
      </w:r>
      <w:r w:rsidRPr="004B312C">
        <w:rPr>
          <w:rFonts w:ascii="Times New Roman" w:hAnsi="Times New Roman" w:cs="Times New Roman"/>
          <w:sz w:val="28"/>
          <w:szCs w:val="28"/>
        </w:rPr>
        <w:t xml:space="preserve"> </w:t>
      </w:r>
      <w:r w:rsidR="00441CCD" w:rsidRPr="004B312C">
        <w:rPr>
          <w:rFonts w:ascii="Times New Roman" w:hAnsi="Times New Roman" w:cs="Times New Roman"/>
          <w:sz w:val="28"/>
          <w:szCs w:val="28"/>
        </w:rPr>
        <w:t>с 09.00-17.00ч. (обеденный перерыв с 13.00 ч. до 13.48 ч.</w:t>
      </w:r>
      <w:r w:rsidR="0026159C" w:rsidRPr="004B312C">
        <w:rPr>
          <w:rFonts w:ascii="Times New Roman" w:hAnsi="Times New Roman" w:cs="Times New Roman"/>
          <w:sz w:val="28"/>
          <w:szCs w:val="28"/>
        </w:rPr>
        <w:t>)</w:t>
      </w:r>
      <w:r w:rsidR="00BF225C" w:rsidRPr="004B312C">
        <w:rPr>
          <w:rFonts w:ascii="Times New Roman" w:hAnsi="Times New Roman" w:cs="Times New Roman"/>
          <w:sz w:val="28"/>
          <w:szCs w:val="28"/>
        </w:rPr>
        <w:t>;</w:t>
      </w:r>
    </w:p>
    <w:p w:rsidR="00BA39FD" w:rsidRPr="004B312C" w:rsidRDefault="00BA39FD" w:rsidP="00C80028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4B312C">
        <w:rPr>
          <w:rFonts w:ascii="Times New Roman" w:hAnsi="Times New Roman" w:cs="Times New Roman"/>
          <w:sz w:val="28"/>
          <w:szCs w:val="28"/>
        </w:rPr>
        <w:t>почтовый адрес: 460006, г.Оренбург, ул.Терешковой, д.33;</w:t>
      </w:r>
    </w:p>
    <w:p w:rsidR="00BF225C" w:rsidRPr="004B312C" w:rsidRDefault="00BF225C" w:rsidP="00C80028">
      <w:pPr>
        <w:ind w:firstLine="709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4B312C">
        <w:rPr>
          <w:rFonts w:ascii="Times New Roman" w:hAnsi="Times New Roman" w:cs="Times New Roman"/>
          <w:noProof/>
          <w:sz w:val="28"/>
          <w:szCs w:val="28"/>
          <w:lang w:val="pt-BR"/>
        </w:rPr>
        <w:t>e</w:t>
      </w:r>
      <w:r w:rsidRPr="004B312C">
        <w:rPr>
          <w:rFonts w:ascii="Times New Roman" w:hAnsi="Times New Roman" w:cs="Times New Roman"/>
          <w:noProof/>
          <w:sz w:val="28"/>
          <w:szCs w:val="28"/>
          <w:lang w:val="en-US"/>
        </w:rPr>
        <w:t>-</w:t>
      </w:r>
      <w:r w:rsidRPr="004B312C">
        <w:rPr>
          <w:rFonts w:ascii="Times New Roman" w:hAnsi="Times New Roman" w:cs="Times New Roman"/>
          <w:noProof/>
          <w:sz w:val="28"/>
          <w:szCs w:val="28"/>
          <w:lang w:val="pt-BR"/>
        </w:rPr>
        <w:t>mail</w:t>
      </w:r>
      <w:r w:rsidRPr="004B312C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: </w:t>
      </w:r>
      <w:hyperlink r:id="rId8" w:history="1">
        <w:r w:rsidRPr="004B312C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szn</w:t>
        </w:r>
        <w:r w:rsidRPr="004B312C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@</w:t>
        </w:r>
        <w:r w:rsidRPr="004B312C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mail</w:t>
        </w:r>
        <w:r w:rsidRPr="004B312C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4B312C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orb</w:t>
        </w:r>
        <w:r w:rsidRPr="004B312C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4B312C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ru</w:t>
        </w:r>
      </w:hyperlink>
      <w:r w:rsidR="00F85A07" w:rsidRPr="004B312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A39FD" w:rsidRPr="004B312C" w:rsidRDefault="00BA39FD" w:rsidP="00C80028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4B312C">
        <w:rPr>
          <w:rFonts w:ascii="Times New Roman" w:hAnsi="Times New Roman" w:cs="Times New Roman"/>
          <w:sz w:val="28"/>
          <w:szCs w:val="28"/>
        </w:rPr>
        <w:t>контактный телефон: 8 (3532) 77 16 28.</w:t>
      </w:r>
    </w:p>
    <w:p w:rsidR="00DA52BC" w:rsidRPr="004B312C" w:rsidRDefault="00DA52BC" w:rsidP="00C80028">
      <w:pPr>
        <w:widowControl/>
        <w:ind w:firstLine="709"/>
        <w:rPr>
          <w:rFonts w:ascii="Times New Roman" w:eastAsiaTheme="minorHAnsi" w:hAnsi="Times New Roman" w:cs="Times New Roman"/>
          <w:sz w:val="8"/>
          <w:szCs w:val="8"/>
          <w:lang w:eastAsia="en-US"/>
        </w:rPr>
      </w:pPr>
    </w:p>
    <w:p w:rsidR="004D5A44" w:rsidRPr="004B312C" w:rsidRDefault="004D5A44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Результатом предоставления субсидии является расширение участия социально ориентированных некоммерческих организаций в реализации программ, обеспечивающих повышение качества, доступности и вариативности услуг, предоставляемых населению, через достижение к 25 декабря года предоставления субсидии не менее 95 процентов численности граждан, вовлеченных в мероприятия, проводимые социально ориентированными некоммерческими организациями, от численности граждан, планируемых к участию в таких мероприятиях, указанной в соглашении.</w:t>
      </w:r>
    </w:p>
    <w:p w:rsidR="004D5A44" w:rsidRPr="004B312C" w:rsidRDefault="004D5A44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Характеристиками результата предоставления субсидии являются:</w:t>
      </w:r>
    </w:p>
    <w:p w:rsidR="004D5A44" w:rsidRPr="004B312C" w:rsidRDefault="004D5A44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процентное отношение фактического количества лиц, в отношении которых были реализованы мероприятия социального проекта (программы), к их количеству, запланированному социальным проектом (программой) перед его реализацией;</w:t>
      </w:r>
    </w:p>
    <w:p w:rsidR="004D5A44" w:rsidRPr="004B312C" w:rsidRDefault="004D5A44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процентное отношение количества мероприятий социального проекта (программы), реализованных в отчетный период, к количеству мероприятий </w:t>
      </w: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социального проекта (программы), запланированных к реализации в отчетный период;</w:t>
      </w:r>
    </w:p>
    <w:p w:rsidR="004D5A44" w:rsidRPr="004B312C" w:rsidRDefault="004D5A44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процентное отношение размера средств субсидии, фактически использованных получателем субсидии в отчетный период в соответствии с условиями и порядком предоставления субсидии, к общему размеру средств субсидии, пред</w:t>
      </w:r>
      <w:r w:rsidR="0008632D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оставленной получателю субсидии</w:t>
      </w:r>
      <w:r w:rsidR="003C47E7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E2984" w:rsidRPr="004B312C" w:rsidRDefault="006F7722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Вся информация о К</w:t>
      </w:r>
      <w:r w:rsidR="003E2984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</w:t>
      </w: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3E2984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размещается министерством на официальном сайте министерства в информационно-телекоммуникационной сети </w:t>
      </w: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3E2984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46D68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664E4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831D98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664E4" w:rsidRPr="004B312C">
        <w:rPr>
          <w:rFonts w:ascii="Times New Roman" w:eastAsia="Calibri" w:hAnsi="Times New Roman" w:cs="Times New Roman"/>
          <w:sz w:val="28"/>
          <w:szCs w:val="28"/>
        </w:rPr>
        <w:t>подраздел</w:t>
      </w:r>
      <w:r w:rsidR="00831D98" w:rsidRPr="004B312C">
        <w:rPr>
          <w:rFonts w:ascii="Times New Roman" w:eastAsia="Calibri" w:hAnsi="Times New Roman" w:cs="Times New Roman"/>
          <w:sz w:val="28"/>
          <w:szCs w:val="28"/>
        </w:rPr>
        <w:t>е</w:t>
      </w:r>
      <w:r w:rsidR="00B664E4" w:rsidRPr="004B312C">
        <w:rPr>
          <w:rFonts w:ascii="Times New Roman" w:eastAsia="Calibri" w:hAnsi="Times New Roman" w:cs="Times New Roman"/>
          <w:sz w:val="28"/>
          <w:szCs w:val="28"/>
        </w:rPr>
        <w:t xml:space="preserve"> «Государственная поддержка социально ориентированных некоммерческих организаций, добровольчества (волонтерства)»</w:t>
      </w:r>
      <w:r w:rsidR="00163DA7" w:rsidRPr="004B31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64E4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</w:t>
      </w:r>
      <w:r w:rsidR="00163DA7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B664E4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«Деятельность</w:t>
      </w:r>
      <w:r w:rsidR="00163DA7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B664E4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9" w:history="1">
        <w:r w:rsidR="00A54A46" w:rsidRPr="004B312C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https://msr.orb.ru/activity/6105/</w:t>
        </w:r>
      </w:hyperlink>
      <w:r w:rsidR="003153FD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A1169" w:rsidRPr="004B312C" w:rsidRDefault="003B224B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Требования к участникам Конкурса </w:t>
      </w:r>
    </w:p>
    <w:p w:rsidR="00163DA7" w:rsidRPr="004B312C" w:rsidRDefault="00DA1169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Конкурсе могут принять участие </w:t>
      </w:r>
      <w:r w:rsidR="00163DA7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некоммерчески</w:t>
      </w: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63DA7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</w:t>
      </w: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63DA7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(за исключением государственных (муниципальных) учреждений), зарегистрированны</w:t>
      </w: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63DA7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действующи</w:t>
      </w: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63DA7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территории Оренбургской области, реализующи</w:t>
      </w: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63DA7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социальные проекты (программы) и осуществляющи</w:t>
      </w: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63DA7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учредительными документами один или несколько из следующих видов деятельности:</w:t>
      </w:r>
    </w:p>
    <w:p w:rsidR="00163DA7" w:rsidRPr="004B312C" w:rsidRDefault="00163DA7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социальное обслуживание, социальную поддержку и защиту граждан;</w:t>
      </w:r>
    </w:p>
    <w:p w:rsidR="00163DA7" w:rsidRPr="004B312C" w:rsidRDefault="00163DA7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благотворительную деятельность, а также деятельность в области организации и поддержки благотворительности и добровольчества (волонтерства);</w:t>
      </w:r>
    </w:p>
    <w:p w:rsidR="00163DA7" w:rsidRPr="004B312C" w:rsidRDefault="00163DA7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профилактику социального сиротства;</w:t>
      </w:r>
    </w:p>
    <w:p w:rsidR="00163DA7" w:rsidRPr="004B312C" w:rsidRDefault="00163DA7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защиту семьи, поддержку материнства, детства и отцовства;</w:t>
      </w:r>
    </w:p>
    <w:p w:rsidR="00163DA7" w:rsidRPr="004B312C" w:rsidRDefault="00163DA7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повышение качества жизни людей пожилого возраста;</w:t>
      </w:r>
    </w:p>
    <w:p w:rsidR="00163DA7" w:rsidRPr="004B312C" w:rsidRDefault="00163DA7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социальную адаптацию инвалидов и их семей;</w:t>
      </w:r>
    </w:p>
    <w:p w:rsidR="00163DA7" w:rsidRPr="004B312C" w:rsidRDefault="00163DA7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профилактику социально опасных форм поведения граждан;</w:t>
      </w:r>
    </w:p>
    <w:p w:rsidR="00163DA7" w:rsidRPr="004B312C" w:rsidRDefault="00163DA7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содействия указанной деятельности, а также содействия духовному развитию личности;</w:t>
      </w:r>
    </w:p>
    <w:p w:rsidR="00163DA7" w:rsidRPr="004B312C" w:rsidRDefault="00163DA7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деятельность в сфере патриотического, в том числе военно-патриотического, воспитания граждан Российской Федерации;</w:t>
      </w:r>
    </w:p>
    <w:p w:rsidR="005A68F2" w:rsidRPr="004B312C" w:rsidRDefault="00163DA7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детского и молодежного общественного движения, поддержку детских, молодежных общественных объединений и общественных объединений, работающих с детьми и молодежью.</w:t>
      </w:r>
      <w:bookmarkStart w:id="1" w:name="Par0"/>
      <w:bookmarkEnd w:id="1"/>
    </w:p>
    <w:p w:rsidR="00A54A46" w:rsidRPr="004B312C" w:rsidRDefault="00A54A46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 конкурса на дату подачи заявки (внесения изменений в заявку) должен соответствовать следующим требованиям:</w:t>
      </w:r>
    </w:p>
    <w:p w:rsidR="00A54A46" w:rsidRPr="004B312C" w:rsidRDefault="00A54A46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у участника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54A46" w:rsidRPr="004B312C" w:rsidRDefault="00A54A46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участника конкурса должна отсутствовать просроченная задолженность по возврату в областной бюджет субсидий, бюджетных инвестиций, </w:t>
      </w: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Оренбургской областью;</w:t>
      </w:r>
    </w:p>
    <w:p w:rsidR="00A54A46" w:rsidRPr="004B312C" w:rsidRDefault="00A54A46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 конкурса не должен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</w:t>
      </w:r>
    </w:p>
    <w:p w:rsidR="00A54A46" w:rsidRPr="004B312C" w:rsidRDefault="00A54A46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конкурса;</w:t>
      </w:r>
    </w:p>
    <w:p w:rsidR="00A54A46" w:rsidRPr="004B312C" w:rsidRDefault="00A54A46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 конкурса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A54A46" w:rsidRPr="004B312C" w:rsidRDefault="00A54A46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участник конкурса не должен получать средства из областного бюджета на основании иных нормативных правовых актов Оренбургской области на цель, указанную в </w:t>
      </w:r>
      <w:hyperlink r:id="rId10" w:history="1">
        <w:r w:rsidRPr="004B312C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пункте 4</w:t>
        </w:r>
      </w:hyperlink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Порядка;</w:t>
      </w:r>
    </w:p>
    <w:p w:rsidR="00A54A46" w:rsidRPr="004B312C" w:rsidRDefault="00A54A46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 конкурса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7932D3" w:rsidRPr="004B312C" w:rsidRDefault="007932D3" w:rsidP="00C80028">
      <w:pPr>
        <w:widowControl/>
        <w:ind w:firstLine="709"/>
        <w:rPr>
          <w:rFonts w:ascii="Times New Roman" w:eastAsiaTheme="minorHAnsi" w:hAnsi="Times New Roman" w:cs="Times New Roman"/>
          <w:sz w:val="8"/>
          <w:szCs w:val="8"/>
          <w:lang w:eastAsia="en-US"/>
        </w:rPr>
      </w:pPr>
    </w:p>
    <w:p w:rsidR="00192E07" w:rsidRPr="004B312C" w:rsidRDefault="00192E07" w:rsidP="00C80028">
      <w:pPr>
        <w:widowControl/>
        <w:ind w:firstLine="709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4B312C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Перечень документов, представляемых на Конкурс для подтверждения </w:t>
      </w:r>
      <w:r w:rsidR="00CB5C1E" w:rsidRPr="004B312C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соответствия</w:t>
      </w:r>
      <w:r w:rsidRPr="004B312C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требованиям</w:t>
      </w:r>
    </w:p>
    <w:p w:rsidR="006251CA" w:rsidRPr="004B312C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ar8"/>
      <w:bookmarkEnd w:id="2"/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целью подтверждения соответствия участников </w:t>
      </w:r>
      <w:r w:rsidR="001D1F3E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требованиям, и оценки заявок по </w:t>
      </w:r>
      <w:r w:rsidR="00642151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утвержденным </w:t>
      </w:r>
      <w:hyperlink r:id="rId11" w:history="1">
        <w:r w:rsidRPr="004B312C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критериям</w:t>
        </w:r>
      </w:hyperlink>
      <w:r w:rsidR="00642151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конкурса прилагают к заявке:</w:t>
      </w:r>
    </w:p>
    <w:p w:rsidR="006251CA" w:rsidRPr="004B312C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а) копию устава участника конкурса со всеми внесенными в него изменениями;</w:t>
      </w:r>
    </w:p>
    <w:p w:rsidR="006251CA" w:rsidRPr="004B312C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б) социальный проект (программу), содержащий следующие разделы:</w:t>
      </w:r>
    </w:p>
    <w:p w:rsidR="006251CA" w:rsidRPr="004B312C" w:rsidRDefault="00330D66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«</w:t>
      </w:r>
      <w:r w:rsidR="006251CA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Характеристика проблемы, цели и задачи социального проекта (программы)</w:t>
      </w: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251CA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который должен содержать обоснование социальной значимости проблемы, на решение которой направлен социальный проект (программа), соотношение с уставными целями участника конкурса, описание социальных групп, на которые ориентирован социальный проект (программа);</w:t>
      </w:r>
    </w:p>
    <w:p w:rsidR="006251CA" w:rsidRPr="004B312C" w:rsidRDefault="00330D66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251CA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Деятельность в рамках социального проекта (программы)</w:t>
      </w: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251CA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, в котором приводится описание содержания конкретных мероприятий;</w:t>
      </w:r>
    </w:p>
    <w:p w:rsidR="006251CA" w:rsidRPr="004B312C" w:rsidRDefault="00330D66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251CA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 реализации социального проекта (программы)</w:t>
      </w: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251CA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который представляет собой составленный в табличной форме перечень мероприятий с указанием сроков их реализации, мест проведения, ответственных лиц, численности лиц, участвующих в мероприятиях социального проекта (программы);</w:t>
      </w:r>
    </w:p>
    <w:p w:rsidR="006251CA" w:rsidRPr="004B312C" w:rsidRDefault="00330D66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251CA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Ожидаемые результаты реализации социального проекта (программы) и показатели, необходимые для их достижения</w:t>
      </w: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251CA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251CA" w:rsidRPr="004B312C" w:rsidRDefault="00330D66" w:rsidP="00C80028">
      <w:pPr>
        <w:shd w:val="clear" w:color="auto" w:fill="FFFFFF"/>
        <w:ind w:firstLine="709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251CA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Смета планируемых расходов на реализацию социального проекта (программы)</w:t>
      </w: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251CA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комментариями, в которых приводятся расчеты и обоснование необходимости расходов, составленная по форме, утвержденной </w:t>
      </w:r>
      <w:r w:rsidR="00617DDF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Приказом министерства от </w:t>
      </w:r>
      <w:r w:rsidR="003D4398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A65B2A">
        <w:rPr>
          <w:rFonts w:ascii="Times New Roman" w:eastAsiaTheme="minorHAnsi" w:hAnsi="Times New Roman" w:cs="Times New Roman"/>
          <w:sz w:val="28"/>
          <w:szCs w:val="28"/>
          <w:lang w:eastAsia="en-US"/>
        </w:rPr>
        <w:t>.08.</w:t>
      </w:r>
      <w:r w:rsidR="00617DDF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2021 №</w:t>
      </w:r>
      <w:r w:rsidR="00BE41F6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D4398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461</w:t>
      </w:r>
      <w:r w:rsidR="00617DDF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42650" w:rsidRPr="004B31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55245</wp:posOffset>
                </wp:positionV>
                <wp:extent cx="274955" cy="635"/>
                <wp:effectExtent l="0" t="0" r="2540" b="254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B372B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 w:rsidR="00D42650" w:rsidRPr="004B31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70485</wp:posOffset>
                </wp:positionV>
                <wp:extent cx="635" cy="274955"/>
                <wp:effectExtent l="2540" t="254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20D4C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 w:rsidR="00617DDF" w:rsidRPr="004B312C">
        <w:rPr>
          <w:sz w:val="28"/>
          <w:szCs w:val="28"/>
        </w:rPr>
        <w:t>«Об утверждении форм документов в рамках реализации постановления Правительства Оренбургской области от 16</w:t>
      </w:r>
      <w:r w:rsidR="00A65B2A">
        <w:rPr>
          <w:sz w:val="28"/>
          <w:szCs w:val="28"/>
        </w:rPr>
        <w:t>.05.</w:t>
      </w:r>
      <w:r w:rsidR="00617DDF" w:rsidRPr="004B312C">
        <w:rPr>
          <w:sz w:val="28"/>
          <w:szCs w:val="28"/>
        </w:rPr>
        <w:t>2018</w:t>
      </w:r>
      <w:r w:rsidR="00BE41F6" w:rsidRPr="004B312C">
        <w:rPr>
          <w:sz w:val="28"/>
          <w:szCs w:val="28"/>
        </w:rPr>
        <w:t xml:space="preserve"> </w:t>
      </w:r>
      <w:r w:rsidR="00A65B2A">
        <w:rPr>
          <w:sz w:val="28"/>
          <w:szCs w:val="28"/>
        </w:rPr>
        <w:t xml:space="preserve">     </w:t>
      </w:r>
      <w:r w:rsidR="00617DDF" w:rsidRPr="004B312C">
        <w:rPr>
          <w:sz w:val="28"/>
          <w:szCs w:val="28"/>
        </w:rPr>
        <w:t>№ 288-п «Об утверждении порядка предоставления субсидий из областного бюджета социально ориентированным некоммерческим организациям на реализацию мероприятий социальных проектов (программ)»</w:t>
      </w:r>
      <w:r w:rsidR="00295128" w:rsidRPr="004B312C">
        <w:rPr>
          <w:sz w:val="28"/>
          <w:szCs w:val="28"/>
        </w:rPr>
        <w:t xml:space="preserve"> </w:t>
      </w:r>
      <w:r w:rsidR="00617DDF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и размещенной на сайте министерства во вкладке «</w:t>
      </w:r>
      <w:r w:rsidR="006D462E" w:rsidRPr="004B312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Формы документов для участия в конкурсах социальных проектов (программ)</w:t>
      </w:r>
      <w:r w:rsidR="00617DDF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617DDF" w:rsidRPr="004B31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подраздела «Государственная поддержка социально ориентированных некоммерческих организаций, добровольчества (волонтерства)» </w:t>
      </w:r>
      <w:r w:rsidR="00617DDF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раздела «Деятельность:</w:t>
      </w:r>
      <w:r w:rsidR="00F05BCD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https://msr.orb.ru/activity/20840/</w:t>
      </w:r>
      <w:r w:rsidR="006251CA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52456" w:rsidRPr="004B312C" w:rsidRDefault="006251CA" w:rsidP="00C80028">
      <w:pPr>
        <w:ind w:firstLine="709"/>
        <w:rPr>
          <w:sz w:val="28"/>
          <w:szCs w:val="28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</w:t>
      </w:r>
      <w:r w:rsidR="00A53BDC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справку</w:t>
      </w:r>
      <w:r w:rsidR="005D0991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форме, утвержденной Приказом министерства от 20</w:t>
      </w:r>
      <w:r w:rsidR="00A65B2A">
        <w:rPr>
          <w:rFonts w:ascii="Times New Roman" w:eastAsiaTheme="minorHAnsi" w:hAnsi="Times New Roman" w:cs="Times New Roman"/>
          <w:sz w:val="28"/>
          <w:szCs w:val="28"/>
          <w:lang w:eastAsia="en-US"/>
        </w:rPr>
        <w:t>.08.</w:t>
      </w:r>
      <w:r w:rsidR="005D0991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2021 № 461</w:t>
      </w:r>
      <w:r w:rsidR="005D0991" w:rsidRPr="004B31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7A2A3932" wp14:editId="40E11EB0">
                <wp:simplePos x="0" y="0"/>
                <wp:positionH relativeFrom="column">
                  <wp:posOffset>107950</wp:posOffset>
                </wp:positionH>
                <wp:positionV relativeFrom="paragraph">
                  <wp:posOffset>55245</wp:posOffset>
                </wp:positionV>
                <wp:extent cx="274955" cy="635"/>
                <wp:effectExtent l="0" t="0" r="2540" b="254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04ECE" id="Line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 w:rsidR="005D0991" w:rsidRPr="004B31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7631298" wp14:editId="4ECCFDBA">
                <wp:simplePos x="0" y="0"/>
                <wp:positionH relativeFrom="column">
                  <wp:posOffset>16510</wp:posOffset>
                </wp:positionH>
                <wp:positionV relativeFrom="paragraph">
                  <wp:posOffset>70485</wp:posOffset>
                </wp:positionV>
                <wp:extent cx="635" cy="274955"/>
                <wp:effectExtent l="2540" t="2540" r="0" b="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4CA7E" id="Line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 w:rsidR="005D0991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D0991" w:rsidRPr="004B312C">
        <w:rPr>
          <w:sz w:val="28"/>
          <w:szCs w:val="28"/>
        </w:rPr>
        <w:t xml:space="preserve">«Об утверждении форм документов в рамках реализации постановления Правительства Оренбургской области от </w:t>
      </w:r>
      <w:r w:rsidR="00A65B2A" w:rsidRPr="004B312C">
        <w:rPr>
          <w:sz w:val="28"/>
          <w:szCs w:val="28"/>
        </w:rPr>
        <w:t>16</w:t>
      </w:r>
      <w:r w:rsidR="00A65B2A">
        <w:rPr>
          <w:sz w:val="28"/>
          <w:szCs w:val="28"/>
        </w:rPr>
        <w:t>.05.</w:t>
      </w:r>
      <w:r w:rsidR="00A65B2A" w:rsidRPr="004B312C">
        <w:rPr>
          <w:sz w:val="28"/>
          <w:szCs w:val="28"/>
        </w:rPr>
        <w:t xml:space="preserve">2018 </w:t>
      </w:r>
      <w:r w:rsidR="005D0991" w:rsidRPr="004B312C">
        <w:rPr>
          <w:sz w:val="28"/>
          <w:szCs w:val="28"/>
        </w:rPr>
        <w:t xml:space="preserve">№ 288-п «Об утверждении порядка предоставления субсидий из областного бюджета социально ориентированным некоммерческим организациям на реализацию мероприятий социальных проектов (программ)» </w:t>
      </w:r>
      <w:r w:rsidR="005D0991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и размещенной на сайте министерства во вкладке во вкладке «</w:t>
      </w:r>
      <w:r w:rsidR="005D0991" w:rsidRPr="004B312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Формы документов для участия в конкурсах социальных проектов (программ)</w:t>
      </w:r>
      <w:r w:rsidR="005D0991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5D0991" w:rsidRPr="004B31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подраздела «Государственная поддержка социально ориентированных некоммерческих организаций, добровольчества (волонтерства)» </w:t>
      </w:r>
      <w:r w:rsidR="005D0991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раздела «Деятельность: https://msr.orb.ru/activity/20840</w:t>
      </w:r>
      <w:r w:rsidR="00A53BDC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подписанную руководителем участника конкурса или уполномоченным лицом, содержащую следующие сведения на дату подачи заявки (внесения изменений в заявку)</w:t>
      </w:r>
      <w:r w:rsidR="00A52456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A53BDC" w:rsidRPr="004B312C" w:rsidRDefault="00A53BDC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отсутствии просроченной задолженности по возврату в областной бюджет субсидий, бюджетных инвестиций, в том числе предоставленных в соответствии с иными правовыми актами, а также иной просроченной (неурегулированной) задолженности по денежным обязательствам перед Оренбургской областью;</w:t>
      </w:r>
    </w:p>
    <w:p w:rsidR="00A53BDC" w:rsidRPr="004B312C" w:rsidRDefault="00A53BDC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 том, что участник конкурса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:rsidR="00A53BDC" w:rsidRPr="004B312C" w:rsidRDefault="00A53BDC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том, что участник конкурса не является получателем средств из областного бюджета в соответствии с иными правовыми актами Оренбургской области на цель, указанную в </w:t>
      </w:r>
      <w:hyperlink r:id="rId12" w:history="1">
        <w:r w:rsidRPr="004B312C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пункте 4</w:t>
        </w:r>
      </w:hyperlink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Порядка;</w:t>
      </w:r>
    </w:p>
    <w:p w:rsidR="00A53BDC" w:rsidRPr="004B312C" w:rsidRDefault="00A53BDC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о том, что участник конкурса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</w:t>
      </w:r>
    </w:p>
    <w:p w:rsidR="00A53BDC" w:rsidRPr="004B312C" w:rsidRDefault="00A53BDC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отсутствии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48596D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информацию по </w:t>
      </w:r>
      <w:hyperlink r:id="rId13" w:history="1">
        <w:r w:rsidRPr="004B312C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критериям</w:t>
        </w:r>
      </w:hyperlink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оценки заявок, указанным в приложении к Порядку, содержащую сведения о текущей деятельности участника </w:t>
      </w:r>
      <w:r w:rsidR="001D1F3E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и его планируемой деятельности в рамках социального проекта (программы), включая сведения об участии партнеров и добровольцев в реализации социального проекта (программы) (с копиями соглашений (договоров), подтверждающих такое участие), </w:t>
      </w:r>
      <w:r w:rsidR="00CA65B2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форме, утвержденной п</w:t>
      </w:r>
      <w:r w:rsidR="00905ED5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риказом министерства </w:t>
      </w:r>
      <w:r w:rsidR="00CA65B2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социального развития Оренбургской  области </w:t>
      </w:r>
      <w:r w:rsidR="008A07CE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20</w:t>
      </w:r>
      <w:r w:rsidR="00A65B2A">
        <w:rPr>
          <w:rFonts w:ascii="Times New Roman" w:eastAsiaTheme="minorHAnsi" w:hAnsi="Times New Roman" w:cs="Times New Roman"/>
          <w:sz w:val="28"/>
          <w:szCs w:val="28"/>
          <w:lang w:eastAsia="en-US"/>
        </w:rPr>
        <w:t>.08.</w:t>
      </w:r>
      <w:r w:rsidR="008A07CE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2021 № 461</w:t>
      </w:r>
      <w:r w:rsidR="00D42650" w:rsidRPr="004B31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55245</wp:posOffset>
                </wp:positionV>
                <wp:extent cx="274955" cy="635"/>
                <wp:effectExtent l="0" t="0" r="2540" b="3175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2F953" id="Line 1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 w:rsidR="00D42650" w:rsidRPr="004B31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70485</wp:posOffset>
                </wp:positionV>
                <wp:extent cx="635" cy="274955"/>
                <wp:effectExtent l="2540" t="1905" r="0" b="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2F00F" id="Line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 w:rsidR="008A07CE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05ED5" w:rsidRPr="004B312C">
        <w:rPr>
          <w:sz w:val="28"/>
          <w:szCs w:val="28"/>
        </w:rPr>
        <w:t>«Об утверждении форм документов в рамках реализации постановления Правительства Оренбургской области от 16</w:t>
      </w:r>
      <w:r w:rsidR="00A65B2A">
        <w:rPr>
          <w:sz w:val="28"/>
          <w:szCs w:val="28"/>
        </w:rPr>
        <w:t>.05.</w:t>
      </w:r>
      <w:r w:rsidR="00905ED5" w:rsidRPr="004B312C">
        <w:rPr>
          <w:sz w:val="28"/>
          <w:szCs w:val="28"/>
        </w:rPr>
        <w:t>2018</w:t>
      </w:r>
      <w:r w:rsidR="008A07CE" w:rsidRPr="004B312C">
        <w:rPr>
          <w:sz w:val="28"/>
          <w:szCs w:val="28"/>
        </w:rPr>
        <w:t xml:space="preserve"> </w:t>
      </w:r>
      <w:r w:rsidR="00905ED5" w:rsidRPr="004B312C">
        <w:rPr>
          <w:sz w:val="28"/>
          <w:szCs w:val="28"/>
        </w:rPr>
        <w:t xml:space="preserve">№ 288-п «Об утверждении порядка предоставления субсидий из областного бюджета социально ориентированным некоммерческим организациям на реализацию мероприятий социальных проектов (программ)» </w:t>
      </w:r>
      <w:r w:rsidR="00905ED5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размещенной на сайте министерства во вкладке </w:t>
      </w:r>
      <w:r w:rsidR="0039216D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39216D" w:rsidRPr="004B312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Формы документов для участия в конкурсах социальных проектов (программ)</w:t>
      </w:r>
      <w:r w:rsidR="0039216D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39216D" w:rsidRPr="004B31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подраздела «Государственная поддержка социально ориентированных некоммерческих организаций, добровольчества (волонтерства)» </w:t>
      </w:r>
      <w:r w:rsidR="0039216D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раздела «Деятельность: </w:t>
      </w:r>
      <w:hyperlink r:id="rId14" w:history="1">
        <w:r w:rsidR="000320B5" w:rsidRPr="004B312C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https://msr.orb.ru/activity/20840/</w:t>
        </w:r>
      </w:hyperlink>
      <w:r w:rsidR="00A53BDC" w:rsidRPr="00CE55B6">
        <w:rPr>
          <w:rStyle w:val="a4"/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>.</w:t>
      </w:r>
    </w:p>
    <w:p w:rsidR="0048596D" w:rsidRPr="00736C01" w:rsidRDefault="0048596D" w:rsidP="00C80028">
      <w:pPr>
        <w:widowControl/>
        <w:ind w:firstLine="709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736C01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Порядок подачи заявок и требования, предъявляемые к форме и содержанию заявок</w:t>
      </w:r>
    </w:p>
    <w:p w:rsidR="006251CA" w:rsidRPr="00D00766" w:rsidRDefault="006251CA" w:rsidP="00C80028">
      <w:pPr>
        <w:ind w:firstLine="709"/>
        <w:rPr>
          <w:sz w:val="28"/>
          <w:szCs w:val="28"/>
        </w:rPr>
      </w:pPr>
      <w:r w:rsidRPr="00736C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об участии в </w:t>
      </w:r>
      <w:r w:rsidR="0061279B" w:rsidRPr="00736C01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736C01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онкурсе</w:t>
      </w:r>
      <w:r w:rsidRPr="00D007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представляется в министерство по форме, утвержденной </w:t>
      </w:r>
      <w:r w:rsidR="000800E2" w:rsidRPr="00D00766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D007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риказом министерства </w:t>
      </w:r>
      <w:r w:rsidR="008A07CE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A65B2A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A65B2A">
        <w:rPr>
          <w:rFonts w:ascii="Times New Roman" w:eastAsiaTheme="minorHAnsi" w:hAnsi="Times New Roman" w:cs="Times New Roman"/>
          <w:sz w:val="28"/>
          <w:szCs w:val="28"/>
          <w:lang w:eastAsia="en-US"/>
        </w:rPr>
        <w:t>.08.</w:t>
      </w:r>
      <w:r w:rsidR="00A65B2A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2021 </w:t>
      </w:r>
      <w:r w:rsidR="008A07CE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A07CE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461</w:t>
      </w:r>
      <w:r w:rsidR="00D4265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55245</wp:posOffset>
                </wp:positionV>
                <wp:extent cx="274955" cy="635"/>
                <wp:effectExtent l="0" t="0" r="254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BC3AD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 w:rsidR="00D4265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70485</wp:posOffset>
                </wp:positionV>
                <wp:extent cx="635" cy="274955"/>
                <wp:effectExtent l="254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37ACC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 w:rsidR="00617DDF" w:rsidRPr="003B6455">
        <w:rPr>
          <w:sz w:val="28"/>
          <w:szCs w:val="28"/>
        </w:rPr>
        <w:t xml:space="preserve">«Об утверждении форм документов в рамках реализации постановления Правительства Оренбургской области от </w:t>
      </w:r>
      <w:r w:rsidR="00A65B2A" w:rsidRPr="004B312C">
        <w:rPr>
          <w:sz w:val="28"/>
          <w:szCs w:val="28"/>
        </w:rPr>
        <w:t>16</w:t>
      </w:r>
      <w:r w:rsidR="00A65B2A">
        <w:rPr>
          <w:sz w:val="28"/>
          <w:szCs w:val="28"/>
        </w:rPr>
        <w:t>.05.</w:t>
      </w:r>
      <w:r w:rsidR="00A65B2A" w:rsidRPr="004B312C">
        <w:rPr>
          <w:sz w:val="28"/>
          <w:szCs w:val="28"/>
        </w:rPr>
        <w:t xml:space="preserve">2018 </w:t>
      </w:r>
      <w:r w:rsidR="00617DDF" w:rsidRPr="003B6455">
        <w:rPr>
          <w:sz w:val="28"/>
          <w:szCs w:val="28"/>
        </w:rPr>
        <w:t xml:space="preserve">№ 288-п «Об утверждении порядка </w:t>
      </w:r>
      <w:r w:rsidR="00617DDF" w:rsidRPr="003B6455">
        <w:rPr>
          <w:sz w:val="28"/>
          <w:szCs w:val="28"/>
        </w:rPr>
        <w:lastRenderedPageBreak/>
        <w:t>предоставления субсидий из областного бюджета социально ориентированным некоммерческим организациям на реализацию мероприятий социальных проектов (программ</w:t>
      </w:r>
      <w:r w:rsidR="00617DDF" w:rsidRPr="008A07CE">
        <w:rPr>
          <w:sz w:val="28"/>
          <w:szCs w:val="28"/>
        </w:rPr>
        <w:t>)»</w:t>
      </w:r>
      <w:r w:rsidR="00617DDF" w:rsidRP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>и размещенной на сайте министерства</w:t>
      </w:r>
      <w:r w:rsidR="00276C7C" w:rsidRP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E0C29">
        <w:rPr>
          <w:rFonts w:ascii="Times New Roman" w:eastAsiaTheme="minorHAnsi" w:hAnsi="Times New Roman" w:cs="Times New Roman"/>
          <w:sz w:val="28"/>
          <w:szCs w:val="28"/>
          <w:lang w:eastAsia="en-US"/>
        </w:rPr>
        <w:t>во вкладке</w:t>
      </w:r>
      <w:r w:rsidR="001870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87067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87067" w:rsidRPr="009972B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Формы документов для участия в конкурсах социальных проектов (программ)</w:t>
      </w:r>
      <w:r w:rsidR="00187067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187067" w:rsidRPr="00295128">
        <w:rPr>
          <w:rFonts w:ascii="Times New Roman" w:eastAsia="Calibri" w:hAnsi="Times New Roman" w:cs="Times New Roman"/>
          <w:color w:val="000000"/>
          <w:sz w:val="28"/>
          <w:szCs w:val="28"/>
        </w:rPr>
        <w:t>подра</w:t>
      </w:r>
      <w:r w:rsidR="00187067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здел</w:t>
      </w:r>
      <w:r w:rsidR="00187067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187067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«Государственная поддержка социально ориентированных некоммерческих организаций</w:t>
      </w:r>
      <w:r w:rsidR="00187067">
        <w:rPr>
          <w:rFonts w:ascii="Times New Roman" w:eastAsia="Calibri" w:hAnsi="Times New Roman" w:cs="Times New Roman"/>
          <w:color w:val="000000"/>
          <w:sz w:val="28"/>
          <w:szCs w:val="28"/>
        </w:rPr>
        <w:t>, добровольчества (волонтерства)</w:t>
      </w:r>
      <w:r w:rsidR="00187067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1870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870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раздела «Деятельность: </w:t>
      </w:r>
      <w:r w:rsidR="00187067" w:rsidRPr="00F05BCD">
        <w:rPr>
          <w:rFonts w:ascii="Times New Roman" w:eastAsiaTheme="minorHAnsi" w:hAnsi="Times New Roman" w:cs="Times New Roman"/>
          <w:sz w:val="28"/>
          <w:szCs w:val="28"/>
          <w:lang w:eastAsia="en-US"/>
        </w:rPr>
        <w:t>https://msr.orb.ru/activity/20840/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предусматривает 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 согласие участника К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на публикацию (размещение) в информационно-телекоммуникационной сети </w:t>
      </w:r>
      <w:r w:rsidR="0048596D"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48596D"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информации об участнике К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он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курса, о подаваемой участником К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заявке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, иной информации об участнике К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онкурса, связанной с </w:t>
      </w:r>
      <w:r w:rsid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онкурсом.</w:t>
      </w:r>
    </w:p>
    <w:p w:rsidR="00456D98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Par23"/>
      <w:bookmarkEnd w:id="3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Документы, </w:t>
      </w:r>
      <w:r w:rsidR="00456D9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представляются с ясными оттисками печатей и штампов (при наличии), без подчисток и исправлений (кроме исправлений, специально оговоренных в соответствующем документе, заверенных подписью руководителя участника конкурса или уполномоченного лица). Копии документов заверяются подписью руководителя участника конкурса или уполномоченного лиц</w:t>
      </w:r>
      <w:r w:rsidR="00040431">
        <w:rPr>
          <w:rFonts w:ascii="Times New Roman" w:eastAsiaTheme="minorHAnsi" w:hAnsi="Times New Roman" w:cs="Times New Roman"/>
          <w:sz w:val="28"/>
          <w:szCs w:val="28"/>
          <w:lang w:eastAsia="en-US"/>
        </w:rPr>
        <w:t>а.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Заявка представляется с описью документов.</w:t>
      </w:r>
    </w:p>
    <w:p w:rsidR="006251CA" w:rsidRDefault="0061279B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вправе подать только одну заявку.</w:t>
      </w:r>
    </w:p>
    <w:p w:rsidR="006251CA" w:rsidRDefault="0061279B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несут ответственность за достоверность сведений, содержащихся в документах.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регистрирует заявки в день их поступления в порядке очередности их поступления в журнале регистрации, листы которого пронумерованы, прошнурованы и скреплены печатью министерства.</w:t>
      </w:r>
    </w:p>
    <w:p w:rsidR="00630682" w:rsidRPr="00630682" w:rsidRDefault="00630682" w:rsidP="00C80028">
      <w:pPr>
        <w:widowControl/>
        <w:ind w:firstLine="709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63068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Порядок отзыва заявок, порядок возврата заявок, определяющий в том числе основания для возврата заявок, порядок внесения изменений в заявки</w:t>
      </w:r>
    </w:p>
    <w:p w:rsidR="006251CA" w:rsidRDefault="0061279B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вправе отозвать заявку в любое время до подведения конкурсной комиссией</w:t>
      </w:r>
      <w:r w:rsidR="00281C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итогов рассмотрения заявок посредством направления в министерство заявления об отзыве заявки, оформленного в письменной форме на бумажном носителе.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рассматривает заявление об отзыве заявки и возвраща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ет отозванную заявку участнику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в течение 5 рабочих дней со дня регистрации заявления об отзыве заявки способом, позволяющим подтвердить факт и дату ее отправки.</w:t>
      </w:r>
    </w:p>
    <w:p w:rsidR="006251CA" w:rsidRDefault="0061279B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вправе внести изменения в заявку не позднее даты и времени окончания подачи (приема) заявок, указа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нных в объявлении о проведении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путем направления в министерство заявления о внесении изменений в заявку в письменной форме на бумажном носителе. Заявление о внесении изменений в заявку и приложенные к нему документы приобщаются к заявке и являются ее неотъемлемой частью.</w:t>
      </w:r>
    </w:p>
    <w:p w:rsidR="001310A4" w:rsidRPr="001310A4" w:rsidRDefault="001310A4" w:rsidP="00C80028">
      <w:pPr>
        <w:widowControl/>
        <w:ind w:firstLine="709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bookmarkStart w:id="4" w:name="Par31"/>
      <w:bookmarkEnd w:id="4"/>
      <w:r w:rsidRPr="001310A4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Правила рассмотрения и оценки заявок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не позднее 5 рабочих дней со дня, следующего за днем регистрации заявки, рассматривает заявку и документы на п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редмет соответствия участников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и документов требованиям, Порядка и указанным в объявлении о проведении </w:t>
      </w:r>
      <w:r w:rsidR="00761298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онкурса.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Проверка соответствия участника </w:t>
      </w:r>
      <w:r w:rsidR="00761298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требованиям, предусмотренным Порядка, осуществляется </w:t>
      </w:r>
      <w:r w:rsidR="007612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том числе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путем сопоставления сведений, содержащихся в документах, со сведениями, полученными в рамках межведомственного информационного взаимодействия, а также из государственных и муниципальных информационных систем, открытых и общедоступных информационных ресурсов, являющихся официальными источниками соответствующей информации.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5" w:name="Par33"/>
      <w:bookmarkEnd w:id="5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Основаниями для отклонения заявок на стадии их рассмотрения министерством являются: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6" w:name="Par34"/>
      <w:bookmarkEnd w:id="6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несоответствие участника </w:t>
      </w:r>
      <w:r w:rsidR="005E5781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требованиям, установленным Порядка и указа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нным в объявлении о проведении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онкурса;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7" w:name="Par36"/>
      <w:bookmarkEnd w:id="7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недостоверность представленной участником </w:t>
      </w:r>
      <w:r w:rsidR="005E5781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информации;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подача участником </w:t>
      </w:r>
      <w:r w:rsidR="005E5781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заявки после даты и (или) времени, определенных для подачи заявок.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8" w:name="Par38"/>
      <w:bookmarkEnd w:id="8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наличии оснований для отклонения заявок, министерство уведомляет участников </w:t>
      </w:r>
      <w:r w:rsidR="005E5781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об отклонении заявок с указанием причин их отклонения путем размещения соответствующей информации на сайте министерства не позднее 3 рабочих дней, следующих за днем окончания срока рассмотрения заявок.</w:t>
      </w:r>
    </w:p>
    <w:p w:rsidR="006251CA" w:rsidRDefault="0061279B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онкурса, чья заявка была отклонена по основаниям, предусмотренным </w:t>
      </w:r>
      <w:hyperlink w:anchor="Par34" w:history="1">
        <w:r w:rsidR="006251C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подпунктами </w:t>
        </w:r>
        <w:r w:rsidR="00D8681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«</w:t>
        </w:r>
        <w:r w:rsidR="006251C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а</w:t>
        </w:r>
      </w:hyperlink>
      <w:r w:rsidR="00D8681A">
        <w:t>»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w:anchor="Par36" w:history="1">
        <w:r w:rsidR="00D8681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«</w:t>
        </w:r>
        <w:r w:rsidR="006251C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в</w:t>
        </w:r>
        <w:r w:rsidR="00D8681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»</w:t>
        </w:r>
        <w:r w:rsidR="006251C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 пункта 18</w:t>
        </w:r>
      </w:hyperlink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Порядка, вправе в течение 3 рабочих дней после дня размещения на сайте министерства информации об отклонении заявки однократно обратиться в министерство с заявлением о внесении изменений в заявку с целью устранения причин, послуживших основаниями для ее отклонения. Заявление о внесении изменений в заявку и приложенные к нему документы, подтверждающие устранение причин, послуживших основаниями для отклонения заявки, приобщаются к заявке и являются ее неотъемлемой частью.</w:t>
      </w:r>
    </w:p>
    <w:p w:rsidR="003D0008" w:rsidRPr="004B312C" w:rsidRDefault="003D0008" w:rsidP="00C80028">
      <w:pPr>
        <w:widowControl/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bookmarkStart w:id="9" w:name="Par41"/>
      <w:bookmarkEnd w:id="9"/>
      <w:r w:rsidRPr="004B31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Министерство повторно рассматривает заявку участника конкурса, обратившегося в министерство с заявлением о внесении изменений в заявку с целью устранения причин, послуживших основаниями для ее отклонения, в течение 5 рабочих дней со дня получения заявления о внесении изменений в заявку. В случае если по результатам повторного рассмотрения заявки установлено, что участником конкурса не устранены причины, послужившие основаниями для отклонения заявки, министерство отказывает участнику конкурса в предоставлении субсидии по основаниям, предусмотренным </w:t>
      </w:r>
      <w:hyperlink r:id="rId15" w:history="1">
        <w:r w:rsidR="004B312C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подпунктами «</w:t>
        </w:r>
        <w:r w:rsidRPr="004B312C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а</w:t>
        </w:r>
      </w:hyperlink>
      <w:r w:rsidR="004B312C">
        <w:rPr>
          <w:rFonts w:ascii="Times New Roman" w:eastAsiaTheme="minorHAnsi" w:hAnsi="Times New Roman" w:cs="Times New Roman"/>
          <w:bCs/>
          <w:color w:val="0000FF"/>
          <w:sz w:val="28"/>
          <w:szCs w:val="28"/>
          <w:lang w:eastAsia="en-US"/>
        </w:rPr>
        <w:t>»</w:t>
      </w:r>
      <w:r w:rsidRPr="004B31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hyperlink r:id="rId16" w:history="1">
        <w:r w:rsidR="00C80028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«б»</w:t>
        </w:r>
        <w:r w:rsidRPr="004B312C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 xml:space="preserve"> пункта 26</w:t>
        </w:r>
      </w:hyperlink>
      <w:r w:rsidRPr="004B31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Порядка.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Заявки, соответствующие требованиям Порядка, не позднее 17 рабочих дней со дня окончания подачи (приема) заявок, указан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 в объявлении о проведении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передаются министерством на рассмотрение конкурсной комиссии для определения социально ориентированных некоммерческих организаций - победителей конкурсов на право получения из областного бюджета субсидии на реализацию мероприятий социальных проектов (программ).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о конкурсной комиссии и ее состав утверждены </w:t>
      </w:r>
      <w:hyperlink r:id="rId17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приказом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министерства социального развития Оренбургской области от 24</w:t>
      </w:r>
      <w:r w:rsidR="00A65B2A">
        <w:rPr>
          <w:rFonts w:ascii="Times New Roman" w:eastAsiaTheme="minorHAnsi" w:hAnsi="Times New Roman" w:cs="Times New Roman"/>
          <w:sz w:val="28"/>
          <w:szCs w:val="28"/>
          <w:lang w:eastAsia="en-US"/>
        </w:rPr>
        <w:t>.05.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2018 </w:t>
      </w:r>
      <w:r w:rsidR="00107481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295 </w:t>
      </w:r>
      <w:r w:rsidR="0010748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состава и порядка работы конкурсной комиссии для определения СОНКО - победителей конкурсов на право получения из областного бюджета субсидии на реализацию мероприятий социальных проектов (программ)</w:t>
      </w:r>
      <w:r w:rsidR="0010748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Конкурсная комиссия осуществляет рассмотрение и оценку заявок на заседании, которое проводится в течение 10 рабочих дней со дня поступления заявок на рассмотрение конкурсной комиссии.</w:t>
      </w:r>
    </w:p>
    <w:p w:rsidR="00107481" w:rsidRDefault="006251CA" w:rsidP="003B224B">
      <w:pPr>
        <w:widowControl/>
        <w:ind w:firstLine="540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C25A85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Рассмотрение и оценка заявок осуществляются конкурсной комиссией по </w:t>
      </w:r>
      <w:r w:rsidR="00107481" w:rsidRPr="00C25A85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следующим </w:t>
      </w:r>
      <w:hyperlink r:id="rId18" w:history="1">
        <w:r w:rsidRPr="00C25A85">
          <w:rPr>
            <w:rFonts w:ascii="Times New Roman" w:eastAsiaTheme="minorHAnsi" w:hAnsi="Times New Roman" w:cs="Times New Roman"/>
            <w:b/>
            <w:color w:val="0000FF"/>
            <w:sz w:val="28"/>
            <w:szCs w:val="28"/>
            <w:u w:val="single"/>
            <w:lang w:eastAsia="en-US"/>
          </w:rPr>
          <w:t>критериям</w:t>
        </w:r>
      </w:hyperlink>
      <w:r w:rsidR="00107481" w:rsidRPr="00C25A85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:</w:t>
      </w:r>
    </w:p>
    <w:p w:rsidR="00C25A85" w:rsidRPr="00C25A85" w:rsidRDefault="00C25A85" w:rsidP="003B224B">
      <w:pPr>
        <w:widowControl/>
        <w:ind w:firstLine="540"/>
        <w:rPr>
          <w:rFonts w:ascii="Times New Roman" w:eastAsiaTheme="minorHAnsi" w:hAnsi="Times New Roman" w:cs="Times New Roman"/>
          <w:b/>
          <w:sz w:val="16"/>
          <w:szCs w:val="16"/>
          <w:u w:val="single"/>
          <w:lang w:eastAsia="en-US"/>
        </w:rPr>
      </w:pPr>
    </w:p>
    <w:tbl>
      <w:tblPr>
        <w:tblW w:w="978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340"/>
        <w:gridCol w:w="4111"/>
        <w:gridCol w:w="1701"/>
        <w:gridCol w:w="7"/>
      </w:tblGrid>
      <w:tr w:rsidR="00490CA7" w:rsidRPr="00DA705C" w:rsidTr="005633D8">
        <w:trPr>
          <w:gridAfter w:val="1"/>
          <w:wAfter w:w="7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A" w:rsidRPr="00DA705C" w:rsidRDefault="00E6062A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№</w:t>
            </w:r>
          </w:p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п/п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Наименование критерия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Значение</w:t>
            </w:r>
            <w:r w:rsidR="00602F65" w:rsidRPr="00DA705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Количество баллов</w:t>
            </w:r>
          </w:p>
        </w:tc>
      </w:tr>
      <w:tr w:rsidR="00490CA7" w:rsidRPr="00DA705C" w:rsidTr="005633D8">
        <w:trPr>
          <w:gridAfter w:val="1"/>
          <w:wAfter w:w="7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</w:tr>
      <w:tr w:rsidR="00490CA7" w:rsidRPr="00DA705C" w:rsidTr="005633D8"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I. Критерии оценки деятельности участников конкурса</w:t>
            </w:r>
          </w:p>
        </w:tc>
      </w:tr>
      <w:tr w:rsidR="00565C98" w:rsidRPr="00DA705C" w:rsidTr="005633D8">
        <w:trPr>
          <w:gridAfter w:val="1"/>
          <w:wAfter w:w="7" w:type="dxa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1.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565C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5C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социальной сфере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565C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5C">
              <w:rPr>
                <w:rFonts w:ascii="Times New Roman" w:hAnsi="Times New Roman" w:cs="Times New Roman"/>
                <w:sz w:val="24"/>
                <w:szCs w:val="24"/>
              </w:rPr>
              <w:t>участник конкурса не предоставляет услуги в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565C98" w:rsidRPr="00DA705C" w:rsidTr="005633D8">
        <w:trPr>
          <w:gridAfter w:val="1"/>
          <w:wAfter w:w="7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hAnsi="Times New Roman" w:cs="Times New Roman"/>
              </w:rPr>
              <w:t>участник конкурса предоставляет услуги в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565C98" w:rsidRPr="00DA705C" w:rsidTr="005633D8">
        <w:trPr>
          <w:gridAfter w:val="1"/>
          <w:wAfter w:w="7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hAnsi="Times New Roman" w:cs="Times New Roman"/>
              </w:rPr>
              <w:t>участник конкурса включен в реестр поставщиков социальных услуг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490CA7" w:rsidRPr="00DA705C" w:rsidTr="005633D8">
        <w:trPr>
          <w:gridAfter w:val="1"/>
          <w:wAfter w:w="7" w:type="dxa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2.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Регистрация участника конкурса в реестре исполнителей общественно полезных услуг в соответствии с законодательством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участник конкурса не зарегистрирован в реестре исполнителей общественно полезных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490CA7" w:rsidRPr="00DA705C" w:rsidTr="005633D8">
        <w:trPr>
          <w:gridAfter w:val="1"/>
          <w:wAfter w:w="7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участник конкурса зарегистрирован в реестре исполнителей общественно полезных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490CA7" w:rsidRPr="00DA705C" w:rsidTr="005633D8">
        <w:trPr>
          <w:gridAfter w:val="1"/>
          <w:wAfter w:w="7" w:type="dxa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3.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Опыт деятельности организации по реализации социальных проектов (программ) с государственной финансовой поддержкой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E27968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участник конкурса получал субсидию (грант), но им б</w:t>
            </w:r>
            <w:r w:rsidR="00E27968" w:rsidRPr="00DA705C">
              <w:rPr>
                <w:rFonts w:ascii="Times New Roman" w:eastAsiaTheme="minorHAnsi" w:hAnsi="Times New Roman" w:cs="Times New Roman"/>
                <w:lang w:eastAsia="en-US"/>
              </w:rPr>
              <w:t xml:space="preserve">ыли допущены нарушения условий </w:t>
            </w: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и порядка предоставления субсидии (гранта), в том числе недостижение значения показателя, необходимого для достижения результата предоставления субсидии (гранта)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-5</w:t>
            </w:r>
          </w:p>
        </w:tc>
      </w:tr>
      <w:tr w:rsidR="00490CA7" w:rsidRPr="00DA705C" w:rsidTr="005633D8">
        <w:trPr>
          <w:gridAfter w:val="1"/>
          <w:wAfter w:w="7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участник конкурса не участвовал и (или) не побеждал в конкурсных отборах на предоставление субсидии (гранта)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490CA7" w:rsidRPr="00DA705C" w:rsidTr="005633D8">
        <w:trPr>
          <w:gridAfter w:val="1"/>
          <w:wAfter w:w="7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участником конкурса реализован 1 социальный проект (программа) за счет средств субсидии (гранта)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490CA7" w:rsidRPr="00DA705C" w:rsidTr="005633D8">
        <w:trPr>
          <w:gridAfter w:val="1"/>
          <w:wAfter w:w="7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участником конкурса реализованы 2 и более социальных проектов (программ) за счет средств субсидии (гранта)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490CA7" w:rsidRPr="00DA705C" w:rsidTr="005633D8">
        <w:trPr>
          <w:gridAfter w:val="1"/>
          <w:wAfter w:w="7" w:type="dxa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4.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Наличие источника систематической (не реже одного раза в месяц) публикации сведений о деятельности участника конкурса (в информационно-телекоммуникационной сети "Интернет" (сайт, социальные сети), периодические печатные издания (газеты, журналы), радио или телевизионные передачи)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490CA7" w:rsidRPr="00DA705C" w:rsidTr="005633D8">
        <w:trPr>
          <w:gridAfter w:val="1"/>
          <w:wAfter w:w="7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490CA7" w:rsidRPr="00DA705C" w:rsidTr="005633D8"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II. Критерии оценки социального проекта (программы)</w:t>
            </w:r>
          </w:p>
        </w:tc>
      </w:tr>
      <w:tr w:rsidR="005278DB" w:rsidRPr="00DA705C" w:rsidTr="005633D8">
        <w:trPr>
          <w:gridAfter w:val="1"/>
          <w:wAfter w:w="7" w:type="dxa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5.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5278DB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DA705C">
              <w:rPr>
                <w:rFonts w:ascii="Times New Roman" w:eastAsia="Calibri" w:hAnsi="Times New Roman" w:cs="Times New Roman"/>
              </w:rPr>
              <w:t>Соответствие результата реализации социального проекта (программы) и показателей, необходимых для их достижения</w:t>
            </w:r>
          </w:p>
          <w:p w:rsidR="005278DB" w:rsidRPr="00DA705C" w:rsidRDefault="005278DB" w:rsidP="005278DB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DA705C">
              <w:rPr>
                <w:rFonts w:ascii="Times New Roman" w:eastAsia="Calibri" w:hAnsi="Times New Roman" w:cs="Times New Roman"/>
              </w:rPr>
              <w:t>результатам и показателям предоставления субсидии</w:t>
            </w:r>
          </w:p>
          <w:p w:rsidR="005278DB" w:rsidRPr="00DA705C" w:rsidRDefault="005278DB" w:rsidP="005278D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5278DB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DA705C">
              <w:rPr>
                <w:rFonts w:ascii="Times New Roman" w:eastAsia="Calibri" w:hAnsi="Times New Roman" w:cs="Times New Roman"/>
              </w:rPr>
              <w:t xml:space="preserve">результаты и показатели реализации социального проекта (программы) не соответствуют результатам и показателям предоставления субсидии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5278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5C"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</w:p>
        </w:tc>
      </w:tr>
      <w:tr w:rsidR="005278DB" w:rsidRPr="00DA705C" w:rsidTr="005633D8">
        <w:trPr>
          <w:gridAfter w:val="1"/>
          <w:wAfter w:w="7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5278DB">
            <w:pPr>
              <w:widowControl/>
              <w:ind w:firstLine="0"/>
              <w:jc w:val="left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5278DB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="Calibri" w:hAnsi="Times New Roman" w:cs="Times New Roman"/>
              </w:rPr>
              <w:t>результаты и показатели реализации социального проекта (программы) соответствуют результатам и показателям предоставления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hAnsi="Times New Roman" w:cs="Times New Roman"/>
              </w:rPr>
              <w:t>10</w:t>
            </w:r>
          </w:p>
        </w:tc>
      </w:tr>
      <w:tr w:rsidR="005278DB" w:rsidRPr="00DA705C" w:rsidTr="005633D8">
        <w:trPr>
          <w:gridAfter w:val="1"/>
          <w:wAfter w:w="7" w:type="dxa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6.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Обоснованность планируемых финансовых расходов (реальность сметы расходов)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17" w:rsidRPr="00DA705C" w:rsidRDefault="00C80028" w:rsidP="00C80028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отсутствует обоснование планируемых финансовых расходов к смете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CB09B5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5278DB" w:rsidRPr="00DA705C" w:rsidTr="005633D8">
        <w:trPr>
          <w:gridAfter w:val="1"/>
          <w:wAfter w:w="7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смета расходов обоснована, но требует корректировки или доработки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5278DB" w:rsidRPr="00DA705C" w:rsidTr="005633D8">
        <w:trPr>
          <w:gridAfter w:val="1"/>
          <w:wAfter w:w="7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смета расходов реальная, обоснована, корректировка или доработка не требуется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5278DB" w:rsidRPr="00DA705C" w:rsidTr="005633D8">
        <w:trPr>
          <w:gridAfter w:val="1"/>
          <w:wAfter w:w="7" w:type="dxa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7.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Наличие перспективы дальнейшего развития и тиражирования социального проекта (программы)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перспектива дальнейшего развития и тиражирования социального проекта (программы)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5278DB" w:rsidRPr="00DA705C" w:rsidTr="005633D8">
        <w:trPr>
          <w:gridAfter w:val="1"/>
          <w:wAfter w:w="7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имеется возможность развития социального проекта (программы) не на постоянной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5278DB" w:rsidRPr="00DA705C" w:rsidTr="005633D8">
        <w:trPr>
          <w:gridAfter w:val="1"/>
          <w:wAfter w:w="7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имеется возможность развития социального проекта (программы) на постоянной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5278DB" w:rsidRPr="00DA705C" w:rsidTr="005633D8"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III. Сведения об участии иных лиц в реализации социального проекта (программы)</w:t>
            </w:r>
          </w:p>
        </w:tc>
      </w:tr>
      <w:tr w:rsidR="005278DB" w:rsidRPr="00DA705C" w:rsidTr="005633D8">
        <w:trPr>
          <w:gridAfter w:val="1"/>
          <w:wAfter w:w="7" w:type="dxa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8.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Наличие партнеров, участвующих в реализации социального проекта (программы) (вовлечение в деятельность по реализации социального проекта бюджетных организаций, органов государственной власти, органов местного самоуправления, предпринимателей, общественных некоммерческих организаций, средств массовой информации)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социальный проект (программа) реализуется без привлечения партнеров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5278DB" w:rsidRPr="00DA705C" w:rsidTr="005633D8">
        <w:trPr>
          <w:gridAfter w:val="1"/>
          <w:wAfter w:w="7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в реализации социального проекта (программы) участвуют 1 - 2 партнера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5278DB" w:rsidRPr="00DA705C" w:rsidTr="005633D8">
        <w:trPr>
          <w:gridAfter w:val="1"/>
          <w:wAfter w:w="7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в реализации социального проекта (программы) участвуют 3 и более партнеров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5278DB" w:rsidRPr="00DA705C" w:rsidTr="005633D8">
        <w:trPr>
          <w:gridAfter w:val="1"/>
          <w:wAfter w:w="7" w:type="dxa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9.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Количество социально ориентированных некоммерческих организаций соисполнителей проекта (программы)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ни одной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5278DB" w:rsidRPr="00DA705C" w:rsidTr="005633D8">
        <w:trPr>
          <w:gridAfter w:val="1"/>
          <w:wAfter w:w="7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от 1 до 2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5278DB" w:rsidRPr="00DA705C" w:rsidTr="005633D8">
        <w:trPr>
          <w:gridAfter w:val="1"/>
          <w:wAfter w:w="7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свыше 2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5278DB" w:rsidRPr="00DA705C" w:rsidTr="005633D8">
        <w:trPr>
          <w:gridAfter w:val="1"/>
          <w:wAfter w:w="7" w:type="dxa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10.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Привлечение добровольцев к реализации социального проекта (программы)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социальный проект (программа) реализуется без участия добровольцев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5278DB" w:rsidRPr="00DA705C" w:rsidTr="005633D8">
        <w:trPr>
          <w:gridAfter w:val="1"/>
          <w:wAfter w:w="7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социальный проект (программа) реализуется с участием добровольцев, но их конкретные задачи при его реализации не определены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5278DB" w:rsidRPr="00DA705C" w:rsidTr="005633D8">
        <w:trPr>
          <w:gridAfter w:val="1"/>
          <w:wAfter w:w="7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социальный проект (программа) реализуется с участием добровольцев, определены их конкретные задачи при его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5278DB" w:rsidRPr="00DA705C" w:rsidTr="005633D8"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IV. Количественные критерии социального проекта (программы)</w:t>
            </w:r>
          </w:p>
        </w:tc>
      </w:tr>
      <w:tr w:rsidR="005278DB" w:rsidRPr="00DA705C" w:rsidTr="005633D8">
        <w:trPr>
          <w:gridAfter w:val="1"/>
          <w:wAfter w:w="7" w:type="dxa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11.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Количество лиц, планируемых к участию в мероприятиях социального проекта (программы)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до 50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</w:tr>
      <w:tr w:rsidR="005278DB" w:rsidRPr="00DA705C" w:rsidTr="005633D8">
        <w:trPr>
          <w:gridAfter w:val="1"/>
          <w:wAfter w:w="7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от 51 человека до 1000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5278DB" w:rsidRPr="00DA705C" w:rsidTr="005633D8">
        <w:trPr>
          <w:gridAfter w:val="1"/>
          <w:wAfter w:w="7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от 101 человека до 500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5278DB" w:rsidRPr="00DA705C" w:rsidTr="005633D8">
        <w:trPr>
          <w:gridAfter w:val="1"/>
          <w:wAfter w:w="7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от 501 человека до 1000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</w:tr>
      <w:tr w:rsidR="005278DB" w:rsidRPr="00DA705C" w:rsidTr="005633D8">
        <w:trPr>
          <w:gridAfter w:val="1"/>
          <w:wAfter w:w="7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от 1001 человека до 5000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</w:p>
        </w:tc>
      </w:tr>
      <w:tr w:rsidR="005278DB" w:rsidRPr="00DA705C" w:rsidTr="005633D8">
        <w:trPr>
          <w:gridAfter w:val="1"/>
          <w:wAfter w:w="7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от 5001 человека и более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5278DB" w:rsidRPr="00DA705C" w:rsidTr="005633D8">
        <w:trPr>
          <w:gridAfter w:val="1"/>
          <w:wAfter w:w="7" w:type="dxa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12.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 xml:space="preserve">Количество муниципальных образований (городских округов и муниципальных районов Оренбургской </w:t>
            </w: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области (далее - МО), жителей которых планируется привлечь к участию в мероприятиях социального проекта (программы)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жители 1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</w:tr>
      <w:tr w:rsidR="005278DB" w:rsidRPr="00DA705C" w:rsidTr="005633D8">
        <w:trPr>
          <w:gridAfter w:val="1"/>
          <w:wAfter w:w="7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жители от 2 до 5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5278DB" w:rsidRPr="00DA705C" w:rsidTr="005633D8">
        <w:trPr>
          <w:gridAfter w:val="1"/>
          <w:wAfter w:w="7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жители от 6 МО до 10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5278DB" w:rsidRPr="00DA705C" w:rsidTr="005633D8">
        <w:trPr>
          <w:gridAfter w:val="1"/>
          <w:wAfter w:w="7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жители от 11 МО до 20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</w:tr>
      <w:tr w:rsidR="005278DB" w:rsidRPr="00DA705C" w:rsidTr="005633D8">
        <w:trPr>
          <w:gridAfter w:val="1"/>
          <w:wAfter w:w="7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жители от 21 МО до 30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</w:p>
        </w:tc>
      </w:tr>
      <w:tr w:rsidR="005278DB" w:rsidRPr="00DA705C" w:rsidTr="005633D8">
        <w:trPr>
          <w:gridAfter w:val="1"/>
          <w:wAfter w:w="7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жители от 31 МО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</w:tbl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ходе оценки заявок конкурсной комиссией осуществляется расчет совокупного количества баллов каждой из заявок, поступивших на рассмотрение конкурсной комиссии.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Совокупное количество баллов заявки определяется в следующем порядке: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каждый из членов конкурсной комиссии, присутствующих на заседании конкурсной комиссии, оценивает заявку по каждому </w:t>
      </w:r>
      <w:hyperlink r:id="rId19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критерию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указанному в приложении к Порядку;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основе оценок, присвоенных заявке каждым из членов конкурсной комиссии, присутствующим на заседании конкурсной, определяется средний балл, присваиваемый заявке по каждому </w:t>
      </w:r>
      <w:hyperlink r:id="rId20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критерию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указанному в приложении к Порядку (путем деления общей суммы баллов, присвоенных заявке членами конкурсной комиссии по соответствующему критерию, на число членов конкурсной комиссии, осуществлявших оценку заявки);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сложение количества средних баллов, рассчитанных по результатам оценки заявки по каждому </w:t>
      </w:r>
      <w:hyperlink r:id="rId21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критерию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указанному в приложении к Порядку.</w:t>
      </w:r>
    </w:p>
    <w:p w:rsidR="006251CA" w:rsidRDefault="0061279B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онкурса, заявкам которых по результатам их оценки конкурсной комиссией присвоено совокупное количество баллов 50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более, признаются победителями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онкурса.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Заявки, которым по результатам их оценки конкурсной комиссией присвоено совокупное количество баллов менее 50, отклоняются конкурсной комиссией.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4CED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результатам оценки заявок оформляется оценочный лист по форме, утверждаемой приказом министерства, размещенной на сайте министерства, который содержит расчет и значение совокупного количества баллов, присвоенного каждой заявке.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Оценочный лист подписывается всеми членами конкурсной комиссии и приобщается к протоколу заседания конкурсной комиссии.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основании результатов оценки заявок конкурсной комиссией составляется рейтинг победителей 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в котором порядковая нум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ерация начинается с победителя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чьей заявке присвоено наибольшее совокупное количество баллов, и заканчивается победителе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м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чьей заявке присвоено наименьшее совокупное количество баллов, с указанием размера субсидии, на получение которо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й претендует каждый победитель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в соответствии с установленным рейтингом.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равенства совокупного количества баллов у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заявок нескольких победителей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более высоко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е место в рейтинге победителей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курса присваивается победителю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чья заявка поступила в министерство раньше.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работы конкурсной комиссии отражаются в протоколе конкурсной комиссии, в котором указываются:</w:t>
      </w:r>
    </w:p>
    <w:p w:rsidR="006251CA" w:rsidRDefault="002D2785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об участниках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заявки которых были рассмотрены и оценены;</w:t>
      </w:r>
    </w:p>
    <w:p w:rsidR="006251CA" w:rsidRDefault="002D2785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рейтинг победителей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с указанием совокупного количества баллов, присвоенного их заявкам, и размер субсидии, рекомендуемый для предоставления каждому из них;</w:t>
      </w:r>
    </w:p>
    <w:p w:rsidR="006251CA" w:rsidRDefault="002D2785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участников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чьи заявки отклонены конкурсной комиссией, с указанием причины отклонения;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оценочный лист с расчетом совокупного количества баллов исходя из суммы средних баллов.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Протокол конкурсной комиссии подписывается членами конкурсной комиссии не позднее 5 рабочих дней после дня заседания конкурсной комиссии.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не позднее 5 рабочих дней со дня подписания протокола конкурсной комиссии издает приказ об утверждении результатов конкурса, содержащий решение о предоставлении субсидий победителям конкурса, об у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тверждении перечня победителей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с указанием размеров предоставляемых им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субсидий и перечня участников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онкурса, которым отказано в предоставлении субсидий, с указанием оснований отказа, предусмотренных Порядком и объявлением о проведении </w:t>
      </w:r>
      <w:r w:rsidR="005C2FD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251CA" w:rsidRDefault="002D2785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победителей Конкурса и перечень участников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которым отказано в предоставлении субсидии, формируются в порядке очередности поступления их заявок в министерство.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Основаниями для отказа в пред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оставлении субсидий участникам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являются: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несоответствие документов требованиям, указа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нным в объявлении о проведении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или непредставление (представление не в полном объеме) документов;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установление факта недостоверн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ости представленной участником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информации;</w:t>
      </w:r>
    </w:p>
    <w:p w:rsidR="006251CA" w:rsidRDefault="002D2785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отклонение заявки участника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по основаниям, указанным в </w:t>
      </w:r>
      <w:hyperlink w:anchor="Par33" w:history="1">
        <w:r w:rsidR="006251C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пункте 18</w:t>
        </w:r>
      </w:hyperlink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 (за исключением случаев устранения участ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ником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причин, послуживших основаниями для отклонения его заявки, в порядке, установленном </w:t>
      </w:r>
      <w:hyperlink w:anchor="Par38" w:history="1">
        <w:r w:rsidR="006251C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пунктом 19</w:t>
        </w:r>
      </w:hyperlink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Порядка), а также в связи с присвоением заявке по результатам ее оценки конкурсной комиссией совокупного количества баллов менее 50;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г) недостаточность лимитов бюджетных обязательств</w:t>
      </w:r>
      <w:r w:rsidR="0020607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66809" w:rsidRPr="00C07CD3" w:rsidRDefault="00A66809" w:rsidP="00C80028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0" w:name="sub_1016"/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 xml:space="preserve">нформации о порядке предоставления участникам </w:t>
      </w:r>
      <w:r w:rsidR="00F05F64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Конкурса 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>разъяснений положений объявления о проведении отбора, даты начала и окончания срока такого предоставления</w:t>
      </w:r>
    </w:p>
    <w:p w:rsidR="00110F79" w:rsidRPr="00AB0836" w:rsidRDefault="005859D7" w:rsidP="00C8002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Консультацию о проведении </w:t>
      </w:r>
      <w:r w:rsidR="00206075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AB0836">
        <w:rPr>
          <w:rFonts w:ascii="Times New Roman" w:hAnsi="Times New Roman" w:cs="Times New Roman"/>
          <w:sz w:val="28"/>
          <w:szCs w:val="28"/>
        </w:rPr>
        <w:t>можно получить</w:t>
      </w:r>
      <w:r w:rsidR="00EA2655" w:rsidRPr="00AB0836">
        <w:rPr>
          <w:rFonts w:ascii="Times New Roman" w:hAnsi="Times New Roman" w:cs="Times New Roman"/>
          <w:sz w:val="28"/>
          <w:szCs w:val="28"/>
        </w:rPr>
        <w:t xml:space="preserve"> ежедневно</w:t>
      </w:r>
      <w:r w:rsidR="00A65B2A">
        <w:rPr>
          <w:rFonts w:ascii="Times New Roman" w:hAnsi="Times New Roman" w:cs="Times New Roman"/>
          <w:sz w:val="28"/>
          <w:szCs w:val="28"/>
        </w:rPr>
        <w:t xml:space="preserve"> </w:t>
      </w:r>
      <w:r w:rsidR="00C57884" w:rsidRPr="00F0418B">
        <w:rPr>
          <w:rFonts w:ascii="Times New Roman" w:hAnsi="Times New Roman" w:cs="Times New Roman"/>
          <w:sz w:val="28"/>
          <w:szCs w:val="28"/>
        </w:rPr>
        <w:t xml:space="preserve">с </w:t>
      </w:r>
      <w:r w:rsidR="00435353">
        <w:rPr>
          <w:rFonts w:ascii="Times New Roman" w:hAnsi="Times New Roman" w:cs="Times New Roman"/>
          <w:sz w:val="28"/>
          <w:szCs w:val="28"/>
        </w:rPr>
        <w:t>31.01</w:t>
      </w:r>
      <w:r w:rsidR="00A65B2A">
        <w:rPr>
          <w:rFonts w:ascii="Times New Roman" w:hAnsi="Times New Roman" w:cs="Times New Roman"/>
          <w:sz w:val="28"/>
          <w:szCs w:val="28"/>
        </w:rPr>
        <w:t xml:space="preserve">.2023 </w:t>
      </w:r>
      <w:r w:rsidR="0077455E">
        <w:rPr>
          <w:rFonts w:ascii="Times New Roman" w:hAnsi="Times New Roman" w:cs="Times New Roman"/>
          <w:sz w:val="28"/>
          <w:szCs w:val="28"/>
        </w:rPr>
        <w:t>п</w:t>
      </w:r>
      <w:r w:rsidR="00C57884">
        <w:rPr>
          <w:rFonts w:ascii="Times New Roman" w:hAnsi="Times New Roman" w:cs="Times New Roman"/>
          <w:sz w:val="28"/>
          <w:szCs w:val="28"/>
        </w:rPr>
        <w:t xml:space="preserve">о </w:t>
      </w:r>
      <w:r w:rsidR="00D71416">
        <w:rPr>
          <w:rFonts w:ascii="Times New Roman" w:hAnsi="Times New Roman" w:cs="Times New Roman"/>
          <w:sz w:val="28"/>
          <w:szCs w:val="28"/>
        </w:rPr>
        <w:t>17</w:t>
      </w:r>
      <w:r w:rsidR="00A65B2A">
        <w:rPr>
          <w:rFonts w:ascii="Times New Roman" w:hAnsi="Times New Roman" w:cs="Times New Roman"/>
          <w:sz w:val="28"/>
          <w:szCs w:val="28"/>
        </w:rPr>
        <w:t>.0</w:t>
      </w:r>
      <w:r w:rsidR="00D71416">
        <w:rPr>
          <w:rFonts w:ascii="Times New Roman" w:hAnsi="Times New Roman" w:cs="Times New Roman"/>
          <w:sz w:val="28"/>
          <w:szCs w:val="28"/>
        </w:rPr>
        <w:t>3</w:t>
      </w:r>
      <w:r w:rsidR="00A65B2A">
        <w:rPr>
          <w:rFonts w:ascii="Times New Roman" w:hAnsi="Times New Roman" w:cs="Times New Roman"/>
          <w:sz w:val="28"/>
          <w:szCs w:val="28"/>
        </w:rPr>
        <w:t>.2024</w:t>
      </w:r>
      <w:r w:rsidR="00C57884">
        <w:rPr>
          <w:rFonts w:ascii="Times New Roman" w:hAnsi="Times New Roman" w:cs="Times New Roman"/>
          <w:sz w:val="28"/>
          <w:szCs w:val="28"/>
        </w:rPr>
        <w:t xml:space="preserve"> </w:t>
      </w:r>
      <w:r w:rsidR="00EA2655" w:rsidRPr="00AB0836">
        <w:rPr>
          <w:rFonts w:ascii="Times New Roman" w:hAnsi="Times New Roman" w:cs="Times New Roman"/>
          <w:sz w:val="28"/>
          <w:szCs w:val="28"/>
        </w:rPr>
        <w:t>в рабочие дни с понедельника по четверг с 09.00-18.00ч., в пятницу  с 09.00-17.00ч. (обеденный перерыв с 13.00 ч. до 13.48 ч.)</w:t>
      </w:r>
      <w:r w:rsidR="00110F79" w:rsidRPr="00AB0836">
        <w:rPr>
          <w:rFonts w:ascii="Times New Roman" w:hAnsi="Times New Roman" w:cs="Times New Roman"/>
          <w:sz w:val="28"/>
          <w:szCs w:val="28"/>
        </w:rPr>
        <w:t>:</w:t>
      </w:r>
    </w:p>
    <w:p w:rsidR="00CB5232" w:rsidRPr="00AB0836" w:rsidRDefault="00CB5232" w:rsidP="00C8002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по адресу: г.Оренбург, ул.Терешковой, д.33 (здание министерства социального развития Оренбургской области);</w:t>
      </w:r>
    </w:p>
    <w:p w:rsidR="00CB5232" w:rsidRPr="00AB0836" w:rsidRDefault="00CB5232" w:rsidP="00C80028">
      <w:pPr>
        <w:ind w:firstLine="709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AB0836">
        <w:rPr>
          <w:rFonts w:ascii="Times New Roman" w:hAnsi="Times New Roman" w:cs="Times New Roman"/>
          <w:noProof/>
          <w:sz w:val="28"/>
          <w:szCs w:val="28"/>
          <w:lang w:val="pt-BR"/>
        </w:rPr>
        <w:t>e</w:t>
      </w:r>
      <w:r w:rsidRPr="00AB0836">
        <w:rPr>
          <w:rFonts w:ascii="Times New Roman" w:hAnsi="Times New Roman" w:cs="Times New Roman"/>
          <w:noProof/>
          <w:sz w:val="28"/>
          <w:szCs w:val="28"/>
          <w:lang w:val="en-US"/>
        </w:rPr>
        <w:t>-</w:t>
      </w:r>
      <w:r w:rsidRPr="00AB0836">
        <w:rPr>
          <w:rFonts w:ascii="Times New Roman" w:hAnsi="Times New Roman" w:cs="Times New Roman"/>
          <w:noProof/>
          <w:sz w:val="28"/>
          <w:szCs w:val="28"/>
          <w:lang w:val="pt-BR"/>
        </w:rPr>
        <w:t>mail</w:t>
      </w:r>
      <w:r w:rsidRPr="00AB0836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: </w:t>
      </w:r>
      <w:hyperlink r:id="rId22" w:history="1"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szn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@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mail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orb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ru</w:t>
        </w:r>
      </w:hyperlink>
      <w:r w:rsidRPr="00AB083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D4092" w:rsidRDefault="00D565BB" w:rsidP="00C8002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по </w:t>
      </w:r>
      <w:r w:rsidR="00CB5232" w:rsidRPr="00AB0836">
        <w:rPr>
          <w:rFonts w:ascii="Times New Roman" w:hAnsi="Times New Roman" w:cs="Times New Roman"/>
          <w:sz w:val="28"/>
          <w:szCs w:val="28"/>
        </w:rPr>
        <w:t>телефон</w:t>
      </w:r>
      <w:r w:rsidRPr="00AB0836">
        <w:rPr>
          <w:rFonts w:ascii="Times New Roman" w:hAnsi="Times New Roman" w:cs="Times New Roman"/>
          <w:sz w:val="28"/>
          <w:szCs w:val="28"/>
        </w:rPr>
        <w:t>у</w:t>
      </w:r>
      <w:r w:rsidR="00CB5232" w:rsidRPr="00AB0836">
        <w:rPr>
          <w:rFonts w:ascii="Times New Roman" w:hAnsi="Times New Roman" w:cs="Times New Roman"/>
          <w:sz w:val="28"/>
          <w:szCs w:val="28"/>
        </w:rPr>
        <w:t>: 8 (3532) 77 16 28</w:t>
      </w:r>
      <w:r w:rsidR="00B57AD7" w:rsidRPr="00AB0836">
        <w:rPr>
          <w:rFonts w:ascii="Times New Roman" w:hAnsi="Times New Roman" w:cs="Times New Roman"/>
          <w:sz w:val="28"/>
          <w:szCs w:val="28"/>
        </w:rPr>
        <w:t>;</w:t>
      </w:r>
    </w:p>
    <w:p w:rsidR="004B312C" w:rsidRPr="004B312C" w:rsidRDefault="004B312C" w:rsidP="00C80028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312C">
        <w:rPr>
          <w:rFonts w:ascii="Times New Roman" w:hAnsi="Times New Roman" w:cs="Times New Roman"/>
          <w:b/>
          <w:sz w:val="28"/>
          <w:szCs w:val="28"/>
          <w:u w:val="single"/>
        </w:rPr>
        <w:t>Срок, в течении которого победитель конкурса должен подписать соглашение о предоставлении субсидии</w:t>
      </w:r>
    </w:p>
    <w:p w:rsidR="003B4E17" w:rsidRDefault="003B4E17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не позднее 3 рабочих дней после дня подписания приказа об утверждении результатов конкурса направляет победителям конкурса проект соглашения, подготовленный в соответствии с типовой формой, утвержденной министерством финансов Оренбургской области.</w:t>
      </w:r>
    </w:p>
    <w:p w:rsidR="003B4E17" w:rsidRDefault="003B4E17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Соглашение должно содержать:</w:t>
      </w:r>
    </w:p>
    <w:p w:rsidR="003B4E17" w:rsidRDefault="003B4E17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условие о необходимости согласования новых условий соглашения или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указанных в </w:t>
      </w:r>
      <w:hyperlink r:id="rId23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пункте 5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Порядка, приводящего к невозможности предоставления субсидии в размере, определенном соглашением;</w:t>
      </w:r>
    </w:p>
    <w:p w:rsidR="003B4E17" w:rsidRDefault="003B4E17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согласие на осуществление министерством проверки соблюдения порядка и условий предоставления субсидии в части достижения результата предоставления субсидии, органом государственного финансового контроля - проверки соблюдения порядка и условий предоставления субсидии в соответствии со </w:t>
      </w:r>
      <w:hyperlink r:id="rId24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статьями 268.1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25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269.2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Бюджетного кодекса Российской Федерации.</w:t>
      </w:r>
    </w:p>
    <w:p w:rsidR="003B4E17" w:rsidRDefault="003B4E17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Победитель конкурса подписывает соглашение не позднее следующего рабочего дня после получения проекта соглашения.</w:t>
      </w:r>
    </w:p>
    <w:p w:rsidR="003B4E17" w:rsidRDefault="003B4E17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подписывает соглашение не позднее следующего рабочего дня после подписания соглашения победителем конкурса.</w:t>
      </w:r>
    </w:p>
    <w:p w:rsidR="004B312C" w:rsidRPr="00AD4092" w:rsidRDefault="004B312C" w:rsidP="00C80028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409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У</w:t>
      </w: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словия признания победителя К</w:t>
      </w:r>
      <w:r w:rsidRPr="00AD409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онкурса уклонившимся</w:t>
      </w: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</w:t>
      </w:r>
      <w:r w:rsidRPr="00AD409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от заключения соглашения</w:t>
      </w:r>
    </w:p>
    <w:p w:rsidR="00AD4092" w:rsidRDefault="00AD4092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отказа победителей Конкурса от заключения соглашения либо в случае нарушения ими указанного срока его заключения, такие победители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признаются уклонившимися от заключения соглашения и утрачивают право на получение субсидий.</w:t>
      </w:r>
    </w:p>
    <w:p w:rsidR="00721184" w:rsidRPr="00C07CD3" w:rsidRDefault="00ED6F70" w:rsidP="00C80028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 xml:space="preserve">аты размещения результатов </w:t>
      </w:r>
      <w:r w:rsidR="002D2785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Конкурса 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hyperlink r:id="rId26" w:history="1">
        <w:r w:rsidR="00B57AD7" w:rsidRPr="00C07CD3">
          <w:rPr>
            <w:rStyle w:val="a3"/>
            <w:rFonts w:ascii="Times New Roman" w:hAnsi="Times New Roman"/>
            <w:b/>
            <w:color w:val="auto"/>
            <w:sz w:val="28"/>
            <w:szCs w:val="28"/>
            <w:u w:val="single"/>
          </w:rPr>
          <w:t>едином портале</w:t>
        </w:r>
      </w:hyperlink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hyperlink r:id="rId27" w:history="1">
        <w:r w:rsidR="00B57AD7" w:rsidRPr="00C07CD3">
          <w:rPr>
            <w:rStyle w:val="a3"/>
            <w:rFonts w:ascii="Times New Roman" w:hAnsi="Times New Roman"/>
            <w:b/>
            <w:color w:val="auto"/>
            <w:sz w:val="28"/>
            <w:szCs w:val="28"/>
            <w:u w:val="single"/>
          </w:rPr>
          <w:t>сайте министерства</w:t>
        </w:r>
      </w:hyperlink>
      <w:bookmarkStart w:id="11" w:name="sub_1026"/>
      <w:r w:rsidR="00721184" w:rsidRPr="00C07CD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B4E17" w:rsidRPr="003B4E17" w:rsidRDefault="003B4E17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4E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Министерство не позднее 14 календарных дней со дня подписания </w:t>
      </w:r>
      <w:r w:rsidR="00A65B2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</w:t>
      </w:r>
      <w:r w:rsidRPr="003B4E17">
        <w:rPr>
          <w:rFonts w:ascii="Times New Roman" w:eastAsiaTheme="minorHAnsi" w:hAnsi="Times New Roman" w:cs="Times New Roman"/>
          <w:sz w:val="28"/>
          <w:szCs w:val="28"/>
          <w:lang w:eastAsia="en-US"/>
        </w:rPr>
        <w:t>а об утверждении результатов конкурса обеспечивает размещение на едином портале и размещает на официальном сайте министерства информацию о результатах конкурса, включающую следующие сведения:</w:t>
      </w:r>
    </w:p>
    <w:bookmarkEnd w:id="11"/>
    <w:p w:rsidR="00ED6F70" w:rsidRPr="00AB0836" w:rsidRDefault="00ED6F70" w:rsidP="00C8002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 дате, времени и месте проведения рассмотрения заявок;</w:t>
      </w:r>
    </w:p>
    <w:p w:rsidR="00ED6F70" w:rsidRPr="00AB0836" w:rsidRDefault="00ED6F70" w:rsidP="00C8002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об участниках отбора, заявки которых были рассмотрены;</w:t>
      </w:r>
    </w:p>
    <w:p w:rsidR="00ED6F70" w:rsidRPr="00AB0836" w:rsidRDefault="00ED6F70" w:rsidP="00C8002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 победителях отбора, с которыми заключаются соглашения (далее - получатели субсидии), и размерах предоставляемой субсидии;</w:t>
      </w:r>
    </w:p>
    <w:p w:rsidR="00ED6F70" w:rsidRDefault="00ED6F70" w:rsidP="00C8002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об участниках отбора, которым отказано в предоставлении субсидии, в том числе об участниках отбора, заявки которых были отклонены, с указанием причин отказа (отклонения), предусмотренных Порядком и объявлением о проведении отбора.</w:t>
      </w:r>
    </w:p>
    <w:p w:rsidR="00A65B2A" w:rsidRDefault="00A65B2A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71535E" w:rsidRPr="00F32D99" w:rsidRDefault="0071535E" w:rsidP="0071535E">
      <w:pPr>
        <w:tabs>
          <w:tab w:val="left" w:pos="567"/>
        </w:tabs>
        <w:ind w:left="5103"/>
        <w:rPr>
          <w:sz w:val="28"/>
          <w:szCs w:val="28"/>
        </w:rPr>
      </w:pPr>
      <w:r w:rsidRPr="00F32D99">
        <w:rPr>
          <w:sz w:val="28"/>
          <w:szCs w:val="28"/>
        </w:rPr>
        <w:t xml:space="preserve">Приложение № 1 </w:t>
      </w:r>
    </w:p>
    <w:p w:rsidR="0071535E" w:rsidRPr="00F32D99" w:rsidRDefault="0071535E" w:rsidP="0071535E">
      <w:pPr>
        <w:ind w:left="5103"/>
        <w:rPr>
          <w:sz w:val="28"/>
          <w:szCs w:val="28"/>
        </w:rPr>
      </w:pPr>
      <w:r w:rsidRPr="00F32D99">
        <w:rPr>
          <w:sz w:val="28"/>
          <w:szCs w:val="28"/>
        </w:rPr>
        <w:t>к приказу министерства</w:t>
      </w:r>
    </w:p>
    <w:p w:rsidR="0071535E" w:rsidRPr="00F32D99" w:rsidRDefault="0071535E" w:rsidP="0071535E">
      <w:pPr>
        <w:ind w:left="5103"/>
        <w:rPr>
          <w:sz w:val="28"/>
          <w:szCs w:val="28"/>
        </w:rPr>
      </w:pPr>
      <w:r w:rsidRPr="00F32D99">
        <w:rPr>
          <w:sz w:val="28"/>
          <w:szCs w:val="28"/>
        </w:rPr>
        <w:t>социального развития</w:t>
      </w:r>
    </w:p>
    <w:p w:rsidR="0071535E" w:rsidRPr="00F32D99" w:rsidRDefault="0071535E" w:rsidP="0071535E">
      <w:pPr>
        <w:ind w:left="5103"/>
        <w:rPr>
          <w:sz w:val="28"/>
          <w:szCs w:val="28"/>
        </w:rPr>
      </w:pPr>
      <w:r w:rsidRPr="00F32D99">
        <w:rPr>
          <w:sz w:val="28"/>
          <w:szCs w:val="28"/>
        </w:rPr>
        <w:t>Оренбургской области</w:t>
      </w:r>
    </w:p>
    <w:p w:rsidR="0071535E" w:rsidRPr="00F32D99" w:rsidRDefault="0071535E" w:rsidP="0071535E">
      <w:pPr>
        <w:ind w:left="5103"/>
        <w:rPr>
          <w:sz w:val="28"/>
          <w:szCs w:val="28"/>
        </w:rPr>
      </w:pPr>
      <w:r w:rsidRPr="00F32D99">
        <w:rPr>
          <w:sz w:val="28"/>
          <w:szCs w:val="28"/>
        </w:rPr>
        <w:t>от  20.08.2021 № 461</w:t>
      </w:r>
    </w:p>
    <w:p w:rsidR="0071535E" w:rsidRPr="00F32D99" w:rsidRDefault="0071535E" w:rsidP="0071535E">
      <w:pPr>
        <w:ind w:left="5103"/>
      </w:pPr>
    </w:p>
    <w:p w:rsidR="0071535E" w:rsidRPr="00F32D99" w:rsidRDefault="0071535E" w:rsidP="00D71416">
      <w:pPr>
        <w:ind w:left="5812" w:firstLine="11"/>
        <w:rPr>
          <w:sz w:val="28"/>
          <w:szCs w:val="28"/>
        </w:rPr>
      </w:pPr>
      <w:r w:rsidRPr="00F32D99">
        <w:rPr>
          <w:sz w:val="28"/>
          <w:szCs w:val="28"/>
        </w:rPr>
        <w:t xml:space="preserve">Министру социального развития Оренбургской области </w:t>
      </w:r>
    </w:p>
    <w:p w:rsidR="0071535E" w:rsidRPr="00F32D99" w:rsidRDefault="0071535E" w:rsidP="0071535E">
      <w:pPr>
        <w:ind w:left="5103"/>
        <w:rPr>
          <w:sz w:val="28"/>
          <w:szCs w:val="28"/>
        </w:rPr>
      </w:pPr>
      <w:r w:rsidRPr="00F32D99">
        <w:rPr>
          <w:sz w:val="28"/>
          <w:szCs w:val="28"/>
        </w:rPr>
        <w:t>__________________________</w:t>
      </w:r>
    </w:p>
    <w:p w:rsidR="0071535E" w:rsidRPr="00F32D99" w:rsidRDefault="0071535E" w:rsidP="0071535E">
      <w:pPr>
        <w:jc w:val="center"/>
        <w:rPr>
          <w:sz w:val="28"/>
          <w:szCs w:val="28"/>
        </w:rPr>
      </w:pPr>
    </w:p>
    <w:p w:rsidR="00C80028" w:rsidRPr="00F32D99" w:rsidRDefault="00C80028" w:rsidP="00C80028">
      <w:pPr>
        <w:jc w:val="center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Заявление</w:t>
      </w:r>
    </w:p>
    <w:p w:rsidR="00C80028" w:rsidRPr="00F32D99" w:rsidRDefault="00C80028" w:rsidP="00C80028">
      <w:pPr>
        <w:jc w:val="center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на участие в конкурсе на право получения в текущем финансовом году</w:t>
      </w:r>
    </w:p>
    <w:p w:rsidR="00C80028" w:rsidRPr="00F32D99" w:rsidRDefault="00C80028" w:rsidP="00C80028">
      <w:pPr>
        <w:jc w:val="center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из областного бюджета субсидии  на реализацию мероприятий</w:t>
      </w:r>
    </w:p>
    <w:p w:rsidR="00C80028" w:rsidRPr="00F32D99" w:rsidRDefault="00C80028" w:rsidP="00C80028">
      <w:pPr>
        <w:jc w:val="center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социальных проектов (программ)</w:t>
      </w:r>
    </w:p>
    <w:p w:rsidR="00C80028" w:rsidRPr="00F32D99" w:rsidRDefault="00C80028" w:rsidP="00C80028">
      <w:pPr>
        <w:outlineLvl w:val="0"/>
        <w:rPr>
          <w:sz w:val="28"/>
          <w:szCs w:val="28"/>
        </w:rPr>
      </w:pPr>
    </w:p>
    <w:p w:rsidR="00C80028" w:rsidRPr="00F32D99" w:rsidRDefault="00C80028" w:rsidP="00C80028">
      <w:pPr>
        <w:ind w:firstLine="709"/>
        <w:rPr>
          <w:sz w:val="28"/>
          <w:szCs w:val="28"/>
        </w:rPr>
      </w:pPr>
      <w:r w:rsidRPr="00F32D99">
        <w:rPr>
          <w:sz w:val="28"/>
          <w:szCs w:val="28"/>
        </w:rPr>
        <w:t xml:space="preserve">Ознакомившись с порядком </w:t>
      </w:r>
      <w:r>
        <w:rPr>
          <w:sz w:val="28"/>
          <w:szCs w:val="28"/>
        </w:rPr>
        <w:t>порядка предоставления субсидий из областного бюджета социально ориентированным некоммерческим организациям на реализацию мероприятий социальных проектов (программ), утвержденным постановлением Правительства Оренбургской области от 16.05.2018 №288-п</w:t>
      </w:r>
      <w:r w:rsidRPr="00F32D99">
        <w:rPr>
          <w:sz w:val="28"/>
          <w:szCs w:val="28"/>
        </w:rPr>
        <w:t xml:space="preserve"> (далее  –  Порядок)</w:t>
      </w:r>
    </w:p>
    <w:p w:rsidR="00C80028" w:rsidRPr="00F32D99" w:rsidRDefault="00C80028" w:rsidP="00D71416">
      <w:pPr>
        <w:ind w:firstLine="0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_______________________________________________</w:t>
      </w:r>
      <w:r w:rsidR="00D71416">
        <w:rPr>
          <w:sz w:val="28"/>
          <w:szCs w:val="28"/>
        </w:rPr>
        <w:t xml:space="preserve">__    </w:t>
      </w:r>
      <w:r w:rsidRPr="00F32D99">
        <w:rPr>
          <w:sz w:val="28"/>
          <w:szCs w:val="28"/>
        </w:rPr>
        <w:t>(далее – организация)</w:t>
      </w:r>
    </w:p>
    <w:p w:rsidR="00C80028" w:rsidRPr="00F32D99" w:rsidRDefault="00C80028" w:rsidP="00C80028">
      <w:pPr>
        <w:outlineLvl w:val="0"/>
        <w:rPr>
          <w:i/>
        </w:rPr>
      </w:pPr>
      <w:r w:rsidRPr="00F32D99">
        <w:rPr>
          <w:i/>
        </w:rPr>
        <w:t xml:space="preserve">                                         (полное наименование организации)</w:t>
      </w:r>
    </w:p>
    <w:p w:rsidR="00C80028" w:rsidRPr="00F32D99" w:rsidRDefault="00C80028" w:rsidP="00C80028">
      <w:pPr>
        <w:rPr>
          <w:sz w:val="28"/>
          <w:szCs w:val="28"/>
        </w:rPr>
      </w:pPr>
      <w:r w:rsidRPr="00F32D99">
        <w:rPr>
          <w:sz w:val="28"/>
          <w:szCs w:val="28"/>
        </w:rPr>
        <w:t>заявляем об участии в конкурсе социальных проектов (программ) на право получения в текущем финансовом году субсидии на финансовое обеспечение затрат, связанных с осуществлением мероприятий:</w:t>
      </w:r>
    </w:p>
    <w:p w:rsidR="00C80028" w:rsidRPr="00F32D99" w:rsidRDefault="00C80028" w:rsidP="00C80028">
      <w:pPr>
        <w:rPr>
          <w:sz w:val="16"/>
          <w:szCs w:val="16"/>
        </w:rPr>
      </w:pPr>
    </w:p>
    <w:p w:rsidR="00C80028" w:rsidRDefault="00C80028" w:rsidP="00C80028">
      <w:pPr>
        <w:widowControl/>
        <w:numPr>
          <w:ilvl w:val="0"/>
          <w:numId w:val="1"/>
        </w:numPr>
        <w:tabs>
          <w:tab w:val="left" w:pos="426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32D99">
        <w:rPr>
          <w:sz w:val="28"/>
          <w:szCs w:val="28"/>
        </w:rPr>
        <w:t>направленных на повышение качества жизни ветеранов Великой Отечественной войны и ветеранов труда;</w:t>
      </w:r>
    </w:p>
    <w:p w:rsidR="00C80028" w:rsidRPr="00F44A6F" w:rsidRDefault="00C80028" w:rsidP="00C80028">
      <w:pPr>
        <w:tabs>
          <w:tab w:val="left" w:pos="426"/>
        </w:tabs>
        <w:ind w:left="567"/>
        <w:rPr>
          <w:sz w:val="12"/>
          <w:szCs w:val="12"/>
        </w:rPr>
      </w:pPr>
    </w:p>
    <w:p w:rsidR="00C80028" w:rsidRDefault="00C80028" w:rsidP="00C80028">
      <w:pPr>
        <w:widowControl/>
        <w:numPr>
          <w:ilvl w:val="0"/>
          <w:numId w:val="1"/>
        </w:numPr>
        <w:tabs>
          <w:tab w:val="left" w:pos="426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32D99">
        <w:rPr>
          <w:sz w:val="28"/>
          <w:szCs w:val="28"/>
        </w:rPr>
        <w:t xml:space="preserve">направленных на </w:t>
      </w:r>
      <w:r w:rsidRPr="00F44A6F">
        <w:rPr>
          <w:sz w:val="28"/>
          <w:szCs w:val="28"/>
        </w:rPr>
        <w:t xml:space="preserve"> сохранение активного долголетия и интеграцию граждан старшего поколения и инвалидов в жизнь общества</w:t>
      </w:r>
      <w:r w:rsidRPr="00F32D99">
        <w:rPr>
          <w:sz w:val="28"/>
          <w:szCs w:val="28"/>
        </w:rPr>
        <w:t>;</w:t>
      </w:r>
    </w:p>
    <w:p w:rsidR="00C80028" w:rsidRPr="00F44A6F" w:rsidRDefault="00C80028" w:rsidP="00C80028">
      <w:pPr>
        <w:tabs>
          <w:tab w:val="left" w:pos="426"/>
        </w:tabs>
        <w:rPr>
          <w:sz w:val="12"/>
          <w:szCs w:val="12"/>
        </w:rPr>
      </w:pPr>
    </w:p>
    <w:p w:rsidR="00C80028" w:rsidRPr="00F32D99" w:rsidRDefault="00C80028" w:rsidP="00C80028">
      <w:pPr>
        <w:widowControl/>
        <w:numPr>
          <w:ilvl w:val="0"/>
          <w:numId w:val="1"/>
        </w:numPr>
        <w:tabs>
          <w:tab w:val="left" w:pos="426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32D99">
        <w:rPr>
          <w:sz w:val="28"/>
          <w:szCs w:val="28"/>
        </w:rPr>
        <w:t>по повышению качества и безопасности отдыха и оздоровления детей.</w:t>
      </w:r>
    </w:p>
    <w:p w:rsidR="00C80028" w:rsidRPr="00F32D99" w:rsidRDefault="00C80028" w:rsidP="00C80028">
      <w:pPr>
        <w:tabs>
          <w:tab w:val="left" w:pos="426"/>
        </w:tabs>
        <w:ind w:left="567" w:hanging="567"/>
        <w:outlineLvl w:val="0"/>
        <w:rPr>
          <w:i/>
        </w:rPr>
      </w:pPr>
      <w:r w:rsidRPr="00F32D99">
        <w:rPr>
          <w:i/>
        </w:rPr>
        <w:t xml:space="preserve">(нужное отметить </w:t>
      </w:r>
      <w:r w:rsidRPr="00F32D99">
        <w:rPr>
          <w:i/>
        </w:rPr>
        <w:sym w:font="Wingdings" w:char="F0FC"/>
      </w:r>
      <w:r w:rsidRPr="00F32D99">
        <w:rPr>
          <w:i/>
        </w:rPr>
        <w:t>)</w:t>
      </w:r>
    </w:p>
    <w:p w:rsidR="00C80028" w:rsidRPr="00F32D99" w:rsidRDefault="00C80028" w:rsidP="00C80028">
      <w:pPr>
        <w:ind w:firstLine="709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Представляем на конкурс проект (программу) _______________________</w:t>
      </w:r>
    </w:p>
    <w:p w:rsidR="00C80028" w:rsidRPr="005633D8" w:rsidRDefault="00C80028" w:rsidP="00757DCF">
      <w:pPr>
        <w:ind w:firstLine="0"/>
        <w:outlineLvl w:val="0"/>
        <w:rPr>
          <w:sz w:val="4"/>
          <w:szCs w:val="4"/>
        </w:rPr>
      </w:pPr>
      <w:r w:rsidRPr="005633D8">
        <w:rPr>
          <w:sz w:val="4"/>
          <w:szCs w:val="4"/>
        </w:rPr>
        <w:t>______________________</w:t>
      </w:r>
      <w:r w:rsidR="005633D8" w:rsidRPr="005633D8">
        <w:rPr>
          <w:sz w:val="4"/>
          <w:szCs w:val="4"/>
        </w:rPr>
        <w:t>___</w:t>
      </w:r>
      <w:r w:rsidRPr="005633D8">
        <w:rPr>
          <w:sz w:val="4"/>
          <w:szCs w:val="4"/>
        </w:rPr>
        <w:t>____________</w:t>
      </w:r>
    </w:p>
    <w:p w:rsidR="00C80028" w:rsidRPr="00F32D99" w:rsidRDefault="00C80028" w:rsidP="00C80028">
      <w:pPr>
        <w:outlineLvl w:val="0"/>
        <w:rPr>
          <w:i/>
        </w:rPr>
      </w:pPr>
      <w:r w:rsidRPr="00F32D99">
        <w:t xml:space="preserve">                                                            </w:t>
      </w:r>
      <w:r w:rsidR="005633D8">
        <w:t xml:space="preserve">                           </w:t>
      </w:r>
      <w:r w:rsidRPr="00F32D99">
        <w:rPr>
          <w:i/>
        </w:rPr>
        <w:t>(наименование проекта (программы)</w:t>
      </w:r>
    </w:p>
    <w:p w:rsidR="00C80028" w:rsidRPr="00F32D99" w:rsidRDefault="00C80028" w:rsidP="00C80028">
      <w:pPr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на финансовое обеспечение мероприятий которо</w:t>
      </w:r>
      <w:r>
        <w:rPr>
          <w:sz w:val="28"/>
          <w:szCs w:val="28"/>
        </w:rPr>
        <w:t>го</w:t>
      </w:r>
      <w:r w:rsidRPr="00F32D99">
        <w:rPr>
          <w:sz w:val="28"/>
          <w:szCs w:val="28"/>
        </w:rPr>
        <w:t xml:space="preserve"> (которо</w:t>
      </w:r>
      <w:r>
        <w:rPr>
          <w:sz w:val="28"/>
          <w:szCs w:val="28"/>
        </w:rPr>
        <w:t>й</w:t>
      </w:r>
      <w:r w:rsidRPr="00F32D99">
        <w:rPr>
          <w:sz w:val="28"/>
          <w:szCs w:val="28"/>
        </w:rPr>
        <w:t>) просим предоставить из областного бюджета субсидию в размере: _________________</w:t>
      </w:r>
    </w:p>
    <w:p w:rsidR="00C80028" w:rsidRPr="00F32D99" w:rsidRDefault="00C80028" w:rsidP="00757DCF">
      <w:pPr>
        <w:ind w:firstLine="0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_______________________________________________ рублей _______ копеек.</w:t>
      </w:r>
    </w:p>
    <w:p w:rsidR="00C80028" w:rsidRDefault="00C80028" w:rsidP="00C80028">
      <w:pPr>
        <w:ind w:firstLine="709"/>
        <w:outlineLvl w:val="0"/>
        <w:rPr>
          <w:sz w:val="28"/>
          <w:szCs w:val="28"/>
        </w:rPr>
      </w:pPr>
    </w:p>
    <w:p w:rsidR="00C80028" w:rsidRPr="00F32D99" w:rsidRDefault="00C80028" w:rsidP="00C80028">
      <w:pPr>
        <w:ind w:firstLine="709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Сообщаем об организации следующую информацию: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4536"/>
      </w:tblGrid>
      <w:tr w:rsidR="00C80028" w:rsidRPr="00F32D99" w:rsidTr="00F775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D71416">
            <w:pPr>
              <w:ind w:firstLine="0"/>
              <w:jc w:val="center"/>
            </w:pPr>
            <w:r w:rsidRPr="00F32D99"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F77511">
            <w:pPr>
              <w:jc w:val="center"/>
            </w:pPr>
            <w:r w:rsidRPr="00F32D99"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F77511">
            <w:pPr>
              <w:jc w:val="center"/>
            </w:pPr>
            <w:r w:rsidRPr="00F32D99">
              <w:t>Сведения</w:t>
            </w:r>
          </w:p>
        </w:tc>
      </w:tr>
      <w:tr w:rsidR="00C80028" w:rsidRPr="00F32D99" w:rsidTr="00F775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757DCF">
            <w:pPr>
              <w:ind w:firstLine="0"/>
              <w:jc w:val="center"/>
            </w:pPr>
            <w:r w:rsidRPr="00F32D99"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C80028">
            <w:pPr>
              <w:ind w:firstLine="20"/>
            </w:pPr>
            <w:r w:rsidRPr="00F32D99">
              <w:t>Полное и сокращенное наименования организации (в соответствии со свидетельством о внесении записи в Единый государственный реестр юридических лиц)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F77511"/>
        </w:tc>
      </w:tr>
      <w:tr w:rsidR="00C80028" w:rsidRPr="00F32D99" w:rsidTr="00F775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757DCF">
            <w:pPr>
              <w:ind w:firstLine="0"/>
              <w:jc w:val="center"/>
            </w:pPr>
            <w:r w:rsidRPr="00F32D99"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C80028">
            <w:pPr>
              <w:ind w:firstLine="20"/>
            </w:pPr>
            <w:r w:rsidRPr="00F32D99">
              <w:t>Дата регистрации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F77511"/>
        </w:tc>
      </w:tr>
      <w:tr w:rsidR="00C80028" w:rsidRPr="00F32D99" w:rsidTr="00F775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757DCF">
            <w:pPr>
              <w:ind w:firstLine="0"/>
              <w:jc w:val="center"/>
            </w:pPr>
            <w:r w:rsidRPr="00F32D99"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C80028">
            <w:pPr>
              <w:ind w:firstLine="20"/>
            </w:pPr>
            <w:r w:rsidRPr="00F32D99">
              <w:t>Организационно-правовая форма (в соответствии со свидетельством о регистрации)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F77511"/>
        </w:tc>
      </w:tr>
      <w:tr w:rsidR="00C80028" w:rsidRPr="00F32D99" w:rsidTr="00F7751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757DCF">
            <w:pPr>
              <w:ind w:firstLine="0"/>
              <w:jc w:val="center"/>
            </w:pPr>
            <w:r w:rsidRPr="00F32D99"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C80028">
            <w:pPr>
              <w:ind w:firstLine="20"/>
            </w:pPr>
            <w:r w:rsidRPr="00F32D99">
              <w:t>Учредители: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F77511"/>
        </w:tc>
      </w:tr>
      <w:tr w:rsidR="00C80028" w:rsidRPr="00F32D99" w:rsidTr="00F7751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757DCF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C80028">
            <w:pPr>
              <w:ind w:firstLine="20"/>
            </w:pPr>
            <w:r w:rsidRPr="00F32D99">
              <w:t>физические лица (количество)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F77511"/>
        </w:tc>
      </w:tr>
      <w:tr w:rsidR="00C80028" w:rsidRPr="00F32D99" w:rsidTr="00F7751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757DCF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C80028">
            <w:pPr>
              <w:ind w:firstLine="20"/>
            </w:pPr>
            <w:r w:rsidRPr="00F32D99">
              <w:t>юридические лица (перечислить)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F77511"/>
        </w:tc>
      </w:tr>
      <w:tr w:rsidR="00C80028" w:rsidRPr="00F32D99" w:rsidTr="00F775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757DCF">
            <w:pPr>
              <w:ind w:firstLine="0"/>
              <w:jc w:val="center"/>
            </w:pPr>
            <w:r w:rsidRPr="00F32D99"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C80028">
            <w:pPr>
              <w:ind w:firstLine="20"/>
            </w:pPr>
            <w:r w:rsidRPr="00F32D99">
              <w:t>Вышестоящая организация (если имеется)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F77511"/>
        </w:tc>
      </w:tr>
      <w:tr w:rsidR="00C80028" w:rsidRPr="00F32D99" w:rsidTr="00F7751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757DCF">
            <w:pPr>
              <w:ind w:firstLine="0"/>
              <w:jc w:val="center"/>
            </w:pPr>
            <w:r w:rsidRPr="00F32D99"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C80028">
            <w:pPr>
              <w:ind w:firstLine="20"/>
            </w:pPr>
            <w:r w:rsidRPr="00F32D99">
              <w:t>Юридический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F77511"/>
        </w:tc>
      </w:tr>
      <w:tr w:rsidR="00C80028" w:rsidRPr="00F32D99" w:rsidTr="00F7751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757DCF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C80028">
            <w:pPr>
              <w:ind w:firstLine="20"/>
            </w:pPr>
            <w:r>
              <w:t>Ф</w:t>
            </w:r>
            <w:r w:rsidRPr="00F32D99">
              <w:t>актический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F77511"/>
        </w:tc>
      </w:tr>
      <w:tr w:rsidR="00C80028" w:rsidRPr="00F32D99" w:rsidTr="00F7751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757DCF">
            <w:pPr>
              <w:ind w:firstLine="0"/>
              <w:jc w:val="center"/>
            </w:pPr>
            <w:r w:rsidRPr="00F32D99"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C80028">
            <w:pPr>
              <w:ind w:firstLine="20"/>
            </w:pPr>
            <w:r>
              <w:t>Т</w:t>
            </w:r>
            <w:r w:rsidRPr="00F32D99">
              <w:t>елефон</w:t>
            </w:r>
            <w:r>
              <w:t>,</w:t>
            </w:r>
            <w:r w:rsidRPr="00F32D99">
              <w:t xml:space="preserve"> </w:t>
            </w:r>
            <w:r>
              <w:t>ф</w:t>
            </w:r>
            <w:r w:rsidRPr="00F32D99">
              <w:t>акс</w:t>
            </w:r>
            <w:r>
              <w:t>,</w:t>
            </w:r>
            <w:r w:rsidRPr="00F32D99">
              <w:t xml:space="preserve"> адрес электронной почты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F77511"/>
        </w:tc>
      </w:tr>
      <w:tr w:rsidR="00C80028" w:rsidRPr="00F32D99" w:rsidTr="00F7751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757DCF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C80028">
            <w:pPr>
              <w:ind w:firstLine="20"/>
            </w:pPr>
            <w:r>
              <w:t>А</w:t>
            </w:r>
            <w:r w:rsidRPr="00F32D99">
              <w:t>дрес сайта организации в информационно-телекоммуникационной сети «Интернет» (при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F77511"/>
        </w:tc>
      </w:tr>
      <w:tr w:rsidR="00C80028" w:rsidRPr="00F32D99" w:rsidTr="00F775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757DCF">
            <w:pPr>
              <w:ind w:firstLine="0"/>
              <w:jc w:val="center"/>
            </w:pPr>
            <w:r w:rsidRPr="00F32D99"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C80028">
            <w:pPr>
              <w:ind w:firstLine="20"/>
            </w:pPr>
            <w:r w:rsidRPr="00F32D99">
              <w:t>Фамилия, имя, от</w:t>
            </w:r>
            <w:r>
              <w:t>чество руководителя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F77511"/>
        </w:tc>
      </w:tr>
      <w:tr w:rsidR="00C80028" w:rsidRPr="00F32D99" w:rsidTr="00F775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757DCF">
            <w:pPr>
              <w:ind w:firstLine="0"/>
              <w:jc w:val="center"/>
            </w:pPr>
            <w:r w:rsidRPr="00F32D99"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C80028">
            <w:pPr>
              <w:ind w:firstLine="20"/>
            </w:pPr>
            <w:r w:rsidRPr="00F32D99">
              <w:t xml:space="preserve">Фамилия, имя, отчество </w:t>
            </w:r>
            <w:r>
              <w:t>главного бухгалтера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F77511"/>
        </w:tc>
      </w:tr>
      <w:tr w:rsidR="00C80028" w:rsidRPr="00F32D99" w:rsidTr="00F7751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757DCF">
            <w:pPr>
              <w:ind w:firstLine="0"/>
              <w:jc w:val="center"/>
            </w:pPr>
            <w:r w:rsidRPr="00F32D99"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C80028">
            <w:pPr>
              <w:ind w:firstLine="20"/>
            </w:pPr>
            <w:r w:rsidRPr="00F32D99">
              <w:t>Реквизиты организации: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F77511"/>
        </w:tc>
      </w:tr>
      <w:tr w:rsidR="00C80028" w:rsidRPr="00F32D99" w:rsidTr="00F7751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757DCF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C80028">
            <w:pPr>
              <w:ind w:firstLine="20"/>
            </w:pPr>
            <w:r w:rsidRPr="00F32D99">
              <w:t>ИНН/КПП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F77511"/>
        </w:tc>
      </w:tr>
      <w:tr w:rsidR="00C80028" w:rsidRPr="00F32D99" w:rsidTr="00F7751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757DCF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C80028">
            <w:pPr>
              <w:ind w:firstLine="20"/>
            </w:pPr>
            <w:r w:rsidRPr="00F32D99">
              <w:t>ОГРН, ОКПО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F77511"/>
        </w:tc>
      </w:tr>
      <w:tr w:rsidR="00C80028" w:rsidRPr="00F32D99" w:rsidTr="00F775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757DCF">
            <w:pPr>
              <w:ind w:firstLine="0"/>
              <w:jc w:val="center"/>
            </w:pPr>
            <w:r w:rsidRPr="00F32D99"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C80028">
            <w:pPr>
              <w:ind w:firstLine="20"/>
            </w:pPr>
            <w:r w:rsidRPr="00F32D99">
              <w:t>Основные направления деятельности (ОКВЭД (не более трех)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F77511"/>
        </w:tc>
      </w:tr>
    </w:tbl>
    <w:p w:rsidR="00C80028" w:rsidRPr="000C31B7" w:rsidRDefault="00C80028" w:rsidP="00C80028">
      <w:pPr>
        <w:ind w:firstLine="851"/>
        <w:rPr>
          <w:sz w:val="8"/>
          <w:szCs w:val="8"/>
        </w:rPr>
      </w:pPr>
    </w:p>
    <w:p w:rsidR="00C80028" w:rsidRDefault="00C80028" w:rsidP="00C80028">
      <w:pPr>
        <w:ind w:firstLine="851"/>
        <w:rPr>
          <w:sz w:val="28"/>
          <w:szCs w:val="28"/>
        </w:rPr>
      </w:pPr>
      <w:r w:rsidRPr="00F32D99">
        <w:rPr>
          <w:sz w:val="28"/>
          <w:szCs w:val="28"/>
        </w:rPr>
        <w:t>Настоящим заявлением</w:t>
      </w:r>
      <w:r>
        <w:rPr>
          <w:sz w:val="28"/>
          <w:szCs w:val="28"/>
        </w:rPr>
        <w:t xml:space="preserve"> </w:t>
      </w:r>
      <w:r w:rsidRPr="00F32D99">
        <w:rPr>
          <w:sz w:val="28"/>
          <w:szCs w:val="28"/>
        </w:rPr>
        <w:t>даем согласие министерству социального развития Оренбургской области</w:t>
      </w:r>
      <w:r>
        <w:rPr>
          <w:sz w:val="28"/>
          <w:szCs w:val="28"/>
        </w:rPr>
        <w:t xml:space="preserve"> на:</w:t>
      </w:r>
    </w:p>
    <w:p w:rsidR="00C80028" w:rsidRPr="00F32D99" w:rsidRDefault="00C80028" w:rsidP="00C80028">
      <w:pPr>
        <w:ind w:firstLine="851"/>
        <w:rPr>
          <w:sz w:val="28"/>
          <w:szCs w:val="28"/>
        </w:rPr>
      </w:pPr>
      <w:r w:rsidRPr="00F32D99">
        <w:rPr>
          <w:sz w:val="28"/>
          <w:szCs w:val="28"/>
        </w:rPr>
        <w:t xml:space="preserve"> публикацию (размещение) в информационно-телекоммуникационной сети «Интернет» информации об </w:t>
      </w:r>
      <w:r>
        <w:rPr>
          <w:sz w:val="28"/>
          <w:szCs w:val="28"/>
        </w:rPr>
        <w:t xml:space="preserve">организации  и </w:t>
      </w:r>
      <w:r w:rsidRPr="00F32D99">
        <w:rPr>
          <w:sz w:val="28"/>
          <w:szCs w:val="28"/>
        </w:rPr>
        <w:t>социальн</w:t>
      </w:r>
      <w:r>
        <w:rPr>
          <w:sz w:val="28"/>
          <w:szCs w:val="28"/>
        </w:rPr>
        <w:t>ом</w:t>
      </w:r>
      <w:r w:rsidRPr="00F32D99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е</w:t>
      </w:r>
      <w:r w:rsidRPr="00F32D99">
        <w:rPr>
          <w:sz w:val="28"/>
          <w:szCs w:val="28"/>
        </w:rPr>
        <w:t xml:space="preserve"> (программ</w:t>
      </w:r>
      <w:r>
        <w:rPr>
          <w:sz w:val="28"/>
          <w:szCs w:val="28"/>
        </w:rPr>
        <w:t>е</w:t>
      </w:r>
      <w:r w:rsidRPr="00F32D99">
        <w:rPr>
          <w:sz w:val="28"/>
          <w:szCs w:val="28"/>
        </w:rPr>
        <w:t xml:space="preserve">) на право получения в текущем финансовом году субсидии на финансовое обеспечение затрат, связанных с осуществлением мероприятий направленных на </w:t>
      </w:r>
      <w:r w:rsidR="00757DCF">
        <w:rPr>
          <w:sz w:val="28"/>
          <w:szCs w:val="28"/>
        </w:rPr>
        <w:t>___________________________</w:t>
      </w:r>
      <w:r w:rsidRPr="00F32D99">
        <w:rPr>
          <w:sz w:val="28"/>
          <w:szCs w:val="28"/>
        </w:rPr>
        <w:t>________________________________________ ,</w:t>
      </w:r>
    </w:p>
    <w:p w:rsidR="00C80028" w:rsidRPr="00F32D99" w:rsidRDefault="00757DCF" w:rsidP="00757DCF">
      <w:pPr>
        <w:ind w:firstLine="0"/>
        <w:rPr>
          <w:i/>
          <w:sz w:val="28"/>
          <w:szCs w:val="28"/>
        </w:rPr>
      </w:pPr>
      <w:r>
        <w:rPr>
          <w:sz w:val="28"/>
          <w:szCs w:val="28"/>
        </w:rPr>
        <w:t>______</w:t>
      </w:r>
      <w:r w:rsidR="00C80028" w:rsidRPr="00F32D99">
        <w:rPr>
          <w:sz w:val="28"/>
          <w:szCs w:val="28"/>
        </w:rPr>
        <w:t>______________________________________________________________, о подаваемой заявке, иной информации об</w:t>
      </w:r>
      <w:r w:rsidR="00C80028">
        <w:rPr>
          <w:sz w:val="28"/>
          <w:szCs w:val="28"/>
        </w:rPr>
        <w:t xml:space="preserve"> организации</w:t>
      </w:r>
      <w:r w:rsidR="00C80028" w:rsidRPr="00F32D99">
        <w:rPr>
          <w:sz w:val="28"/>
          <w:szCs w:val="28"/>
        </w:rPr>
        <w:t>, связанной с конкурсом, а также согласие на обработку персональных данных</w:t>
      </w:r>
      <w:r w:rsidR="00C80028" w:rsidRPr="00F32D99">
        <w:rPr>
          <w:i/>
          <w:sz w:val="28"/>
          <w:szCs w:val="28"/>
        </w:rPr>
        <w:t>.</w:t>
      </w:r>
    </w:p>
    <w:p w:rsidR="00C80028" w:rsidRPr="00691B64" w:rsidRDefault="00C80028" w:rsidP="00C80028">
      <w:pPr>
        <w:ind w:firstLine="539"/>
        <w:rPr>
          <w:iCs/>
          <w:sz w:val="28"/>
          <w:szCs w:val="28"/>
        </w:rPr>
      </w:pPr>
      <w:r w:rsidRPr="00691B64">
        <w:rPr>
          <w:iCs/>
          <w:sz w:val="28"/>
          <w:szCs w:val="28"/>
        </w:rPr>
        <w:t xml:space="preserve">осуществление министерством проверки соблюдения порядка и условий предоставления субсидии, в том числе в части достижения результата предоставления субсидии, а также проверки органами государственного финансового контроля соблюдения порядка и условий предоставления субсидии в соответствии со </w:t>
      </w:r>
      <w:hyperlink r:id="rId28" w:history="1">
        <w:r w:rsidRPr="00691B64">
          <w:rPr>
            <w:iCs/>
            <w:sz w:val="28"/>
            <w:szCs w:val="28"/>
          </w:rPr>
          <w:t>статьями 268.1</w:t>
        </w:r>
      </w:hyperlink>
      <w:r w:rsidRPr="00691B64">
        <w:rPr>
          <w:iCs/>
          <w:sz w:val="28"/>
          <w:szCs w:val="28"/>
        </w:rPr>
        <w:t xml:space="preserve"> и </w:t>
      </w:r>
      <w:hyperlink r:id="rId29" w:history="1">
        <w:r w:rsidRPr="00691B64">
          <w:rPr>
            <w:iCs/>
            <w:sz w:val="28"/>
            <w:szCs w:val="28"/>
          </w:rPr>
          <w:t>269.2</w:t>
        </w:r>
      </w:hyperlink>
      <w:r w:rsidRPr="00691B64">
        <w:rPr>
          <w:iCs/>
          <w:sz w:val="28"/>
          <w:szCs w:val="28"/>
        </w:rPr>
        <w:t xml:space="preserve"> Бюджетного кодекса Российской Федерации;</w:t>
      </w:r>
    </w:p>
    <w:p w:rsidR="00C80028" w:rsidRPr="00691B64" w:rsidRDefault="00C80028" w:rsidP="00C80028">
      <w:pPr>
        <w:ind w:firstLine="539"/>
        <w:rPr>
          <w:iCs/>
          <w:sz w:val="28"/>
          <w:szCs w:val="28"/>
        </w:rPr>
      </w:pPr>
      <w:r w:rsidRPr="00691B64">
        <w:rPr>
          <w:iCs/>
          <w:sz w:val="28"/>
          <w:szCs w:val="28"/>
        </w:rPr>
        <w:t>запрет приобретения</w:t>
      </w:r>
      <w:r>
        <w:rPr>
          <w:iCs/>
          <w:sz w:val="28"/>
          <w:szCs w:val="28"/>
        </w:rPr>
        <w:t xml:space="preserve"> организацией</w:t>
      </w:r>
      <w:r w:rsidRPr="00691B64">
        <w:rPr>
          <w:iCs/>
          <w:sz w:val="28"/>
          <w:szCs w:val="28"/>
        </w:rPr>
        <w:t>, а также иными юридическими лицами, получающими средства на основании договоров, заключенных с</w:t>
      </w:r>
      <w:r>
        <w:rPr>
          <w:iCs/>
          <w:sz w:val="28"/>
          <w:szCs w:val="28"/>
        </w:rPr>
        <w:t xml:space="preserve"> организацией</w:t>
      </w:r>
      <w:r w:rsidRPr="00691B64">
        <w:rPr>
          <w:iCs/>
          <w:sz w:val="28"/>
          <w:szCs w:val="28"/>
        </w:rPr>
        <w:t>, за счет полученных из областного бюджета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результата предоставления субсидии иных операций, определенных Порядком.</w:t>
      </w:r>
    </w:p>
    <w:p w:rsidR="00C80028" w:rsidRDefault="00C80028" w:rsidP="00C80028">
      <w:pPr>
        <w:ind w:firstLine="540"/>
        <w:rPr>
          <w:sz w:val="28"/>
          <w:szCs w:val="28"/>
        </w:rPr>
      </w:pPr>
    </w:p>
    <w:p w:rsidR="00C80028" w:rsidRPr="00F32D99" w:rsidRDefault="00C80028" w:rsidP="00C80028">
      <w:pPr>
        <w:ind w:firstLine="540"/>
        <w:rPr>
          <w:sz w:val="28"/>
          <w:szCs w:val="28"/>
        </w:rPr>
      </w:pPr>
      <w:r>
        <w:rPr>
          <w:sz w:val="28"/>
          <w:szCs w:val="28"/>
        </w:rPr>
        <w:t>Д</w:t>
      </w:r>
      <w:r w:rsidRPr="00F32D99">
        <w:rPr>
          <w:sz w:val="28"/>
          <w:szCs w:val="28"/>
        </w:rPr>
        <w:t>остоверность сведений, представленных в настоящем заявлении и прилагаемых к нему документах, гарантируем и подтверждаем право министерства социального развития Оренбургской области запрашивать у организации и в уполномоченных органах государственной власти Оренбургской области информацию, уточняющую представленные сведения.</w:t>
      </w:r>
    </w:p>
    <w:p w:rsidR="00C80028" w:rsidRPr="00F32D99" w:rsidRDefault="00C80028" w:rsidP="00C80028">
      <w:pPr>
        <w:ind w:firstLine="709"/>
        <w:rPr>
          <w:sz w:val="28"/>
          <w:szCs w:val="28"/>
        </w:rPr>
      </w:pPr>
      <w:r w:rsidRPr="00F32D99">
        <w:rPr>
          <w:sz w:val="28"/>
          <w:szCs w:val="28"/>
        </w:rPr>
        <w:t>Опись документов, приложенных к настоящему заявлению в соответствии с Порядком, прилагается.</w:t>
      </w:r>
    </w:p>
    <w:p w:rsidR="00C80028" w:rsidRPr="00F32D99" w:rsidRDefault="00C80028" w:rsidP="00C80028">
      <w:pPr>
        <w:ind w:firstLine="709"/>
        <w:rPr>
          <w:sz w:val="28"/>
          <w:szCs w:val="28"/>
        </w:rPr>
      </w:pPr>
    </w:p>
    <w:p w:rsidR="00C80028" w:rsidRPr="00F32D99" w:rsidRDefault="00C80028" w:rsidP="00C80028">
      <w:pPr>
        <w:ind w:firstLine="709"/>
        <w:rPr>
          <w:sz w:val="28"/>
          <w:szCs w:val="28"/>
        </w:rPr>
      </w:pPr>
    </w:p>
    <w:p w:rsidR="00C80028" w:rsidRPr="00F32D99" w:rsidRDefault="00C80028" w:rsidP="00C80028">
      <w:pPr>
        <w:ind w:firstLine="709"/>
        <w:rPr>
          <w:sz w:val="28"/>
          <w:szCs w:val="28"/>
        </w:rPr>
      </w:pPr>
      <w:r w:rsidRPr="00F32D99">
        <w:rPr>
          <w:sz w:val="28"/>
          <w:szCs w:val="28"/>
        </w:rPr>
        <w:t>Приложение: на ______ л.</w:t>
      </w:r>
    </w:p>
    <w:p w:rsidR="00C80028" w:rsidRPr="00F32D99" w:rsidRDefault="00C80028" w:rsidP="00C80028">
      <w:pPr>
        <w:ind w:firstLine="0"/>
        <w:rPr>
          <w:sz w:val="28"/>
          <w:szCs w:val="28"/>
        </w:rPr>
      </w:pPr>
    </w:p>
    <w:p w:rsidR="00C80028" w:rsidRDefault="00C80028" w:rsidP="00C80028">
      <w:pPr>
        <w:ind w:firstLine="0"/>
        <w:outlineLvl w:val="0"/>
        <w:rPr>
          <w:sz w:val="28"/>
          <w:szCs w:val="28"/>
        </w:rPr>
      </w:pPr>
    </w:p>
    <w:p w:rsidR="00C80028" w:rsidRPr="00F32D99" w:rsidRDefault="00C80028" w:rsidP="00C80028">
      <w:pPr>
        <w:ind w:firstLine="0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Наименование должности</w:t>
      </w:r>
    </w:p>
    <w:p w:rsidR="00C80028" w:rsidRPr="00F32D99" w:rsidRDefault="00C80028" w:rsidP="00C80028">
      <w:pPr>
        <w:ind w:firstLine="0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руководителя организации        _____________             _____________________</w:t>
      </w:r>
    </w:p>
    <w:p w:rsidR="00C80028" w:rsidRPr="00F32D99" w:rsidRDefault="00C80028" w:rsidP="00C80028">
      <w:pPr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</w:t>
      </w:r>
      <w:r w:rsidRPr="00F32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(подпись)                     </w:t>
      </w:r>
      <w:r w:rsidRPr="00F32D99">
        <w:rPr>
          <w:sz w:val="28"/>
          <w:szCs w:val="28"/>
        </w:rPr>
        <w:t>(инициалы, фамилия)</w:t>
      </w:r>
    </w:p>
    <w:p w:rsidR="00C80028" w:rsidRPr="00F32D99" w:rsidRDefault="00C80028" w:rsidP="00C80028">
      <w:pPr>
        <w:outlineLvl w:val="0"/>
        <w:rPr>
          <w:sz w:val="28"/>
          <w:szCs w:val="28"/>
        </w:rPr>
      </w:pPr>
    </w:p>
    <w:p w:rsidR="00C80028" w:rsidRPr="00F32D99" w:rsidRDefault="00C80028" w:rsidP="00C80028">
      <w:pPr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М.П. (при наличии)</w:t>
      </w:r>
    </w:p>
    <w:p w:rsidR="00C80028" w:rsidRPr="00F32D99" w:rsidRDefault="00C80028" w:rsidP="00C80028">
      <w:pPr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«___» ___________ 20__ г.</w:t>
      </w:r>
    </w:p>
    <w:p w:rsidR="00F12CBF" w:rsidRPr="00F32D99" w:rsidRDefault="00F12CBF" w:rsidP="0071535E">
      <w:pPr>
        <w:tabs>
          <w:tab w:val="left" w:pos="567"/>
        </w:tabs>
        <w:ind w:left="5103"/>
      </w:pPr>
    </w:p>
    <w:p w:rsidR="0071535E" w:rsidRPr="00F32D99" w:rsidRDefault="0071535E" w:rsidP="0071535E">
      <w:pPr>
        <w:tabs>
          <w:tab w:val="left" w:pos="567"/>
        </w:tabs>
        <w:ind w:left="5103"/>
      </w:pPr>
    </w:p>
    <w:p w:rsidR="00A65B2A" w:rsidRDefault="00A65B2A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A65B2A" w:rsidRDefault="00A65B2A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A65B2A" w:rsidRDefault="00A65B2A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A65B2A" w:rsidRDefault="00A65B2A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A65B2A" w:rsidRDefault="00A65B2A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A65B2A" w:rsidRDefault="00A65B2A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757DCF" w:rsidRDefault="00757DCF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757DCF" w:rsidRDefault="00757DCF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757DCF" w:rsidRDefault="00757DCF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757DCF" w:rsidRDefault="00757DCF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D71416" w:rsidRDefault="00D71416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D71416" w:rsidRDefault="00D71416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D71416" w:rsidRDefault="00D71416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D71416" w:rsidRDefault="00D71416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71535E" w:rsidRPr="00F32D99" w:rsidRDefault="0071535E" w:rsidP="0071535E">
      <w:pPr>
        <w:tabs>
          <w:tab w:val="left" w:pos="567"/>
        </w:tabs>
        <w:ind w:left="5103"/>
        <w:rPr>
          <w:sz w:val="28"/>
          <w:szCs w:val="28"/>
        </w:rPr>
      </w:pPr>
      <w:r w:rsidRPr="00F32D99">
        <w:rPr>
          <w:sz w:val="28"/>
          <w:szCs w:val="28"/>
        </w:rPr>
        <w:t xml:space="preserve">Приложение № 2 </w:t>
      </w:r>
    </w:p>
    <w:p w:rsidR="0071535E" w:rsidRPr="00F32D99" w:rsidRDefault="0071535E" w:rsidP="0071535E">
      <w:pPr>
        <w:ind w:left="5103"/>
        <w:rPr>
          <w:sz w:val="28"/>
          <w:szCs w:val="28"/>
        </w:rPr>
      </w:pPr>
      <w:r w:rsidRPr="00F32D99">
        <w:rPr>
          <w:sz w:val="28"/>
          <w:szCs w:val="28"/>
        </w:rPr>
        <w:t>к приказу министерства</w:t>
      </w:r>
    </w:p>
    <w:p w:rsidR="0071535E" w:rsidRPr="00F32D99" w:rsidRDefault="0071535E" w:rsidP="0071535E">
      <w:pPr>
        <w:ind w:left="5103"/>
        <w:rPr>
          <w:sz w:val="28"/>
          <w:szCs w:val="28"/>
        </w:rPr>
      </w:pPr>
      <w:r w:rsidRPr="00F32D99">
        <w:rPr>
          <w:sz w:val="28"/>
          <w:szCs w:val="28"/>
        </w:rPr>
        <w:t>социального развития</w:t>
      </w:r>
    </w:p>
    <w:p w:rsidR="0071535E" w:rsidRPr="00F32D99" w:rsidRDefault="0071535E" w:rsidP="0071535E">
      <w:pPr>
        <w:ind w:left="5103"/>
        <w:rPr>
          <w:sz w:val="28"/>
          <w:szCs w:val="28"/>
        </w:rPr>
      </w:pPr>
      <w:r w:rsidRPr="00F32D99">
        <w:rPr>
          <w:sz w:val="28"/>
          <w:szCs w:val="28"/>
        </w:rPr>
        <w:t>Оренбургской области</w:t>
      </w:r>
    </w:p>
    <w:p w:rsidR="0071535E" w:rsidRPr="00F32D99" w:rsidRDefault="0071535E" w:rsidP="0071535E">
      <w:pPr>
        <w:ind w:left="5103"/>
        <w:rPr>
          <w:sz w:val="28"/>
          <w:szCs w:val="28"/>
        </w:rPr>
      </w:pPr>
      <w:r w:rsidRPr="00F32D99">
        <w:rPr>
          <w:sz w:val="28"/>
          <w:szCs w:val="28"/>
        </w:rPr>
        <w:t>от  20.08.2021 № 461</w:t>
      </w:r>
    </w:p>
    <w:p w:rsidR="0071535E" w:rsidRPr="00F32D99" w:rsidRDefault="0071535E" w:rsidP="00757DCF">
      <w:pPr>
        <w:ind w:left="5812" w:firstLine="0"/>
        <w:rPr>
          <w:sz w:val="28"/>
          <w:szCs w:val="28"/>
        </w:rPr>
      </w:pPr>
      <w:r w:rsidRPr="00F32D99">
        <w:rPr>
          <w:sz w:val="28"/>
          <w:szCs w:val="28"/>
        </w:rPr>
        <w:t xml:space="preserve">Министру социального развития Оренбургской области </w:t>
      </w:r>
    </w:p>
    <w:p w:rsidR="0071535E" w:rsidRPr="00F32D99" w:rsidRDefault="0071535E" w:rsidP="0071535E">
      <w:pPr>
        <w:ind w:left="5103"/>
        <w:rPr>
          <w:sz w:val="28"/>
          <w:szCs w:val="28"/>
        </w:rPr>
      </w:pPr>
      <w:r w:rsidRPr="00F32D99">
        <w:rPr>
          <w:sz w:val="28"/>
          <w:szCs w:val="28"/>
        </w:rPr>
        <w:t>__________________________</w:t>
      </w:r>
    </w:p>
    <w:p w:rsidR="0071535E" w:rsidRPr="00F32D99" w:rsidRDefault="0071535E" w:rsidP="0071535E">
      <w:pPr>
        <w:jc w:val="center"/>
        <w:rPr>
          <w:sz w:val="28"/>
          <w:szCs w:val="28"/>
        </w:rPr>
      </w:pPr>
    </w:p>
    <w:p w:rsidR="00C80028" w:rsidRPr="00F32D99" w:rsidRDefault="00C80028" w:rsidP="00C80028">
      <w:pPr>
        <w:jc w:val="center"/>
        <w:rPr>
          <w:sz w:val="28"/>
          <w:szCs w:val="28"/>
        </w:rPr>
      </w:pPr>
      <w:r w:rsidRPr="00F32D99">
        <w:rPr>
          <w:sz w:val="28"/>
          <w:szCs w:val="28"/>
        </w:rPr>
        <w:t>Справка</w:t>
      </w:r>
    </w:p>
    <w:p w:rsidR="00C80028" w:rsidRDefault="00C80028" w:rsidP="00C80028">
      <w:pPr>
        <w:ind w:firstLine="540"/>
        <w:rPr>
          <w:iCs/>
          <w:sz w:val="28"/>
          <w:szCs w:val="28"/>
        </w:rPr>
      </w:pPr>
      <w:r w:rsidRPr="00F32D99">
        <w:rPr>
          <w:iCs/>
          <w:sz w:val="28"/>
          <w:szCs w:val="28"/>
        </w:rPr>
        <w:t>Настоящим подтвержда</w:t>
      </w:r>
      <w:r>
        <w:rPr>
          <w:iCs/>
          <w:sz w:val="28"/>
          <w:szCs w:val="28"/>
        </w:rPr>
        <w:t>ем</w:t>
      </w:r>
      <w:r w:rsidRPr="00F32D99">
        <w:rPr>
          <w:iCs/>
          <w:sz w:val="28"/>
          <w:szCs w:val="28"/>
        </w:rPr>
        <w:t>, что</w:t>
      </w:r>
      <w:r>
        <w:rPr>
          <w:iCs/>
          <w:sz w:val="28"/>
          <w:szCs w:val="28"/>
        </w:rPr>
        <w:t xml:space="preserve"> _______________________</w:t>
      </w:r>
      <w:r w:rsidRPr="00F32D99">
        <w:rPr>
          <w:iCs/>
          <w:sz w:val="28"/>
          <w:szCs w:val="28"/>
        </w:rPr>
        <w:t>______________</w:t>
      </w:r>
      <w:r>
        <w:rPr>
          <w:iCs/>
          <w:sz w:val="28"/>
          <w:szCs w:val="28"/>
        </w:rPr>
        <w:t xml:space="preserve"> </w:t>
      </w:r>
    </w:p>
    <w:p w:rsidR="00C80028" w:rsidRDefault="00C80028" w:rsidP="00C80028">
      <w:pPr>
        <w:rPr>
          <w:iCs/>
          <w:sz w:val="28"/>
          <w:szCs w:val="28"/>
        </w:rPr>
      </w:pPr>
    </w:p>
    <w:p w:rsidR="00C80028" w:rsidRPr="00F32D99" w:rsidRDefault="00C80028" w:rsidP="00757DCF">
      <w:pPr>
        <w:ind w:firstLine="0"/>
        <w:rPr>
          <w:iCs/>
          <w:sz w:val="28"/>
          <w:szCs w:val="28"/>
        </w:rPr>
      </w:pPr>
      <w:r w:rsidRPr="00F32D99">
        <w:rPr>
          <w:iCs/>
          <w:sz w:val="28"/>
          <w:szCs w:val="28"/>
        </w:rPr>
        <w:t>_____________________</w:t>
      </w:r>
      <w:r>
        <w:rPr>
          <w:iCs/>
          <w:sz w:val="28"/>
          <w:szCs w:val="28"/>
        </w:rPr>
        <w:t>___________________________ ( далее – организация)</w:t>
      </w:r>
    </w:p>
    <w:p w:rsidR="00C80028" w:rsidRPr="00F32D99" w:rsidRDefault="00C80028" w:rsidP="00C80028">
      <w:pPr>
        <w:ind w:firstLine="142"/>
        <w:jc w:val="center"/>
        <w:rPr>
          <w:i/>
          <w:iCs/>
        </w:rPr>
      </w:pPr>
      <w:r w:rsidRPr="00F32D99">
        <w:rPr>
          <w:i/>
          <w:iCs/>
        </w:rPr>
        <w:t>(наименование организации)</w:t>
      </w:r>
    </w:p>
    <w:p w:rsidR="00C80028" w:rsidRDefault="00C80028" w:rsidP="00C80028">
      <w:pPr>
        <w:ind w:firstLine="567"/>
        <w:rPr>
          <w:iCs/>
          <w:sz w:val="28"/>
          <w:szCs w:val="28"/>
        </w:rPr>
      </w:pPr>
    </w:p>
    <w:p w:rsidR="00C80028" w:rsidRPr="00F32D99" w:rsidRDefault="00C80028" w:rsidP="00C80028">
      <w:pPr>
        <w:ind w:firstLine="567"/>
        <w:rPr>
          <w:iCs/>
          <w:sz w:val="28"/>
          <w:szCs w:val="28"/>
        </w:rPr>
      </w:pPr>
      <w:r w:rsidRPr="00F32D99">
        <w:rPr>
          <w:iCs/>
          <w:sz w:val="28"/>
          <w:szCs w:val="28"/>
        </w:rPr>
        <w:t>по состоянию на</w:t>
      </w:r>
      <w:r>
        <w:rPr>
          <w:iCs/>
          <w:sz w:val="28"/>
          <w:szCs w:val="28"/>
        </w:rPr>
        <w:t xml:space="preserve"> дату подачи заявки </w:t>
      </w:r>
      <w:r w:rsidRPr="00F32D99">
        <w:rPr>
          <w:iCs/>
          <w:sz w:val="28"/>
          <w:szCs w:val="28"/>
        </w:rPr>
        <w:t xml:space="preserve"> _____________</w:t>
      </w:r>
      <w:r>
        <w:rPr>
          <w:iCs/>
          <w:sz w:val="28"/>
          <w:szCs w:val="28"/>
        </w:rPr>
        <w:t xml:space="preserve"> :</w:t>
      </w:r>
    </w:p>
    <w:p w:rsidR="00C80028" w:rsidRDefault="00C80028" w:rsidP="00C80028">
      <w:pPr>
        <w:ind w:firstLine="540"/>
        <w:rPr>
          <w:iCs/>
          <w:sz w:val="28"/>
          <w:szCs w:val="28"/>
        </w:rPr>
      </w:pPr>
    </w:p>
    <w:p w:rsidR="00C80028" w:rsidRPr="00F32D99" w:rsidRDefault="00C80028" w:rsidP="00C80028">
      <w:pPr>
        <w:ind w:firstLine="54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у организации </w:t>
      </w:r>
      <w:r w:rsidRPr="00F32D99">
        <w:rPr>
          <w:iCs/>
          <w:sz w:val="28"/>
          <w:szCs w:val="28"/>
        </w:rPr>
        <w:t>отсутствует просроченная задолженность по возврату в областной бюджет субсидий, бюджетных инвестиций, в том числе предоставленных в соответствии с иными правовыми актами, а также иной просроченной (неурегулированной) задолженности по денежным обязательствам перед Оренбургской областью;</w:t>
      </w:r>
    </w:p>
    <w:p w:rsidR="00C80028" w:rsidRDefault="00C80028" w:rsidP="00C80028">
      <w:pPr>
        <w:ind w:firstLine="540"/>
        <w:rPr>
          <w:sz w:val="28"/>
          <w:szCs w:val="28"/>
        </w:rPr>
      </w:pPr>
      <w:r>
        <w:rPr>
          <w:sz w:val="28"/>
          <w:szCs w:val="28"/>
        </w:rPr>
        <w:t>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C80028" w:rsidRPr="00F32D99" w:rsidRDefault="00C80028" w:rsidP="00C80028">
      <w:pPr>
        <w:ind w:firstLine="54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организация </w:t>
      </w:r>
      <w:r w:rsidRPr="00F32D99">
        <w:rPr>
          <w:iCs/>
          <w:sz w:val="28"/>
          <w:szCs w:val="28"/>
        </w:rPr>
        <w:t>не является получателем средств из областного бюджета в соответствии с иными правовыми актами Оренбургской области на туже цель, что и предоставление субсидии по итогам конкурса;</w:t>
      </w:r>
    </w:p>
    <w:p w:rsidR="00C80028" w:rsidRPr="00F32D99" w:rsidRDefault="00C80028" w:rsidP="00C80028">
      <w:pPr>
        <w:ind w:firstLine="540"/>
        <w:rPr>
          <w:iCs/>
          <w:sz w:val="28"/>
          <w:szCs w:val="28"/>
        </w:rPr>
      </w:pPr>
      <w:r>
        <w:rPr>
          <w:iCs/>
          <w:sz w:val="28"/>
          <w:szCs w:val="28"/>
        </w:rPr>
        <w:t>организация</w:t>
      </w:r>
      <w:r w:rsidRPr="00F32D99">
        <w:rPr>
          <w:iCs/>
          <w:sz w:val="28"/>
          <w:szCs w:val="28"/>
        </w:rPr>
        <w:t xml:space="preserve">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C80028" w:rsidRPr="00F32D99" w:rsidRDefault="00C80028" w:rsidP="00C80028">
      <w:pPr>
        <w:ind w:firstLine="540"/>
        <w:rPr>
          <w:iCs/>
          <w:sz w:val="28"/>
          <w:szCs w:val="28"/>
        </w:rPr>
      </w:pPr>
      <w:r>
        <w:rPr>
          <w:iCs/>
          <w:sz w:val="28"/>
          <w:szCs w:val="28"/>
        </w:rPr>
        <w:t>организация</w:t>
      </w:r>
      <w:r w:rsidRPr="00F32D99">
        <w:rPr>
          <w:iCs/>
          <w:sz w:val="28"/>
          <w:szCs w:val="28"/>
        </w:rPr>
        <w:t xml:space="preserve">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C80028" w:rsidRPr="00F32D99" w:rsidRDefault="00C80028" w:rsidP="00C80028">
      <w:pPr>
        <w:ind w:firstLine="540"/>
        <w:rPr>
          <w:sz w:val="28"/>
          <w:szCs w:val="28"/>
        </w:rPr>
      </w:pPr>
      <w:r w:rsidRPr="00F32D99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организации.</w:t>
      </w:r>
    </w:p>
    <w:p w:rsidR="00C80028" w:rsidRDefault="00C80028" w:rsidP="00C80028">
      <w:pPr>
        <w:ind w:left="4962"/>
        <w:rPr>
          <w:sz w:val="28"/>
          <w:szCs w:val="28"/>
        </w:rPr>
      </w:pPr>
    </w:p>
    <w:p w:rsidR="00C80028" w:rsidRPr="00F32D99" w:rsidRDefault="00C80028" w:rsidP="00C80028">
      <w:pPr>
        <w:ind w:left="4962"/>
        <w:rPr>
          <w:sz w:val="28"/>
          <w:szCs w:val="28"/>
        </w:rPr>
      </w:pPr>
    </w:p>
    <w:p w:rsidR="00C80028" w:rsidRPr="00F32D99" w:rsidRDefault="00C80028" w:rsidP="00C80028">
      <w:pPr>
        <w:ind w:left="4962"/>
        <w:rPr>
          <w:sz w:val="28"/>
          <w:szCs w:val="28"/>
        </w:rPr>
      </w:pPr>
    </w:p>
    <w:p w:rsidR="00C80028" w:rsidRPr="00F32D99" w:rsidRDefault="00C80028" w:rsidP="00757DCF">
      <w:pPr>
        <w:ind w:firstLine="0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Наименование должности</w:t>
      </w:r>
    </w:p>
    <w:p w:rsidR="00C80028" w:rsidRPr="00F32D99" w:rsidRDefault="00C80028" w:rsidP="00757DCF">
      <w:pPr>
        <w:ind w:firstLine="0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руководителя организации        _____________             _____________________</w:t>
      </w:r>
    </w:p>
    <w:p w:rsidR="00C80028" w:rsidRPr="00F32D99" w:rsidRDefault="00C80028" w:rsidP="00757DCF">
      <w:pPr>
        <w:ind w:firstLine="0"/>
        <w:outlineLvl w:val="0"/>
        <w:rPr>
          <w:i/>
        </w:rPr>
      </w:pPr>
      <w:r w:rsidRPr="00F32D99">
        <w:t xml:space="preserve">                                                         </w:t>
      </w:r>
      <w:r>
        <w:t xml:space="preserve">                  </w:t>
      </w:r>
      <w:r w:rsidRPr="00F32D99">
        <w:rPr>
          <w:i/>
        </w:rPr>
        <w:t>(подпись)                       (инициалы, фамилия)</w:t>
      </w:r>
    </w:p>
    <w:p w:rsidR="00C80028" w:rsidRDefault="00C80028" w:rsidP="00757DCF">
      <w:pPr>
        <w:ind w:firstLine="0"/>
        <w:outlineLvl w:val="0"/>
        <w:rPr>
          <w:sz w:val="28"/>
          <w:szCs w:val="28"/>
        </w:rPr>
      </w:pPr>
    </w:p>
    <w:p w:rsidR="00C80028" w:rsidRPr="00F32D99" w:rsidRDefault="00C80028" w:rsidP="00757DCF">
      <w:pPr>
        <w:ind w:firstLine="0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М.П. (при наличии)</w:t>
      </w:r>
    </w:p>
    <w:p w:rsidR="00C80028" w:rsidRPr="00F32D99" w:rsidRDefault="00C80028" w:rsidP="00757DCF">
      <w:pPr>
        <w:ind w:firstLine="0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«___» ___________ 20__ г.</w:t>
      </w:r>
    </w:p>
    <w:p w:rsidR="00C80028" w:rsidRPr="00F32D99" w:rsidRDefault="00C80028" w:rsidP="00C80028">
      <w:pPr>
        <w:ind w:left="4962"/>
        <w:rPr>
          <w:sz w:val="28"/>
          <w:szCs w:val="28"/>
        </w:rPr>
      </w:pPr>
    </w:p>
    <w:p w:rsidR="00C80028" w:rsidRPr="00F32D99" w:rsidRDefault="00C80028" w:rsidP="00C80028">
      <w:pPr>
        <w:ind w:left="4962"/>
        <w:rPr>
          <w:sz w:val="28"/>
          <w:szCs w:val="28"/>
        </w:rPr>
      </w:pPr>
    </w:p>
    <w:p w:rsidR="00C80028" w:rsidRPr="00F32D99" w:rsidRDefault="00C80028" w:rsidP="00C80028">
      <w:pPr>
        <w:ind w:left="4962"/>
        <w:rPr>
          <w:sz w:val="28"/>
          <w:szCs w:val="28"/>
        </w:rPr>
      </w:pPr>
    </w:p>
    <w:p w:rsidR="00C80028" w:rsidRPr="00F32D99" w:rsidRDefault="00C80028" w:rsidP="00C80028">
      <w:pPr>
        <w:ind w:left="4962"/>
        <w:rPr>
          <w:sz w:val="28"/>
          <w:szCs w:val="28"/>
        </w:rPr>
      </w:pPr>
    </w:p>
    <w:p w:rsidR="00C80028" w:rsidRPr="00F32D99" w:rsidRDefault="00C80028" w:rsidP="00C80028">
      <w:pPr>
        <w:ind w:left="4962"/>
        <w:rPr>
          <w:sz w:val="28"/>
          <w:szCs w:val="28"/>
        </w:rPr>
      </w:pPr>
    </w:p>
    <w:p w:rsidR="0071535E" w:rsidRPr="00F32D99" w:rsidRDefault="0071535E" w:rsidP="0071535E">
      <w:pPr>
        <w:ind w:left="4962"/>
        <w:rPr>
          <w:sz w:val="28"/>
          <w:szCs w:val="28"/>
        </w:rPr>
      </w:pPr>
    </w:p>
    <w:p w:rsidR="0071535E" w:rsidRPr="00F32D99" w:rsidRDefault="0071535E" w:rsidP="0071535E">
      <w:pPr>
        <w:ind w:left="4962"/>
        <w:rPr>
          <w:sz w:val="28"/>
          <w:szCs w:val="28"/>
        </w:rPr>
      </w:pPr>
    </w:p>
    <w:p w:rsidR="0071535E" w:rsidRPr="00F32D99" w:rsidRDefault="0071535E" w:rsidP="0071535E">
      <w:pPr>
        <w:ind w:left="4962"/>
        <w:rPr>
          <w:sz w:val="28"/>
          <w:szCs w:val="28"/>
        </w:rPr>
      </w:pPr>
    </w:p>
    <w:p w:rsidR="0071535E" w:rsidRPr="00F32D99" w:rsidRDefault="0071535E" w:rsidP="0071535E">
      <w:pPr>
        <w:ind w:left="4962"/>
        <w:rPr>
          <w:sz w:val="28"/>
          <w:szCs w:val="28"/>
        </w:rPr>
      </w:pPr>
    </w:p>
    <w:p w:rsidR="0071535E" w:rsidRPr="00F32D99" w:rsidRDefault="0071535E" w:rsidP="0071535E">
      <w:pPr>
        <w:ind w:left="4962"/>
        <w:rPr>
          <w:sz w:val="28"/>
          <w:szCs w:val="28"/>
        </w:rPr>
      </w:pPr>
    </w:p>
    <w:p w:rsidR="0071535E" w:rsidRPr="00F32D99" w:rsidRDefault="0071535E" w:rsidP="0071535E">
      <w:pPr>
        <w:ind w:left="4962"/>
        <w:rPr>
          <w:sz w:val="28"/>
          <w:szCs w:val="28"/>
        </w:rPr>
        <w:sectPr w:rsidR="0071535E" w:rsidRPr="00F32D99" w:rsidSect="00C80028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1905" w:h="16838" w:code="9"/>
          <w:pgMar w:top="397" w:right="737" w:bottom="454" w:left="1418" w:header="720" w:footer="720" w:gutter="0"/>
          <w:pgNumType w:start="1"/>
          <w:cols w:space="720"/>
          <w:titlePg/>
          <w:docGrid w:linePitch="272"/>
        </w:sectPr>
      </w:pPr>
    </w:p>
    <w:p w:rsidR="0071535E" w:rsidRPr="00F32D99" w:rsidRDefault="0071535E" w:rsidP="0071535E">
      <w:pPr>
        <w:jc w:val="center"/>
      </w:pPr>
      <w:r w:rsidRPr="00F32D99">
        <w:t>9</w:t>
      </w:r>
    </w:p>
    <w:bookmarkEnd w:id="10"/>
    <w:p w:rsidR="00F12CBF" w:rsidRDefault="00F12CBF" w:rsidP="0071535E">
      <w:pPr>
        <w:tabs>
          <w:tab w:val="left" w:pos="567"/>
        </w:tabs>
        <w:ind w:left="7938"/>
        <w:rPr>
          <w:sz w:val="28"/>
          <w:szCs w:val="28"/>
        </w:rPr>
      </w:pPr>
    </w:p>
    <w:sectPr w:rsidR="00F12CBF" w:rsidSect="00C80028">
      <w:pgSz w:w="16838" w:h="11905" w:orient="landscape" w:code="9"/>
      <w:pgMar w:top="454" w:right="851" w:bottom="851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342" w:rsidRDefault="00C75342" w:rsidP="004F2C51">
      <w:r>
        <w:separator/>
      </w:r>
    </w:p>
  </w:endnote>
  <w:endnote w:type="continuationSeparator" w:id="0">
    <w:p w:rsidR="00C75342" w:rsidRDefault="00C75342" w:rsidP="004F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511" w:rsidRDefault="00F7751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511" w:rsidRDefault="00F7751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511" w:rsidRDefault="00F7751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342" w:rsidRDefault="00C75342" w:rsidP="004F2C51">
      <w:r>
        <w:separator/>
      </w:r>
    </w:p>
  </w:footnote>
  <w:footnote w:type="continuationSeparator" w:id="0">
    <w:p w:rsidR="00C75342" w:rsidRDefault="00C75342" w:rsidP="004F2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511" w:rsidRDefault="00F77511" w:rsidP="00AD22F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7511" w:rsidRDefault="00F7751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511" w:rsidRDefault="00F7751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4BDE">
      <w:rPr>
        <w:noProof/>
      </w:rPr>
      <w:t>2</w:t>
    </w:r>
    <w:r>
      <w:rPr>
        <w:noProof/>
      </w:rPr>
      <w:fldChar w:fldCharType="end"/>
    </w:r>
  </w:p>
  <w:p w:rsidR="00F77511" w:rsidRDefault="00F7751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511" w:rsidRDefault="00F7751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465C"/>
    <w:multiLevelType w:val="hybridMultilevel"/>
    <w:tmpl w:val="11402BD2"/>
    <w:lvl w:ilvl="0" w:tplc="04190003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1" w15:restartNumberingAfterBreak="0">
    <w:nsid w:val="7FE122AA"/>
    <w:multiLevelType w:val="hybridMultilevel"/>
    <w:tmpl w:val="31B6783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A6"/>
    <w:rsid w:val="000123A8"/>
    <w:rsid w:val="00030E8F"/>
    <w:rsid w:val="000320B5"/>
    <w:rsid w:val="00040431"/>
    <w:rsid w:val="000473A8"/>
    <w:rsid w:val="00053A64"/>
    <w:rsid w:val="000636CB"/>
    <w:rsid w:val="00072C95"/>
    <w:rsid w:val="000800E2"/>
    <w:rsid w:val="00084D76"/>
    <w:rsid w:val="0008632D"/>
    <w:rsid w:val="00090892"/>
    <w:rsid w:val="00092C09"/>
    <w:rsid w:val="00095C48"/>
    <w:rsid w:val="000A2623"/>
    <w:rsid w:val="000A404A"/>
    <w:rsid w:val="000C461B"/>
    <w:rsid w:val="000C7BF2"/>
    <w:rsid w:val="000D499E"/>
    <w:rsid w:val="000E1FA6"/>
    <w:rsid w:val="000F53E2"/>
    <w:rsid w:val="000F6329"/>
    <w:rsid w:val="00104CC6"/>
    <w:rsid w:val="00107481"/>
    <w:rsid w:val="00110AE0"/>
    <w:rsid w:val="00110F79"/>
    <w:rsid w:val="00113FE5"/>
    <w:rsid w:val="00122E7C"/>
    <w:rsid w:val="001310A4"/>
    <w:rsid w:val="00136289"/>
    <w:rsid w:val="00151BB8"/>
    <w:rsid w:val="001539A9"/>
    <w:rsid w:val="001632A3"/>
    <w:rsid w:val="00163DA7"/>
    <w:rsid w:val="00174A1E"/>
    <w:rsid w:val="00175798"/>
    <w:rsid w:val="00180CFA"/>
    <w:rsid w:val="001844EC"/>
    <w:rsid w:val="00187067"/>
    <w:rsid w:val="00192E07"/>
    <w:rsid w:val="001B6FBC"/>
    <w:rsid w:val="001C1D3E"/>
    <w:rsid w:val="001D1F3E"/>
    <w:rsid w:val="001D2E66"/>
    <w:rsid w:val="001D5BB9"/>
    <w:rsid w:val="001F757A"/>
    <w:rsid w:val="00206075"/>
    <w:rsid w:val="00222072"/>
    <w:rsid w:val="0023090C"/>
    <w:rsid w:val="002316E7"/>
    <w:rsid w:val="00244621"/>
    <w:rsid w:val="0024555A"/>
    <w:rsid w:val="002545E3"/>
    <w:rsid w:val="0026159C"/>
    <w:rsid w:val="002752D9"/>
    <w:rsid w:val="00276C7C"/>
    <w:rsid w:val="00281C29"/>
    <w:rsid w:val="0029101D"/>
    <w:rsid w:val="00295128"/>
    <w:rsid w:val="002A0B5A"/>
    <w:rsid w:val="002A6C97"/>
    <w:rsid w:val="002B070C"/>
    <w:rsid w:val="002D2785"/>
    <w:rsid w:val="002D368C"/>
    <w:rsid w:val="002E6961"/>
    <w:rsid w:val="002E7B9D"/>
    <w:rsid w:val="002F0E09"/>
    <w:rsid w:val="00306748"/>
    <w:rsid w:val="0030793C"/>
    <w:rsid w:val="00310AEC"/>
    <w:rsid w:val="003153FD"/>
    <w:rsid w:val="00330D66"/>
    <w:rsid w:val="0033696A"/>
    <w:rsid w:val="003458A0"/>
    <w:rsid w:val="00374E39"/>
    <w:rsid w:val="00380DC5"/>
    <w:rsid w:val="0039216D"/>
    <w:rsid w:val="003962D0"/>
    <w:rsid w:val="003A6FF0"/>
    <w:rsid w:val="003B224B"/>
    <w:rsid w:val="003B4E17"/>
    <w:rsid w:val="003C47E7"/>
    <w:rsid w:val="003D0008"/>
    <w:rsid w:val="003D4398"/>
    <w:rsid w:val="003E2984"/>
    <w:rsid w:val="003F0733"/>
    <w:rsid w:val="00420322"/>
    <w:rsid w:val="00430D1C"/>
    <w:rsid w:val="00431D34"/>
    <w:rsid w:val="00435353"/>
    <w:rsid w:val="00441CCD"/>
    <w:rsid w:val="00450BC4"/>
    <w:rsid w:val="00451D4F"/>
    <w:rsid w:val="00456D98"/>
    <w:rsid w:val="00462BB0"/>
    <w:rsid w:val="0048596D"/>
    <w:rsid w:val="004870EB"/>
    <w:rsid w:val="00490CA7"/>
    <w:rsid w:val="004A4635"/>
    <w:rsid w:val="004B312C"/>
    <w:rsid w:val="004B4576"/>
    <w:rsid w:val="004D5A44"/>
    <w:rsid w:val="004E3CED"/>
    <w:rsid w:val="004E6CAC"/>
    <w:rsid w:val="004F2C51"/>
    <w:rsid w:val="004F6518"/>
    <w:rsid w:val="0050334B"/>
    <w:rsid w:val="00505A0A"/>
    <w:rsid w:val="005140E6"/>
    <w:rsid w:val="00524066"/>
    <w:rsid w:val="005278DB"/>
    <w:rsid w:val="005312AE"/>
    <w:rsid w:val="00546D68"/>
    <w:rsid w:val="005633D8"/>
    <w:rsid w:val="00565C98"/>
    <w:rsid w:val="005803D2"/>
    <w:rsid w:val="00582156"/>
    <w:rsid w:val="005859D7"/>
    <w:rsid w:val="005A13BD"/>
    <w:rsid w:val="005A68F2"/>
    <w:rsid w:val="005C2FD4"/>
    <w:rsid w:val="005C4435"/>
    <w:rsid w:val="005C48C2"/>
    <w:rsid w:val="005D0991"/>
    <w:rsid w:val="005E1C58"/>
    <w:rsid w:val="005E5781"/>
    <w:rsid w:val="005E774B"/>
    <w:rsid w:val="006014C3"/>
    <w:rsid w:val="00602F65"/>
    <w:rsid w:val="00604EC9"/>
    <w:rsid w:val="0061279B"/>
    <w:rsid w:val="00617DDF"/>
    <w:rsid w:val="006251CA"/>
    <w:rsid w:val="00630682"/>
    <w:rsid w:val="0063446D"/>
    <w:rsid w:val="00642151"/>
    <w:rsid w:val="006622FF"/>
    <w:rsid w:val="006849C2"/>
    <w:rsid w:val="006862A6"/>
    <w:rsid w:val="006871B3"/>
    <w:rsid w:val="006942F4"/>
    <w:rsid w:val="006A228A"/>
    <w:rsid w:val="006A7E8F"/>
    <w:rsid w:val="006C7165"/>
    <w:rsid w:val="006D462E"/>
    <w:rsid w:val="006E0F56"/>
    <w:rsid w:val="006E3A76"/>
    <w:rsid w:val="006F7722"/>
    <w:rsid w:val="00703974"/>
    <w:rsid w:val="00706D38"/>
    <w:rsid w:val="0071535E"/>
    <w:rsid w:val="0072005B"/>
    <w:rsid w:val="00721184"/>
    <w:rsid w:val="00723CD3"/>
    <w:rsid w:val="00733C1F"/>
    <w:rsid w:val="00735DB9"/>
    <w:rsid w:val="00736C01"/>
    <w:rsid w:val="00754D3A"/>
    <w:rsid w:val="00757DCF"/>
    <w:rsid w:val="00761298"/>
    <w:rsid w:val="0077455E"/>
    <w:rsid w:val="007932D3"/>
    <w:rsid w:val="007A19E2"/>
    <w:rsid w:val="007A1E63"/>
    <w:rsid w:val="007A4F81"/>
    <w:rsid w:val="007B2F36"/>
    <w:rsid w:val="007B3ABD"/>
    <w:rsid w:val="007B6584"/>
    <w:rsid w:val="007C312E"/>
    <w:rsid w:val="007C51F9"/>
    <w:rsid w:val="007D78D2"/>
    <w:rsid w:val="007E2CF2"/>
    <w:rsid w:val="007F351E"/>
    <w:rsid w:val="0082598A"/>
    <w:rsid w:val="00831D98"/>
    <w:rsid w:val="0083731C"/>
    <w:rsid w:val="0084287F"/>
    <w:rsid w:val="00854AD2"/>
    <w:rsid w:val="008603E9"/>
    <w:rsid w:val="00865FB7"/>
    <w:rsid w:val="008749E2"/>
    <w:rsid w:val="008A07CE"/>
    <w:rsid w:val="008B5A1A"/>
    <w:rsid w:val="008B7B77"/>
    <w:rsid w:val="008C0895"/>
    <w:rsid w:val="008D21AF"/>
    <w:rsid w:val="008D7A1A"/>
    <w:rsid w:val="008E01BD"/>
    <w:rsid w:val="008F20EA"/>
    <w:rsid w:val="00905ED5"/>
    <w:rsid w:val="00913496"/>
    <w:rsid w:val="00915E6F"/>
    <w:rsid w:val="0092134B"/>
    <w:rsid w:val="00960B61"/>
    <w:rsid w:val="00960F11"/>
    <w:rsid w:val="009669E0"/>
    <w:rsid w:val="009807A6"/>
    <w:rsid w:val="00981E39"/>
    <w:rsid w:val="009872D1"/>
    <w:rsid w:val="009960DB"/>
    <w:rsid w:val="009B719B"/>
    <w:rsid w:val="009C052F"/>
    <w:rsid w:val="009C1C7E"/>
    <w:rsid w:val="009C6D58"/>
    <w:rsid w:val="009E09B5"/>
    <w:rsid w:val="009F69AB"/>
    <w:rsid w:val="00A04BDE"/>
    <w:rsid w:val="00A07915"/>
    <w:rsid w:val="00A10237"/>
    <w:rsid w:val="00A1725B"/>
    <w:rsid w:val="00A27104"/>
    <w:rsid w:val="00A34232"/>
    <w:rsid w:val="00A51E59"/>
    <w:rsid w:val="00A52456"/>
    <w:rsid w:val="00A53BDC"/>
    <w:rsid w:val="00A54A46"/>
    <w:rsid w:val="00A65B2A"/>
    <w:rsid w:val="00A661CD"/>
    <w:rsid w:val="00A66809"/>
    <w:rsid w:val="00A67CBC"/>
    <w:rsid w:val="00A756F6"/>
    <w:rsid w:val="00A759B0"/>
    <w:rsid w:val="00A80669"/>
    <w:rsid w:val="00A821A2"/>
    <w:rsid w:val="00AA5027"/>
    <w:rsid w:val="00AB0836"/>
    <w:rsid w:val="00AB2F28"/>
    <w:rsid w:val="00AC2E1F"/>
    <w:rsid w:val="00AD0EE1"/>
    <w:rsid w:val="00AD22F9"/>
    <w:rsid w:val="00AD4092"/>
    <w:rsid w:val="00AF145E"/>
    <w:rsid w:val="00AF6DCB"/>
    <w:rsid w:val="00B02DD3"/>
    <w:rsid w:val="00B17F76"/>
    <w:rsid w:val="00B22D6A"/>
    <w:rsid w:val="00B304DC"/>
    <w:rsid w:val="00B342B1"/>
    <w:rsid w:val="00B57AD7"/>
    <w:rsid w:val="00B664E4"/>
    <w:rsid w:val="00B67085"/>
    <w:rsid w:val="00B84CED"/>
    <w:rsid w:val="00B8757D"/>
    <w:rsid w:val="00B97F60"/>
    <w:rsid w:val="00BA39FD"/>
    <w:rsid w:val="00BB6684"/>
    <w:rsid w:val="00BB6C2C"/>
    <w:rsid w:val="00BC2D2A"/>
    <w:rsid w:val="00BC3109"/>
    <w:rsid w:val="00BE0C29"/>
    <w:rsid w:val="00BE41F6"/>
    <w:rsid w:val="00BE4574"/>
    <w:rsid w:val="00BF225C"/>
    <w:rsid w:val="00C07CD3"/>
    <w:rsid w:val="00C12CDA"/>
    <w:rsid w:val="00C25A85"/>
    <w:rsid w:val="00C33CDF"/>
    <w:rsid w:val="00C3496A"/>
    <w:rsid w:val="00C3658C"/>
    <w:rsid w:val="00C437AB"/>
    <w:rsid w:val="00C5071C"/>
    <w:rsid w:val="00C52698"/>
    <w:rsid w:val="00C57884"/>
    <w:rsid w:val="00C663A0"/>
    <w:rsid w:val="00C73C5E"/>
    <w:rsid w:val="00C75342"/>
    <w:rsid w:val="00C75C76"/>
    <w:rsid w:val="00C80028"/>
    <w:rsid w:val="00C826E7"/>
    <w:rsid w:val="00C83056"/>
    <w:rsid w:val="00C84C93"/>
    <w:rsid w:val="00C859DC"/>
    <w:rsid w:val="00CA65B2"/>
    <w:rsid w:val="00CB09B5"/>
    <w:rsid w:val="00CB5232"/>
    <w:rsid w:val="00CB5C1E"/>
    <w:rsid w:val="00CB6227"/>
    <w:rsid w:val="00CD6578"/>
    <w:rsid w:val="00CE55B6"/>
    <w:rsid w:val="00CE67F4"/>
    <w:rsid w:val="00CF3C18"/>
    <w:rsid w:val="00D00766"/>
    <w:rsid w:val="00D35050"/>
    <w:rsid w:val="00D42650"/>
    <w:rsid w:val="00D45BC3"/>
    <w:rsid w:val="00D565BB"/>
    <w:rsid w:val="00D6296A"/>
    <w:rsid w:val="00D71416"/>
    <w:rsid w:val="00D749D5"/>
    <w:rsid w:val="00D8681A"/>
    <w:rsid w:val="00DA1169"/>
    <w:rsid w:val="00DA52BC"/>
    <w:rsid w:val="00DA705C"/>
    <w:rsid w:val="00DC3B07"/>
    <w:rsid w:val="00DC5BDF"/>
    <w:rsid w:val="00DC76BB"/>
    <w:rsid w:val="00DD6FEE"/>
    <w:rsid w:val="00DE65D7"/>
    <w:rsid w:val="00DF1C29"/>
    <w:rsid w:val="00E214A5"/>
    <w:rsid w:val="00E27968"/>
    <w:rsid w:val="00E33EC6"/>
    <w:rsid w:val="00E52157"/>
    <w:rsid w:val="00E6062A"/>
    <w:rsid w:val="00E61C91"/>
    <w:rsid w:val="00E6300F"/>
    <w:rsid w:val="00E66CAF"/>
    <w:rsid w:val="00E756ED"/>
    <w:rsid w:val="00E92432"/>
    <w:rsid w:val="00E94E6C"/>
    <w:rsid w:val="00EA2655"/>
    <w:rsid w:val="00EC2681"/>
    <w:rsid w:val="00EC5A95"/>
    <w:rsid w:val="00ED4260"/>
    <w:rsid w:val="00ED6F70"/>
    <w:rsid w:val="00EE67D1"/>
    <w:rsid w:val="00EE705F"/>
    <w:rsid w:val="00EF5F15"/>
    <w:rsid w:val="00F0418B"/>
    <w:rsid w:val="00F05BCD"/>
    <w:rsid w:val="00F05F64"/>
    <w:rsid w:val="00F12CBF"/>
    <w:rsid w:val="00F67EC2"/>
    <w:rsid w:val="00F77511"/>
    <w:rsid w:val="00F8220D"/>
    <w:rsid w:val="00F85A07"/>
    <w:rsid w:val="00FC1A20"/>
    <w:rsid w:val="00FE00DF"/>
    <w:rsid w:val="00FE337A"/>
    <w:rsid w:val="00FE33BC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8C205-68D2-4926-BB60-EB28EF00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2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3C1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862A6"/>
    <w:rPr>
      <w:rFonts w:cs="Times New Roman"/>
      <w:color w:val="106BBE"/>
    </w:rPr>
  </w:style>
  <w:style w:type="character" w:customStyle="1" w:styleId="FontStyle14">
    <w:name w:val="Font Style14"/>
    <w:basedOn w:val="a0"/>
    <w:uiPriority w:val="99"/>
    <w:rsid w:val="00ED4260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rsid w:val="00BF225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F3C1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65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65C98"/>
    <w:rPr>
      <w:rFonts w:ascii="Arial" w:eastAsia="Times New Roman" w:hAnsi="Arial" w:cs="Arial"/>
      <w:lang w:eastAsia="ru-RU"/>
    </w:rPr>
  </w:style>
  <w:style w:type="paragraph" w:styleId="a5">
    <w:name w:val="header"/>
    <w:basedOn w:val="a"/>
    <w:link w:val="a6"/>
    <w:uiPriority w:val="99"/>
    <w:rsid w:val="0071535E"/>
    <w:pPr>
      <w:widowControl/>
      <w:tabs>
        <w:tab w:val="center" w:pos="4153"/>
        <w:tab w:val="right" w:pos="8306"/>
      </w:tabs>
      <w:overflowPunct w:val="0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153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1535E"/>
  </w:style>
  <w:style w:type="character" w:styleId="a8">
    <w:name w:val="FollowedHyperlink"/>
    <w:basedOn w:val="a0"/>
    <w:uiPriority w:val="99"/>
    <w:semiHidden/>
    <w:unhideWhenUsed/>
    <w:rsid w:val="00F05BCD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3153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153F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36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9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18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26" Type="http://schemas.openxmlformats.org/officeDocument/2006/relationships/hyperlink" Target="http://mobileonline.garant.ru/document/redirect/27552898/866" TargetMode="External"/><Relationship Id="rId21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34" Type="http://schemas.openxmlformats.org/officeDocument/2006/relationships/header" Target="header3.xml"/><Relationship Id="rId7" Type="http://schemas.openxmlformats.org/officeDocument/2006/relationships/hyperlink" Target="consultantplus://offline/ref=D8C3910184E9EF58AE7F0BEF4BE844E6B4607A6078FC7E284E0A82D38015AA359B1326A3F7B16DD8BA755Ch2QAO" TargetMode="External"/><Relationship Id="rId12" Type="http://schemas.openxmlformats.org/officeDocument/2006/relationships/hyperlink" Target="consultantplus://offline/ref=D70954913F809A55FB7A89B7BAEE860D012D9964F8095B1341254199221DF8A98D50CF48991BA90EEA4EA025369C24751DB6410C855DA07EB264C8F0uEB6N" TargetMode="External"/><Relationship Id="rId17" Type="http://schemas.openxmlformats.org/officeDocument/2006/relationships/hyperlink" Target="consultantplus://offline/ref=53B593F0DD0E14B6049D42DDE8DA6166BFA4ADE09485A21E0ACC99F5D90BFA35878B0FB8FA04C58469291A048E9F918E23H6O" TargetMode="External"/><Relationship Id="rId25" Type="http://schemas.openxmlformats.org/officeDocument/2006/relationships/hyperlink" Target="consultantplus://offline/ref=BEBC75DB780C2FEE9B637F10C85CBF9071AFD277D6EDBED580B490DC6C8FCF4DF8654C03EA0223844574930E67EA9AF828B4399E23F95ACAH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D88ED6FA2AEF56FABBC2D4C9BFDCFEEF5BDC0767DD44B746DCA0E25A766D6941E7AE195F0E05914137F9D7EC82C926B0B3586D96CD57DF652EE2EA36A3N" TargetMode="External"/><Relationship Id="rId20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29" Type="http://schemas.openxmlformats.org/officeDocument/2006/relationships/hyperlink" Target="consultantplus://offline/ref=6CFBF98586208A1291DE4A3B0FAC552EAEB11D2BFC2C870C4BE3079825FA20DBEF95C1B4F220268CC16DA479A95D5DCBEB1E20FF55B8p7A4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24" Type="http://schemas.openxmlformats.org/officeDocument/2006/relationships/hyperlink" Target="consultantplus://offline/ref=BEBC75DB780C2FEE9B637F10C85CBF9071AFD277D6EDBED580B490DC6C8FCF4DF8654C03EA0025844574930E67EA9AF828B4399E23F95ACAH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4D88ED6FA2AEF56FABBC2D4C9BFDCFEEF5BDC0767DD44B746DCA0E25A766D6941E7AE195F0E05914137F9D7ED82C926B0B3586D96CD57DF652EE2EA36A3N" TargetMode="External"/><Relationship Id="rId23" Type="http://schemas.openxmlformats.org/officeDocument/2006/relationships/hyperlink" Target="consultantplus://offline/ref=BEBC75DB780C2FEE9B63611DDE30E29475A28D7ADFEAB082DAE4968B33DFC918B8254A54AE442C8E1125D35D6FE1C9B76DE32A9C24E5A83C3357043359C2H" TargetMode="External"/><Relationship Id="rId28" Type="http://schemas.openxmlformats.org/officeDocument/2006/relationships/hyperlink" Target="consultantplus://offline/ref=6CFBF98586208A1291DE4A3B0FAC552EAEB11D2BFC2C870C4BE3079825FA20DBEF95C1B4F222208CC16DA479A95D5DCBEB1E20FF55B8p7A4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B63B26848D5ADEA787430514575837AC9894910C4751AACFCC9C20CEF4EF944F6B246F6F4EBDC176B195D10833BC9E4FF0D03B8792F3233669DD0105vBf8M" TargetMode="External"/><Relationship Id="rId19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msr.orb.ru/activity/6105/" TargetMode="External"/><Relationship Id="rId14" Type="http://schemas.openxmlformats.org/officeDocument/2006/relationships/hyperlink" Target="https://msr.orb.ru/activity/20840/" TargetMode="External"/><Relationship Id="rId22" Type="http://schemas.openxmlformats.org/officeDocument/2006/relationships/hyperlink" Target="mailto:szn@mail.orb.ru" TargetMode="External"/><Relationship Id="rId27" Type="http://schemas.openxmlformats.org/officeDocument/2006/relationships/hyperlink" Target="http://mobileonline.garant.ru/document/redirect/27552898/54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hyperlink" Target="mailto:szn@mail.orb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6462</Words>
  <Characters>36837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rodina-ag</dc:creator>
  <cp:lastModifiedBy>Фоминых Татьяна Анатольевна</cp:lastModifiedBy>
  <cp:revision>2</cp:revision>
  <cp:lastPrinted>2021-12-28T09:37:00Z</cp:lastPrinted>
  <dcterms:created xsi:type="dcterms:W3CDTF">2024-02-02T03:20:00Z</dcterms:created>
  <dcterms:modified xsi:type="dcterms:W3CDTF">2024-02-02T03:20:00Z</dcterms:modified>
</cp:coreProperties>
</file>