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454B3C">
        <w:rPr>
          <w:sz w:val="28"/>
          <w:szCs w:val="28"/>
        </w:rPr>
        <w:t>марте</w:t>
      </w:r>
      <w:r w:rsidR="008D10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1BE2" w:rsidRPr="00B17CCE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</w:t>
      </w:r>
      <w:r w:rsidR="00454B3C">
        <w:rPr>
          <w:sz w:val="28"/>
          <w:szCs w:val="28"/>
        </w:rPr>
        <w:t> 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454B3C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454B3C">
        <w:rPr>
          <w:sz w:val="28"/>
          <w:szCs w:val="28"/>
        </w:rPr>
        <w:t>4 марта</w:t>
      </w:r>
      <w:r w:rsidR="00C359BE">
        <w:rPr>
          <w:sz w:val="28"/>
          <w:szCs w:val="28"/>
        </w:rPr>
        <w:t xml:space="preserve"> </w:t>
      </w:r>
      <w:r w:rsidR="00454B3C">
        <w:rPr>
          <w:sz w:val="28"/>
          <w:szCs w:val="28"/>
        </w:rPr>
        <w:t xml:space="preserve">                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>1</w:t>
      </w:r>
      <w:r w:rsidR="00454B3C">
        <w:rPr>
          <w:sz w:val="28"/>
          <w:szCs w:val="28"/>
        </w:rPr>
        <w:t>4</w:t>
      </w:r>
      <w:r w:rsidR="004273EE">
        <w:rPr>
          <w:sz w:val="28"/>
          <w:szCs w:val="28"/>
        </w:rPr>
        <w:t xml:space="preserve"> </w:t>
      </w:r>
      <w:r w:rsidR="00454B3C">
        <w:rPr>
          <w:sz w:val="28"/>
          <w:szCs w:val="28"/>
        </w:rPr>
        <w:t xml:space="preserve">апреля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454B3C">
        <w:rPr>
          <w:sz w:val="28"/>
          <w:szCs w:val="28"/>
        </w:rPr>
        <w:t> </w:t>
      </w:r>
      <w:r w:rsidR="001E6FBB">
        <w:rPr>
          <w:sz w:val="28"/>
          <w:szCs w:val="28"/>
        </w:rPr>
        <w:t xml:space="preserve">Оренбург, </w:t>
      </w:r>
      <w:r w:rsidR="00454B3C">
        <w:rPr>
          <w:sz w:val="28"/>
          <w:szCs w:val="28"/>
        </w:rPr>
        <w:t xml:space="preserve">                                            </w:t>
      </w:r>
      <w:r w:rsidR="001E6FBB">
        <w:rPr>
          <w:sz w:val="28"/>
          <w:szCs w:val="28"/>
        </w:rPr>
        <w:t>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454B3C" w:rsidTr="00C33356">
        <w:tc>
          <w:tcPr>
            <w:tcW w:w="3369" w:type="dxa"/>
            <w:vAlign w:val="center"/>
          </w:tcPr>
          <w:p w:rsidR="00454B3C" w:rsidRPr="00FD584A" w:rsidRDefault="00454B3C" w:rsidP="00FD584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5279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B952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4.2023/11</w:t>
            </w:r>
            <w:r w:rsidRPr="00B95279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  <w:r w:rsidRPr="00B95279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454B3C" w:rsidTr="00442C57">
        <w:tc>
          <w:tcPr>
            <w:tcW w:w="3369" w:type="dxa"/>
            <w:vAlign w:val="center"/>
          </w:tcPr>
          <w:p w:rsidR="00454B3C" w:rsidRPr="00C501FE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01F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Pr="00C501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4.2023/14:10</w:t>
            </w:r>
            <w:r w:rsidRPr="00C501FE">
              <w:rPr>
                <w:sz w:val="28"/>
                <w:szCs w:val="28"/>
              </w:rPr>
              <w:t xml:space="preserve"> ч.</w:t>
            </w:r>
          </w:p>
          <w:p w:rsidR="00454B3C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54B3C" w:rsidRPr="00206EF9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C501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501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501FE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2</w:t>
            </w:r>
            <w:r w:rsidRPr="00C501F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24</w:t>
            </w:r>
            <w:r w:rsidRPr="00C501F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454B3C" w:rsidTr="007F5D4A">
        <w:tc>
          <w:tcPr>
            <w:tcW w:w="3369" w:type="dxa"/>
            <w:vAlign w:val="center"/>
          </w:tcPr>
          <w:p w:rsidR="00454B3C" w:rsidRPr="006245A8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1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32 </w:t>
            </w:r>
            <w:r w:rsidRPr="006245A8">
              <w:rPr>
                <w:sz w:val="28"/>
                <w:szCs w:val="28"/>
              </w:rPr>
              <w:t>ч.</w:t>
            </w:r>
          </w:p>
          <w:p w:rsidR="00454B3C" w:rsidRPr="006245A8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54B3C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54B3C" w:rsidRPr="00A21545" w:rsidRDefault="00454B3C" w:rsidP="00454B3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1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46 </w:t>
            </w:r>
            <w:r w:rsidRPr="006245A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454B3C" w:rsidRPr="00264367" w:rsidRDefault="00454B3C" w:rsidP="00454B3C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454B3C" w:rsidTr="007F5D4A">
        <w:tc>
          <w:tcPr>
            <w:tcW w:w="3369" w:type="dxa"/>
            <w:vAlign w:val="center"/>
          </w:tcPr>
          <w:p w:rsidR="00454B3C" w:rsidRPr="002F28C6" w:rsidRDefault="00454B3C" w:rsidP="00FD584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  <w:r w:rsidRPr="002F28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F28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  <w:r w:rsidRPr="002F28C6">
              <w:rPr>
                <w:sz w:val="28"/>
                <w:szCs w:val="28"/>
              </w:rPr>
              <w:t>:</w:t>
            </w:r>
            <w:r w:rsidR="00FD584A">
              <w:rPr>
                <w:sz w:val="28"/>
                <w:szCs w:val="28"/>
              </w:rPr>
              <w:t>05</w:t>
            </w:r>
            <w:r w:rsidRPr="002F28C6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4B3C" w:rsidTr="006575A9">
        <w:tc>
          <w:tcPr>
            <w:tcW w:w="3369" w:type="dxa"/>
            <w:vAlign w:val="center"/>
          </w:tcPr>
          <w:p w:rsidR="00454B3C" w:rsidRPr="00FD584A" w:rsidRDefault="00454B3C" w:rsidP="00FD584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</w:t>
            </w:r>
            <w:r w:rsidRPr="0040584D">
              <w:rPr>
                <w:sz w:val="28"/>
                <w:szCs w:val="28"/>
              </w:rPr>
              <w:t>.0</w:t>
            </w:r>
            <w:r w:rsidR="00FD58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.2023/1</w:t>
            </w:r>
            <w:r w:rsidR="00FD58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FD584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794DB3">
        <w:rPr>
          <w:rFonts w:eastAsiaTheme="minorEastAsia"/>
          <w:bCs/>
          <w:sz w:val="28"/>
          <w:szCs w:val="28"/>
        </w:rPr>
        <w:t xml:space="preserve">марте </w:t>
      </w:r>
      <w:bookmarkStart w:id="0" w:name="_GoBack"/>
      <w:bookmarkEnd w:id="0"/>
      <w:r w:rsidR="00F23A04">
        <w:rPr>
          <w:rFonts w:eastAsiaTheme="minorEastAsia"/>
          <w:bCs/>
          <w:sz w:val="28"/>
          <w:szCs w:val="28"/>
        </w:rPr>
        <w:t xml:space="preserve">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</w:t>
      </w:r>
      <w:r w:rsidRPr="00BB7BA6">
        <w:rPr>
          <w:rFonts w:eastAsiaTheme="minorEastAsia"/>
          <w:bCs/>
          <w:sz w:val="28"/>
          <w:szCs w:val="28"/>
        </w:rPr>
        <w:lastRenderedPageBreak/>
        <w:t xml:space="preserve">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386AD2" w:rsidRPr="0010714B" w:rsidRDefault="00386AD2" w:rsidP="00B17CCE">
      <w:pPr>
        <w:ind w:firstLine="851"/>
        <w:jc w:val="both"/>
        <w:rPr>
          <w:color w:val="FF0000"/>
          <w:sz w:val="28"/>
          <w:szCs w:val="28"/>
          <w:u w:val="single"/>
        </w:rPr>
      </w:pPr>
    </w:p>
    <w:p w:rsidR="00E742B7" w:rsidRPr="00B17CCE" w:rsidRDefault="00E742B7" w:rsidP="00B17CCE">
      <w:pPr>
        <w:ind w:firstLine="851"/>
        <w:jc w:val="both"/>
        <w:rPr>
          <w:sz w:val="28"/>
          <w:szCs w:val="28"/>
          <w:u w:val="single"/>
        </w:rPr>
      </w:pPr>
      <w:r w:rsidRPr="00B17CCE">
        <w:rPr>
          <w:sz w:val="28"/>
          <w:szCs w:val="28"/>
          <w:u w:val="single"/>
        </w:rPr>
        <w:t>Акционерное общество «Санаторий – профилакторий «Лукоморье»:</w:t>
      </w:r>
    </w:p>
    <w:p w:rsidR="00B17CCE" w:rsidRPr="00B17CCE" w:rsidRDefault="00B17CCE" w:rsidP="00B17CCE">
      <w:pPr>
        <w:ind w:firstLine="851"/>
        <w:jc w:val="both"/>
        <w:rPr>
          <w:sz w:val="28"/>
          <w:szCs w:val="28"/>
        </w:rPr>
      </w:pPr>
      <w:r w:rsidRPr="00B17CCE">
        <w:rPr>
          <w:sz w:val="28"/>
          <w:szCs w:val="28"/>
        </w:rPr>
        <w:t>в акте  выполненных работ о предоставлении социальных услуг получателям социальных услуг в стационарной форме социального обслуживания получателя от 16.03.2023 по договору от 27.02.2023 № 32 ИППСУ от 04.08.2022 № И-1834/2022-1 неверно указана кратность социально бытовой услуги «Оказание помощи в посещении театров, выставок и других культурных мероприятий за счет средств получателя социальных услуг»;</w:t>
      </w:r>
    </w:p>
    <w:p w:rsidR="00B17CCE" w:rsidRPr="00B17CCE" w:rsidRDefault="00B17CCE" w:rsidP="00B17CCE">
      <w:pPr>
        <w:ind w:firstLine="851"/>
        <w:jc w:val="both"/>
        <w:rPr>
          <w:sz w:val="28"/>
          <w:szCs w:val="28"/>
        </w:rPr>
      </w:pPr>
      <w:r w:rsidRPr="00B17CCE">
        <w:rPr>
          <w:sz w:val="28"/>
          <w:szCs w:val="28"/>
        </w:rPr>
        <w:t>в акте  выполненных работ о предоставлении социальных услуг получателям социальных услуг в стационарной форме социального обслуживания получателя от 31.03.2023 по договору от 20.03.2023 № 57 ИППСУ от 19.04.2022 № И-894/2022-1 неверно указана кратность социально бытовой услуги «Обеспечение питанием согласно утвержденным нормативам»;</w:t>
      </w:r>
    </w:p>
    <w:p w:rsidR="00B17CCE" w:rsidRPr="00B17CCE" w:rsidRDefault="00B17CCE" w:rsidP="00B17CCE">
      <w:pPr>
        <w:ind w:firstLine="851"/>
        <w:jc w:val="both"/>
        <w:rPr>
          <w:sz w:val="28"/>
          <w:szCs w:val="28"/>
        </w:rPr>
      </w:pPr>
      <w:r w:rsidRPr="00B17CCE">
        <w:rPr>
          <w:sz w:val="28"/>
          <w:szCs w:val="28"/>
        </w:rPr>
        <w:t>в заявлении о предоставлении социальных услуг № 60 ИППСУ от 10.02.2023 № И-2998/2022-2 отсутствует дата;</w:t>
      </w:r>
    </w:p>
    <w:p w:rsidR="00E742B7" w:rsidRPr="00B17CCE" w:rsidRDefault="00B17CCE" w:rsidP="00B17CCE">
      <w:pPr>
        <w:ind w:firstLine="851"/>
        <w:jc w:val="both"/>
        <w:rPr>
          <w:sz w:val="28"/>
          <w:szCs w:val="28"/>
        </w:rPr>
      </w:pPr>
      <w:r w:rsidRPr="00B17CCE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АО «Санаторий-профилакторий  «Лукоморье» на участие в отборе предложений на возмещения части затрат, связанных с оказанием социальных услуг в марте 2023 г.,  отклонена  на стадии рассмотрения. </w:t>
      </w:r>
      <w:r w:rsidR="00E742B7" w:rsidRPr="00B17CCE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hyperlink r:id="rId8" w:history="1">
        <w:r w:rsidR="00E742B7" w:rsidRPr="00B17CCE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2B6F7F" w:rsidRPr="00B17CCE">
        <w:rPr>
          <w:rStyle w:val="a6"/>
          <w:color w:val="auto"/>
          <w:sz w:val="28"/>
          <w:szCs w:val="28"/>
        </w:rPr>
        <w:t xml:space="preserve"> </w:t>
      </w:r>
      <w:r w:rsidRPr="00B17CCE">
        <w:rPr>
          <w:sz w:val="28"/>
          <w:szCs w:val="28"/>
        </w:rPr>
        <w:t xml:space="preserve"> 11</w:t>
      </w:r>
      <w:r w:rsidR="00E742B7" w:rsidRPr="00B17CCE">
        <w:rPr>
          <w:sz w:val="28"/>
          <w:szCs w:val="28"/>
        </w:rPr>
        <w:t>.0</w:t>
      </w:r>
      <w:r w:rsidRPr="00B17CCE">
        <w:rPr>
          <w:sz w:val="28"/>
          <w:szCs w:val="28"/>
        </w:rPr>
        <w:t>4</w:t>
      </w:r>
      <w:r w:rsidR="00E742B7" w:rsidRPr="00B17CCE">
        <w:rPr>
          <w:sz w:val="28"/>
          <w:szCs w:val="28"/>
        </w:rPr>
        <w:t>.2023.</w:t>
      </w:r>
    </w:p>
    <w:p w:rsidR="00E742B7" w:rsidRPr="00B17CCE" w:rsidRDefault="00E742B7" w:rsidP="00B17CCE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17CCE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B17CCE">
        <w:rPr>
          <w:sz w:val="28"/>
          <w:szCs w:val="28"/>
        </w:rPr>
        <w:t>Акционерное общество «Санаторий – профилакторий «Лукоморье» 1</w:t>
      </w:r>
      <w:r w:rsidR="00B17CCE" w:rsidRPr="00B17CCE">
        <w:rPr>
          <w:sz w:val="28"/>
          <w:szCs w:val="28"/>
        </w:rPr>
        <w:t>2</w:t>
      </w:r>
      <w:r w:rsidRPr="00B17CCE">
        <w:rPr>
          <w:sz w:val="28"/>
          <w:szCs w:val="28"/>
        </w:rPr>
        <w:t>.0</w:t>
      </w:r>
      <w:r w:rsidR="00B17CCE" w:rsidRPr="00B17CCE">
        <w:rPr>
          <w:sz w:val="28"/>
          <w:szCs w:val="28"/>
        </w:rPr>
        <w:t>4</w:t>
      </w:r>
      <w:r w:rsidR="002B6F7F" w:rsidRPr="00B17CCE">
        <w:rPr>
          <w:sz w:val="28"/>
          <w:szCs w:val="28"/>
        </w:rPr>
        <w:t>.2023/1</w:t>
      </w:r>
      <w:r w:rsidR="00B17CCE" w:rsidRPr="00B17CCE">
        <w:rPr>
          <w:sz w:val="28"/>
          <w:szCs w:val="28"/>
        </w:rPr>
        <w:t>2</w:t>
      </w:r>
      <w:r w:rsidR="002B6F7F" w:rsidRPr="00B17CCE">
        <w:rPr>
          <w:sz w:val="28"/>
          <w:szCs w:val="28"/>
        </w:rPr>
        <w:t>:</w:t>
      </w:r>
      <w:r w:rsidR="00B17CCE" w:rsidRPr="00B17CCE">
        <w:rPr>
          <w:sz w:val="28"/>
          <w:szCs w:val="28"/>
        </w:rPr>
        <w:t>24</w:t>
      </w:r>
      <w:r w:rsidRPr="00B17CCE">
        <w:rPr>
          <w:sz w:val="28"/>
          <w:szCs w:val="28"/>
        </w:rPr>
        <w:t xml:space="preserve"> ч. </w:t>
      </w:r>
      <w:r w:rsidRPr="00B17CCE">
        <w:rPr>
          <w:rFonts w:eastAsiaTheme="minorEastAsia"/>
          <w:bCs/>
          <w:sz w:val="28"/>
          <w:szCs w:val="28"/>
        </w:rPr>
        <w:t>однократно обратилось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386AD2" w:rsidRPr="00B17CCE" w:rsidRDefault="00386AD2" w:rsidP="00B17CCE">
      <w:pPr>
        <w:ind w:firstLine="851"/>
        <w:jc w:val="both"/>
        <w:rPr>
          <w:rFonts w:eastAsiaTheme="minorEastAsia"/>
          <w:bCs/>
          <w:sz w:val="28"/>
          <w:szCs w:val="28"/>
          <w:u w:val="single"/>
        </w:rPr>
      </w:pPr>
    </w:p>
    <w:p w:rsidR="008932B8" w:rsidRPr="00B17CCE" w:rsidRDefault="008932B8" w:rsidP="00B17CCE">
      <w:pPr>
        <w:ind w:firstLine="993"/>
        <w:jc w:val="both"/>
        <w:rPr>
          <w:sz w:val="28"/>
          <w:szCs w:val="28"/>
          <w:u w:val="single"/>
        </w:rPr>
      </w:pPr>
      <w:r w:rsidRPr="00B17CCE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B17CCE">
        <w:rPr>
          <w:sz w:val="28"/>
          <w:szCs w:val="28"/>
          <w:u w:val="single"/>
        </w:rPr>
        <w:t>«Забота и уход»:</w:t>
      </w:r>
    </w:p>
    <w:p w:rsidR="006445A1" w:rsidRPr="00245129" w:rsidRDefault="006445A1" w:rsidP="00B17CCE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B17CCE">
        <w:rPr>
          <w:sz w:val="28"/>
          <w:szCs w:val="28"/>
        </w:rPr>
        <w:t xml:space="preserve">по договору о стационарном </w:t>
      </w:r>
      <w:r w:rsidRPr="00245129">
        <w:rPr>
          <w:color w:val="000000" w:themeColor="text1"/>
          <w:sz w:val="28"/>
          <w:szCs w:val="28"/>
        </w:rPr>
        <w:t>социальном обслуживании от 11.01.2023 № 6, индивидуальная программа предоставления социальных услуг от 11.01.2023</w:t>
      </w:r>
      <w:r>
        <w:rPr>
          <w:color w:val="000000" w:themeColor="text1"/>
          <w:sz w:val="28"/>
          <w:szCs w:val="28"/>
        </w:rPr>
        <w:t xml:space="preserve"> </w:t>
      </w:r>
      <w:r w:rsidRPr="00245129">
        <w:rPr>
          <w:color w:val="000000" w:themeColor="text1"/>
          <w:sz w:val="28"/>
          <w:szCs w:val="28"/>
        </w:rPr>
        <w:t>№ ИППСУ-2023-126 в акте сдачи-приемки оказанных социальных услуг за период с 01.03.2023 по 31.03.2023 неко</w:t>
      </w:r>
      <w:r>
        <w:rPr>
          <w:color w:val="000000" w:themeColor="text1"/>
          <w:sz w:val="28"/>
          <w:szCs w:val="28"/>
        </w:rPr>
        <w:t>рректно указаны реквизиты ИППСУ;</w:t>
      </w:r>
    </w:p>
    <w:p w:rsidR="006445A1" w:rsidRPr="00245129" w:rsidRDefault="006445A1" w:rsidP="00B17CCE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245129">
        <w:rPr>
          <w:color w:val="000000" w:themeColor="text1"/>
          <w:sz w:val="28"/>
          <w:szCs w:val="28"/>
        </w:rPr>
        <w:t>по договору о стационарном социальном обслуживании от 31.01.2023</w:t>
      </w:r>
      <w:r>
        <w:rPr>
          <w:color w:val="000000" w:themeColor="text1"/>
          <w:sz w:val="28"/>
          <w:szCs w:val="28"/>
        </w:rPr>
        <w:t xml:space="preserve"> </w:t>
      </w:r>
      <w:r w:rsidRPr="00245129">
        <w:rPr>
          <w:color w:val="000000" w:themeColor="text1"/>
          <w:sz w:val="28"/>
          <w:szCs w:val="28"/>
        </w:rPr>
        <w:t>№ 15, индивидуальная программа предоставления социальных услуг от 31.01.2023 № ИППСУ-2023-772-1 в акте сдачи-приемки оказанных социальных услуг за период с 01.03.2023 по 29.03.2023 некорректно указан тариф по услуге «Социально- психологическое консультирование, в том числе по вопросам внутрисемейных отношений»;</w:t>
      </w:r>
    </w:p>
    <w:p w:rsidR="006445A1" w:rsidRPr="00245129" w:rsidRDefault="006445A1" w:rsidP="00B17CCE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245129">
        <w:rPr>
          <w:color w:val="000000" w:themeColor="text1"/>
          <w:sz w:val="28"/>
          <w:szCs w:val="28"/>
        </w:rPr>
        <w:lastRenderedPageBreak/>
        <w:t>по договору о стационарном социальном обслуживании от 22.03.2023</w:t>
      </w:r>
      <w:r>
        <w:rPr>
          <w:color w:val="000000" w:themeColor="text1"/>
          <w:sz w:val="28"/>
          <w:szCs w:val="28"/>
        </w:rPr>
        <w:t xml:space="preserve"> </w:t>
      </w:r>
      <w:r w:rsidRPr="00245129">
        <w:rPr>
          <w:color w:val="000000" w:themeColor="text1"/>
          <w:sz w:val="28"/>
          <w:szCs w:val="28"/>
        </w:rPr>
        <w:t>№ 27, индивидуальная программа предоставления социальных услуг от 22.03.2023 № ИППСУ-2023-2926-1 в акте сдачи-приемки оказанных социальных услуг за период с 22.03.2023 по 31.03.2023 некорректно указан тариф по услуге «Социально- психологическое консультирование, в том числе по вопросам внутрисемейных отношений»;</w:t>
      </w:r>
    </w:p>
    <w:p w:rsidR="006445A1" w:rsidRPr="00245129" w:rsidRDefault="006445A1" w:rsidP="00B17CCE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245129">
        <w:rPr>
          <w:color w:val="000000" w:themeColor="text1"/>
          <w:sz w:val="28"/>
          <w:szCs w:val="28"/>
        </w:rPr>
        <w:t>по договору о стационарном социальном обслуживании от 22.03.2023</w:t>
      </w:r>
      <w:r>
        <w:rPr>
          <w:color w:val="000000" w:themeColor="text1"/>
          <w:sz w:val="28"/>
          <w:szCs w:val="28"/>
        </w:rPr>
        <w:t xml:space="preserve"> </w:t>
      </w:r>
      <w:r w:rsidRPr="00245129">
        <w:rPr>
          <w:color w:val="000000" w:themeColor="text1"/>
          <w:sz w:val="28"/>
          <w:szCs w:val="28"/>
        </w:rPr>
        <w:t>№ 27, индивидуальная программа предоставления социальных услуг от 22.03.2023 № ИППСУ-2023-2926-1 в акте сдачи-приемки оказанных социальных услуг за период с 22.03.2023 по 31.03.2023 некорректно указан тариф по услуге «Социально- психологическое консультирование, в том числе по вопросам внутрисемейных отношений»;</w:t>
      </w:r>
    </w:p>
    <w:p w:rsidR="006445A1" w:rsidRPr="00245129" w:rsidRDefault="006445A1" w:rsidP="00B17CCE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245129">
        <w:rPr>
          <w:color w:val="000000" w:themeColor="text1"/>
          <w:sz w:val="28"/>
          <w:szCs w:val="28"/>
        </w:rPr>
        <w:t>по договору о стационарном социальном обслуживании от 22.03.2023 № 530, индивидуальная программа предоставления социальных услуг от 16.11.2023  № ИППСУ-4968/2022-1 в акте сдачи-приемки оказанных социальных услуг за период с 01.03.2023 по 22.03.2023 некорректно указана стоимость услуг «Оказание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условиях)» и «Консультирование по соц</w:t>
      </w:r>
      <w:r>
        <w:rPr>
          <w:color w:val="000000" w:themeColor="text1"/>
          <w:sz w:val="28"/>
          <w:szCs w:val="28"/>
        </w:rPr>
        <w:t>и</w:t>
      </w:r>
      <w:r w:rsidRPr="00245129">
        <w:rPr>
          <w:color w:val="000000" w:themeColor="text1"/>
          <w:sz w:val="28"/>
          <w:szCs w:val="28"/>
        </w:rPr>
        <w:t>ально-медицинским вопросам (поддержание и сохранение здоровья получателей  социальных услуг, проведение оздоровительных мероприятий, наблюдение за гражданами в целях выявления отклонений в состоянии их здоровья</w:t>
      </w:r>
      <w:r>
        <w:rPr>
          <w:color w:val="000000" w:themeColor="text1"/>
          <w:sz w:val="28"/>
          <w:szCs w:val="28"/>
        </w:rPr>
        <w:t>)</w:t>
      </w:r>
      <w:r w:rsidRPr="00245129">
        <w:rPr>
          <w:color w:val="000000" w:themeColor="text1"/>
          <w:sz w:val="28"/>
          <w:szCs w:val="28"/>
        </w:rPr>
        <w:t>».</w:t>
      </w:r>
    </w:p>
    <w:p w:rsidR="002F23B7" w:rsidRPr="006445A1" w:rsidRDefault="00AC0DEA" w:rsidP="00B17CCE">
      <w:pPr>
        <w:ind w:firstLine="993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АНО «Забота и уход» на участие в отборе предложений на возмещения части затрат, связанных с оказанием социальных услуг в </w:t>
      </w:r>
      <w:r w:rsidR="006445A1" w:rsidRPr="006445A1">
        <w:rPr>
          <w:sz w:val="28"/>
          <w:szCs w:val="28"/>
        </w:rPr>
        <w:t xml:space="preserve">марте </w:t>
      </w:r>
      <w:r w:rsidRPr="006445A1">
        <w:rPr>
          <w:sz w:val="28"/>
          <w:szCs w:val="28"/>
        </w:rPr>
        <w:t xml:space="preserve">2023 г., отклонена на стадии рассмотрения. </w:t>
      </w:r>
      <w:r w:rsidR="00697483" w:rsidRPr="006445A1">
        <w:rPr>
          <w:sz w:val="28"/>
          <w:szCs w:val="28"/>
        </w:rPr>
        <w:t>И</w:t>
      </w:r>
      <w:r w:rsidR="00423AEE" w:rsidRPr="006445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hyperlink r:id="rId9" w:history="1">
        <w:r w:rsidR="00F66926"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F66926" w:rsidRPr="006445A1">
        <w:rPr>
          <w:rStyle w:val="a6"/>
          <w:color w:val="auto"/>
          <w:sz w:val="28"/>
          <w:szCs w:val="28"/>
        </w:rPr>
        <w:t xml:space="preserve"> </w:t>
      </w:r>
      <w:r w:rsidR="002216CC" w:rsidRPr="006445A1">
        <w:rPr>
          <w:sz w:val="28"/>
          <w:szCs w:val="28"/>
        </w:rPr>
        <w:t>1</w:t>
      </w:r>
      <w:r w:rsidR="006445A1" w:rsidRPr="006445A1">
        <w:rPr>
          <w:sz w:val="28"/>
          <w:szCs w:val="28"/>
        </w:rPr>
        <w:t>1</w:t>
      </w:r>
      <w:r w:rsidR="00633E7C" w:rsidRPr="006445A1">
        <w:rPr>
          <w:sz w:val="28"/>
          <w:szCs w:val="28"/>
        </w:rPr>
        <w:t>.0</w:t>
      </w:r>
      <w:r w:rsidR="006445A1" w:rsidRPr="006445A1">
        <w:rPr>
          <w:sz w:val="28"/>
          <w:szCs w:val="28"/>
        </w:rPr>
        <w:t>4</w:t>
      </w:r>
      <w:r w:rsidR="00697483" w:rsidRPr="006445A1">
        <w:rPr>
          <w:sz w:val="28"/>
          <w:szCs w:val="28"/>
        </w:rPr>
        <w:t>.</w:t>
      </w:r>
      <w:r w:rsidR="00423AEE" w:rsidRPr="006445A1">
        <w:rPr>
          <w:sz w:val="28"/>
          <w:szCs w:val="28"/>
        </w:rPr>
        <w:t>202</w:t>
      </w:r>
      <w:r w:rsidR="00633E7C" w:rsidRPr="006445A1">
        <w:rPr>
          <w:sz w:val="28"/>
          <w:szCs w:val="28"/>
        </w:rPr>
        <w:t>3</w:t>
      </w:r>
      <w:r w:rsidR="00F6273D" w:rsidRPr="006445A1">
        <w:rPr>
          <w:sz w:val="28"/>
          <w:szCs w:val="28"/>
        </w:rPr>
        <w:t>.</w:t>
      </w:r>
    </w:p>
    <w:p w:rsidR="00802C74" w:rsidRPr="006445A1" w:rsidRDefault="00B93B6D" w:rsidP="00B17CCE">
      <w:pPr>
        <w:ind w:firstLine="993"/>
        <w:jc w:val="both"/>
        <w:rPr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6445A1">
        <w:rPr>
          <w:rFonts w:eastAsiaTheme="minorEastAsia"/>
          <w:bCs/>
          <w:sz w:val="28"/>
          <w:szCs w:val="28"/>
        </w:rPr>
        <w:t xml:space="preserve">АНО </w:t>
      </w:r>
      <w:r w:rsidR="006D442D" w:rsidRPr="006445A1">
        <w:rPr>
          <w:sz w:val="28"/>
          <w:szCs w:val="28"/>
        </w:rPr>
        <w:t xml:space="preserve">«Забота и уход» </w:t>
      </w:r>
      <w:r w:rsidR="002F23B7" w:rsidRPr="006445A1">
        <w:rPr>
          <w:sz w:val="28"/>
          <w:szCs w:val="28"/>
        </w:rPr>
        <w:t>1</w:t>
      </w:r>
      <w:r w:rsidR="006445A1" w:rsidRPr="006445A1">
        <w:rPr>
          <w:sz w:val="28"/>
          <w:szCs w:val="28"/>
        </w:rPr>
        <w:t>3</w:t>
      </w:r>
      <w:r w:rsidR="002F23B7" w:rsidRPr="006445A1">
        <w:rPr>
          <w:sz w:val="28"/>
          <w:szCs w:val="28"/>
        </w:rPr>
        <w:t>.0</w:t>
      </w:r>
      <w:r w:rsidR="00F66926" w:rsidRPr="006445A1">
        <w:rPr>
          <w:sz w:val="28"/>
          <w:szCs w:val="28"/>
        </w:rPr>
        <w:t>3</w:t>
      </w:r>
      <w:r w:rsidR="002F23B7" w:rsidRPr="006445A1">
        <w:rPr>
          <w:sz w:val="28"/>
          <w:szCs w:val="28"/>
        </w:rPr>
        <w:t>.2023/</w:t>
      </w:r>
      <w:r w:rsidR="006445A1" w:rsidRPr="006445A1">
        <w:rPr>
          <w:sz w:val="28"/>
          <w:szCs w:val="28"/>
        </w:rPr>
        <w:t xml:space="preserve">                  </w:t>
      </w:r>
      <w:r w:rsidR="002F23B7" w:rsidRPr="006445A1">
        <w:rPr>
          <w:sz w:val="28"/>
          <w:szCs w:val="28"/>
        </w:rPr>
        <w:t>1</w:t>
      </w:r>
      <w:r w:rsidR="006445A1" w:rsidRPr="006445A1">
        <w:rPr>
          <w:sz w:val="28"/>
          <w:szCs w:val="28"/>
        </w:rPr>
        <w:t>1</w:t>
      </w:r>
      <w:r w:rsidR="00F66926" w:rsidRPr="006445A1">
        <w:rPr>
          <w:sz w:val="28"/>
          <w:szCs w:val="28"/>
        </w:rPr>
        <w:t>:</w:t>
      </w:r>
      <w:r w:rsidR="006445A1" w:rsidRPr="006445A1">
        <w:rPr>
          <w:sz w:val="28"/>
          <w:szCs w:val="28"/>
        </w:rPr>
        <w:t>46</w:t>
      </w:r>
      <w:r w:rsidR="002F23B7" w:rsidRPr="006445A1">
        <w:rPr>
          <w:sz w:val="28"/>
          <w:szCs w:val="28"/>
        </w:rPr>
        <w:t xml:space="preserve"> ч.</w:t>
      </w:r>
      <w:r w:rsidR="00DF5584" w:rsidRPr="006445A1">
        <w:rPr>
          <w:sz w:val="28"/>
          <w:szCs w:val="28"/>
        </w:rPr>
        <w:t xml:space="preserve"> </w:t>
      </w:r>
      <w:r w:rsidRPr="006445A1">
        <w:rPr>
          <w:rFonts w:eastAsiaTheme="minorEastAsia"/>
          <w:bCs/>
          <w:sz w:val="28"/>
          <w:szCs w:val="28"/>
        </w:rPr>
        <w:t>однократно обратил</w:t>
      </w:r>
      <w:r w:rsidR="006D442D" w:rsidRPr="006445A1">
        <w:rPr>
          <w:rFonts w:eastAsiaTheme="minorEastAsia"/>
          <w:bCs/>
          <w:sz w:val="28"/>
          <w:szCs w:val="28"/>
        </w:rPr>
        <w:t>а</w:t>
      </w:r>
      <w:r w:rsidR="00BA1B72" w:rsidRPr="006445A1">
        <w:rPr>
          <w:rFonts w:eastAsiaTheme="minorEastAsia"/>
          <w:bCs/>
          <w:sz w:val="28"/>
          <w:szCs w:val="28"/>
        </w:rPr>
        <w:t>сь</w:t>
      </w:r>
      <w:r w:rsidRPr="006445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 w:rsidRPr="006445A1">
        <w:rPr>
          <w:rFonts w:eastAsiaTheme="minorEastAsia"/>
          <w:bCs/>
          <w:sz w:val="28"/>
          <w:szCs w:val="28"/>
        </w:rPr>
        <w:t>.</w:t>
      </w:r>
    </w:p>
    <w:p w:rsidR="00287C4D" w:rsidRDefault="00287C4D" w:rsidP="004A4908">
      <w:pPr>
        <w:ind w:firstLine="993"/>
        <w:jc w:val="both"/>
        <w:rPr>
          <w:sz w:val="28"/>
          <w:szCs w:val="28"/>
        </w:rPr>
      </w:pPr>
    </w:p>
    <w:p w:rsidR="0094033C" w:rsidRPr="002D3FD0" w:rsidRDefault="00776B92" w:rsidP="00B17CCE">
      <w:pPr>
        <w:tabs>
          <w:tab w:val="left" w:pos="13325"/>
        </w:tabs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F85B79">
        <w:rPr>
          <w:sz w:val="28"/>
          <w:szCs w:val="28"/>
        </w:rPr>
        <w:t xml:space="preserve">марте </w:t>
      </w:r>
      <w:r w:rsidR="00F23A04">
        <w:rPr>
          <w:sz w:val="28"/>
          <w:szCs w:val="28"/>
        </w:rPr>
        <w:t>2023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>в соответствии с Порядком</w:t>
      </w:r>
      <w:r w:rsidR="00761CBF">
        <w:rPr>
          <w:sz w:val="28"/>
          <w:szCs w:val="28"/>
        </w:rPr>
        <w:t xml:space="preserve"> с 1</w:t>
      </w:r>
      <w:r w:rsidR="00F85B79">
        <w:rPr>
          <w:sz w:val="28"/>
          <w:szCs w:val="28"/>
        </w:rPr>
        <w:t>5</w:t>
      </w:r>
      <w:r w:rsidR="00441A30">
        <w:rPr>
          <w:sz w:val="28"/>
          <w:szCs w:val="28"/>
        </w:rPr>
        <w:t>.0</w:t>
      </w:r>
      <w:r w:rsidR="00F85B79">
        <w:rPr>
          <w:sz w:val="28"/>
          <w:szCs w:val="28"/>
        </w:rPr>
        <w:t>4 по 24</w:t>
      </w:r>
      <w:r w:rsidR="00441A30">
        <w:rPr>
          <w:sz w:val="28"/>
          <w:szCs w:val="28"/>
        </w:rPr>
        <w:t>.0</w:t>
      </w:r>
      <w:r w:rsidR="00F85B79">
        <w:rPr>
          <w:sz w:val="28"/>
          <w:szCs w:val="28"/>
        </w:rPr>
        <w:t>4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B17CCE">
      <w:pPr>
        <w:ind w:firstLine="851"/>
        <w:jc w:val="both"/>
        <w:rPr>
          <w:sz w:val="8"/>
          <w:szCs w:val="8"/>
        </w:rPr>
      </w:pPr>
    </w:p>
    <w:p w:rsidR="00EB552D" w:rsidRPr="002D3FD0" w:rsidRDefault="00EB552D" w:rsidP="00B17CCE">
      <w:pPr>
        <w:ind w:firstLine="851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10714B">
        <w:rPr>
          <w:sz w:val="28"/>
          <w:szCs w:val="28"/>
        </w:rPr>
        <w:t>2</w:t>
      </w:r>
      <w:r w:rsidR="00F85B79">
        <w:rPr>
          <w:sz w:val="28"/>
          <w:szCs w:val="28"/>
        </w:rPr>
        <w:t>4</w:t>
      </w:r>
      <w:r w:rsidR="0010714B">
        <w:rPr>
          <w:sz w:val="28"/>
          <w:szCs w:val="28"/>
        </w:rPr>
        <w:t>.0</w:t>
      </w:r>
      <w:r w:rsidR="00F85B79">
        <w:rPr>
          <w:sz w:val="28"/>
          <w:szCs w:val="28"/>
        </w:rPr>
        <w:t>4</w:t>
      </w:r>
      <w:r w:rsidR="0010714B" w:rsidRPr="002D3FD0">
        <w:rPr>
          <w:sz w:val="28"/>
          <w:szCs w:val="28"/>
        </w:rPr>
        <w:t>.202</w:t>
      </w:r>
      <w:r w:rsidR="0010714B">
        <w:rPr>
          <w:sz w:val="28"/>
          <w:szCs w:val="28"/>
        </w:rPr>
        <w:t>3</w:t>
      </w:r>
      <w:r w:rsidR="0010714B" w:rsidRPr="00A4791D">
        <w:rPr>
          <w:sz w:val="28"/>
          <w:szCs w:val="28"/>
        </w:rPr>
        <w:t xml:space="preserve"> </w:t>
      </w:r>
      <w:r w:rsidRPr="00A4791D">
        <w:rPr>
          <w:sz w:val="28"/>
          <w:szCs w:val="28"/>
        </w:rPr>
        <w:t>(</w:t>
      </w:r>
      <w:r w:rsidR="00F85B79">
        <w:rPr>
          <w:sz w:val="28"/>
          <w:szCs w:val="28"/>
        </w:rPr>
        <w:t>09</w:t>
      </w:r>
      <w:r w:rsidRPr="00A4791D">
        <w:rPr>
          <w:sz w:val="28"/>
          <w:szCs w:val="28"/>
        </w:rPr>
        <w:t>:</w:t>
      </w:r>
      <w:r w:rsidR="00A4791D" w:rsidRPr="00A4791D">
        <w:rPr>
          <w:sz w:val="28"/>
          <w:szCs w:val="28"/>
        </w:rPr>
        <w:t>5</w:t>
      </w:r>
      <w:r w:rsidR="00F85B79">
        <w:rPr>
          <w:sz w:val="28"/>
          <w:szCs w:val="28"/>
        </w:rPr>
        <w:t>9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</w:t>
      </w:r>
      <w:r w:rsidR="00E742B7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 xml:space="preserve">от </w:t>
      </w:r>
      <w:r w:rsidR="00761CBF">
        <w:rPr>
          <w:sz w:val="28"/>
          <w:szCs w:val="28"/>
        </w:rPr>
        <w:t>2</w:t>
      </w:r>
      <w:r w:rsidR="00F85B79">
        <w:rPr>
          <w:sz w:val="28"/>
          <w:szCs w:val="28"/>
        </w:rPr>
        <w:t>4</w:t>
      </w:r>
      <w:r w:rsidR="009606F7">
        <w:rPr>
          <w:sz w:val="28"/>
          <w:szCs w:val="28"/>
        </w:rPr>
        <w:t>.0</w:t>
      </w:r>
      <w:r w:rsidR="00F85B79">
        <w:rPr>
          <w:sz w:val="28"/>
          <w:szCs w:val="28"/>
        </w:rPr>
        <w:t>4</w:t>
      </w:r>
      <w:r w:rsidRPr="002D3FD0">
        <w:rPr>
          <w:sz w:val="28"/>
          <w:szCs w:val="28"/>
        </w:rPr>
        <w:t>.202</w:t>
      </w:r>
      <w:r w:rsidR="009606F7">
        <w:rPr>
          <w:sz w:val="28"/>
          <w:szCs w:val="28"/>
        </w:rPr>
        <w:t>3</w:t>
      </w:r>
      <w:r w:rsidRPr="002D3FD0">
        <w:rPr>
          <w:sz w:val="28"/>
          <w:szCs w:val="28"/>
        </w:rPr>
        <w:t xml:space="preserve"> №</w:t>
      </w:r>
      <w:r w:rsidR="00C50E84" w:rsidRPr="002D3FD0">
        <w:rPr>
          <w:sz w:val="28"/>
          <w:szCs w:val="28"/>
        </w:rPr>
        <w:t xml:space="preserve"> </w:t>
      </w:r>
      <w:r w:rsidR="00F85B79">
        <w:rPr>
          <w:sz w:val="28"/>
          <w:szCs w:val="28"/>
        </w:rPr>
        <w:t>254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F85B79">
        <w:rPr>
          <w:sz w:val="28"/>
          <w:szCs w:val="28"/>
        </w:rPr>
        <w:t xml:space="preserve">марте </w:t>
      </w:r>
      <w:r w:rsidR="00F23A04">
        <w:rPr>
          <w:sz w:val="28"/>
          <w:szCs w:val="28"/>
        </w:rPr>
        <w:t xml:space="preserve">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B17CCE">
      <w:pPr>
        <w:ind w:firstLine="851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lastRenderedPageBreak/>
        <w:t xml:space="preserve">Победителями отбора признаны все участники отбора, с которыми заключены </w:t>
      </w:r>
      <w:bookmarkStart w:id="1" w:name="Par1"/>
      <w:bookmarkEnd w:id="1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B17CCE" w:rsidRDefault="00B17CCE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6E53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3B6E53" w:rsidRPr="002F3E91" w:rsidTr="00140958">
        <w:tc>
          <w:tcPr>
            <w:tcW w:w="675" w:type="dxa"/>
            <w:vAlign w:val="center"/>
          </w:tcPr>
          <w:p w:rsidR="003B6E53" w:rsidRPr="009C07FA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1 054 516,68</w:t>
            </w:r>
          </w:p>
        </w:tc>
        <w:tc>
          <w:tcPr>
            <w:tcW w:w="2126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3B6E53" w:rsidRPr="002F3E91" w:rsidRDefault="003B6E53" w:rsidP="003B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312</w:t>
            </w:r>
          </w:p>
        </w:tc>
      </w:tr>
      <w:tr w:rsidR="003B6E53" w:rsidRPr="002F3E91" w:rsidTr="00140958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3B6E53" w:rsidRPr="002E1E1F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118" w:type="dxa"/>
            <w:vAlign w:val="center"/>
          </w:tcPr>
          <w:p w:rsidR="003B6E53" w:rsidRPr="002E1E1F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2 701 533,73</w:t>
            </w:r>
          </w:p>
        </w:tc>
        <w:tc>
          <w:tcPr>
            <w:tcW w:w="2126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3B6E53" w:rsidRPr="002F3E91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309</w:t>
            </w:r>
          </w:p>
        </w:tc>
      </w:tr>
      <w:tr w:rsidR="003B6E53" w:rsidRPr="002F3E91" w:rsidTr="00F837C2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vAlign w:val="center"/>
          </w:tcPr>
          <w:p w:rsidR="003B6E53" w:rsidRPr="00DA68CC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1 334 835,70</w:t>
            </w:r>
          </w:p>
        </w:tc>
        <w:tc>
          <w:tcPr>
            <w:tcW w:w="2126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3B6E53" w:rsidRPr="002F3E91" w:rsidRDefault="003B6E53" w:rsidP="003B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311</w:t>
            </w:r>
          </w:p>
        </w:tc>
      </w:tr>
      <w:tr w:rsidR="003B6E53" w:rsidRPr="002F3E91" w:rsidTr="00057604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1 734 721,82</w:t>
            </w:r>
          </w:p>
        </w:tc>
        <w:tc>
          <w:tcPr>
            <w:tcW w:w="2126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3B6E53" w:rsidRPr="002F3E91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310</w:t>
            </w:r>
          </w:p>
        </w:tc>
      </w:tr>
      <w:tr w:rsidR="003B6E53" w:rsidRPr="002F3E91" w:rsidTr="00287A59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                                                   </w:t>
            </w:r>
          </w:p>
        </w:tc>
        <w:tc>
          <w:tcPr>
            <w:tcW w:w="311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1 593 512,84</w:t>
            </w:r>
          </w:p>
        </w:tc>
        <w:tc>
          <w:tcPr>
            <w:tcW w:w="2126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  <w:p w:rsidR="003B6E53" w:rsidRPr="002F3E91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308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sectPr w:rsidR="005427C9" w:rsidSect="00386AD2">
      <w:headerReference w:type="default" r:id="rId10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D6" w:rsidRDefault="004C51D6" w:rsidP="00E742B7">
      <w:r>
        <w:separator/>
      </w:r>
    </w:p>
  </w:endnote>
  <w:endnote w:type="continuationSeparator" w:id="0">
    <w:p w:rsidR="004C51D6" w:rsidRDefault="004C51D6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D6" w:rsidRDefault="004C51D6" w:rsidP="00E742B7">
      <w:r>
        <w:separator/>
      </w:r>
    </w:p>
  </w:footnote>
  <w:footnote w:type="continuationSeparator" w:id="0">
    <w:p w:rsidR="004C51D6" w:rsidRDefault="004C51D6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0714B"/>
    <w:rsid w:val="00123BC6"/>
    <w:rsid w:val="001255DB"/>
    <w:rsid w:val="00133920"/>
    <w:rsid w:val="00140E30"/>
    <w:rsid w:val="001412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B6E53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4B3C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1D6"/>
    <w:rsid w:val="004C5B7E"/>
    <w:rsid w:val="004C6A78"/>
    <w:rsid w:val="004D167A"/>
    <w:rsid w:val="004D29B6"/>
    <w:rsid w:val="004D419D"/>
    <w:rsid w:val="004E0CF9"/>
    <w:rsid w:val="004E0F51"/>
    <w:rsid w:val="004E3CB6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445A1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767D"/>
    <w:rsid w:val="006C7975"/>
    <w:rsid w:val="006D1159"/>
    <w:rsid w:val="006D442D"/>
    <w:rsid w:val="006D6295"/>
    <w:rsid w:val="006E077A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A2C"/>
    <w:rsid w:val="0078721D"/>
    <w:rsid w:val="00794DB3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CCE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A83"/>
    <w:rsid w:val="00B93B6D"/>
    <w:rsid w:val="00B95279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E547D"/>
    <w:rsid w:val="00BF12E6"/>
    <w:rsid w:val="00BF2B65"/>
    <w:rsid w:val="00BF53DB"/>
    <w:rsid w:val="00C13953"/>
    <w:rsid w:val="00C141F5"/>
    <w:rsid w:val="00C173FA"/>
    <w:rsid w:val="00C227A0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2183B"/>
    <w:rsid w:val="00D31D02"/>
    <w:rsid w:val="00D320F7"/>
    <w:rsid w:val="00D4041E"/>
    <w:rsid w:val="00D44CD0"/>
    <w:rsid w:val="00D47791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68AB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4E06"/>
    <w:rsid w:val="00EC5710"/>
    <w:rsid w:val="00EC5771"/>
    <w:rsid w:val="00EC5A95"/>
    <w:rsid w:val="00ED093D"/>
    <w:rsid w:val="00ED296C"/>
    <w:rsid w:val="00ED3392"/>
    <w:rsid w:val="00EE59DB"/>
    <w:rsid w:val="00F05B14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85B79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D584A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1276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9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6</cp:revision>
  <cp:lastPrinted>2023-03-01T07:02:00Z</cp:lastPrinted>
  <dcterms:created xsi:type="dcterms:W3CDTF">2023-05-26T10:46:00Z</dcterms:created>
  <dcterms:modified xsi:type="dcterms:W3CDTF">2023-08-03T12:18:00Z</dcterms:modified>
</cp:coreProperties>
</file>