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E5" w:rsidRPr="00710BC0" w:rsidRDefault="00F84AE5" w:rsidP="00F84AE5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57</w:t>
      </w:r>
    </w:p>
    <w:p w:rsidR="00F84AE5" w:rsidRPr="00710BC0" w:rsidRDefault="00F84AE5" w:rsidP="00F84AE5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F84AE5" w:rsidRPr="00710BC0" w:rsidRDefault="00F84AE5" w:rsidP="00F84AE5">
      <w:pPr>
        <w:tabs>
          <w:tab w:val="left" w:pos="1310"/>
        </w:tabs>
        <w:ind w:left="-284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 xml:space="preserve">«Компенсация расходов </w:t>
      </w:r>
      <w:r w:rsidRPr="00710BC0">
        <w:rPr>
          <w:rFonts w:eastAsia="Calibri"/>
          <w:sz w:val="28"/>
          <w:szCs w:val="28"/>
        </w:rPr>
        <w:t>за самостоятельно приобретенную путевку</w:t>
      </w:r>
      <w:r w:rsidRPr="00710BC0">
        <w:rPr>
          <w:sz w:val="28"/>
          <w:szCs w:val="28"/>
        </w:rPr>
        <w:t xml:space="preserve"> в организации отдыха детей и их оздоровления, проводящие санаторные смены, расположенные на территории Российской Федерации»</w:t>
      </w:r>
    </w:p>
    <w:p w:rsidR="00F84AE5" w:rsidRPr="00710BC0" w:rsidRDefault="00F84AE5" w:rsidP="00F84AE5">
      <w:pPr>
        <w:jc w:val="center"/>
        <w:rPr>
          <w:sz w:val="28"/>
          <w:szCs w:val="28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1386"/>
        <w:gridCol w:w="4252"/>
        <w:gridCol w:w="1781"/>
        <w:gridCol w:w="8"/>
      </w:tblGrid>
      <w:tr w:rsidR="00F84AE5" w:rsidRPr="00710BC0" w:rsidTr="009D0F8F">
        <w:trPr>
          <w:trHeight w:val="249"/>
        </w:trPr>
        <w:tc>
          <w:tcPr>
            <w:tcW w:w="9835" w:type="dxa"/>
            <w:gridSpan w:val="6"/>
          </w:tcPr>
          <w:p w:rsidR="00F84AE5" w:rsidRPr="00710BC0" w:rsidRDefault="00F84AE5" w:rsidP="00F84AE5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F84AE5" w:rsidRPr="00710BC0" w:rsidTr="009D0F8F">
        <w:trPr>
          <w:gridAfter w:val="1"/>
          <w:wAfter w:w="8" w:type="dxa"/>
        </w:trPr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ind w:left="34" w:firstLine="425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F84AE5" w:rsidRPr="00710BC0" w:rsidTr="009D0F8F">
        <w:trPr>
          <w:gridAfter w:val="1"/>
          <w:wAfter w:w="8" w:type="dxa"/>
          <w:trHeight w:val="453"/>
        </w:trPr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ind w:left="34" w:firstLine="425"/>
              <w:jc w:val="both"/>
            </w:pPr>
            <w:r w:rsidRPr="00710BC0">
              <w:t xml:space="preserve">Компенсация расходов </w:t>
            </w:r>
            <w:r w:rsidRPr="00710BC0">
              <w:rPr>
                <w:rFonts w:eastAsia="Calibri"/>
              </w:rPr>
              <w:t>за самостоятельно приобретенную путевку</w:t>
            </w:r>
            <w:r w:rsidRPr="00710BC0">
              <w:t xml:space="preserve"> в организации отдыха детей и их оздоровления, проводящие санаторные смены, расположенные на территории Российской Федерации.</w:t>
            </w:r>
          </w:p>
        </w:tc>
      </w:tr>
      <w:tr w:rsidR="00F84AE5" w:rsidRPr="00710BC0" w:rsidTr="009D0F8F">
        <w:trPr>
          <w:gridAfter w:val="1"/>
          <w:wAfter w:w="8" w:type="dxa"/>
        </w:trPr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ind w:left="34" w:firstLine="425"/>
              <w:jc w:val="both"/>
            </w:pPr>
            <w:r w:rsidRPr="00710BC0">
              <w:t>Отсутствует</w:t>
            </w:r>
          </w:p>
        </w:tc>
      </w:tr>
      <w:tr w:rsidR="00F84AE5" w:rsidRPr="00710BC0" w:rsidTr="009D0F8F">
        <w:trPr>
          <w:gridAfter w:val="1"/>
          <w:wAfter w:w="8" w:type="dxa"/>
        </w:trPr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ind w:left="34" w:firstLine="425"/>
              <w:jc w:val="both"/>
            </w:pPr>
            <w:r w:rsidRPr="00710BC0">
              <w:t>Отсутствует</w:t>
            </w:r>
          </w:p>
        </w:tc>
      </w:tr>
      <w:tr w:rsidR="00F84AE5" w:rsidRPr="00710BC0" w:rsidTr="009D0F8F">
        <w:trPr>
          <w:gridAfter w:val="1"/>
          <w:wAfter w:w="8" w:type="dxa"/>
          <w:trHeight w:val="1407"/>
        </w:trPr>
        <w:tc>
          <w:tcPr>
            <w:tcW w:w="3794" w:type="dxa"/>
            <w:gridSpan w:val="3"/>
            <w:vMerge w:val="restart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rPr>
                <w:rFonts w:eastAsia="Calibri"/>
                <w:bCs/>
              </w:rPr>
              <w:t>Приказ Министерства социального развития Оренбургской области от 21.03.2018 № 177 «Об утверждении административного регламента предоставления государственной услуги «Компенсация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Российской Федерации»</w:t>
            </w:r>
          </w:p>
        </w:tc>
      </w:tr>
      <w:tr w:rsidR="00F84AE5" w:rsidRPr="00710BC0" w:rsidTr="009D0F8F">
        <w:trPr>
          <w:gridAfter w:val="1"/>
          <w:wAfter w:w="8" w:type="dxa"/>
          <w:trHeight w:val="77"/>
        </w:trPr>
        <w:tc>
          <w:tcPr>
            <w:tcW w:w="3794" w:type="dxa"/>
            <w:gridSpan w:val="3"/>
            <w:vMerge/>
          </w:tcPr>
          <w:p w:rsidR="00F84AE5" w:rsidRPr="00710BC0" w:rsidRDefault="00F84AE5" w:rsidP="009D0F8F">
            <w:pPr>
              <w:ind w:left="142"/>
              <w:jc w:val="both"/>
            </w:pP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left="34" w:firstLine="425"/>
              <w:jc w:val="both"/>
            </w:pPr>
            <w:r w:rsidRPr="00710BC0">
              <w:rPr>
                <w:rFonts w:eastAsia="Calibri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</w:tr>
      <w:tr w:rsidR="00F84AE5" w:rsidRPr="00710BC0" w:rsidTr="009D0F8F">
        <w:trPr>
          <w:gridAfter w:val="1"/>
          <w:wAfter w:w="8" w:type="dxa"/>
          <w:trHeight w:val="461"/>
        </w:trPr>
        <w:tc>
          <w:tcPr>
            <w:tcW w:w="3794" w:type="dxa"/>
            <w:gridSpan w:val="3"/>
            <w:vMerge/>
          </w:tcPr>
          <w:p w:rsidR="00F84AE5" w:rsidRPr="00710BC0" w:rsidRDefault="00F84AE5" w:rsidP="009D0F8F">
            <w:pPr>
              <w:ind w:left="142"/>
              <w:jc w:val="both"/>
            </w:pP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left="34" w:firstLine="425"/>
              <w:jc w:val="both"/>
            </w:pPr>
            <w:r w:rsidRPr="00710BC0">
              <w:rPr>
                <w:rFonts w:eastAsia="Calibri"/>
              </w:rPr>
              <w:t>Закон Оренбургской области от 18.12.2009 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F84AE5" w:rsidRPr="00710BC0" w:rsidTr="009D0F8F">
        <w:trPr>
          <w:gridAfter w:val="1"/>
          <w:wAfter w:w="8" w:type="dxa"/>
          <w:trHeight w:val="280"/>
        </w:trPr>
        <w:tc>
          <w:tcPr>
            <w:tcW w:w="3794" w:type="dxa"/>
            <w:gridSpan w:val="3"/>
            <w:vMerge/>
          </w:tcPr>
          <w:p w:rsidR="00F84AE5" w:rsidRPr="00710BC0" w:rsidRDefault="00F84AE5" w:rsidP="009D0F8F">
            <w:pPr>
              <w:ind w:left="142"/>
              <w:jc w:val="both"/>
            </w:pP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Закон Оренбургской области от 18.12.2009 № 3272/752-IV-ОЗ «О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время»</w:t>
            </w:r>
          </w:p>
        </w:tc>
      </w:tr>
      <w:tr w:rsidR="00F84AE5" w:rsidRPr="00710BC0" w:rsidTr="009D0F8F">
        <w:trPr>
          <w:gridAfter w:val="1"/>
          <w:wAfter w:w="8" w:type="dxa"/>
          <w:trHeight w:val="280"/>
        </w:trPr>
        <w:tc>
          <w:tcPr>
            <w:tcW w:w="3794" w:type="dxa"/>
            <w:gridSpan w:val="3"/>
            <w:vMerge/>
          </w:tcPr>
          <w:p w:rsidR="00F84AE5" w:rsidRPr="00710BC0" w:rsidRDefault="00F84AE5" w:rsidP="009D0F8F">
            <w:pPr>
              <w:ind w:left="142"/>
              <w:jc w:val="both"/>
            </w:pP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Постановление Правительства Оренбургской области от </w:t>
            </w:r>
            <w:r w:rsidRPr="00710BC0">
              <w:t>14.09.2020 г. № 789-пп «Об организации и финансовом обеспечении отдыха и оздоровления детей в Оренбургской области»</w:t>
            </w:r>
          </w:p>
        </w:tc>
      </w:tr>
      <w:tr w:rsidR="00F84AE5" w:rsidRPr="00710BC0" w:rsidTr="009D0F8F">
        <w:trPr>
          <w:gridAfter w:val="1"/>
          <w:wAfter w:w="8" w:type="dxa"/>
          <w:trHeight w:val="77"/>
        </w:trPr>
        <w:tc>
          <w:tcPr>
            <w:tcW w:w="3794" w:type="dxa"/>
            <w:gridSpan w:val="3"/>
            <w:vMerge/>
          </w:tcPr>
          <w:p w:rsidR="00F84AE5" w:rsidRPr="00710BC0" w:rsidRDefault="00F84AE5" w:rsidP="009D0F8F">
            <w:pPr>
              <w:ind w:left="142"/>
              <w:jc w:val="both"/>
            </w:pP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     Постановление Правительства Оренбургской области от</w:t>
            </w:r>
            <w:r w:rsidRPr="00710BC0">
              <w:t xml:space="preserve"> 25.07.2019 г. № 588-пп «Об установлении средней стоимости путевки в организации отдыха детей и их оздоровления и средней стоимости набора продуктов питания в лагерях дневного пребывания на 2020 год и на плановый период 2021 - 2022 годов» </w:t>
            </w:r>
            <w:r w:rsidRPr="00710BC0">
              <w:rPr>
                <w:rFonts w:eastAsia="Calibri"/>
              </w:rPr>
              <w:t xml:space="preserve"> </w:t>
            </w:r>
          </w:p>
        </w:tc>
      </w:tr>
      <w:tr w:rsidR="00F84AE5" w:rsidRPr="00710BC0" w:rsidTr="009D0F8F">
        <w:trPr>
          <w:gridAfter w:val="1"/>
          <w:wAfter w:w="8" w:type="dxa"/>
          <w:trHeight w:val="564"/>
        </w:trPr>
        <w:tc>
          <w:tcPr>
            <w:tcW w:w="3794" w:type="dxa"/>
            <w:gridSpan w:val="3"/>
            <w:vMerge/>
          </w:tcPr>
          <w:p w:rsidR="00F84AE5" w:rsidRPr="00710BC0" w:rsidRDefault="00F84AE5" w:rsidP="009D0F8F">
            <w:pPr>
              <w:ind w:left="142"/>
              <w:jc w:val="both"/>
            </w:pPr>
          </w:p>
        </w:tc>
        <w:tc>
          <w:tcPr>
            <w:tcW w:w="6033" w:type="dxa"/>
            <w:gridSpan w:val="2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</w:rPr>
            </w:pPr>
            <w:r w:rsidRPr="00DA1A23">
              <w:rPr>
                <w:rFonts w:eastAsia="Calibri"/>
                <w:highlight w:val="yellow"/>
              </w:rPr>
              <w:t>Указ Губернатора Оренбургской области от 07.12.2010 № 252-ук</w:t>
            </w:r>
            <w:r w:rsidRPr="00710BC0">
              <w:rPr>
                <w:rFonts w:eastAsia="Calibri"/>
              </w:rPr>
              <w:t xml:space="preserve"> «Об определении уполномоченного </w:t>
            </w:r>
            <w:r w:rsidRPr="00710BC0">
              <w:rPr>
                <w:rFonts w:eastAsia="Calibri"/>
              </w:rPr>
              <w:lastRenderedPageBreak/>
              <w:t>органа по осуществлению и финансовому обеспечению мероприятий по оздоровлению и отдыху детей в Оренбургской области»</w:t>
            </w:r>
          </w:p>
        </w:tc>
      </w:tr>
      <w:tr w:rsidR="00F84AE5" w:rsidRPr="00710BC0" w:rsidTr="009D0F8F">
        <w:trPr>
          <w:trHeight w:val="70"/>
        </w:trPr>
        <w:tc>
          <w:tcPr>
            <w:tcW w:w="9835" w:type="dxa"/>
            <w:gridSpan w:val="6"/>
          </w:tcPr>
          <w:p w:rsidR="00F84AE5" w:rsidRPr="00710BC0" w:rsidRDefault="00F84AE5" w:rsidP="00F84AE5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lastRenderedPageBreak/>
              <w:t>Сведения об услуге</w:t>
            </w:r>
          </w:p>
        </w:tc>
      </w:tr>
      <w:tr w:rsidR="00F84AE5" w:rsidRPr="00710BC0" w:rsidTr="009D0F8F"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041" w:type="dxa"/>
            <w:gridSpan w:val="3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rPr>
                <w:rFonts w:eastAsia="Calibri"/>
              </w:rPr>
              <w:t xml:space="preserve">Не более 1 месяца с момента приема (регистрации) заявления </w:t>
            </w:r>
          </w:p>
        </w:tc>
      </w:tr>
      <w:tr w:rsidR="00F84AE5" w:rsidRPr="00710BC0" w:rsidTr="009D0F8F">
        <w:trPr>
          <w:trHeight w:val="1091"/>
        </w:trPr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041" w:type="dxa"/>
            <w:gridSpan w:val="3"/>
          </w:tcPr>
          <w:p w:rsidR="00F84AE5" w:rsidRPr="00710BC0" w:rsidRDefault="00F84AE5" w:rsidP="009D0F8F">
            <w:p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t>1) Решение (уведомление) о предоставлении государственной услуги (Приложение № 5 к Технологической схеме);</w:t>
            </w:r>
          </w:p>
          <w:p w:rsidR="00F84AE5" w:rsidRPr="00710BC0" w:rsidRDefault="00F84AE5" w:rsidP="009D0F8F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firstLine="459"/>
              <w:jc w:val="both"/>
            </w:pPr>
            <w:r w:rsidRPr="00710BC0">
              <w:t>2) Решение (уведомление) об отказе в предоставлении государственной услуги (Приложение № 6 к Технологической схеме).</w:t>
            </w:r>
          </w:p>
        </w:tc>
      </w:tr>
      <w:tr w:rsidR="00F84AE5" w:rsidRPr="00710BC0" w:rsidTr="009D0F8F"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041" w:type="dxa"/>
            <w:gridSpan w:val="3"/>
          </w:tcPr>
          <w:p w:rsidR="00F84AE5" w:rsidRPr="00710BC0" w:rsidRDefault="00F84AE5" w:rsidP="00F84A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F84AE5" w:rsidRPr="00710BC0" w:rsidRDefault="00F84AE5" w:rsidP="00F84A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ГБУСО «КЦСОН»;</w:t>
            </w:r>
          </w:p>
          <w:p w:rsidR="00F84AE5" w:rsidRPr="00710BC0" w:rsidRDefault="00F84AE5" w:rsidP="00F84A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почте (отправляет орган)</w:t>
            </w:r>
          </w:p>
          <w:p w:rsidR="00F84AE5" w:rsidRPr="00710BC0" w:rsidRDefault="00F84AE5" w:rsidP="009D0F8F">
            <w:pPr>
              <w:ind w:firstLine="459"/>
              <w:jc w:val="both"/>
            </w:pPr>
          </w:p>
        </w:tc>
      </w:tr>
      <w:tr w:rsidR="00F84AE5" w:rsidRPr="00710BC0" w:rsidTr="009D0F8F"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041" w:type="dxa"/>
            <w:gridSpan w:val="3"/>
          </w:tcPr>
          <w:p w:rsidR="00F84AE5" w:rsidRPr="00710BC0" w:rsidRDefault="00F84AE5" w:rsidP="009D0F8F">
            <w:pPr>
              <w:ind w:firstLine="459"/>
              <w:jc w:val="both"/>
            </w:pPr>
            <w:r w:rsidRPr="00710BC0">
              <w:t>Бесплатно</w:t>
            </w:r>
          </w:p>
        </w:tc>
      </w:tr>
      <w:tr w:rsidR="00F84AE5" w:rsidRPr="00710BC0" w:rsidTr="009D0F8F">
        <w:trPr>
          <w:trHeight w:val="1697"/>
        </w:trPr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041" w:type="dxa"/>
            <w:gridSpan w:val="3"/>
          </w:tcPr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t>Заявителями являются родители или иные законные представители, внесшие плату за путевку в санаторную смену организации отдыха детей и их оздоровления для ребенка в возрасте от 4 до 15 лет (включительно), проживающего на территории Оренбургской области, нуждающегося в оздоровлении по заключению медицинских организаций (при условии получения родителями квоты на представление государственной поддержки в форме компенсации расходов за самостоятельно приобретенные путевки в организации отдыха детей и их оздоровления, расположенные на территории Российской Федерации).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F84AE5" w:rsidRPr="00710BC0" w:rsidTr="009D0F8F">
        <w:tc>
          <w:tcPr>
            <w:tcW w:w="3794" w:type="dxa"/>
            <w:gridSpan w:val="3"/>
          </w:tcPr>
          <w:p w:rsidR="00F84AE5" w:rsidRPr="00710BC0" w:rsidRDefault="00F84AE5" w:rsidP="009D0F8F">
            <w:pPr>
              <w:ind w:left="142"/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041" w:type="dxa"/>
            <w:gridSpan w:val="3"/>
          </w:tcPr>
          <w:p w:rsidR="00F84AE5" w:rsidRPr="00710BC0" w:rsidRDefault="00F84AE5" w:rsidP="009D0F8F">
            <w:pPr>
              <w:shd w:val="clear" w:color="auto" w:fill="FFFFFF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</w:rPr>
              <w:t xml:space="preserve">   </w:t>
            </w:r>
            <w:r w:rsidRPr="00710BC0">
              <w:rPr>
                <w:rFonts w:eastAsia="Calibri"/>
                <w:b/>
              </w:rPr>
              <w:t xml:space="preserve">    Оригиналы:</w:t>
            </w:r>
          </w:p>
          <w:p w:rsidR="00F84AE5" w:rsidRPr="00710BC0" w:rsidRDefault="00F84AE5" w:rsidP="009D0F8F">
            <w:pPr>
              <w:shd w:val="clear" w:color="auto" w:fill="FFFFFF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(Приложение №1 к Технологической схеме, образец заполнения - Приложение № 2 к Технологической схеме)</w:t>
            </w:r>
          </w:p>
          <w:p w:rsidR="00F84AE5" w:rsidRPr="00710BC0" w:rsidRDefault="00F84AE5" w:rsidP="009D0F8F">
            <w:pPr>
              <w:tabs>
                <w:tab w:val="left" w:pos="8789"/>
              </w:tabs>
              <w:ind w:right="-2"/>
              <w:jc w:val="both"/>
            </w:pPr>
            <w:r w:rsidRPr="00710BC0">
              <w:t xml:space="preserve">2) согласие на обработку персональных данных </w:t>
            </w:r>
          </w:p>
          <w:p w:rsidR="00F84AE5" w:rsidRPr="00710BC0" w:rsidRDefault="00F84AE5" w:rsidP="009D0F8F">
            <w:pPr>
              <w:tabs>
                <w:tab w:val="left" w:pos="8789"/>
              </w:tabs>
              <w:ind w:right="-2"/>
              <w:jc w:val="both"/>
            </w:pPr>
            <w:r w:rsidRPr="00710BC0">
              <w:t>(Приложение №3 к Технологической схеме, образец заполнения – Приложение №4 к Технологической схеме);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3) справки для получения путевки на санаторно-курортное лечение по форме 070/у, утвержденной приказом Министерства здравоохранения Российской Федерации от 15 декабря 2014 года № 834н;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4) платежного документа, подтверждающего факт оплаты стоимости путевки;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5) </w:t>
            </w:r>
            <w:r w:rsidRPr="00710BC0">
              <w:t xml:space="preserve">обратного талона к путевке, подтверждающего пребывание ребенка в санаторной смене организации </w:t>
            </w:r>
            <w:r w:rsidRPr="00710BC0">
              <w:lastRenderedPageBreak/>
              <w:t>отдыха детей и их оздоровления (обратный талон должен быть заверен печатью организации отдыха детей и их оздоровления, проводящей санаторную смену, и содержать следующие данные: фамилия, имя, отчество (при наличии) ребенка; фамилия, имя, отчество (при наличии) заявителя, оплатившего путевку; срок пребывания в организации отдыха детей и их оздоровления; стоимость путевки)</w:t>
            </w:r>
            <w:r w:rsidRPr="00710BC0">
              <w:rPr>
                <w:rFonts w:eastAsia="Calibri"/>
              </w:rPr>
              <w:t>;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6)</w:t>
            </w:r>
            <w:r w:rsidRPr="00710BC0">
              <w:t xml:space="preserve"> </w:t>
            </w:r>
            <w:r w:rsidRPr="00710BC0">
              <w:rPr>
                <w:rFonts w:eastAsia="Calibri"/>
              </w:rPr>
              <w:t>документы о доходах членов семьи (для малоимущих семей, претендующих на предоставление государственной поддержки на организацию и обеспечение отдыха и оздоровления детей в размере 100 процентов);</w:t>
            </w:r>
          </w:p>
          <w:p w:rsidR="00F84AE5" w:rsidRPr="00710BC0" w:rsidRDefault="00F84AE5" w:rsidP="009D0F8F">
            <w:pPr>
              <w:shd w:val="clear" w:color="auto" w:fill="FFFFFF"/>
              <w:autoSpaceDE w:val="0"/>
              <w:autoSpaceDN w:val="0"/>
              <w:adjustRightInd w:val="0"/>
              <w:ind w:left="34" w:firstLine="425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Копии:</w:t>
            </w:r>
          </w:p>
          <w:p w:rsidR="00F84AE5" w:rsidRPr="00710BC0" w:rsidRDefault="00F84AE5" w:rsidP="009D0F8F">
            <w:pPr>
              <w:tabs>
                <w:tab w:val="left" w:pos="8789"/>
              </w:tabs>
              <w:ind w:right="-2"/>
              <w:rPr>
                <w:rFonts w:eastAsia="Calibri"/>
              </w:rPr>
            </w:pPr>
            <w:r w:rsidRPr="00710BC0">
              <w:t>7) документа, удостоверяющего личность ребенка (свидетельство о рождении);</w:t>
            </w:r>
          </w:p>
          <w:p w:rsidR="00F84AE5" w:rsidRPr="00710BC0" w:rsidRDefault="00F84AE5" w:rsidP="009D0F8F">
            <w:pPr>
              <w:tabs>
                <w:tab w:val="left" w:pos="8789"/>
              </w:tabs>
              <w:ind w:right="-2"/>
              <w:rPr>
                <w:rFonts w:eastAsia="Calibri"/>
              </w:rPr>
            </w:pPr>
            <w:r w:rsidRPr="00710BC0">
              <w:rPr>
                <w:rFonts w:eastAsia="Calibri"/>
              </w:rPr>
              <w:t>8) копия документа, удостоверяющий личность родителя или иного законного представителя;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9) копии документов, подтверждающих родственные связи между родителем или иным законным представителем и ребенком, в случае, если у них разные фамилии;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10) документ, подтверждающий полномочия на осуществление действий от имени заявителя (для представителя заявителя)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11) банковские реквизиты заявителя для перечисления финансовых средств.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По собственной инициативе заявитель вправе представить следующие документы (в случае непредставления заявителем запрашивается органом, предоставляющим услугу):</w:t>
            </w:r>
          </w:p>
          <w:p w:rsidR="00F84AE5" w:rsidRPr="00710BC0" w:rsidRDefault="00F84AE5" w:rsidP="009D0F8F">
            <w:pPr>
              <w:ind w:firstLine="709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подтверждающие постоянное проживание ребенка на территории Оренбургской области (паспорт гражданина Российской Федерации, удостоверяющий личность гражданина Российской Федерации, с отметкой о регистрации по месту жительства на территории Оренбургской области, а для ребенка, не достигшего возраста четырнадцати лет, - свидетельство о регистрации по месту жительства на территории Оренбургской области);</w:t>
            </w:r>
          </w:p>
          <w:p w:rsidR="00F84AE5" w:rsidRPr="00710BC0" w:rsidRDefault="00F84AE5" w:rsidP="009D0F8F">
            <w:pPr>
              <w:ind w:firstLine="709"/>
              <w:jc w:val="both"/>
              <w:rPr>
                <w:rFonts w:eastAsia="Calibri"/>
              </w:rPr>
            </w:pPr>
            <w:r w:rsidRPr="00710BC0">
              <w:t>заверенная в установленном порядке копия лицензии на осуществление медицинской деятельности на оказание санаторно-курортной помощи по специальности «Педиатрия» организации отдыха детей и их оздоровления, проводящей санаторную смену;</w:t>
            </w:r>
          </w:p>
          <w:p w:rsidR="00F84AE5" w:rsidRPr="00710BC0" w:rsidRDefault="00F84AE5" w:rsidP="009D0F8F">
            <w:pPr>
              <w:ind w:firstLine="709"/>
              <w:jc w:val="both"/>
            </w:pPr>
            <w:r w:rsidRPr="00710BC0">
              <w:t>документы, подтверждающие нахождение семьи в трудной жизненной ситуации:</w:t>
            </w:r>
          </w:p>
          <w:p w:rsidR="00F84AE5" w:rsidRPr="00710BC0" w:rsidRDefault="00F84AE5" w:rsidP="009D0F8F">
            <w:pPr>
              <w:ind w:firstLine="709"/>
              <w:jc w:val="both"/>
            </w:pPr>
            <w:r w:rsidRPr="00710BC0">
              <w:t>сведения органов опеки и попечительства о детях, оставшихся без попечения родителей;</w:t>
            </w:r>
          </w:p>
          <w:p w:rsidR="00F84AE5" w:rsidRPr="00710BC0" w:rsidRDefault="00F84AE5" w:rsidP="009D0F8F">
            <w:pPr>
              <w:ind w:firstLine="709"/>
              <w:jc w:val="both"/>
            </w:pPr>
            <w:r w:rsidRPr="00710BC0">
              <w:t xml:space="preserve">сведения об инвалидности; </w:t>
            </w:r>
          </w:p>
          <w:p w:rsidR="00F84AE5" w:rsidRPr="00710BC0" w:rsidRDefault="00F84AE5" w:rsidP="009D0F8F">
            <w:pPr>
              <w:ind w:firstLine="709"/>
              <w:jc w:val="both"/>
            </w:pPr>
            <w:r w:rsidRPr="00710BC0">
              <w:lastRenderedPageBreak/>
              <w:t>справку учреждения здравоохранения об ограниченных возможностях здоровья ребенка, отклонениях в поведении;</w:t>
            </w:r>
          </w:p>
          <w:p w:rsidR="00F84AE5" w:rsidRPr="00710BC0" w:rsidRDefault="00F84AE5" w:rsidP="009D0F8F">
            <w:pPr>
              <w:ind w:firstLine="709"/>
              <w:jc w:val="both"/>
            </w:pPr>
            <w:r w:rsidRPr="00710BC0">
              <w:t>сведения органов системы профилактики безнадзорности и правонарушений несовершеннолетних по месту жительства ребенка об объективных нарушениях жизнедеятельности ребенка в результате сложившихся обстоятельств и невозможности их преодоления самостоятельно или с помощью семьи;</w:t>
            </w:r>
          </w:p>
          <w:p w:rsidR="00F84AE5" w:rsidRPr="00710BC0" w:rsidRDefault="00F84AE5" w:rsidP="009D0F8F">
            <w:pPr>
              <w:ind w:firstLine="709"/>
              <w:jc w:val="both"/>
            </w:pPr>
            <w:r w:rsidRPr="00710BC0">
              <w:t>справку из специального учебно-воспитательного учреждения, подтверждающую, что ребенок является воспитанником данного учреждения;</w:t>
            </w:r>
          </w:p>
          <w:p w:rsidR="00F84AE5" w:rsidRPr="00710BC0" w:rsidRDefault="00F84AE5" w:rsidP="009D0F8F">
            <w:pPr>
              <w:ind w:firstLine="709"/>
              <w:jc w:val="both"/>
              <w:rPr>
                <w:rFonts w:eastAsia="Calibri"/>
              </w:rPr>
            </w:pPr>
            <w:r w:rsidRPr="00710BC0">
              <w:t>иные документы, подтверждающие нахождение семьи в трудной жизненной ситуации.</w:t>
            </w:r>
          </w:p>
          <w:p w:rsidR="00F84AE5" w:rsidRPr="00710BC0" w:rsidRDefault="00F84AE5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710BC0">
              <w:rPr>
                <w:rFonts w:eastAsia="Calibri"/>
              </w:rPr>
              <w:t>Если документы, указанные в настоящем пункте, не представляются заявителем самостоятельно, то содержащиеся в них сведения запрашиваются Центром в органах, участвующих в предоставлении государственной услуги, в распоряжении которых находятся указанные документы (сведения).</w:t>
            </w:r>
            <w:r w:rsidRPr="00710BC0">
              <w:rPr>
                <w:rFonts w:eastAsia="Calibri"/>
                <w:sz w:val="28"/>
                <w:szCs w:val="28"/>
              </w:rPr>
              <w:t xml:space="preserve"> </w:t>
            </w:r>
            <w:r w:rsidRPr="00710BC0">
              <w:rPr>
                <w:rFonts w:eastAsia="Calibri"/>
              </w:rPr>
              <w:t>В случае если копии документов не заверены в установленном законодательством Российской Федерации порядке, вместе с копиями представляется оригинал.</w:t>
            </w:r>
          </w:p>
        </w:tc>
      </w:tr>
      <w:tr w:rsidR="00F84AE5" w:rsidRPr="00710BC0" w:rsidTr="009D0F8F">
        <w:tc>
          <w:tcPr>
            <w:tcW w:w="9835" w:type="dxa"/>
            <w:gridSpan w:val="6"/>
          </w:tcPr>
          <w:p w:rsidR="00F84AE5" w:rsidRPr="00710BC0" w:rsidRDefault="00F84AE5" w:rsidP="00F84AE5">
            <w:pPr>
              <w:numPr>
                <w:ilvl w:val="0"/>
                <w:numId w:val="1"/>
              </w:numPr>
              <w:ind w:left="142" w:firstLine="0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F84AE5" w:rsidRPr="00710BC0" w:rsidTr="009D0F8F">
        <w:tc>
          <w:tcPr>
            <w:tcW w:w="532" w:type="dxa"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789" w:type="dxa"/>
            <w:gridSpan w:val="2"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F84AE5" w:rsidRPr="00710BC0" w:rsidTr="009D0F8F">
        <w:trPr>
          <w:trHeight w:val="294"/>
        </w:trPr>
        <w:tc>
          <w:tcPr>
            <w:tcW w:w="532" w:type="dxa"/>
            <w:vMerge w:val="restart"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789" w:type="dxa"/>
            <w:gridSpan w:val="2"/>
            <w:vMerge w:val="restart"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84AE5" w:rsidRPr="00710BC0" w:rsidTr="009D0F8F">
        <w:trPr>
          <w:trHeight w:val="1709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F84AE5" w:rsidRPr="00710BC0" w:rsidRDefault="00F84AE5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195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210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159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127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F84AE5" w:rsidRPr="00710BC0" w:rsidRDefault="00F84AE5" w:rsidP="00F84AE5">
            <w:pPr>
              <w:widowControl w:val="0"/>
              <w:numPr>
                <w:ilvl w:val="0"/>
                <w:numId w:val="2"/>
              </w:numPr>
              <w:tabs>
                <w:tab w:val="left" w:pos="339"/>
                <w:tab w:val="left" w:pos="496"/>
              </w:tabs>
              <w:ind w:hanging="720"/>
              <w:jc w:val="both"/>
            </w:pPr>
            <w:r w:rsidRPr="00710BC0">
              <w:t>неполного перечня документов;</w:t>
            </w:r>
          </w:p>
          <w:p w:rsidR="00F84AE5" w:rsidRPr="00710BC0" w:rsidRDefault="00F84AE5" w:rsidP="009D0F8F">
            <w:pPr>
              <w:widowControl w:val="0"/>
              <w:tabs>
                <w:tab w:val="left" w:pos="339"/>
                <w:tab w:val="left" w:pos="496"/>
              </w:tabs>
              <w:ind w:left="34"/>
              <w:jc w:val="both"/>
            </w:pPr>
            <w:r w:rsidRPr="00710BC0">
              <w:t>2) текст заявления не поддается прочтению;</w:t>
            </w:r>
          </w:p>
          <w:p w:rsidR="00F84AE5" w:rsidRPr="00710BC0" w:rsidRDefault="00F84AE5" w:rsidP="00F84AE5">
            <w:pPr>
              <w:widowControl w:val="0"/>
              <w:numPr>
                <w:ilvl w:val="0"/>
                <w:numId w:val="2"/>
              </w:numPr>
              <w:tabs>
                <w:tab w:val="left" w:pos="339"/>
                <w:tab w:val="left" w:pos="496"/>
              </w:tabs>
              <w:ind w:left="34"/>
              <w:jc w:val="both"/>
            </w:pPr>
            <w:r w:rsidRPr="00710BC0">
              <w:t>3) не указаны: фамилия, имя, адрес заявителя;</w:t>
            </w:r>
          </w:p>
          <w:p w:rsidR="00F84AE5" w:rsidRPr="00710BC0" w:rsidRDefault="00F84AE5" w:rsidP="00F84AE5">
            <w:pPr>
              <w:numPr>
                <w:ilvl w:val="0"/>
                <w:numId w:val="2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4) в заявлении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745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180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проставляется подпись заявителя и сотрудника МФЦ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127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51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rPr>
          <w:trHeight w:val="51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84AE5" w:rsidRPr="00710BC0" w:rsidTr="009D0F8F">
        <w:tc>
          <w:tcPr>
            <w:tcW w:w="532" w:type="dxa"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F84AE5" w:rsidRPr="00710BC0" w:rsidRDefault="00F84AE5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ГБУСО «КЦСОН» по месту жительства заявителя (адреса ГБУСО «КЦСОН» - в Приложении № 4 к Соглашению)</w:t>
            </w:r>
          </w:p>
        </w:tc>
        <w:tc>
          <w:tcPr>
            <w:tcW w:w="1789" w:type="dxa"/>
            <w:gridSpan w:val="2"/>
          </w:tcPr>
          <w:p w:rsidR="00F84AE5" w:rsidRPr="00710BC0" w:rsidRDefault="00F84AE5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F84AE5" w:rsidRPr="00710BC0" w:rsidTr="009D0F8F">
        <w:trPr>
          <w:trHeight w:val="213"/>
        </w:trPr>
        <w:tc>
          <w:tcPr>
            <w:tcW w:w="532" w:type="dxa"/>
            <w:vMerge w:val="restart"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876" w:type="dxa"/>
            <w:vMerge w:val="restart"/>
          </w:tcPr>
          <w:p w:rsidR="00F84AE5" w:rsidRPr="00710BC0" w:rsidRDefault="00F84AE5" w:rsidP="009D0F8F">
            <w:pPr>
              <w:jc w:val="center"/>
            </w:pPr>
            <w:r w:rsidRPr="00710BC0">
              <w:t>Сотрудник ГБУСО «КЦСОН»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789" w:type="dxa"/>
            <w:gridSpan w:val="2"/>
            <w:vMerge w:val="restart"/>
          </w:tcPr>
          <w:p w:rsidR="00F84AE5" w:rsidRPr="00710BC0" w:rsidRDefault="00F84AE5" w:rsidP="009D0F8F">
            <w:pPr>
              <w:jc w:val="center"/>
            </w:pPr>
            <w:r w:rsidRPr="00710BC0">
              <w:t>В течение 1 рабочего дня с момента получения заявления</w:t>
            </w:r>
          </w:p>
          <w:p w:rsidR="00F84AE5" w:rsidRPr="00710BC0" w:rsidRDefault="00F84AE5" w:rsidP="009D0F8F">
            <w:pPr>
              <w:jc w:val="center"/>
            </w:pPr>
          </w:p>
        </w:tc>
      </w:tr>
      <w:tr w:rsidR="00F84AE5" w:rsidRPr="00710BC0" w:rsidTr="009D0F8F">
        <w:trPr>
          <w:trHeight w:val="294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jc w:val="both"/>
            </w:pPr>
          </w:p>
        </w:tc>
      </w:tr>
      <w:tr w:rsidR="00F84AE5" w:rsidRPr="00710BC0" w:rsidTr="009D0F8F">
        <w:trPr>
          <w:trHeight w:val="116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jc w:val="both"/>
            </w:pPr>
          </w:p>
        </w:tc>
      </w:tr>
      <w:tr w:rsidR="00F84AE5" w:rsidRPr="00710BC0" w:rsidTr="009D0F8F"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межведомственный запрос (при необходимости), определяет право заявителя на предоставление государственной услуги, выносит решение о предоставлении либо об отказе в предоставлении государственной услуги</w:t>
            </w:r>
          </w:p>
        </w:tc>
        <w:tc>
          <w:tcPr>
            <w:tcW w:w="1789" w:type="dxa"/>
            <w:gridSpan w:val="2"/>
            <w:vMerge w:val="restart"/>
          </w:tcPr>
          <w:p w:rsidR="00F84AE5" w:rsidRPr="00710BC0" w:rsidRDefault="00F84AE5" w:rsidP="009D0F8F">
            <w:pPr>
              <w:jc w:val="center"/>
            </w:pPr>
            <w:r w:rsidRPr="00710BC0">
              <w:t>В течение 21 дня с момента получения всех необходимых документов</w:t>
            </w:r>
          </w:p>
        </w:tc>
      </w:tr>
      <w:tr w:rsidR="00F84AE5" w:rsidRPr="00710BC0" w:rsidTr="009D0F8F">
        <w:trPr>
          <w:trHeight w:val="578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Формирует уведомление о предоставлении государственной услуги либо об отказе в предоставления государственной услуги 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jc w:val="both"/>
            </w:pPr>
          </w:p>
        </w:tc>
      </w:tr>
      <w:tr w:rsidR="00F84AE5" w:rsidRPr="00710BC0" w:rsidTr="009D0F8F">
        <w:trPr>
          <w:trHeight w:val="112"/>
        </w:trPr>
        <w:tc>
          <w:tcPr>
            <w:tcW w:w="532" w:type="dxa"/>
            <w:vMerge/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F84AE5" w:rsidRPr="00710BC0" w:rsidRDefault="00F84AE5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Регистрирует уведомление и направляет его по акту приема-передачи в МФЦ.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jc w:val="both"/>
            </w:pPr>
          </w:p>
        </w:tc>
      </w:tr>
      <w:tr w:rsidR="00F84AE5" w:rsidRPr="00710BC0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F84AE5" w:rsidRPr="00710BC0" w:rsidRDefault="00F84AE5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F84AE5" w:rsidRPr="00710BC0" w:rsidRDefault="00F84AE5" w:rsidP="009D0F8F">
            <w:pPr>
              <w:jc w:val="both"/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F84AE5" w:rsidRPr="00710BC0" w:rsidRDefault="00F84AE5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F84AE5" w:rsidRPr="00710BC0" w:rsidRDefault="00F84AE5" w:rsidP="009D0F8F">
            <w:pPr>
              <w:jc w:val="both"/>
            </w:pPr>
          </w:p>
        </w:tc>
      </w:tr>
      <w:tr w:rsidR="00F84AE5" w:rsidRPr="00710BC0" w:rsidTr="009D0F8F">
        <w:trPr>
          <w:trHeight w:val="284"/>
        </w:trPr>
        <w:tc>
          <w:tcPr>
            <w:tcW w:w="532" w:type="dxa"/>
          </w:tcPr>
          <w:p w:rsidR="00F84AE5" w:rsidRPr="00710BC0" w:rsidRDefault="00F84AE5" w:rsidP="009D0F8F">
            <w:pPr>
              <w:jc w:val="center"/>
            </w:pPr>
            <w:r w:rsidRPr="00710BC0">
              <w:t>4</w:t>
            </w:r>
          </w:p>
        </w:tc>
        <w:tc>
          <w:tcPr>
            <w:tcW w:w="1876" w:type="dxa"/>
          </w:tcPr>
          <w:p w:rsidR="00F84AE5" w:rsidRPr="00710BC0" w:rsidRDefault="00F84AE5" w:rsidP="009D0F8F">
            <w:pPr>
              <w:jc w:val="center"/>
            </w:pPr>
            <w:r w:rsidRPr="00710BC0">
              <w:t xml:space="preserve">Сотрудник МФЦ ответственный за передачу дел 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789" w:type="dxa"/>
            <w:gridSpan w:val="2"/>
            <w:vMerge w:val="restart"/>
          </w:tcPr>
          <w:p w:rsidR="00F84AE5" w:rsidRPr="00710BC0" w:rsidRDefault="00F84AE5" w:rsidP="009D0F8F">
            <w:pPr>
              <w:jc w:val="center"/>
            </w:pPr>
            <w:r w:rsidRPr="00710BC0">
              <w:t>Не позднее следующего рабочего дня после получения из ГБУСО «КЦСОН»</w:t>
            </w:r>
          </w:p>
        </w:tc>
      </w:tr>
      <w:tr w:rsidR="00F84AE5" w:rsidRPr="00710BC0" w:rsidTr="009D0F8F">
        <w:trPr>
          <w:trHeight w:val="284"/>
        </w:trPr>
        <w:tc>
          <w:tcPr>
            <w:tcW w:w="532" w:type="dxa"/>
          </w:tcPr>
          <w:p w:rsidR="00F84AE5" w:rsidRPr="00710BC0" w:rsidRDefault="00F84AE5" w:rsidP="009D0F8F">
            <w:pPr>
              <w:jc w:val="center"/>
            </w:pPr>
            <w:r w:rsidRPr="00710BC0">
              <w:t>5</w:t>
            </w:r>
          </w:p>
        </w:tc>
        <w:tc>
          <w:tcPr>
            <w:tcW w:w="1876" w:type="dxa"/>
          </w:tcPr>
          <w:p w:rsidR="00F84AE5" w:rsidRPr="00710BC0" w:rsidRDefault="00F84AE5" w:rsidP="009D0F8F">
            <w:pPr>
              <w:jc w:val="center"/>
            </w:pPr>
            <w:r w:rsidRPr="00710BC0">
              <w:t>Сотрудник МФЦ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789" w:type="dxa"/>
            <w:gridSpan w:val="2"/>
            <w:vMerge/>
          </w:tcPr>
          <w:p w:rsidR="00F84AE5" w:rsidRPr="00710BC0" w:rsidRDefault="00F84AE5" w:rsidP="009D0F8F">
            <w:pPr>
              <w:jc w:val="center"/>
            </w:pPr>
          </w:p>
        </w:tc>
      </w:tr>
      <w:tr w:rsidR="00F84AE5" w:rsidRPr="00710BC0" w:rsidTr="009D0F8F">
        <w:trPr>
          <w:trHeight w:val="2208"/>
        </w:trPr>
        <w:tc>
          <w:tcPr>
            <w:tcW w:w="532" w:type="dxa"/>
          </w:tcPr>
          <w:p w:rsidR="00F84AE5" w:rsidRPr="00710BC0" w:rsidRDefault="00F84AE5" w:rsidP="009D0F8F">
            <w:pPr>
              <w:jc w:val="center"/>
            </w:pPr>
            <w:r w:rsidRPr="00710BC0">
              <w:t>6</w:t>
            </w:r>
          </w:p>
        </w:tc>
        <w:tc>
          <w:tcPr>
            <w:tcW w:w="1876" w:type="dxa"/>
          </w:tcPr>
          <w:p w:rsidR="00F84AE5" w:rsidRPr="00710BC0" w:rsidRDefault="00F84AE5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F84AE5" w:rsidRPr="00710BC0" w:rsidRDefault="00F84AE5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  <w:p w:rsidR="00F84AE5" w:rsidRPr="00710BC0" w:rsidRDefault="00F84AE5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1789" w:type="dxa"/>
            <w:gridSpan w:val="2"/>
          </w:tcPr>
          <w:p w:rsidR="00F84AE5" w:rsidRPr="00710BC0" w:rsidRDefault="00F84AE5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F84AE5" w:rsidRPr="00710BC0" w:rsidTr="009D0F8F">
        <w:trPr>
          <w:trHeight w:val="976"/>
        </w:trPr>
        <w:tc>
          <w:tcPr>
            <w:tcW w:w="532" w:type="dxa"/>
          </w:tcPr>
          <w:p w:rsidR="00F84AE5" w:rsidRPr="00710BC0" w:rsidRDefault="00F84AE5" w:rsidP="009D0F8F">
            <w:pPr>
              <w:jc w:val="center"/>
            </w:pPr>
            <w:r w:rsidRPr="00710BC0">
              <w:lastRenderedPageBreak/>
              <w:t>7</w:t>
            </w:r>
          </w:p>
        </w:tc>
        <w:tc>
          <w:tcPr>
            <w:tcW w:w="1876" w:type="dxa"/>
          </w:tcPr>
          <w:p w:rsidR="00F84AE5" w:rsidRPr="00710BC0" w:rsidRDefault="00F84AE5" w:rsidP="009D0F8F">
            <w:pPr>
              <w:jc w:val="center"/>
            </w:pPr>
            <w:r w:rsidRPr="00710BC0">
              <w:t>Специалист выдачи</w:t>
            </w:r>
          </w:p>
          <w:p w:rsidR="00F84AE5" w:rsidRPr="00710BC0" w:rsidRDefault="00F84AE5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638" w:type="dxa"/>
            <w:gridSpan w:val="2"/>
          </w:tcPr>
          <w:p w:rsidR="00F84AE5" w:rsidRPr="00710BC0" w:rsidRDefault="00F84AE5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>Если заявитель не обратился за результатом предоставления государственной услуги, документы направляются в ГБУСО «КЦСОН»</w:t>
            </w:r>
            <w:r w:rsidRPr="00710BC0">
              <w:t xml:space="preserve"> по месту жительства</w:t>
            </w:r>
            <w:r w:rsidRPr="00710BC0">
              <w:rPr>
                <w:shd w:val="clear" w:color="auto" w:fill="FFFFFF"/>
              </w:rPr>
              <w:t xml:space="preserve"> заявителя по акту приема-передачи</w:t>
            </w:r>
          </w:p>
        </w:tc>
        <w:tc>
          <w:tcPr>
            <w:tcW w:w="1789" w:type="dxa"/>
            <w:gridSpan w:val="2"/>
          </w:tcPr>
          <w:p w:rsidR="00F84AE5" w:rsidRPr="00710BC0" w:rsidRDefault="00F84AE5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ГБУСО «КЦСОН»</w:t>
            </w:r>
          </w:p>
        </w:tc>
      </w:tr>
    </w:tbl>
    <w:p w:rsidR="00F84AE5" w:rsidRPr="00710BC0" w:rsidRDefault="00F84AE5" w:rsidP="00F84AE5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710BC0">
        <w:rPr>
          <w:rFonts w:eastAsia="Calibri"/>
        </w:rPr>
        <w:t>Контактный телефон: 8(3532) 443113 Естефеева Татьяна Юрьевна</w:t>
      </w:r>
    </w:p>
    <w:p w:rsidR="00F84AE5" w:rsidRPr="00710BC0" w:rsidRDefault="00F84AE5" w:rsidP="00F84AE5">
      <w:pPr>
        <w:jc w:val="right"/>
      </w:pPr>
      <w:r w:rsidRPr="00710BC0">
        <w:rPr>
          <w:b/>
        </w:rPr>
        <w:br w:type="page"/>
      </w:r>
      <w:r w:rsidRPr="00710BC0">
        <w:rPr>
          <w:b/>
        </w:rPr>
        <w:lastRenderedPageBreak/>
        <w:t xml:space="preserve">                                                                                                         </w:t>
      </w:r>
      <w:r w:rsidRPr="00710BC0">
        <w:t xml:space="preserve">Приложение № 1 </w:t>
      </w:r>
    </w:p>
    <w:p w:rsidR="00F84AE5" w:rsidRPr="00710BC0" w:rsidRDefault="00F84AE5" w:rsidP="00F84AE5">
      <w:pPr>
        <w:jc w:val="right"/>
      </w:pPr>
      <w:r w:rsidRPr="00710BC0">
        <w:t xml:space="preserve">                                                                                                 к Технологической схеме №57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F84AE5" w:rsidRPr="00710BC0" w:rsidTr="009D0F8F">
        <w:tc>
          <w:tcPr>
            <w:tcW w:w="4077" w:type="dxa"/>
          </w:tcPr>
          <w:p w:rsidR="00F84AE5" w:rsidRPr="00710BC0" w:rsidRDefault="00F84AE5" w:rsidP="009D0F8F">
            <w:pPr>
              <w:ind w:left="72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84AE5" w:rsidRPr="00710BC0" w:rsidRDefault="00F84AE5" w:rsidP="009D0F8F">
            <w:pPr>
              <w:jc w:val="both"/>
              <w:rPr>
                <w:sz w:val="28"/>
                <w:szCs w:val="28"/>
              </w:rPr>
            </w:pPr>
          </w:p>
        </w:tc>
      </w:tr>
      <w:tr w:rsidR="00F84AE5" w:rsidRPr="00710BC0" w:rsidTr="009D0F8F">
        <w:tc>
          <w:tcPr>
            <w:tcW w:w="4077" w:type="dxa"/>
          </w:tcPr>
          <w:p w:rsidR="00F84AE5" w:rsidRPr="00710BC0" w:rsidRDefault="00F84AE5" w:rsidP="009D0F8F">
            <w:pPr>
              <w:ind w:left="720"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3" w:type="dxa"/>
          </w:tcPr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В________________________________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 xml:space="preserve">(наименование комплексного центра 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 xml:space="preserve">социального обслуживания населения 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по месту жительства ребенка)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от _______________________________,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(фамилия, имя, отчество заявителя)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__________________________________,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(адрес фактического проживания)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__________________________________,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(адрес регистрации по месту жительства,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контактный телефон)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__________________________________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 xml:space="preserve">(наименование документа, 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удостоверяющего личность)</w:t>
            </w:r>
          </w:p>
          <w:p w:rsidR="00F84AE5" w:rsidRPr="00710BC0" w:rsidRDefault="00F84AE5" w:rsidP="009D0F8F">
            <w:pPr>
              <w:pStyle w:val="ConsPlusNonformat"/>
              <w:spacing w:line="235" w:lineRule="auto"/>
              <w:ind w:left="34"/>
              <w:jc w:val="right"/>
            </w:pPr>
            <w:r w:rsidRPr="00710BC0">
              <w:t>серия ____________ № ______________,</w:t>
            </w:r>
          </w:p>
          <w:p w:rsidR="00F84AE5" w:rsidRPr="00710BC0" w:rsidRDefault="00F84AE5" w:rsidP="009D0F8F">
            <w:pPr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BC0">
              <w:rPr>
                <w:rFonts w:ascii="Courier New" w:hAnsi="Courier New" w:cs="Courier New"/>
                <w:sz w:val="20"/>
                <w:szCs w:val="20"/>
              </w:rPr>
              <w:t xml:space="preserve">      выдан ____________________________</w:t>
            </w:r>
          </w:p>
          <w:p w:rsidR="00F84AE5" w:rsidRPr="00710BC0" w:rsidRDefault="00F84AE5" w:rsidP="009D0F8F">
            <w:pPr>
              <w:ind w:left="36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4AE5" w:rsidRPr="00710BC0" w:rsidRDefault="00F84AE5" w:rsidP="00F84AE5">
      <w:pPr>
        <w:pStyle w:val="1"/>
        <w:ind w:right="48"/>
        <w:jc w:val="center"/>
        <w:rPr>
          <w:rFonts w:ascii="Courier New" w:hAnsi="Courier New" w:cs="Courier New"/>
          <w:i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Заявление</w:t>
      </w:r>
      <w:r w:rsidRPr="00710BC0">
        <w:rPr>
          <w:rFonts w:ascii="Courier New" w:hAnsi="Courier New" w:cs="Courier New"/>
          <w:sz w:val="20"/>
          <w:szCs w:val="20"/>
        </w:rPr>
        <w:br/>
        <w:t>о выплате компенсации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Российской Федерации</w:t>
      </w:r>
    </w:p>
    <w:p w:rsidR="00F84AE5" w:rsidRPr="00710BC0" w:rsidRDefault="00F84AE5" w:rsidP="00F84AE5">
      <w:pPr>
        <w:spacing w:line="230" w:lineRule="auto"/>
        <w:jc w:val="both"/>
        <w:rPr>
          <w:rFonts w:ascii="Courier New" w:hAnsi="Courier New" w:cs="Courier New"/>
          <w:sz w:val="20"/>
          <w:szCs w:val="20"/>
        </w:rPr>
      </w:pPr>
    </w:p>
    <w:p w:rsidR="00F84AE5" w:rsidRPr="00710BC0" w:rsidRDefault="00F84AE5" w:rsidP="00F84AE5">
      <w:pPr>
        <w:spacing w:line="230" w:lineRule="auto"/>
        <w:ind w:right="48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Прошу выплатить компенсацию расходов за самостоятельно приобретенную путевку для сына (дочери) ___________________________________________________________________________</w:t>
      </w:r>
    </w:p>
    <w:p w:rsidR="00F84AE5" w:rsidRPr="00710BC0" w:rsidRDefault="00F84AE5" w:rsidP="00F84AE5">
      <w:pPr>
        <w:spacing w:line="230" w:lineRule="auto"/>
        <w:ind w:right="48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F84AE5" w:rsidRPr="00710BC0" w:rsidRDefault="00F84AE5" w:rsidP="00F84AE5">
      <w:pPr>
        <w:spacing w:line="230" w:lineRule="auto"/>
        <w:ind w:right="48"/>
        <w:jc w:val="center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(фамилия, имя, отчество, дата рождения, место регистрации, категория ребенка)</w:t>
      </w:r>
    </w:p>
    <w:p w:rsidR="00F84AE5" w:rsidRPr="00710BC0" w:rsidRDefault="00F84AE5" w:rsidP="00F84AE5">
      <w:pPr>
        <w:spacing w:line="230" w:lineRule="auto"/>
        <w:ind w:right="48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в __________________________________________________________________________</w:t>
      </w:r>
    </w:p>
    <w:p w:rsidR="00F84AE5" w:rsidRPr="00710BC0" w:rsidRDefault="00F84AE5" w:rsidP="00F84AE5">
      <w:pPr>
        <w:spacing w:line="230" w:lineRule="auto"/>
        <w:ind w:right="48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84AE5" w:rsidRPr="00710BC0" w:rsidRDefault="00F84AE5" w:rsidP="00F84AE5">
      <w:pPr>
        <w:spacing w:line="230" w:lineRule="auto"/>
        <w:ind w:right="48"/>
        <w:jc w:val="center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(наименование организации отдыха детей и их оздоровления, проводящей санаторные смены, ее местонахождение)</w:t>
      </w:r>
    </w:p>
    <w:p w:rsidR="00F84AE5" w:rsidRPr="00710BC0" w:rsidRDefault="00F84AE5" w:rsidP="00F84AE5">
      <w:pPr>
        <w:ind w:right="48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Стоимость путевки: _________________________________________ рублей.</w:t>
      </w:r>
    </w:p>
    <w:p w:rsidR="00F84AE5" w:rsidRPr="00710BC0" w:rsidRDefault="00F84AE5" w:rsidP="00F84AE5">
      <w:pPr>
        <w:ind w:right="48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Период оздоровления: с _______________ по _______________ 20___ г.</w:t>
      </w:r>
    </w:p>
    <w:p w:rsidR="00F84AE5" w:rsidRPr="00710BC0" w:rsidRDefault="00F84AE5" w:rsidP="00F84AE5">
      <w:pPr>
        <w:ind w:right="48" w:firstLine="709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С </w:t>
      </w:r>
      <w:hyperlink w:anchor="sub_8000" w:history="1">
        <w:r w:rsidRPr="00710BC0">
          <w:rPr>
            <w:rStyle w:val="a5"/>
            <w:rFonts w:ascii="Courier New" w:hAnsi="Courier New" w:cs="Courier New"/>
            <w:sz w:val="20"/>
            <w:szCs w:val="20"/>
          </w:rPr>
          <w:t>порядком</w:t>
        </w:r>
      </w:hyperlink>
      <w:r w:rsidRPr="00710BC0">
        <w:rPr>
          <w:rFonts w:ascii="Courier New" w:hAnsi="Courier New" w:cs="Courier New"/>
          <w:sz w:val="20"/>
          <w:szCs w:val="20"/>
        </w:rPr>
        <w:t xml:space="preserve"> предоставления родителям (законным представителям) компенсации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РФ ознакомлен(а), о сроках подачи документов, а также об основаниях отказа в предоставлении компенсации проинформирован(а).</w:t>
      </w:r>
    </w:p>
    <w:p w:rsidR="00F84AE5" w:rsidRPr="00710BC0" w:rsidRDefault="00F84AE5" w:rsidP="00F84AE5">
      <w:pPr>
        <w:ind w:right="48" w:firstLine="709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Даю согласие на автоматизированную, а также без использования средств автоматизации обработку моих персональных данных и персональных данных моего ребенка, указанного в настоящем заявлении, в целях предоставления ему услуг по отдыху и оздоровлению.</w:t>
      </w:r>
    </w:p>
    <w:tbl>
      <w:tblPr>
        <w:tblW w:w="9633" w:type="dxa"/>
        <w:tblInd w:w="108" w:type="dxa"/>
        <w:tblLook w:val="0000" w:firstRow="0" w:lastRow="0" w:firstColumn="0" w:lastColumn="0" w:noHBand="0" w:noVBand="0"/>
      </w:tblPr>
      <w:tblGrid>
        <w:gridCol w:w="6340"/>
        <w:gridCol w:w="3293"/>
      </w:tblGrid>
      <w:tr w:rsidR="00F84AE5" w:rsidRPr="00710BC0" w:rsidTr="009D0F8F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F84AE5" w:rsidRPr="00710BC0" w:rsidRDefault="00F84AE5" w:rsidP="009D0F8F">
            <w:pPr>
              <w:pStyle w:val="a6"/>
              <w:spacing w:line="480" w:lineRule="auto"/>
              <w:ind w:right="48"/>
              <w:rPr>
                <w:rFonts w:ascii="Courier New" w:hAnsi="Courier New" w:cs="Courier New"/>
                <w:sz w:val="20"/>
                <w:szCs w:val="20"/>
              </w:rPr>
            </w:pPr>
            <w:r w:rsidRPr="00710BC0">
              <w:rPr>
                <w:rFonts w:ascii="Courier New" w:hAnsi="Courier New" w:cs="Courier New"/>
                <w:sz w:val="20"/>
                <w:szCs w:val="20"/>
              </w:rPr>
              <w:t>«___» ___________20___ г.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F84AE5" w:rsidRPr="00710BC0" w:rsidRDefault="00F84AE5" w:rsidP="009D0F8F">
            <w:pPr>
              <w:pStyle w:val="a7"/>
              <w:ind w:right="48" w:firstLine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BC0">
              <w:rPr>
                <w:rFonts w:ascii="Courier New" w:hAnsi="Courier New" w:cs="Courier New"/>
                <w:sz w:val="20"/>
                <w:szCs w:val="20"/>
              </w:rPr>
              <w:t>________________         (подпись заявителя)</w:t>
            </w:r>
          </w:p>
        </w:tc>
      </w:tr>
    </w:tbl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Приложение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 заявлению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   услуги   прошу   предоставить  мне/представителю  (при  наличии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(отметьте только один вариант)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электронного документа, подписанного уполномоченным должностным лицом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   использованием   квалифицированной   электронной  подписи  (посредством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документа на бумажном носителе в МФЦ;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lastRenderedPageBreak/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документа на бумажном носителе в Центре.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прошу: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восстановить  доступ  на  интернет-портале www.gosuslugi.ru (в ЕСИА);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подтвердить   регистрацию   учетной    записи   на   интернет-портале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и дальнейшего информирования о ходе исполнения услуги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(получения результата услуги) указывается следующая информация: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  ││   ││   │-│   ││   ││   │-│   ││   ││   │-│   ││   │;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номер мобильного телефона в федеральном формате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││   ││   ││   ││   ││   ││   ││   ││   ││   ││   │;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e-mail ______________________ (если имеется);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случае если документ, удостоверяющий личность, - паспорт гражданина РФ: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 ___ __ __ __ __ __ 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____.____.______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если  документ,  удостоверяющий  личность,  - паспорт гражданина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____.____.______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Прошу  информировать  меня  о ходе  исполнения услуги (получении результата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____ ДА ____ НЕТ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_________________________. ______________ 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(подпись заявителя)               (фамилия инициалы)</w:t>
      </w:r>
      <w:r w:rsidRPr="00710BC0">
        <w:t xml:space="preserve">         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</w:pPr>
      <w:r w:rsidRPr="00710BC0">
        <w:t xml:space="preserve">Приложение № 2 </w:t>
      </w:r>
    </w:p>
    <w:p w:rsidR="00F84AE5" w:rsidRPr="00710BC0" w:rsidRDefault="00F84AE5" w:rsidP="00F84AE5">
      <w:pPr>
        <w:ind w:left="3540" w:firstLine="708"/>
        <w:jc w:val="right"/>
      </w:pPr>
      <w:r w:rsidRPr="00710BC0">
        <w:t xml:space="preserve">                          к Технологической схеме №57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F84AE5" w:rsidRPr="00710BC0" w:rsidRDefault="00F84AE5" w:rsidP="00F84AE5">
      <w:pPr>
        <w:autoSpaceDE w:val="0"/>
        <w:autoSpaceDN w:val="0"/>
        <w:adjustRightInd w:val="0"/>
        <w:ind w:left="3540" w:firstLine="708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министерство социального развития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Оренбургской области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от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Иванова Сергея Петровича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  <w:sz w:val="16"/>
          <w:szCs w:val="16"/>
        </w:rPr>
        <w:t>(Ф.И.О. родителя (законного представителя))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паспорт серии 5301 №986444,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выдан 1 отделением РОВД Ленинского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района г.Оренбурга,24.11.2003</w:t>
      </w: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            (паспорт или иной документ, удостоверяющий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lastRenderedPageBreak/>
        <w:t xml:space="preserve">                                            личность заявителя),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проживающего(ей) по адресу: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г. Оренбург, ул. Мира, д.1, кв.1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тел. 8912365849      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          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F84AE5" w:rsidRPr="00710BC0" w:rsidRDefault="00F84AE5" w:rsidP="00F84AE5">
      <w:pPr>
        <w:pStyle w:val="1"/>
        <w:ind w:right="48"/>
        <w:jc w:val="center"/>
        <w:rPr>
          <w:rFonts w:ascii="Courier New" w:hAnsi="Courier New" w:cs="Courier New"/>
          <w:i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 выплате компенсации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Российской Федерации</w:t>
      </w:r>
    </w:p>
    <w:p w:rsidR="00F84AE5" w:rsidRPr="00710BC0" w:rsidRDefault="00F84AE5" w:rsidP="00F84AE5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выплатить компенсацию за самостоятельно приобретенную путевку для</w:t>
      </w:r>
    </w:p>
    <w:p w:rsidR="00F84AE5" w:rsidRPr="00710BC0" w:rsidRDefault="00F84AE5" w:rsidP="00F84AE5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сына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(дочери)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Иванову Максиму Сергеевичу,18.12.2004, из семьи работающих  граждане, чей доход не превышает 150% прожиточного минимума________________</w:t>
      </w:r>
    </w:p>
    <w:p w:rsidR="00F84AE5" w:rsidRPr="00710BC0" w:rsidRDefault="00F84AE5" w:rsidP="00F84AE5">
      <w:pPr>
        <w:autoSpaceDE w:val="0"/>
        <w:autoSpaceDN w:val="0"/>
        <w:adjustRightInd w:val="0"/>
        <w:ind w:right="283"/>
        <w:jc w:val="center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>(Ф.И.О., дата рождения, место регистрации, категория ребенка)</w:t>
      </w:r>
    </w:p>
    <w:p w:rsidR="00F84AE5" w:rsidRPr="00710BC0" w:rsidRDefault="00F84AE5" w:rsidP="00F84AE5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в санаторном оздоровительном лагере  «Березки», г.Оренбург, з/о «Дубки»____________________________________________________________________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ind w:right="283"/>
        <w:jc w:val="center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>(название, тип детского оздоровительного учреждения,</w:t>
      </w: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>адрес его расположения)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Стоимость путевки 20923,98 рублей.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Период оздоровления с 01.06.2017 по 21.06.2017 г.</w:t>
      </w:r>
    </w:p>
    <w:p w:rsidR="00F84AE5" w:rsidRPr="00710BC0" w:rsidRDefault="00F84AE5" w:rsidP="00F84AE5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710BC0">
        <w:rPr>
          <w:rFonts w:ascii="Courier New" w:hAnsi="Courier New" w:cs="Courier New"/>
          <w:sz w:val="20"/>
          <w:szCs w:val="20"/>
        </w:rPr>
        <w:t xml:space="preserve">С </w:t>
      </w:r>
      <w:hyperlink w:anchor="sub_8000" w:history="1">
        <w:r w:rsidRPr="00710BC0">
          <w:rPr>
            <w:rStyle w:val="a5"/>
            <w:rFonts w:ascii="Courier New" w:hAnsi="Courier New" w:cs="Courier New"/>
            <w:sz w:val="20"/>
            <w:szCs w:val="20"/>
          </w:rPr>
          <w:t>порядком</w:t>
        </w:r>
      </w:hyperlink>
      <w:r w:rsidRPr="00710BC0">
        <w:rPr>
          <w:rFonts w:ascii="Courier New" w:hAnsi="Courier New" w:cs="Courier New"/>
          <w:sz w:val="20"/>
          <w:szCs w:val="20"/>
        </w:rPr>
        <w:t xml:space="preserve"> предоставления родителям (законным представителям) компенсации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РФ ознакомлен(а), о сроках подачи документов, а также об основаниях отказа в предоставлении компенсации проинформирован(а).</w:t>
      </w:r>
    </w:p>
    <w:p w:rsidR="00F84AE5" w:rsidRPr="00710BC0" w:rsidRDefault="00F84AE5" w:rsidP="00F84AE5">
      <w:pPr>
        <w:autoSpaceDE w:val="0"/>
        <w:autoSpaceDN w:val="0"/>
        <w:adjustRightInd w:val="0"/>
        <w:ind w:right="-284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Даю согласие на  автоматизированную, а также без использования  средств</w:t>
      </w:r>
    </w:p>
    <w:p w:rsidR="00F84AE5" w:rsidRPr="00710BC0" w:rsidRDefault="00F84AE5" w:rsidP="00F84AE5">
      <w:pPr>
        <w:autoSpaceDE w:val="0"/>
        <w:autoSpaceDN w:val="0"/>
        <w:adjustRightInd w:val="0"/>
        <w:ind w:right="-284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  обработку  моих персональных данных  и  персональных  данных</w:t>
      </w:r>
    </w:p>
    <w:p w:rsidR="00F84AE5" w:rsidRPr="00710BC0" w:rsidRDefault="00F84AE5" w:rsidP="00F84AE5">
      <w:pPr>
        <w:autoSpaceDE w:val="0"/>
        <w:autoSpaceDN w:val="0"/>
        <w:adjustRightInd w:val="0"/>
        <w:ind w:right="-284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моего ребенка, указанного в настоящем заявлении, в целях предоставления ему</w:t>
      </w:r>
    </w:p>
    <w:p w:rsidR="00F84AE5" w:rsidRPr="00710BC0" w:rsidRDefault="00F84AE5" w:rsidP="00F84AE5">
      <w:pPr>
        <w:autoSpaceDE w:val="0"/>
        <w:autoSpaceDN w:val="0"/>
        <w:adjustRightInd w:val="0"/>
        <w:ind w:right="-284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 по отдыху и оздоровлению.</w:t>
      </w:r>
    </w:p>
    <w:p w:rsidR="00F84AE5" w:rsidRPr="00710BC0" w:rsidRDefault="00F84AE5" w:rsidP="00F84AE5">
      <w:pPr>
        <w:autoSpaceDE w:val="0"/>
        <w:autoSpaceDN w:val="0"/>
        <w:adjustRightInd w:val="0"/>
        <w:ind w:right="-284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  <w:u w:val="single"/>
        </w:rPr>
        <w:t xml:space="preserve">"01.07.2017"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(дата)                                              (подпись)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lastRenderedPageBreak/>
        <w:t>Приложение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 заявлению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   услуги   прошу   предоставить  мне/представителю  (при  наличии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(отметьте только один вариант)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электронного документа, подписанного уполномоченным должностным лицом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   использованием   квалифицированной   электронной  подписи  (посредством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│ 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V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│ документа на бумажном носителе в МФЦ;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документа на бумажном носителе в Центре.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прошу: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восстановить  доступ  на  интернет-портале www.gosuslugi.ru (в ЕСИА);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 подтвердить   регистрацию   учетной    записи   на   интернет-портале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и дальнейшего информирования о ходе исполнения услуги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(получения результата услуги) указывается следующая информация: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  ││   ││   │-│   ││   ││   │-│   ││   ││   │-│   ││   │;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номер мобильного телефона в федеральном формате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  ││   ││   ││   ││   ││   ││   ││   ││   ││   ││   │;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e-mail ______________________ (если имеется);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случае если документ, удостоверяющий личность, - паспорт гражданина РФ: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 ___ __ __ __ __ __ 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____.____.______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если  документ,  удостоверяющий  личность,  - паспорт гражданина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____.____.______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Прошу  информировать  меня  о ходе  исполнения услуги (получении результата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____ ДА ____ НЕТ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_________________________. ______________ 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(подпись заявителя)               (фамилия инициалы)</w:t>
      </w: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lastRenderedPageBreak/>
        <w:t>Приложение №3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t>к Технологической схеме №57</w:t>
      </w: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на обработку персональных данных гражданина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(Фамилия, Имя, Отчество)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 серия ________ N ________ выдан 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(вид документа, удостоверяющего личность)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(когда и кем)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проживающий(ая) по адресу: _______________________________________________,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 министерству социального  развития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Оренбургской области, зарегистрированному  по адресу: 460006, г.  Оренбург,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ул. Терешковой д. 33,  телефон:  (3532)  77-33-38;  факс: (3532)  77-34-89;</w:t>
      </w:r>
    </w:p>
    <w:p w:rsidR="00F84AE5" w:rsidRPr="009F55FF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http</w:t>
      </w:r>
      <w:r w:rsidRPr="009F55FF">
        <w:rPr>
          <w:rFonts w:ascii="Courier New" w:eastAsia="Calibri" w:hAnsi="Courier New" w:cs="Courier New"/>
          <w:sz w:val="20"/>
          <w:szCs w:val="20"/>
        </w:rPr>
        <w:t>://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www</w:t>
      </w:r>
      <w:r w:rsidRPr="009F55FF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orb</w:t>
      </w:r>
      <w:r w:rsidRPr="009F55FF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ru</w:t>
      </w:r>
      <w:r w:rsidRPr="009F55FF">
        <w:rPr>
          <w:rFonts w:ascii="Courier New" w:eastAsia="Calibri" w:hAnsi="Courier New" w:cs="Courier New"/>
          <w:sz w:val="20"/>
          <w:szCs w:val="20"/>
        </w:rPr>
        <w:t xml:space="preserve">; 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e</w:t>
      </w:r>
      <w:r w:rsidRPr="009F55FF">
        <w:rPr>
          <w:rFonts w:ascii="Courier New" w:eastAsia="Calibri" w:hAnsi="Courier New" w:cs="Courier New"/>
          <w:sz w:val="20"/>
          <w:szCs w:val="20"/>
        </w:rPr>
        <w:t>-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mail</w:t>
      </w:r>
      <w:r w:rsidRPr="009F55FF">
        <w:rPr>
          <w:rFonts w:ascii="Courier New" w:eastAsia="Calibri" w:hAnsi="Courier New" w:cs="Courier New"/>
          <w:sz w:val="20"/>
          <w:szCs w:val="20"/>
        </w:rPr>
        <w:t xml:space="preserve">: 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szn</w:t>
      </w:r>
      <w:r w:rsidRPr="009F55FF">
        <w:rPr>
          <w:rFonts w:ascii="Courier New" w:eastAsia="Calibri" w:hAnsi="Courier New" w:cs="Courier New"/>
          <w:sz w:val="20"/>
          <w:szCs w:val="20"/>
        </w:rPr>
        <w:t>@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mail</w:t>
      </w:r>
      <w:r w:rsidRPr="009F55FF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orb</w:t>
      </w:r>
      <w:r w:rsidRPr="009F55FF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ru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 персональных   данных   и  подтверждаю, что, давая такое согласие, 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(цель обработки персональных данных)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также даю свою  согласие на обработку  специальных категорий персональных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предоставляется  на  осуществление  любых  действий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отношении  моих  персональных  данных,  которые  необходимы  или  желаемы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для  достижения  указанных  выше целей,  включая  (без  ограничения)  сбор,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хранение,  уточнение  (обновление, изменение),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 передачу  персональных данных,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также  осуществление  любых иных действий с  моими персональными  данными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соответствии с федеральным законодательством как с использованием средств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Указанные  в   согласии   персональные   данные  передаются  Оператором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для обработки в __________________________________________________________.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 вступает в силу  со  дня  подписания  и  действует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  достижения  указанной  цели обработки  и  последующего  срока  хранения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 соответствующего письменного  документа,  который  может  быть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  мной в  адрес  министерства  социального  развития  Оренбургской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области по  почте заказным  письмом с уведомлением  о вручении  либо вручен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лично   под   расписку  представителю   министерства  социального  развития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Оренбургской области.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случае  получения  моего  письменного  заявления об отзыве настоящего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 на   обработку  персональных   данных,  Министерство  социального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развития  Оренбургской  области  обязано  прекратить их обработку в течение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периода времени,  необходимого  для завершения взаиморасчетов по  оказанной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мне до этого социальной помощи.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</w:t>
      </w:r>
    </w:p>
    <w:p w:rsidR="00F84AE5" w:rsidRPr="00710BC0" w:rsidRDefault="00F84AE5" w:rsidP="00F84AE5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lastRenderedPageBreak/>
        <w:t>Приложение №4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t>к Технологической схеме №57</w:t>
      </w: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на обработку персональных данных гражданина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 xml:space="preserve"> Иванов Сергей Петрович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710BC0">
        <w:rPr>
          <w:rFonts w:ascii="Courier New" w:eastAsia="Calibri" w:hAnsi="Courier New" w:cs="Courier New"/>
          <w:sz w:val="16"/>
          <w:szCs w:val="16"/>
        </w:rPr>
        <w:t>(Фамилия, Имя, Отчество)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____________________ серия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5301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№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986444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выдан 1 отделением РОВД Ленинского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(вид документа, удостоверяющего личность) района г.Оренбурга, 24.11.2003,</w:t>
      </w: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(когда и кем)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проживающий(ая) по адресу: </w:t>
      </w:r>
      <w:r w:rsidRPr="00710BC0">
        <w:rPr>
          <w:sz w:val="20"/>
          <w:szCs w:val="20"/>
        </w:rPr>
        <w:t>г. Оренбург, ул. Мира, д.1, кв.1</w:t>
      </w:r>
      <w:r w:rsidRPr="00710BC0">
        <w:rPr>
          <w:rFonts w:ascii="Courier New" w:eastAsia="Calibri" w:hAnsi="Courier New" w:cs="Courier New"/>
          <w:sz w:val="20"/>
          <w:szCs w:val="20"/>
        </w:rPr>
        <w:t>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 министерству социального  развития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Оренбургской области, зарегистрированному  по адресу: 460006, г.  Оренбург,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ул. Терешковой д. 33,  телефон:  (3532)  77-33-38;  факс: (3532)  77-34-89;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http</w:t>
      </w:r>
      <w:r w:rsidRPr="00710BC0">
        <w:rPr>
          <w:rFonts w:ascii="Courier New" w:eastAsia="Calibri" w:hAnsi="Courier New" w:cs="Courier New"/>
          <w:sz w:val="20"/>
          <w:szCs w:val="20"/>
        </w:rPr>
        <w:t>://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www</w:t>
      </w:r>
      <w:r w:rsidRPr="00710BC0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orb</w:t>
      </w:r>
      <w:r w:rsidRPr="00710BC0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ru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; 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e</w:t>
      </w:r>
      <w:r w:rsidRPr="00710BC0">
        <w:rPr>
          <w:rFonts w:ascii="Courier New" w:eastAsia="Calibri" w:hAnsi="Courier New" w:cs="Courier New"/>
          <w:sz w:val="20"/>
          <w:szCs w:val="20"/>
        </w:rPr>
        <w:t>-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mail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: 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szn</w:t>
      </w:r>
      <w:r w:rsidRPr="00710BC0">
        <w:rPr>
          <w:rFonts w:ascii="Courier New" w:eastAsia="Calibri" w:hAnsi="Courier New" w:cs="Courier New"/>
          <w:sz w:val="20"/>
          <w:szCs w:val="20"/>
        </w:rPr>
        <w:t>@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mail</w:t>
      </w:r>
      <w:r w:rsidRPr="00710BC0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orb</w:t>
      </w:r>
      <w:r w:rsidRPr="00710BC0">
        <w:rPr>
          <w:rFonts w:ascii="Courier New" w:eastAsia="Calibri" w:hAnsi="Courier New" w:cs="Courier New"/>
          <w:sz w:val="20"/>
          <w:szCs w:val="20"/>
        </w:rPr>
        <w:t>.</w:t>
      </w:r>
      <w:r w:rsidRPr="00710BC0">
        <w:rPr>
          <w:rFonts w:ascii="Courier New" w:eastAsia="Calibri" w:hAnsi="Courier New" w:cs="Courier New"/>
          <w:sz w:val="20"/>
          <w:szCs w:val="20"/>
          <w:lang w:val="en-US"/>
        </w:rPr>
        <w:t>ru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 персональных   данных   и  подтверждаю, что, давая такое согласие, 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Согласие дается мною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с целью _получения выплаты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(цель обработки персональных данных)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также даю свою  согласие на обработку  специальных категорий персональных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предоставляется  на  осуществление  любых  действий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отношении  моих  персональных  данных,  которые  необходимы  или  желаемы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для  достижения  указанных  выше целей,  включая  (без  ограничения)  сбор,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хранение,  уточнение  (обновление, изменение),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 передачу  персональных данных,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также  осуществление  любых иных действий с  моими персональными  данными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соответствии с федеральным законодательством как с использованием средств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Указанные  в   согласии   персональные   данные  передаются  Оператором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для обработки в МФЦ, КЦСОН.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 вступает в силу  со  дня  подписания  и  действует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  достижения  указанной  цели обработки  и  последующего  срока  хранения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 соответствующего письменного  документа,  который  может  быть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  мной в  адрес  министерства  социального  развития  Оренбургской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области по  почте заказным  письмом с уведомлением  о вручении  либо вручен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лично   под   расписку  представителю   министерства  социального  развития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Оренбургской области.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случае  получения  моего  письменного  заявления об отзыве настоящего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 на   обработку  персональных   данных,  Министерство  социального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развития  Оренбургской  области  обязано  прекратить их обработку в течение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периода времени,  необходимого  для завершения взаиморасчетов по  оказанной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мне до этого социальной помощи.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Контактный(ые) телефон(ы) </w:t>
      </w:r>
      <w:r w:rsidRPr="00710BC0">
        <w:rPr>
          <w:rFonts w:eastAsia="Calibri"/>
          <w:sz w:val="20"/>
          <w:szCs w:val="20"/>
        </w:rPr>
        <w:t>8912365849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и почтовый адрес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sz w:val="20"/>
          <w:szCs w:val="20"/>
        </w:rPr>
        <w:t>г. Оренбург, ул. Мира, д.1, кв.1</w:t>
      </w:r>
      <w:r w:rsidRPr="00710BC0">
        <w:rPr>
          <w:rFonts w:ascii="Courier New" w:eastAsia="Calibri" w:hAnsi="Courier New" w:cs="Courier New"/>
          <w:sz w:val="20"/>
          <w:szCs w:val="20"/>
        </w:rPr>
        <w:t>,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                                                             </w:t>
      </w: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10BC0">
        <w:rPr>
          <w:sz w:val="28"/>
          <w:szCs w:val="28"/>
        </w:rPr>
        <w:t xml:space="preserve">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4AE5" w:rsidRPr="00710BC0" w:rsidRDefault="00F84AE5" w:rsidP="00F84AE5">
      <w:r w:rsidRPr="00710BC0">
        <w:br w:type="page"/>
      </w: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  <w:r w:rsidRPr="00710BC0">
        <w:lastRenderedPageBreak/>
        <w:t xml:space="preserve">Приложение №  5 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</w:pPr>
      <w:r w:rsidRPr="00710BC0">
        <w:t>к Технологической схеме №57</w:t>
      </w: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ind w:left="4253"/>
        <w:jc w:val="right"/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Решение (уведомление)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 (представитель ребенка) 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регистрации места жительства 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фактического проживания _____________________________________________</w:t>
      </w:r>
    </w:p>
    <w:p w:rsidR="00F84AE5" w:rsidRPr="00710BC0" w:rsidRDefault="00F84AE5" w:rsidP="00F84AE5">
      <w:pPr>
        <w:pStyle w:val="1"/>
        <w:ind w:right="48"/>
        <w:rPr>
          <w:rFonts w:ascii="Courier New" w:hAnsi="Courier New" w:cs="Courier New"/>
          <w:i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Подал заявление на предоставление </w:t>
      </w:r>
      <w:r w:rsidRPr="00710BC0">
        <w:rPr>
          <w:rFonts w:ascii="Courier New" w:hAnsi="Courier New" w:cs="Courier New"/>
          <w:sz w:val="20"/>
          <w:szCs w:val="20"/>
        </w:rPr>
        <w:t>выплаты компенсации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Российской Федерации: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Принято решение о предоставлении государственной услуги.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Руководитель    _________________ 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(подпись)                    (расшифровка)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"___" ___________ 201__ г.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Исп. 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Тел. 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eastAsia="Calibri"/>
        </w:rPr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F84AE5" w:rsidRPr="00710BC0" w:rsidRDefault="00F84AE5" w:rsidP="00F84AE5">
      <w:r w:rsidRPr="00710BC0">
        <w:lastRenderedPageBreak/>
        <w:br w:type="page"/>
      </w:r>
    </w:p>
    <w:p w:rsidR="00F84AE5" w:rsidRPr="00710BC0" w:rsidRDefault="00F84AE5" w:rsidP="00F84AE5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  <w:r w:rsidRPr="00710BC0">
        <w:lastRenderedPageBreak/>
        <w:t xml:space="preserve">Приложение №  6 </w:t>
      </w:r>
    </w:p>
    <w:p w:rsidR="00F84AE5" w:rsidRPr="00710BC0" w:rsidRDefault="00F84AE5" w:rsidP="00F84AE5">
      <w:pPr>
        <w:autoSpaceDE w:val="0"/>
        <w:autoSpaceDN w:val="0"/>
        <w:adjustRightInd w:val="0"/>
        <w:jc w:val="right"/>
      </w:pPr>
      <w:r w:rsidRPr="00710BC0">
        <w:t>к Технологической схеме №57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eastAsia="Calibri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Решение (уведомление)</w:t>
      </w:r>
    </w:p>
    <w:p w:rsidR="00F84AE5" w:rsidRPr="00710BC0" w:rsidRDefault="00F84AE5" w:rsidP="00F84A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 отказе в предоставлении государственной услуги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 (представитель ребенка) 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регистрации места жительства 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фактического проживания 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Решение  об  отказе  в  предоставлении   государственной   услуги   принято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 следующим основаниям: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Руководитель    _________________ _________________________________________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(подпись)                   (расшифровка)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"___" ___________ 201__ г.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Исп. 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Тел. _______________</w:t>
      </w: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/>
    <w:p w:rsidR="00F84AE5" w:rsidRPr="00710BC0" w:rsidRDefault="00F84AE5" w:rsidP="00F84AE5">
      <w:pPr>
        <w:rPr>
          <w:sz w:val="28"/>
          <w:szCs w:val="28"/>
        </w:rPr>
      </w:pPr>
    </w:p>
    <w:p w:rsidR="00F84AE5" w:rsidRPr="00710BC0" w:rsidRDefault="00F84AE5" w:rsidP="00F84A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84AE5" w:rsidRPr="00710BC0" w:rsidRDefault="00F84AE5" w:rsidP="00F84AE5"/>
    <w:p w:rsidR="00F84AE5" w:rsidRPr="00710BC0" w:rsidRDefault="00F84AE5" w:rsidP="00F84AE5">
      <w:pPr>
        <w:rPr>
          <w:sz w:val="28"/>
          <w:szCs w:val="28"/>
        </w:rPr>
      </w:pPr>
    </w:p>
    <w:p w:rsidR="00F84AE5" w:rsidRPr="00710BC0" w:rsidRDefault="00F84AE5" w:rsidP="00F84AE5">
      <w:pPr>
        <w:jc w:val="center"/>
        <w:rPr>
          <w:sz w:val="28"/>
          <w:szCs w:val="28"/>
        </w:rPr>
      </w:pPr>
    </w:p>
    <w:p w:rsidR="00F84AE5" w:rsidRDefault="00F84AE5" w:rsidP="00F84AE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2D0"/>
    <w:multiLevelType w:val="hybridMultilevel"/>
    <w:tmpl w:val="9EB0398E"/>
    <w:lvl w:ilvl="0" w:tplc="997CB5C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7C43CC1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3DF0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B9"/>
    <w:rsid w:val="005321B9"/>
    <w:rsid w:val="00964CEF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A59B-90AE-41E3-9617-C72065E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4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84A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4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F84AE5"/>
    <w:rPr>
      <w:color w:val="008000"/>
    </w:rPr>
  </w:style>
  <w:style w:type="character" w:customStyle="1" w:styleId="a4">
    <w:name w:val="Абзац списка Знак"/>
    <w:link w:val="a3"/>
    <w:uiPriority w:val="34"/>
    <w:locked/>
    <w:rsid w:val="00F84AE5"/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rsid w:val="00F84AE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rsid w:val="00F84A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4703</Words>
  <Characters>26811</Characters>
  <Application>Microsoft Office Word</Application>
  <DocSecurity>0</DocSecurity>
  <Lines>223</Lines>
  <Paragraphs>62</Paragraphs>
  <ScaleCrop>false</ScaleCrop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2021-05-25T06:57:00Z</dcterms:created>
  <dcterms:modified xsi:type="dcterms:W3CDTF">2021-05-25T06:57:00Z</dcterms:modified>
</cp:coreProperties>
</file>