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5A" w:rsidRDefault="003E335A">
      <w:pPr>
        <w:pStyle w:val="ConsPlusTitlePage"/>
      </w:pPr>
      <w:r>
        <w:t xml:space="preserve">Документ предоставлен </w:t>
      </w:r>
      <w:hyperlink r:id="rId4" w:history="1">
        <w:r>
          <w:rPr>
            <w:color w:val="0000FF"/>
          </w:rPr>
          <w:t>КонсультантПлюс</w:t>
        </w:r>
      </w:hyperlink>
      <w:r>
        <w:br/>
      </w:r>
    </w:p>
    <w:p w:rsidR="003E335A" w:rsidRDefault="003E335A">
      <w:pPr>
        <w:pStyle w:val="ConsPlusNormal"/>
        <w:jc w:val="both"/>
        <w:outlineLvl w:val="0"/>
      </w:pPr>
    </w:p>
    <w:p w:rsidR="003E335A" w:rsidRDefault="003E335A">
      <w:pPr>
        <w:pStyle w:val="ConsPlusTitle"/>
        <w:jc w:val="center"/>
        <w:outlineLvl w:val="0"/>
      </w:pPr>
      <w:r>
        <w:t>ПРАВИТЕЛЬСТВО ОРЕНБУРГСКОЙ ОБЛАСТИ</w:t>
      </w:r>
    </w:p>
    <w:p w:rsidR="003E335A" w:rsidRDefault="003E335A">
      <w:pPr>
        <w:pStyle w:val="ConsPlusTitle"/>
        <w:jc w:val="both"/>
      </w:pPr>
    </w:p>
    <w:p w:rsidR="003E335A" w:rsidRDefault="003E335A">
      <w:pPr>
        <w:pStyle w:val="ConsPlusTitle"/>
        <w:jc w:val="center"/>
      </w:pPr>
      <w:r>
        <w:t>ПОСТАНОВЛЕНИЕ</w:t>
      </w:r>
    </w:p>
    <w:p w:rsidR="003E335A" w:rsidRDefault="003E335A">
      <w:pPr>
        <w:pStyle w:val="ConsPlusTitle"/>
        <w:jc w:val="center"/>
      </w:pPr>
      <w:r>
        <w:t>от 14 сентября 2020 г. N 789-пп</w:t>
      </w:r>
    </w:p>
    <w:p w:rsidR="003E335A" w:rsidRDefault="003E335A">
      <w:pPr>
        <w:pStyle w:val="ConsPlusTitle"/>
        <w:jc w:val="both"/>
      </w:pPr>
    </w:p>
    <w:p w:rsidR="003E335A" w:rsidRDefault="003E335A">
      <w:pPr>
        <w:pStyle w:val="ConsPlusTitle"/>
        <w:jc w:val="center"/>
      </w:pPr>
      <w:r>
        <w:t>Об организации и финансовом обеспечении отдыха</w:t>
      </w:r>
    </w:p>
    <w:p w:rsidR="003E335A" w:rsidRDefault="003E335A">
      <w:pPr>
        <w:pStyle w:val="ConsPlusTitle"/>
        <w:jc w:val="center"/>
      </w:pPr>
      <w:r>
        <w:t>и оздоровления детей в Оренбургской области</w:t>
      </w:r>
    </w:p>
    <w:p w:rsidR="003E335A" w:rsidRDefault="003E335A">
      <w:pPr>
        <w:pStyle w:val="ConsPlusNormal"/>
        <w:jc w:val="both"/>
      </w:pPr>
    </w:p>
    <w:p w:rsidR="003E335A" w:rsidRDefault="003E335A">
      <w:pPr>
        <w:pStyle w:val="ConsPlusNormal"/>
        <w:ind w:firstLine="540"/>
        <w:jc w:val="both"/>
      </w:pPr>
      <w:r>
        <w:t xml:space="preserve">В соответствии с </w:t>
      </w:r>
      <w:hyperlink r:id="rId5" w:history="1">
        <w:r>
          <w:rPr>
            <w:color w:val="0000FF"/>
          </w:rPr>
          <w:t>Законом</w:t>
        </w:r>
      </w:hyperlink>
      <w:r>
        <w:t xml:space="preserve"> Оренбургской области от 18 декабря 2009 года N 3271/751-IV-ОЗ "Об осуществлении и финансовом обеспечении отдыха и оздоровления детей в Оренбургской области" Правительство Оренбургской области</w:t>
      </w:r>
    </w:p>
    <w:p w:rsidR="003E335A" w:rsidRDefault="003E335A">
      <w:pPr>
        <w:pStyle w:val="ConsPlusNormal"/>
        <w:spacing w:before="220"/>
        <w:ind w:firstLine="540"/>
        <w:jc w:val="both"/>
      </w:pPr>
      <w:r>
        <w:t>ПОСТАНОВЛЯЕТ:</w:t>
      </w:r>
    </w:p>
    <w:p w:rsidR="003E335A" w:rsidRDefault="003E335A">
      <w:pPr>
        <w:pStyle w:val="ConsPlusNormal"/>
        <w:jc w:val="both"/>
      </w:pPr>
    </w:p>
    <w:p w:rsidR="003E335A" w:rsidRDefault="003E335A">
      <w:pPr>
        <w:pStyle w:val="ConsPlusNormal"/>
        <w:ind w:firstLine="540"/>
        <w:jc w:val="both"/>
      </w:pPr>
      <w:r>
        <w:t>1. Утвердить:</w:t>
      </w:r>
    </w:p>
    <w:p w:rsidR="003E335A" w:rsidRDefault="003E335A">
      <w:pPr>
        <w:pStyle w:val="ConsPlusNormal"/>
        <w:spacing w:before="220"/>
        <w:ind w:firstLine="540"/>
        <w:jc w:val="both"/>
      </w:pPr>
      <w:hyperlink w:anchor="P48" w:history="1">
        <w:r>
          <w:rPr>
            <w:color w:val="0000FF"/>
          </w:rPr>
          <w:t>порядок</w:t>
        </w:r>
      </w:hyperlink>
      <w:r>
        <w:t xml:space="preserve"> предоставления родителям или иным законным представителям сертификата на отдых и (или) оздоровление детей в целях реализации их права на оплату полной или частичной стоимости услуг (путевки), оказываемых организациями, расположенными на территории Оренбургской области, включенными в региональный реестр организаций отдыха детей и их оздоровления, и компенсации расходов за самостоятельно приобретенные путевки в организации отдыха детей и их оздоровления, расположенные на территории Российской Федерации, согласно приложению N 1;</w:t>
      </w:r>
    </w:p>
    <w:p w:rsidR="003E335A" w:rsidRDefault="003E335A">
      <w:pPr>
        <w:pStyle w:val="ConsPlusNormal"/>
        <w:spacing w:before="220"/>
        <w:ind w:firstLine="540"/>
        <w:jc w:val="both"/>
      </w:pPr>
      <w:hyperlink w:anchor="P868" w:history="1">
        <w:r>
          <w:rPr>
            <w:color w:val="0000FF"/>
          </w:rPr>
          <w:t>порядок</w:t>
        </w:r>
      </w:hyperlink>
      <w:r>
        <w:t xml:space="preserve"> предоставления субсидии на возмещение затрат, связанных с оказанием услуг по отдыху и оздоровлению детей, юридическим лицам и индивидуальным предпринимателям, включенным в региональный реестр организаций отдыха детей и их оздоровления, согласно приложению N 2;</w:t>
      </w:r>
    </w:p>
    <w:p w:rsidR="003E335A" w:rsidRDefault="003E335A">
      <w:pPr>
        <w:pStyle w:val="ConsPlusNormal"/>
        <w:spacing w:before="220"/>
        <w:ind w:firstLine="540"/>
        <w:jc w:val="both"/>
      </w:pPr>
      <w:hyperlink w:anchor="P1306" w:history="1">
        <w:r>
          <w:rPr>
            <w:color w:val="0000FF"/>
          </w:rPr>
          <w:t>порядок</w:t>
        </w:r>
      </w:hyperlink>
      <w:r>
        <w:t xml:space="preserve"> предоставления грантов в форме субсидий государственным бюджетным и автономным учреждениям, подведомственным исполнительным органам государственной власти Оренбургской области, имеющим в собственности, во владении и (или) пользовании имущество, на базе которого созданы организации отдыха детей и их оздоровления, согласно приложению N 3.</w:t>
      </w:r>
    </w:p>
    <w:p w:rsidR="003E335A" w:rsidRDefault="003E335A">
      <w:pPr>
        <w:pStyle w:val="ConsPlusNormal"/>
        <w:jc w:val="both"/>
      </w:pPr>
    </w:p>
    <w:p w:rsidR="003E335A" w:rsidRDefault="003E335A">
      <w:pPr>
        <w:pStyle w:val="ConsPlusNormal"/>
        <w:ind w:firstLine="540"/>
        <w:jc w:val="both"/>
      </w:pPr>
      <w:r>
        <w:t>2. Признать утратившими силу:</w:t>
      </w:r>
    </w:p>
    <w:p w:rsidR="003E335A" w:rsidRDefault="003E335A">
      <w:pPr>
        <w:pStyle w:val="ConsPlusNormal"/>
        <w:spacing w:before="220"/>
        <w:ind w:firstLine="540"/>
        <w:jc w:val="both"/>
      </w:pPr>
      <w:r>
        <w:t>а) постановления Правительства Оренбургской области:</w:t>
      </w:r>
    </w:p>
    <w:p w:rsidR="003E335A" w:rsidRDefault="003E335A">
      <w:pPr>
        <w:pStyle w:val="ConsPlusNormal"/>
        <w:spacing w:before="220"/>
        <w:ind w:firstLine="540"/>
        <w:jc w:val="both"/>
      </w:pPr>
      <w:r>
        <w:t xml:space="preserve">от 2 апреля 2013 года </w:t>
      </w:r>
      <w:hyperlink r:id="rId6" w:history="1">
        <w:r>
          <w:rPr>
            <w:color w:val="0000FF"/>
          </w:rPr>
          <w:t>N 255-п</w:t>
        </w:r>
      </w:hyperlink>
      <w:r>
        <w:t xml:space="preserve"> "О порядке осуществления и финансового обеспечения отдыха и оздоровления детей в Оренбургской области";</w:t>
      </w:r>
    </w:p>
    <w:p w:rsidR="003E335A" w:rsidRDefault="003E335A">
      <w:pPr>
        <w:pStyle w:val="ConsPlusNormal"/>
        <w:spacing w:before="220"/>
        <w:ind w:firstLine="540"/>
        <w:jc w:val="both"/>
      </w:pPr>
      <w:r>
        <w:t xml:space="preserve">от 28 октября 2013 года </w:t>
      </w:r>
      <w:hyperlink r:id="rId7" w:history="1">
        <w:r>
          <w:rPr>
            <w:color w:val="0000FF"/>
          </w:rPr>
          <w:t>N 862-п</w:t>
        </w:r>
      </w:hyperlink>
      <w:r>
        <w:t xml:space="preserve"> "О внесении изменений в постановление Правительства Оренбургской области от 02.04.2013 N 255-п";</w:t>
      </w:r>
    </w:p>
    <w:p w:rsidR="003E335A" w:rsidRDefault="003E335A">
      <w:pPr>
        <w:pStyle w:val="ConsPlusNormal"/>
        <w:spacing w:before="220"/>
        <w:ind w:firstLine="540"/>
        <w:jc w:val="both"/>
      </w:pPr>
      <w:r>
        <w:t xml:space="preserve">от 13 марта 2014 года </w:t>
      </w:r>
      <w:hyperlink r:id="rId8" w:history="1">
        <w:r>
          <w:rPr>
            <w:color w:val="0000FF"/>
          </w:rPr>
          <w:t>N 145-п</w:t>
        </w:r>
      </w:hyperlink>
      <w:r>
        <w:t xml:space="preserve"> "О внесении изменений в постановление Правительства Оренбургской области от 02.04.2013 N 255-п";</w:t>
      </w:r>
    </w:p>
    <w:p w:rsidR="003E335A" w:rsidRDefault="003E335A">
      <w:pPr>
        <w:pStyle w:val="ConsPlusNormal"/>
        <w:spacing w:before="220"/>
        <w:ind w:firstLine="540"/>
        <w:jc w:val="both"/>
      </w:pPr>
      <w:r>
        <w:t xml:space="preserve">от 8 августа 2014 года </w:t>
      </w:r>
      <w:hyperlink r:id="rId9" w:history="1">
        <w:r>
          <w:rPr>
            <w:color w:val="0000FF"/>
          </w:rPr>
          <w:t>N 559-п</w:t>
        </w:r>
      </w:hyperlink>
      <w:r>
        <w:t xml:space="preserve"> "О внесении изменений в постановление Правительства Оренбургской области от 02.04.2013 N 255-п";</w:t>
      </w:r>
    </w:p>
    <w:p w:rsidR="003E335A" w:rsidRDefault="003E335A">
      <w:pPr>
        <w:pStyle w:val="ConsPlusNormal"/>
        <w:spacing w:before="220"/>
        <w:ind w:firstLine="540"/>
        <w:jc w:val="both"/>
      </w:pPr>
      <w:r>
        <w:t xml:space="preserve">от 30 декабря 2014 года </w:t>
      </w:r>
      <w:hyperlink r:id="rId10" w:history="1">
        <w:r>
          <w:rPr>
            <w:color w:val="0000FF"/>
          </w:rPr>
          <w:t>N 1055-п</w:t>
        </w:r>
      </w:hyperlink>
      <w:r>
        <w:t xml:space="preserve"> "О внесении изменений в постановление Правительства Оренбургской области от 02.04.2013 N 255-п";</w:t>
      </w:r>
    </w:p>
    <w:p w:rsidR="003E335A" w:rsidRDefault="003E335A">
      <w:pPr>
        <w:pStyle w:val="ConsPlusNormal"/>
        <w:spacing w:before="220"/>
        <w:ind w:firstLine="540"/>
        <w:jc w:val="both"/>
      </w:pPr>
      <w:r>
        <w:lastRenderedPageBreak/>
        <w:t xml:space="preserve">от 16 мая 2016 года </w:t>
      </w:r>
      <w:hyperlink r:id="rId11" w:history="1">
        <w:r>
          <w:rPr>
            <w:color w:val="0000FF"/>
          </w:rPr>
          <w:t>N 337-п</w:t>
        </w:r>
      </w:hyperlink>
      <w:r>
        <w:t xml:space="preserve"> "О внесении изменений в постановление Правительства Оренбургской области от 02.04.2013 N 255-п";</w:t>
      </w:r>
    </w:p>
    <w:p w:rsidR="003E335A" w:rsidRDefault="003E335A">
      <w:pPr>
        <w:pStyle w:val="ConsPlusNormal"/>
        <w:spacing w:before="220"/>
        <w:ind w:firstLine="540"/>
        <w:jc w:val="both"/>
      </w:pPr>
      <w:r>
        <w:t xml:space="preserve">от 31 марта 2017 года </w:t>
      </w:r>
      <w:hyperlink r:id="rId12" w:history="1">
        <w:r>
          <w:rPr>
            <w:color w:val="0000FF"/>
          </w:rPr>
          <w:t>N 223-п</w:t>
        </w:r>
      </w:hyperlink>
      <w:r>
        <w:t xml:space="preserve"> "О внесении изменений в постановление Правительства Оренбургской области от 02.04.2013 N 255-п";</w:t>
      </w:r>
    </w:p>
    <w:p w:rsidR="003E335A" w:rsidRDefault="003E335A">
      <w:pPr>
        <w:pStyle w:val="ConsPlusNormal"/>
        <w:spacing w:before="220"/>
        <w:ind w:firstLine="540"/>
        <w:jc w:val="both"/>
      </w:pPr>
      <w:r>
        <w:t xml:space="preserve">от 26 февраля 2019 года </w:t>
      </w:r>
      <w:hyperlink r:id="rId13" w:history="1">
        <w:r>
          <w:rPr>
            <w:color w:val="0000FF"/>
          </w:rPr>
          <w:t>N 113-п</w:t>
        </w:r>
      </w:hyperlink>
      <w:r>
        <w:t xml:space="preserve"> "О внесении изменений в постановление Правительства Оренбургской области от 02.04.2013 N 255-п";</w:t>
      </w:r>
    </w:p>
    <w:p w:rsidR="003E335A" w:rsidRDefault="003E335A">
      <w:pPr>
        <w:pStyle w:val="ConsPlusNormal"/>
        <w:spacing w:before="220"/>
        <w:ind w:firstLine="540"/>
        <w:jc w:val="both"/>
      </w:pPr>
      <w:r>
        <w:t xml:space="preserve">б) </w:t>
      </w:r>
      <w:hyperlink r:id="rId14" w:history="1">
        <w:r>
          <w:rPr>
            <w:color w:val="0000FF"/>
          </w:rPr>
          <w:t>подпункт "а" пункта 1</w:t>
        </w:r>
      </w:hyperlink>
      <w:r>
        <w:t xml:space="preserve"> постановления Правительства Оренбургской области от 13 сентября 2016 года N 642-п "О внесении изменений в некоторые постановления Правительства Оренбургской области".</w:t>
      </w:r>
    </w:p>
    <w:p w:rsidR="003E335A" w:rsidRDefault="003E335A">
      <w:pPr>
        <w:pStyle w:val="ConsPlusNormal"/>
        <w:jc w:val="both"/>
      </w:pPr>
    </w:p>
    <w:p w:rsidR="003E335A" w:rsidRDefault="003E335A">
      <w:pPr>
        <w:pStyle w:val="ConsPlusNormal"/>
        <w:ind w:firstLine="540"/>
        <w:jc w:val="both"/>
      </w:pPr>
      <w:r>
        <w:t>3.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3E335A" w:rsidRDefault="003E335A">
      <w:pPr>
        <w:pStyle w:val="ConsPlusNormal"/>
        <w:jc w:val="both"/>
      </w:pPr>
    </w:p>
    <w:p w:rsidR="003E335A" w:rsidRDefault="003E335A">
      <w:pPr>
        <w:pStyle w:val="ConsPlusNormal"/>
        <w:ind w:firstLine="540"/>
        <w:jc w:val="both"/>
      </w:pPr>
      <w:r>
        <w:t>4. Постановление вступает в силу после его официального опубликования.</w:t>
      </w:r>
    </w:p>
    <w:p w:rsidR="003E335A" w:rsidRDefault="003E335A">
      <w:pPr>
        <w:pStyle w:val="ConsPlusNormal"/>
        <w:jc w:val="both"/>
      </w:pPr>
    </w:p>
    <w:p w:rsidR="003E335A" w:rsidRDefault="003E335A">
      <w:pPr>
        <w:pStyle w:val="ConsPlusNormal"/>
        <w:jc w:val="right"/>
      </w:pPr>
      <w:r>
        <w:t>Губернатор -</w:t>
      </w:r>
    </w:p>
    <w:p w:rsidR="003E335A" w:rsidRDefault="003E335A">
      <w:pPr>
        <w:pStyle w:val="ConsPlusNormal"/>
        <w:jc w:val="right"/>
      </w:pPr>
      <w:r>
        <w:t>председатель Правительства</w:t>
      </w:r>
    </w:p>
    <w:p w:rsidR="003E335A" w:rsidRDefault="003E335A">
      <w:pPr>
        <w:pStyle w:val="ConsPlusNormal"/>
        <w:jc w:val="right"/>
      </w:pPr>
      <w:r>
        <w:t>Оренбургской области</w:t>
      </w:r>
    </w:p>
    <w:p w:rsidR="003E335A" w:rsidRDefault="003E335A">
      <w:pPr>
        <w:pStyle w:val="ConsPlusNormal"/>
        <w:jc w:val="right"/>
      </w:pPr>
      <w:r>
        <w:t>Д.В.ПАСЛЕР</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0"/>
      </w:pPr>
      <w:r>
        <w:t>Приложение N 1</w:t>
      </w:r>
    </w:p>
    <w:p w:rsidR="003E335A" w:rsidRDefault="003E335A">
      <w:pPr>
        <w:pStyle w:val="ConsPlusNormal"/>
        <w:jc w:val="right"/>
      </w:pPr>
      <w:r>
        <w:t>к постановлению</w:t>
      </w:r>
    </w:p>
    <w:p w:rsidR="003E335A" w:rsidRDefault="003E335A">
      <w:pPr>
        <w:pStyle w:val="ConsPlusNormal"/>
        <w:jc w:val="right"/>
      </w:pPr>
      <w:r>
        <w:t>Правительства</w:t>
      </w:r>
    </w:p>
    <w:p w:rsidR="003E335A" w:rsidRDefault="003E335A">
      <w:pPr>
        <w:pStyle w:val="ConsPlusNormal"/>
        <w:jc w:val="right"/>
      </w:pPr>
      <w:r>
        <w:t>Оренбургской области</w:t>
      </w:r>
    </w:p>
    <w:p w:rsidR="003E335A" w:rsidRDefault="003E335A">
      <w:pPr>
        <w:pStyle w:val="ConsPlusNormal"/>
        <w:jc w:val="right"/>
      </w:pPr>
      <w:r>
        <w:t>от 14 сентября 2020 г. N 789-пп</w:t>
      </w:r>
    </w:p>
    <w:p w:rsidR="003E335A" w:rsidRDefault="003E335A">
      <w:pPr>
        <w:pStyle w:val="ConsPlusNormal"/>
        <w:jc w:val="both"/>
      </w:pPr>
    </w:p>
    <w:p w:rsidR="003E335A" w:rsidRDefault="003E335A">
      <w:pPr>
        <w:pStyle w:val="ConsPlusTitle"/>
        <w:jc w:val="center"/>
      </w:pPr>
      <w:bookmarkStart w:id="0" w:name="P48"/>
      <w:bookmarkEnd w:id="0"/>
      <w:r>
        <w:t>Порядок</w:t>
      </w:r>
    </w:p>
    <w:p w:rsidR="003E335A" w:rsidRDefault="003E335A">
      <w:pPr>
        <w:pStyle w:val="ConsPlusTitle"/>
        <w:jc w:val="center"/>
      </w:pPr>
      <w:r>
        <w:t>предоставления родителям или иным законным представителям</w:t>
      </w:r>
    </w:p>
    <w:p w:rsidR="003E335A" w:rsidRDefault="003E335A">
      <w:pPr>
        <w:pStyle w:val="ConsPlusTitle"/>
        <w:jc w:val="center"/>
      </w:pPr>
      <w:r>
        <w:t>сертификата на отдых и (или) оздоровление детей в целях</w:t>
      </w:r>
    </w:p>
    <w:p w:rsidR="003E335A" w:rsidRDefault="003E335A">
      <w:pPr>
        <w:pStyle w:val="ConsPlusTitle"/>
        <w:jc w:val="center"/>
      </w:pPr>
      <w:r>
        <w:t>реализации их права на оплату полной или частичной</w:t>
      </w:r>
    </w:p>
    <w:p w:rsidR="003E335A" w:rsidRDefault="003E335A">
      <w:pPr>
        <w:pStyle w:val="ConsPlusTitle"/>
        <w:jc w:val="center"/>
      </w:pPr>
      <w:r>
        <w:t>стоимости услуг (путевки), оказываемых организациями,</w:t>
      </w:r>
    </w:p>
    <w:p w:rsidR="003E335A" w:rsidRDefault="003E335A">
      <w:pPr>
        <w:pStyle w:val="ConsPlusTitle"/>
        <w:jc w:val="center"/>
      </w:pPr>
      <w:r>
        <w:t>расположенными на территории Оренбургской области,</w:t>
      </w:r>
    </w:p>
    <w:p w:rsidR="003E335A" w:rsidRDefault="003E335A">
      <w:pPr>
        <w:pStyle w:val="ConsPlusTitle"/>
        <w:jc w:val="center"/>
      </w:pPr>
      <w:r>
        <w:t>включенными в региональный реестр организаций отдыха</w:t>
      </w:r>
    </w:p>
    <w:p w:rsidR="003E335A" w:rsidRDefault="003E335A">
      <w:pPr>
        <w:pStyle w:val="ConsPlusTitle"/>
        <w:jc w:val="center"/>
      </w:pPr>
      <w:r>
        <w:t>детей и их оздоровления, и компенсации расходов</w:t>
      </w:r>
    </w:p>
    <w:p w:rsidR="003E335A" w:rsidRDefault="003E335A">
      <w:pPr>
        <w:pStyle w:val="ConsPlusTitle"/>
        <w:jc w:val="center"/>
      </w:pPr>
      <w:r>
        <w:t>за самостоятельно приобретенные путевки в организации</w:t>
      </w:r>
    </w:p>
    <w:p w:rsidR="003E335A" w:rsidRDefault="003E335A">
      <w:pPr>
        <w:pStyle w:val="ConsPlusTitle"/>
        <w:jc w:val="center"/>
      </w:pPr>
      <w:r>
        <w:t>отдыха детей и их оздоровления, расположенные</w:t>
      </w:r>
    </w:p>
    <w:p w:rsidR="003E335A" w:rsidRDefault="003E335A">
      <w:pPr>
        <w:pStyle w:val="ConsPlusTitle"/>
        <w:jc w:val="center"/>
      </w:pPr>
      <w:r>
        <w:t>на территории Российской Федерации</w:t>
      </w:r>
    </w:p>
    <w:p w:rsidR="003E335A" w:rsidRDefault="003E335A">
      <w:pPr>
        <w:pStyle w:val="ConsPlusNormal"/>
        <w:jc w:val="both"/>
      </w:pPr>
    </w:p>
    <w:p w:rsidR="003E335A" w:rsidRDefault="003E335A">
      <w:pPr>
        <w:pStyle w:val="ConsPlusNormal"/>
        <w:ind w:firstLine="540"/>
        <w:jc w:val="both"/>
      </w:pPr>
      <w:r>
        <w:t>1. Настоящий Порядок определяет механизм предоставления родителям или иным законным представителям сертификата на отдых и (или) оздоровление детей в целях реализации их права на оплату полной или частичной стоимости услуг (путевки), оказываемых организациями, расположенными на территории Оренбургской области, включенными в региональный реестр организаций отдыха детей и их оздоровления, и компенсации расходов за самостоятельно приобретенные путевки в организации отдыха детей и их оздоровления, расположенные на территории Российской Федерации (далее - государственная поддержка).</w:t>
      </w:r>
    </w:p>
    <w:p w:rsidR="003E335A" w:rsidRDefault="003E335A">
      <w:pPr>
        <w:pStyle w:val="ConsPlusNormal"/>
        <w:spacing w:before="220"/>
        <w:ind w:firstLine="540"/>
        <w:jc w:val="both"/>
      </w:pPr>
      <w:r>
        <w:lastRenderedPageBreak/>
        <w:t>2. В настоящем Порядке используются следующие понятия:</w:t>
      </w:r>
    </w:p>
    <w:p w:rsidR="003E335A" w:rsidRDefault="003E335A">
      <w:pPr>
        <w:pStyle w:val="ConsPlusNormal"/>
        <w:spacing w:before="220"/>
        <w:ind w:firstLine="540"/>
        <w:jc w:val="both"/>
      </w:pPr>
      <w:r>
        <w:t>а) сертификат на отдых и (или) оздоровление детей, проживающих на территории Оренбургской области, - именной документ, подтверждающий право родителя (законного представителя) на получение поддержки за счет бюджетных средств в виде полной или частичной оплаты услуг по отдыху и (или) оздоровлению (приобретению путевки), оказываемых организацией, расположенной на территории Оренбургской области, включенной в региональный реестр организаций отдыха детей и их оздоровления (далее - Реестр организаций);</w:t>
      </w:r>
    </w:p>
    <w:p w:rsidR="003E335A" w:rsidRDefault="003E335A">
      <w:pPr>
        <w:pStyle w:val="ConsPlusNormal"/>
        <w:spacing w:before="220"/>
        <w:ind w:firstLine="540"/>
        <w:jc w:val="both"/>
      </w:pPr>
      <w:r>
        <w:t>б) заявление о предоставлении государственной поддержки на организацию отдыха и оздоровления детей - документ, содержащий просьбу родителя или иного законного представителя о предоставлении государственной поддержки на организацию отдыха и оздоровления ребенка;</w:t>
      </w:r>
    </w:p>
    <w:p w:rsidR="003E335A" w:rsidRDefault="003E335A">
      <w:pPr>
        <w:pStyle w:val="ConsPlusNormal"/>
        <w:spacing w:before="220"/>
        <w:ind w:firstLine="540"/>
        <w:jc w:val="both"/>
      </w:pPr>
      <w:r>
        <w:t>в) заявка на предоставление государственной поддержки на организацию отдыха и оздоровления детей - документ, содержащий сведения о количестве детей, нуждающихся в государственной поддержке на организацию отдыха и оздоровления.</w:t>
      </w:r>
    </w:p>
    <w:p w:rsidR="003E335A" w:rsidRDefault="003E335A">
      <w:pPr>
        <w:pStyle w:val="ConsPlusNormal"/>
        <w:spacing w:before="220"/>
        <w:ind w:firstLine="540"/>
        <w:jc w:val="both"/>
      </w:pPr>
      <w:r>
        <w:t>3. Государственная поддержка родителям или иным законным представителям детей осуществляется в форме:</w:t>
      </w:r>
    </w:p>
    <w:p w:rsidR="003E335A" w:rsidRDefault="003E335A">
      <w:pPr>
        <w:pStyle w:val="ConsPlusNormal"/>
        <w:spacing w:before="220"/>
        <w:ind w:firstLine="540"/>
        <w:jc w:val="both"/>
      </w:pPr>
      <w:r>
        <w:t>предоставления сертификата на отдых и (или) оздоровление детей (далее - сертификат) в целях реализации права семьи на оплату полной или частичной стоимости услуг (путевки), оказываемых организациями, расположенными на территории Оренбургской области, включенными в Реестр организаций;</w:t>
      </w:r>
    </w:p>
    <w:p w:rsidR="003E335A" w:rsidRDefault="003E335A">
      <w:pPr>
        <w:pStyle w:val="ConsPlusNormal"/>
        <w:spacing w:before="220"/>
        <w:ind w:firstLine="540"/>
        <w:jc w:val="both"/>
      </w:pPr>
      <w:r>
        <w:t>компенсации расходов на оплату полной или частичной стоимости путевки детям в организации отдыха детей и их оздоровления, расположенные на территории Российской Федерации, исходя из средней стоимости путевки, установленной Правительством Оренбургской области, в расчете не более одного раза в год на каждого ребенка в семье.</w:t>
      </w:r>
    </w:p>
    <w:p w:rsidR="003E335A" w:rsidRDefault="003E335A">
      <w:pPr>
        <w:pStyle w:val="ConsPlusNormal"/>
        <w:spacing w:before="220"/>
        <w:ind w:firstLine="540"/>
        <w:jc w:val="both"/>
      </w:pPr>
      <w:r>
        <w:t>4. Заявление о предоставлении государственной поддержки на организацию и обеспечение отдыха и оздоровления детей (далее - заявление) подается:</w:t>
      </w:r>
    </w:p>
    <w:p w:rsidR="003E335A" w:rsidRDefault="003E335A">
      <w:pPr>
        <w:pStyle w:val="ConsPlusNormal"/>
        <w:spacing w:before="220"/>
        <w:ind w:firstLine="540"/>
        <w:jc w:val="both"/>
      </w:pPr>
      <w:r>
        <w:t>а) в комплексный центр социального обслуживания населения по месту жительства ребенка (далее - комплексный центр социального обслуживания населения) - родителями или иными законными представителями детей, находящихся в трудной жизненной ситуации либо социально опасном положении; неработающими родителями или иными законными представителями детей, но имеющими доход выше прожиточного минимума; работающими за пределами территории Оренбургской области родителями или иными законными представителями детей;</w:t>
      </w:r>
    </w:p>
    <w:p w:rsidR="003E335A" w:rsidRDefault="003E335A">
      <w:pPr>
        <w:pStyle w:val="ConsPlusNormal"/>
        <w:spacing w:before="220"/>
        <w:ind w:firstLine="540"/>
        <w:jc w:val="both"/>
      </w:pPr>
      <w:r>
        <w:t>б) работодателю - по месту работы родителя или иного законного представителя ребенка;</w:t>
      </w:r>
    </w:p>
    <w:p w:rsidR="003E335A" w:rsidRDefault="003E335A">
      <w:pPr>
        <w:pStyle w:val="ConsPlusNormal"/>
        <w:spacing w:before="220"/>
        <w:ind w:firstLine="540"/>
        <w:jc w:val="both"/>
      </w:pPr>
      <w:r>
        <w:t>в) в многофункциональный центр предоставления государственных и муниципальных услуг или через единый интернет-портал государственных и муниципальных услуг (функций) в порядке, предусмотренном законодательством Российской Федерации.</w:t>
      </w:r>
    </w:p>
    <w:p w:rsidR="003E335A" w:rsidRDefault="003E335A">
      <w:pPr>
        <w:pStyle w:val="ConsPlusNormal"/>
        <w:spacing w:before="220"/>
        <w:ind w:firstLine="540"/>
        <w:jc w:val="both"/>
      </w:pPr>
      <w:bookmarkStart w:id="1" w:name="P72"/>
      <w:bookmarkEnd w:id="1"/>
      <w:r>
        <w:t xml:space="preserve">5. Заявление подается на бумажном носителе или в форме электронного документа по одной из форм согласно </w:t>
      </w:r>
      <w:hyperlink w:anchor="P294" w:history="1">
        <w:r>
          <w:rPr>
            <w:color w:val="0000FF"/>
          </w:rPr>
          <w:t>приложениям N 1</w:t>
        </w:r>
      </w:hyperlink>
      <w:r>
        <w:t xml:space="preserve"> - </w:t>
      </w:r>
      <w:hyperlink w:anchor="P443" w:history="1">
        <w:r>
          <w:rPr>
            <w:color w:val="0000FF"/>
          </w:rPr>
          <w:t>3</w:t>
        </w:r>
      </w:hyperlink>
      <w:r>
        <w:t xml:space="preserve"> к настоящему Порядку в зависимости от выбранной формы государственной поддержки на организацию и обеспечение отдыха и оздоровления детей.</w:t>
      </w:r>
    </w:p>
    <w:p w:rsidR="003E335A" w:rsidRDefault="003E335A">
      <w:pPr>
        <w:pStyle w:val="ConsPlusNormal"/>
        <w:spacing w:before="220"/>
        <w:ind w:firstLine="540"/>
        <w:jc w:val="both"/>
      </w:pPr>
      <w:r>
        <w:t>К заявлению прилагаются:</w:t>
      </w:r>
    </w:p>
    <w:p w:rsidR="003E335A" w:rsidRDefault="003E335A">
      <w:pPr>
        <w:pStyle w:val="ConsPlusNormal"/>
        <w:spacing w:before="220"/>
        <w:ind w:firstLine="540"/>
        <w:jc w:val="both"/>
      </w:pPr>
      <w:r>
        <w:t>копия документа, удостоверяющего личность ребенка (свидетельство о рождении);</w:t>
      </w:r>
    </w:p>
    <w:p w:rsidR="003E335A" w:rsidRDefault="003E335A">
      <w:pPr>
        <w:pStyle w:val="ConsPlusNormal"/>
        <w:spacing w:before="220"/>
        <w:ind w:firstLine="540"/>
        <w:jc w:val="both"/>
      </w:pPr>
      <w:r>
        <w:lastRenderedPageBreak/>
        <w:t>копия документа, удостоверяющего личность родителя или иного законного представителя;</w:t>
      </w:r>
    </w:p>
    <w:p w:rsidR="003E335A" w:rsidRDefault="003E335A">
      <w:pPr>
        <w:pStyle w:val="ConsPlusNormal"/>
        <w:spacing w:before="220"/>
        <w:ind w:firstLine="540"/>
        <w:jc w:val="both"/>
      </w:pPr>
      <w:r>
        <w:t>копии документов, подтверждающих родственные связи между родителем или иным законным представителем и ребенком, в случае если у них разные фамилии;</w:t>
      </w:r>
    </w:p>
    <w:p w:rsidR="003E335A" w:rsidRDefault="003E335A">
      <w:pPr>
        <w:pStyle w:val="ConsPlusNormal"/>
        <w:spacing w:before="220"/>
        <w:ind w:firstLine="540"/>
        <w:jc w:val="both"/>
      </w:pPr>
      <w:r>
        <w:t xml:space="preserve">справка для получения путевки на санаторно-курортное лечение по </w:t>
      </w:r>
      <w:hyperlink r:id="rId15" w:history="1">
        <w:r>
          <w:rPr>
            <w:color w:val="0000FF"/>
          </w:rPr>
          <w:t>форме N 070/у</w:t>
        </w:r>
      </w:hyperlink>
      <w:r>
        <w:t>, утвержденной приказом Министерства здравоохранения Российской Федерации от 15 декабря 2014 года N 834н (для предоставления государственной поддержки на оздоровление ребенка в санаторных сменах организаций отдыха детей и их оздоровления);</w:t>
      </w:r>
    </w:p>
    <w:p w:rsidR="003E335A" w:rsidRDefault="003E335A">
      <w:pPr>
        <w:pStyle w:val="ConsPlusNormal"/>
        <w:spacing w:before="220"/>
        <w:ind w:firstLine="540"/>
        <w:jc w:val="both"/>
      </w:pPr>
      <w:r>
        <w:t>документы о доходах членов семьи (для малоимущих семей, претендующих на предоставление государственной поддержки на организацию и обеспечение отдыха и оздоровления детей в размере 100 процентов).</w:t>
      </w:r>
    </w:p>
    <w:p w:rsidR="003E335A" w:rsidRDefault="003E335A">
      <w:pPr>
        <w:pStyle w:val="ConsPlusNormal"/>
        <w:spacing w:before="220"/>
        <w:ind w:firstLine="540"/>
        <w:jc w:val="both"/>
      </w:pPr>
      <w:r>
        <w:t>Комплексный центр социального обслуживания населения запрашивает через единую систему межведомственного электронного взаимодействия:</w:t>
      </w:r>
    </w:p>
    <w:p w:rsidR="003E335A" w:rsidRDefault="003E335A">
      <w:pPr>
        <w:pStyle w:val="ConsPlusNormal"/>
        <w:spacing w:before="220"/>
        <w:ind w:firstLine="540"/>
        <w:jc w:val="both"/>
      </w:pPr>
      <w:r>
        <w:t>информацию о проживании ребенка на территории Оренбургской области;</w:t>
      </w:r>
    </w:p>
    <w:p w:rsidR="003E335A" w:rsidRDefault="003E335A">
      <w:pPr>
        <w:pStyle w:val="ConsPlusNormal"/>
        <w:spacing w:before="220"/>
        <w:ind w:firstLine="540"/>
        <w:jc w:val="both"/>
      </w:pPr>
      <w:r>
        <w:t>документы, подтверждающие нахождение семьи в трудной жизненной ситуации:</w:t>
      </w:r>
    </w:p>
    <w:p w:rsidR="003E335A" w:rsidRDefault="003E335A">
      <w:pPr>
        <w:pStyle w:val="ConsPlusNormal"/>
        <w:spacing w:before="220"/>
        <w:ind w:firstLine="540"/>
        <w:jc w:val="both"/>
      </w:pPr>
      <w:r>
        <w:t>сведения органов опеки и попечительства о детях, оставшихся без попечения родителей;</w:t>
      </w:r>
    </w:p>
    <w:p w:rsidR="003E335A" w:rsidRDefault="003E335A">
      <w:pPr>
        <w:pStyle w:val="ConsPlusNormal"/>
        <w:spacing w:before="220"/>
        <w:ind w:firstLine="540"/>
        <w:jc w:val="both"/>
      </w:pPr>
      <w:r>
        <w:t>сведения об инвалидности;</w:t>
      </w:r>
    </w:p>
    <w:p w:rsidR="003E335A" w:rsidRDefault="003E335A">
      <w:pPr>
        <w:pStyle w:val="ConsPlusNormal"/>
        <w:spacing w:before="220"/>
        <w:ind w:firstLine="540"/>
        <w:jc w:val="both"/>
      </w:pPr>
      <w:r>
        <w:t>справку учреждения здравоохранения об ограниченных возможностях здоровья ребенка, отклонениях в поведении;</w:t>
      </w:r>
    </w:p>
    <w:p w:rsidR="003E335A" w:rsidRDefault="003E335A">
      <w:pPr>
        <w:pStyle w:val="ConsPlusNormal"/>
        <w:spacing w:before="220"/>
        <w:ind w:firstLine="540"/>
        <w:jc w:val="both"/>
      </w:pPr>
      <w:r>
        <w:t>сведения органов системы профилактики безнадзорности и правонарушений несовершеннолетних по месту жительства ребенка об объективных нарушениях жизнедеятельности ребенка в результате сложившихся обстоятельств и невозможности их преодоления самостоятельно или с помощью семьи;</w:t>
      </w:r>
    </w:p>
    <w:p w:rsidR="003E335A" w:rsidRDefault="003E335A">
      <w:pPr>
        <w:pStyle w:val="ConsPlusNormal"/>
        <w:spacing w:before="220"/>
        <w:ind w:firstLine="540"/>
        <w:jc w:val="both"/>
      </w:pPr>
      <w:r>
        <w:t>справку из специального учебно-воспитательного учреждения, подтверждающую, что ребенок является воспитанником данного учреждения;</w:t>
      </w:r>
    </w:p>
    <w:p w:rsidR="003E335A" w:rsidRDefault="003E335A">
      <w:pPr>
        <w:pStyle w:val="ConsPlusNormal"/>
        <w:spacing w:before="220"/>
        <w:ind w:firstLine="540"/>
        <w:jc w:val="both"/>
      </w:pPr>
      <w:r>
        <w:t>иные документы, подтверждающие нахождение семьи в трудной жизненной ситуации.</w:t>
      </w:r>
    </w:p>
    <w:p w:rsidR="003E335A" w:rsidRDefault="003E335A">
      <w:pPr>
        <w:pStyle w:val="ConsPlusNormal"/>
        <w:spacing w:before="220"/>
        <w:ind w:firstLine="540"/>
        <w:jc w:val="both"/>
      </w:pPr>
      <w:r>
        <w:t>Заявитель вправе представить указанные документы и сведения по собственной инициативе.</w:t>
      </w:r>
    </w:p>
    <w:p w:rsidR="003E335A" w:rsidRDefault="003E335A">
      <w:pPr>
        <w:pStyle w:val="ConsPlusNormal"/>
        <w:spacing w:before="220"/>
        <w:ind w:firstLine="540"/>
        <w:jc w:val="both"/>
      </w:pPr>
      <w:r>
        <w:t>Копии документов, представляемые заявителями самостоятельно, заверяются уполномоченными специалистами при представлении оригиналов документов.</w:t>
      </w:r>
    </w:p>
    <w:p w:rsidR="003E335A" w:rsidRDefault="003E335A">
      <w:pPr>
        <w:pStyle w:val="ConsPlusNormal"/>
        <w:spacing w:before="220"/>
        <w:ind w:firstLine="540"/>
        <w:jc w:val="both"/>
      </w:pPr>
      <w:r>
        <w:t>Копии документов, представляемые заявителями через работодателя, заверяются подписью руководителя и печатью предприятия, организации (при наличии).</w:t>
      </w:r>
    </w:p>
    <w:p w:rsidR="003E335A" w:rsidRDefault="003E335A">
      <w:pPr>
        <w:pStyle w:val="ConsPlusNormal"/>
        <w:spacing w:before="220"/>
        <w:ind w:firstLine="540"/>
        <w:jc w:val="both"/>
      </w:pPr>
      <w:r>
        <w:t>6. Заявки на предоставление государственной поддержки на организацию и обеспечение отдыха и оздоровления детей (далее - заявки) с указанием формы государственной поддержки на организацию и обеспечение отдыха и (или) оздоровление детей подаются в:</w:t>
      </w:r>
    </w:p>
    <w:p w:rsidR="003E335A" w:rsidRDefault="003E335A">
      <w:pPr>
        <w:pStyle w:val="ConsPlusNormal"/>
        <w:spacing w:before="220"/>
        <w:ind w:firstLine="540"/>
        <w:jc w:val="both"/>
      </w:pPr>
      <w:r>
        <w:t xml:space="preserve">а) уполномоченный орган исполнительной власти Оренбургской области по организации и финансовому обеспечению отдыха и оздоровления детей (далее - уполномоченный орган исполнительной власти) - детскими домами и школами-интернатами, профессиональными образовательными организациями Оренбургской области, воспитанниками которых являются дети-сироты и дети-инвалиды, по форме согласно </w:t>
      </w:r>
      <w:hyperlink w:anchor="P509" w:history="1">
        <w:r>
          <w:rPr>
            <w:color w:val="0000FF"/>
          </w:rPr>
          <w:t>приложению N 4</w:t>
        </w:r>
      </w:hyperlink>
      <w:r>
        <w:t xml:space="preserve"> к настоящему Порядку, органами исполнительной власти Оренбургской области, организующими отдых и оздоровление </w:t>
      </w:r>
      <w:r>
        <w:lastRenderedPageBreak/>
        <w:t xml:space="preserve">одаренных детей, по формам согласно </w:t>
      </w:r>
      <w:hyperlink w:anchor="P575" w:history="1">
        <w:r>
          <w:rPr>
            <w:color w:val="0000FF"/>
          </w:rPr>
          <w:t>приложениям N 5</w:t>
        </w:r>
      </w:hyperlink>
      <w:r>
        <w:t xml:space="preserve"> и </w:t>
      </w:r>
      <w:hyperlink w:anchor="P641" w:history="1">
        <w:r>
          <w:rPr>
            <w:color w:val="0000FF"/>
          </w:rPr>
          <w:t>N 6</w:t>
        </w:r>
      </w:hyperlink>
      <w:r>
        <w:t xml:space="preserve"> к настоящему Порядку;</w:t>
      </w:r>
    </w:p>
    <w:p w:rsidR="003E335A" w:rsidRDefault="003E335A">
      <w:pPr>
        <w:pStyle w:val="ConsPlusNormal"/>
        <w:spacing w:before="220"/>
        <w:ind w:firstLine="540"/>
        <w:jc w:val="both"/>
      </w:pPr>
      <w:r>
        <w:t xml:space="preserve">б) комплексный центр социального обслуживания населения - предприятиями и организациями по форме согласно </w:t>
      </w:r>
      <w:hyperlink w:anchor="P709" w:history="1">
        <w:r>
          <w:rPr>
            <w:color w:val="0000FF"/>
          </w:rPr>
          <w:t>приложению N 7</w:t>
        </w:r>
      </w:hyperlink>
      <w:r>
        <w:t xml:space="preserve"> к настоящему Порядку на основании заявлений работников, имеющих детей.</w:t>
      </w:r>
    </w:p>
    <w:p w:rsidR="003E335A" w:rsidRDefault="003E335A">
      <w:pPr>
        <w:pStyle w:val="ConsPlusNormal"/>
        <w:spacing w:before="220"/>
        <w:ind w:firstLine="540"/>
        <w:jc w:val="both"/>
      </w:pPr>
      <w:r>
        <w:t>Дети-сироты, дети-инвалиды из числа воспитанников детских домов и школ-интернатов, профессиональных образовательных организаций Оренбургской области, а также одаренные дети обеспечиваются отдыхом и (или) оздоровлением в полном объеме согласно представленной заявке.</w:t>
      </w:r>
    </w:p>
    <w:p w:rsidR="003E335A" w:rsidRDefault="003E335A">
      <w:pPr>
        <w:pStyle w:val="ConsPlusNormal"/>
        <w:spacing w:before="220"/>
        <w:ind w:firstLine="540"/>
        <w:jc w:val="both"/>
      </w:pPr>
      <w:r>
        <w:t>7. Подача заявлений и заявок на следующий календарный год осуществляется в период с 1 августа по 1 декабря текущего года. Заявления и заявки, поступившие после 1 декабря, рассматриваются в порядке очередности при условии высвобождения квот на предоставление государственной поддержки на организацию отдыха и оздоровления детей.</w:t>
      </w:r>
    </w:p>
    <w:p w:rsidR="003E335A" w:rsidRDefault="003E335A">
      <w:pPr>
        <w:pStyle w:val="ConsPlusNormal"/>
        <w:spacing w:before="220"/>
        <w:ind w:firstLine="540"/>
        <w:jc w:val="both"/>
      </w:pPr>
      <w:r>
        <w:t>Заявления и заявки регистрируются в журнале регистрации заявлений и заявок, листы которого пронумерованы, прошнурованы и скреплены печатью.</w:t>
      </w:r>
    </w:p>
    <w:p w:rsidR="003E335A" w:rsidRDefault="003E335A">
      <w:pPr>
        <w:pStyle w:val="ConsPlusNormal"/>
        <w:spacing w:before="220"/>
        <w:ind w:firstLine="540"/>
        <w:jc w:val="both"/>
      </w:pPr>
      <w:r>
        <w:t>8. Комплексный центр социального обслуживания населения вводит данные о количестве заявлений и заявок, полученных от предприятий и организаций, родителей или иных законных представителей, в государственную информационную систему "Электронный социальный регистр населения Оренбургской области", и на их основании осуществляется формирование общей очереди.</w:t>
      </w:r>
    </w:p>
    <w:p w:rsidR="003E335A" w:rsidRDefault="003E335A">
      <w:pPr>
        <w:pStyle w:val="ConsPlusNormal"/>
        <w:spacing w:before="220"/>
        <w:ind w:firstLine="540"/>
        <w:jc w:val="both"/>
      </w:pPr>
      <w:r>
        <w:t>9. Уполномоченный орган исполнительной власти на основании данных о количестве заявлений и заявок, введенных комплексными центрами социального обслуживания населения в государственную информационную систему "Электронный социальный регистр населения Оренбургской области", устанавливает квоты на предоставление государственной поддержки в пределах средств, предусмотренных на указанные цели в текущем финансовом году:</w:t>
      </w:r>
    </w:p>
    <w:p w:rsidR="003E335A" w:rsidRDefault="003E335A">
      <w:pPr>
        <w:pStyle w:val="ConsPlusNormal"/>
        <w:spacing w:before="220"/>
        <w:ind w:firstLine="540"/>
        <w:jc w:val="both"/>
      </w:pPr>
      <w:r>
        <w:t>для детей, находящихся в трудной жизненной ситуации либо социально опасном положении, и детей работающих граждан, среднедушевой доход семьи которых не превышает 150 процентов прожиточного минимума, установленного на территории Оренбургской области, - на организацию их отдыха и (или) оздоровления пропорционально численности данной категории детей, представленной в заявках;</w:t>
      </w:r>
    </w:p>
    <w:p w:rsidR="003E335A" w:rsidRDefault="003E335A">
      <w:pPr>
        <w:pStyle w:val="ConsPlusNormal"/>
        <w:spacing w:before="220"/>
        <w:ind w:firstLine="540"/>
        <w:jc w:val="both"/>
      </w:pPr>
      <w:r>
        <w:t>для детей работающих граждан (за исключением детей работающих граждан, среднедушевой доход семьи которых не превышает 150 процентов прожиточного минимума, установленного на территории Оренбургской области), - на организацию их оздоровления в санаторных сменах организаций отдыха детей и их оздоровления по формуле:</w:t>
      </w:r>
    </w:p>
    <w:p w:rsidR="003E335A" w:rsidRDefault="003E335A">
      <w:pPr>
        <w:pStyle w:val="ConsPlusNormal"/>
        <w:jc w:val="both"/>
      </w:pPr>
    </w:p>
    <w:p w:rsidR="003E335A" w:rsidRDefault="003E335A">
      <w:pPr>
        <w:pStyle w:val="ConsPlusNormal"/>
        <w:jc w:val="center"/>
      </w:pPr>
      <w:r>
        <w:t>Kpj = Kps / Чd x Чdj, где:</w:t>
      </w:r>
    </w:p>
    <w:p w:rsidR="003E335A" w:rsidRDefault="003E335A">
      <w:pPr>
        <w:pStyle w:val="ConsPlusNormal"/>
        <w:jc w:val="both"/>
      </w:pPr>
    </w:p>
    <w:p w:rsidR="003E335A" w:rsidRDefault="003E335A">
      <w:pPr>
        <w:pStyle w:val="ConsPlusNormal"/>
        <w:ind w:firstLine="540"/>
        <w:jc w:val="both"/>
      </w:pPr>
      <w:r>
        <w:t>Kpj - квота на предоставление государственной поддержки на организацию оздоровления детей в санаторных сменах организаций отдыха детей и их оздоровления для детей работающих граждан;</w:t>
      </w:r>
    </w:p>
    <w:p w:rsidR="003E335A" w:rsidRDefault="003E335A">
      <w:pPr>
        <w:pStyle w:val="ConsPlusNormal"/>
        <w:spacing w:before="220"/>
        <w:ind w:firstLine="540"/>
        <w:jc w:val="both"/>
      </w:pPr>
      <w:r>
        <w:t>Kps - общая численность детей, подлежащих оздоровлению в санаторных сменах организаций отдыха детей и их оздоровления в текущем финансовом году;</w:t>
      </w:r>
    </w:p>
    <w:p w:rsidR="003E335A" w:rsidRDefault="003E335A">
      <w:pPr>
        <w:pStyle w:val="ConsPlusNormal"/>
        <w:spacing w:before="220"/>
        <w:ind w:firstLine="540"/>
        <w:jc w:val="both"/>
      </w:pPr>
      <w:r>
        <w:t>Чd - общая численность детей работающих граждан Оренбургской области, нуждающихся в оздоровлении в санаторных сменах организаций отдыха детей и их оздоровления, заявленных комплексными центрами социального обслуживания населения;</w:t>
      </w:r>
    </w:p>
    <w:p w:rsidR="003E335A" w:rsidRDefault="003E335A">
      <w:pPr>
        <w:pStyle w:val="ConsPlusNormal"/>
        <w:spacing w:before="220"/>
        <w:ind w:firstLine="540"/>
        <w:jc w:val="both"/>
      </w:pPr>
      <w:r>
        <w:t xml:space="preserve">Чdj - численность детей работающих граждан, нуждающихся в оздоровлении в санаторных </w:t>
      </w:r>
      <w:r>
        <w:lastRenderedPageBreak/>
        <w:t>сменах организаций отдыха детей и их оздоровления, заявленная j-м комплексным центром социального обслуживания населения.</w:t>
      </w:r>
    </w:p>
    <w:p w:rsidR="003E335A" w:rsidRDefault="003E335A">
      <w:pPr>
        <w:pStyle w:val="ConsPlusNormal"/>
        <w:spacing w:before="220"/>
        <w:ind w:firstLine="540"/>
        <w:jc w:val="both"/>
      </w:pPr>
      <w:r>
        <w:t>Уполномоченный орган исполнительной власти доводит информацию о выделении квот до сведения комплексных центров социального обслуживания населения.</w:t>
      </w:r>
    </w:p>
    <w:p w:rsidR="003E335A" w:rsidRDefault="003E335A">
      <w:pPr>
        <w:pStyle w:val="ConsPlusNormal"/>
        <w:spacing w:before="220"/>
        <w:ind w:firstLine="540"/>
        <w:jc w:val="both"/>
      </w:pPr>
      <w:r>
        <w:t xml:space="preserve">Квоты на предоставление государственной поддержки на отдых детей в каникулярное время устанавливаются уполномоченными органами местного самоуправления пропорционально численности детей соответствующих категорий в пределах субвенций бюджетам городских округов и муниципальных районов на осуществление переданных полномочий по финансовому обеспечению мероприятий по отдыху детей в каникулярное время в соответствии с </w:t>
      </w:r>
      <w:hyperlink r:id="rId16" w:history="1">
        <w:r>
          <w:rPr>
            <w:color w:val="0000FF"/>
          </w:rPr>
          <w:t>Законом</w:t>
        </w:r>
      </w:hyperlink>
      <w:r>
        <w:t xml:space="preserve"> Оренбургской области от 18 декабря 2009 года N 3272/752-IV-ОЗ "О наделении органов местного самоуправления Оренбургской области отдельными государственными полномочиями Оренбургской области по финансовому обеспечению отдыха детей в каникулярное время".</w:t>
      </w:r>
    </w:p>
    <w:p w:rsidR="003E335A" w:rsidRDefault="003E335A">
      <w:pPr>
        <w:pStyle w:val="ConsPlusNormal"/>
        <w:spacing w:before="220"/>
        <w:ind w:firstLine="540"/>
        <w:jc w:val="both"/>
      </w:pPr>
      <w:r>
        <w:t>10. Комплексный центр социального обслуживания населения:</w:t>
      </w:r>
    </w:p>
    <w:p w:rsidR="003E335A" w:rsidRDefault="003E335A">
      <w:pPr>
        <w:pStyle w:val="ConsPlusNormal"/>
        <w:spacing w:before="220"/>
        <w:ind w:firstLine="540"/>
        <w:jc w:val="both"/>
      </w:pPr>
      <w:r>
        <w:t>а) определяет квоту:</w:t>
      </w:r>
    </w:p>
    <w:p w:rsidR="003E335A" w:rsidRDefault="003E335A">
      <w:pPr>
        <w:pStyle w:val="ConsPlusNormal"/>
        <w:spacing w:before="220"/>
        <w:ind w:firstLine="540"/>
        <w:jc w:val="both"/>
      </w:pPr>
      <w:r>
        <w:t>на организацию оздоровления в санаторных сменах организаций отдыха детей и их оздоровления для каждого предприятия или организации (Qpi), представившего (представившей) заявку, по следующей формуле:</w:t>
      </w:r>
    </w:p>
    <w:p w:rsidR="003E335A" w:rsidRDefault="003E335A">
      <w:pPr>
        <w:pStyle w:val="ConsPlusNormal"/>
        <w:jc w:val="both"/>
      </w:pPr>
    </w:p>
    <w:p w:rsidR="003E335A" w:rsidRDefault="003E335A">
      <w:pPr>
        <w:pStyle w:val="ConsPlusNormal"/>
        <w:jc w:val="center"/>
      </w:pPr>
      <w:r>
        <w:t>Qpi = Qj / Qz x Qpz, где:</w:t>
      </w:r>
    </w:p>
    <w:p w:rsidR="003E335A" w:rsidRDefault="003E335A">
      <w:pPr>
        <w:pStyle w:val="ConsPlusNormal"/>
        <w:jc w:val="both"/>
      </w:pPr>
    </w:p>
    <w:p w:rsidR="003E335A" w:rsidRDefault="003E335A">
      <w:pPr>
        <w:pStyle w:val="ConsPlusNormal"/>
        <w:ind w:firstLine="540"/>
        <w:jc w:val="both"/>
      </w:pPr>
      <w:r>
        <w:t>Qj - квота на предоставление государственной поддержки на организацию оздоровления детей в санаторных сменах организаций отдыха детей и их оздоровления, выделяемая муниципальному образованию для детей работающих граждан;</w:t>
      </w:r>
    </w:p>
    <w:p w:rsidR="003E335A" w:rsidRDefault="003E335A">
      <w:pPr>
        <w:pStyle w:val="ConsPlusNormal"/>
        <w:spacing w:before="220"/>
        <w:ind w:firstLine="540"/>
        <w:jc w:val="both"/>
      </w:pPr>
      <w:r>
        <w:t>Qz - численность детей работающих граждан, заявленная комплексным центром социального обслуживания населения на организацию оздоровления в санаторных сменах организаций отдыха детей и их оздоровления;</w:t>
      </w:r>
    </w:p>
    <w:p w:rsidR="003E335A" w:rsidRDefault="003E335A">
      <w:pPr>
        <w:pStyle w:val="ConsPlusNormal"/>
        <w:spacing w:before="220"/>
        <w:ind w:firstLine="540"/>
        <w:jc w:val="both"/>
      </w:pPr>
      <w:r>
        <w:t>Qpz - численность детей работающих граждан, заявленная предприятием или организацией в комплексный центр социального обслуживания населения на организацию оздоровления в санаторных сменах организаций отдыха детей и их оздоровления;</w:t>
      </w:r>
    </w:p>
    <w:p w:rsidR="003E335A" w:rsidRDefault="003E335A">
      <w:pPr>
        <w:pStyle w:val="ConsPlusNormal"/>
        <w:spacing w:before="220"/>
        <w:ind w:firstLine="540"/>
        <w:jc w:val="both"/>
      </w:pPr>
      <w:r>
        <w:t>на организацию отдыха детей в каникулярный период в организациях отдыха детей и их оздоровления для каждого предприятия или организации (Dpi), представившего (представившей) заявку на организацию отдыха детей работающих граждан, по формуле:</w:t>
      </w:r>
    </w:p>
    <w:p w:rsidR="003E335A" w:rsidRDefault="003E335A">
      <w:pPr>
        <w:pStyle w:val="ConsPlusNormal"/>
        <w:jc w:val="both"/>
      </w:pPr>
    </w:p>
    <w:p w:rsidR="003E335A" w:rsidRDefault="003E335A">
      <w:pPr>
        <w:pStyle w:val="ConsPlusNormal"/>
        <w:jc w:val="center"/>
      </w:pPr>
      <w:r>
        <w:t>Dpi = Dj / Dz x Dpz, где:</w:t>
      </w:r>
    </w:p>
    <w:p w:rsidR="003E335A" w:rsidRDefault="003E335A">
      <w:pPr>
        <w:pStyle w:val="ConsPlusNormal"/>
        <w:jc w:val="both"/>
      </w:pPr>
    </w:p>
    <w:p w:rsidR="003E335A" w:rsidRDefault="003E335A">
      <w:pPr>
        <w:pStyle w:val="ConsPlusNormal"/>
        <w:ind w:firstLine="540"/>
        <w:jc w:val="both"/>
      </w:pPr>
      <w:r>
        <w:t>Dj - квота на предоставление государственной поддержки на организацию отдыха детей в каникулярный период в организациях отдыха детей и их оздоровления, выделяемая муниципальному образованию для детей работающих граждан;</w:t>
      </w:r>
    </w:p>
    <w:p w:rsidR="003E335A" w:rsidRDefault="003E335A">
      <w:pPr>
        <w:pStyle w:val="ConsPlusNormal"/>
        <w:spacing w:before="220"/>
        <w:ind w:firstLine="540"/>
        <w:jc w:val="both"/>
      </w:pPr>
      <w:r>
        <w:t>Dz - численность детей работающих граждан, заявленная комплексным центром социального обслуживания населения на организацию отдыха детей в каникулярный период в организациях отдыха детей и их оздоровления;</w:t>
      </w:r>
    </w:p>
    <w:p w:rsidR="003E335A" w:rsidRDefault="003E335A">
      <w:pPr>
        <w:pStyle w:val="ConsPlusNormal"/>
        <w:spacing w:before="220"/>
        <w:ind w:firstLine="540"/>
        <w:jc w:val="both"/>
      </w:pPr>
      <w:r>
        <w:t>Dpz - численность детей работающих граждан, заявленная предприятием или организацией в комплексный центр социального обслуживания населения на организацию отдыха детей в каникулярный период в организациях отдыха детей и их оздоровления;</w:t>
      </w:r>
    </w:p>
    <w:p w:rsidR="003E335A" w:rsidRDefault="003E335A">
      <w:pPr>
        <w:pStyle w:val="ConsPlusNormal"/>
        <w:spacing w:before="220"/>
        <w:ind w:firstLine="540"/>
        <w:jc w:val="both"/>
      </w:pPr>
      <w:r>
        <w:t xml:space="preserve">б) уведомляет в письменной или электронной форме родителей или иных законных </w:t>
      </w:r>
      <w:r>
        <w:lastRenderedPageBreak/>
        <w:t>представителей детей, находящихся в трудной жизненной ситуации, предприятия и организации о выделенной квоте на предоставление государственной поддержки на отдых и оздоровление детей;</w:t>
      </w:r>
    </w:p>
    <w:p w:rsidR="003E335A" w:rsidRDefault="003E335A">
      <w:pPr>
        <w:pStyle w:val="ConsPlusNormal"/>
        <w:spacing w:before="220"/>
        <w:ind w:firstLine="540"/>
        <w:jc w:val="both"/>
      </w:pPr>
      <w:r>
        <w:t>в) ведет учет лиц, имеющих право на меры государственной поддержки, и вносит данные в государственную информационную систему "Электронный социальный регистр населения Оренбургской области";</w:t>
      </w:r>
    </w:p>
    <w:p w:rsidR="003E335A" w:rsidRDefault="003E335A">
      <w:pPr>
        <w:pStyle w:val="ConsPlusNormal"/>
        <w:spacing w:before="220"/>
        <w:ind w:firstLine="540"/>
        <w:jc w:val="both"/>
      </w:pPr>
      <w:r>
        <w:t>г) определяет величину среднедушевого дохода семьи (для граждан, претендующих на предоставление государственной поддержки на организацию и обеспечение отдыха и (или) оздоровления детей в размере 100 процентов).</w:t>
      </w:r>
    </w:p>
    <w:p w:rsidR="003E335A" w:rsidRDefault="003E335A">
      <w:pPr>
        <w:pStyle w:val="ConsPlusNormal"/>
        <w:spacing w:before="220"/>
        <w:ind w:firstLine="540"/>
        <w:jc w:val="both"/>
      </w:pPr>
      <w:r>
        <w:t>11. Предприятия и организации:</w:t>
      </w:r>
    </w:p>
    <w:p w:rsidR="003E335A" w:rsidRDefault="003E335A">
      <w:pPr>
        <w:pStyle w:val="ConsPlusNormal"/>
        <w:spacing w:before="220"/>
        <w:ind w:firstLine="540"/>
        <w:jc w:val="both"/>
      </w:pPr>
      <w:r>
        <w:t>а) получают от комплексного центра социального обслуживания населения информацию о квотах на предоставление государственной поддержки, выделенной предприятию или организации на отдых и оздоровление в текущем году детям работающих граждан, среднедушевой доход семьи которых не превышает 150 процентов прожиточного минимума, установленного на территории Оренбургской области, и работающих граждан (за исключением детей работающих граждан, среднедушевой доход семьи которых не превышает 150 процентов прожиточного минимума, установленного на территории Оренбургской области);</w:t>
      </w:r>
    </w:p>
    <w:p w:rsidR="003E335A" w:rsidRDefault="003E335A">
      <w:pPr>
        <w:pStyle w:val="ConsPlusNormal"/>
        <w:spacing w:before="220"/>
        <w:ind w:firstLine="540"/>
        <w:jc w:val="both"/>
      </w:pPr>
      <w:r>
        <w:t xml:space="preserve">б) для оформления сертификатов направляют утвержденный руководителем предприятия или организации список детей с указанием категорий детей, определенных </w:t>
      </w:r>
      <w:hyperlink r:id="rId17" w:history="1">
        <w:r>
          <w:rPr>
            <w:color w:val="0000FF"/>
          </w:rPr>
          <w:t>статьей 3</w:t>
        </w:r>
      </w:hyperlink>
      <w:r>
        <w:t xml:space="preserve"> Закона Оренбургской области от 18 декабря 2009 года N 3271/751-IV-ОЗ "Об осуществлении и финансовом обеспечении оздоровления и отдыха детей в Оренбургской области", и документы, указанные в </w:t>
      </w:r>
      <w:hyperlink w:anchor="P72" w:history="1">
        <w:r>
          <w:rPr>
            <w:color w:val="0000FF"/>
          </w:rPr>
          <w:t>пункте 5</w:t>
        </w:r>
      </w:hyperlink>
      <w:r>
        <w:t xml:space="preserve"> настоящего Порядка, в комплексный центр социального обслуживания населения для включения сведений в государственную информационную систему "Электронный социальный регистр населения Оренбургской области";</w:t>
      </w:r>
    </w:p>
    <w:p w:rsidR="003E335A" w:rsidRDefault="003E335A">
      <w:pPr>
        <w:pStyle w:val="ConsPlusNormal"/>
        <w:spacing w:before="220"/>
        <w:ind w:firstLine="540"/>
        <w:jc w:val="both"/>
      </w:pPr>
      <w:r>
        <w:t>в) получают от комплексного центра социального обслуживания населения сертификаты по доверенности, оформленной уполномоченному представителю работодателя в соответствии с законодательством Российской Федерации;</w:t>
      </w:r>
    </w:p>
    <w:p w:rsidR="003E335A" w:rsidRDefault="003E335A">
      <w:pPr>
        <w:pStyle w:val="ConsPlusNormal"/>
        <w:spacing w:before="220"/>
        <w:ind w:firstLine="540"/>
        <w:jc w:val="both"/>
      </w:pPr>
      <w:r>
        <w:t>г) выдают сертификаты родителям или иным законным представителям несовершеннолетних.</w:t>
      </w:r>
    </w:p>
    <w:p w:rsidR="003E335A" w:rsidRDefault="003E335A">
      <w:pPr>
        <w:pStyle w:val="ConsPlusNormal"/>
        <w:spacing w:before="220"/>
        <w:ind w:firstLine="540"/>
        <w:jc w:val="both"/>
      </w:pPr>
      <w:r>
        <w:t>12. Сертификат предоставляется одному из родителей или иному законному представителю на отдых детей школьного возраста или на оздоровление детей в возрасте от 4 до 15 лет (включительно), нуждающихся в санаторном оздоровлении по заключению медицинских организаций, проживающих на территории Оренбургской области, в санаторных сменах, оздоровительных сменах, сменах отдыха и досуга организаций отдыха детей и их оздоровления, в детских лагерях палаточного типа, расположенных на территории Оренбургской области, включенных в Реестр организаций, исходя из средней стоимости путевки, установленной Правительством Оренбургской области.</w:t>
      </w:r>
    </w:p>
    <w:p w:rsidR="003E335A" w:rsidRDefault="003E335A">
      <w:pPr>
        <w:pStyle w:val="ConsPlusNormal"/>
        <w:spacing w:before="220"/>
        <w:ind w:firstLine="540"/>
        <w:jc w:val="both"/>
      </w:pPr>
      <w:r>
        <w:t>13. Финансовое обеспечение сертификата на отдых детей школьного возраста или на оздоровление детей в возрасте от 4 до 15 лет (включительно), нуждающихся в санаторном оздоровлении по заключению медицинских организаций, в санаторных сменах, оздоровительных сменах, сменах отдыха и досуга организаций отдыха детей и их оздоровления, в детских лагерях палаточного типа, расположенных на территории Оренбургской области, включенных в Реестр организаций, осуществляется за счет средств областного бюджета, предусмотренных уполномоченному органу исполнительной власти.</w:t>
      </w:r>
    </w:p>
    <w:p w:rsidR="003E335A" w:rsidRDefault="003E335A">
      <w:pPr>
        <w:pStyle w:val="ConsPlusNormal"/>
        <w:spacing w:before="220"/>
        <w:ind w:firstLine="540"/>
        <w:jc w:val="both"/>
      </w:pPr>
      <w:bookmarkStart w:id="2" w:name="P136"/>
      <w:bookmarkEnd w:id="2"/>
      <w:r>
        <w:t>14. Размер государственной поддержки в виде сертификата определяется в следующих размерах:</w:t>
      </w:r>
    </w:p>
    <w:p w:rsidR="003E335A" w:rsidRDefault="003E335A">
      <w:pPr>
        <w:pStyle w:val="ConsPlusNormal"/>
        <w:spacing w:before="220"/>
        <w:ind w:firstLine="540"/>
        <w:jc w:val="both"/>
      </w:pPr>
      <w:r>
        <w:lastRenderedPageBreak/>
        <w:t>а) 100 процентов от средней стоимости путевки, установленной Правительством Оренбургской области:</w:t>
      </w:r>
    </w:p>
    <w:p w:rsidR="003E335A" w:rsidRDefault="003E335A">
      <w:pPr>
        <w:pStyle w:val="ConsPlusNormal"/>
        <w:spacing w:before="220"/>
        <w:ind w:firstLine="540"/>
        <w:jc w:val="both"/>
      </w:pPr>
      <w:r>
        <w:t>детям, находящимся в трудной жизненной ситуации либо социально опасном положении;</w:t>
      </w:r>
    </w:p>
    <w:p w:rsidR="003E335A" w:rsidRDefault="003E335A">
      <w:pPr>
        <w:pStyle w:val="ConsPlusNormal"/>
        <w:spacing w:before="220"/>
        <w:ind w:firstLine="540"/>
        <w:jc w:val="both"/>
      </w:pPr>
      <w:r>
        <w:t>детям-сиротам, воспитанникам детских домов и школ-интернатов, профессиональных образовательных организаций;</w:t>
      </w:r>
    </w:p>
    <w:p w:rsidR="003E335A" w:rsidRDefault="003E335A">
      <w:pPr>
        <w:pStyle w:val="ConsPlusNormal"/>
        <w:spacing w:before="220"/>
        <w:ind w:firstLine="540"/>
        <w:jc w:val="both"/>
      </w:pPr>
      <w:r>
        <w:t>одаренным детям;</w:t>
      </w:r>
    </w:p>
    <w:p w:rsidR="003E335A" w:rsidRDefault="003E335A">
      <w:pPr>
        <w:pStyle w:val="ConsPlusNormal"/>
        <w:spacing w:before="220"/>
        <w:ind w:firstLine="540"/>
        <w:jc w:val="both"/>
      </w:pPr>
      <w:r>
        <w:t>детям работающих граждан, среднедушевой доход семьи которых не превышает 150 процентов прожиточного минимума, установленного на территории Оренбургской области;</w:t>
      </w:r>
    </w:p>
    <w:p w:rsidR="003E335A" w:rsidRDefault="003E335A">
      <w:pPr>
        <w:pStyle w:val="ConsPlusNormal"/>
        <w:spacing w:before="220"/>
        <w:ind w:firstLine="540"/>
        <w:jc w:val="both"/>
      </w:pPr>
      <w:r>
        <w:t>б) 50 процентов от средней стоимости путевки, установленной Правительством Оренбургской области, - детям работающих граждан за исключением детей работающих граждан, среднедушевой доход семьи которых не превышает 150 процентов прожиточного минимума, установленного на территории Оренбургской области.</w:t>
      </w:r>
    </w:p>
    <w:p w:rsidR="003E335A" w:rsidRDefault="003E335A">
      <w:pPr>
        <w:pStyle w:val="ConsPlusNormal"/>
        <w:spacing w:before="220"/>
        <w:ind w:firstLine="540"/>
        <w:jc w:val="both"/>
      </w:pPr>
      <w:r>
        <w:t>Родителям или иным законным представителям, не представившим документы о доходах семьи, величина государственной поддержки в виде сертификата рассчитывается в размере 50 процентов средней стоимости путевки, установленной Правительством Оренбургской области на текущий финансовый год.</w:t>
      </w:r>
    </w:p>
    <w:p w:rsidR="003E335A" w:rsidRDefault="003E335A">
      <w:pPr>
        <w:pStyle w:val="ConsPlusNormal"/>
        <w:spacing w:before="220"/>
        <w:ind w:firstLine="540"/>
        <w:jc w:val="both"/>
      </w:pPr>
      <w:r>
        <w:t>15. Сертификат на отдых детей является единовременной формой поддержки и предоставляется одному из родителей или иных законных представителей детей школьного возраста, проживающих на территории Оренбургской области.</w:t>
      </w:r>
    </w:p>
    <w:p w:rsidR="003E335A" w:rsidRDefault="003E335A">
      <w:pPr>
        <w:pStyle w:val="ConsPlusNormal"/>
        <w:spacing w:before="220"/>
        <w:ind w:firstLine="540"/>
        <w:jc w:val="both"/>
      </w:pPr>
      <w:r>
        <w:t>Сертификат на оздоровление детей является единовременной формой поддержки и предоставляется одному из родителей или иных законных представителей детей в возрасте от 4 до 15 лет (включительно), проживающих на территории Оренбургской области и нуждающихся в санаторном оздоровлении по заключению медицинских организаций.</w:t>
      </w:r>
    </w:p>
    <w:p w:rsidR="003E335A" w:rsidRDefault="003E335A">
      <w:pPr>
        <w:pStyle w:val="ConsPlusNormal"/>
        <w:spacing w:before="220"/>
        <w:ind w:firstLine="540"/>
        <w:jc w:val="both"/>
      </w:pPr>
      <w:r>
        <w:t>Реализация сертификата осуществляется путем заключения родителями или иными законными представителями договора об оказании услуг по отдыху детей с организацией отдыха детей и их оздоровления, включенной в Реестр организаций.</w:t>
      </w:r>
    </w:p>
    <w:p w:rsidR="003E335A" w:rsidRDefault="003E335A">
      <w:pPr>
        <w:pStyle w:val="ConsPlusNormal"/>
        <w:spacing w:before="220"/>
        <w:ind w:firstLine="540"/>
        <w:jc w:val="both"/>
      </w:pPr>
      <w:r>
        <w:t>Сертификат предоставляется не более одного раза в год на каждого ребенка в семье с целью использования его для частичной или полной оплаты услуг (путевки) по отдыху и (или) оздоровлению в организациях отдыха детей и их оздоровления, за исключением отдельных категорий детей, указанных в пункте 16 настоящего Порядка.</w:t>
      </w:r>
    </w:p>
    <w:p w:rsidR="003E335A" w:rsidRDefault="003E335A">
      <w:pPr>
        <w:pStyle w:val="ConsPlusNormal"/>
        <w:spacing w:before="220"/>
        <w:ind w:firstLine="540"/>
        <w:jc w:val="both"/>
      </w:pPr>
      <w:r>
        <w:t>16. Родители или иные законные представители одаренных детей, детей-сирот, воспитанников детских домов и школ-интернатов, профессиональных образовательных организаций и детей, находящихся в трудной жизненной ситуации, имеют право на предоставление дополнительного сертификата (но не более двух раз в год), независимо от формы государственной поддержки отдыха и оздоровления детей.</w:t>
      </w:r>
    </w:p>
    <w:p w:rsidR="003E335A" w:rsidRDefault="003E335A">
      <w:pPr>
        <w:pStyle w:val="ConsPlusNormal"/>
        <w:spacing w:before="220"/>
        <w:ind w:firstLine="540"/>
        <w:jc w:val="both"/>
      </w:pPr>
      <w:r>
        <w:t>Дополнительный сертификат предоставляется в пределах средств, предусмотренных на указанные цели в текущем финансовом году, после представления родителем или иным законным представителем документа, подтверждающего реализацию ранее выданного сертификата.</w:t>
      </w:r>
    </w:p>
    <w:p w:rsidR="003E335A" w:rsidRDefault="003E335A">
      <w:pPr>
        <w:pStyle w:val="ConsPlusNormal"/>
        <w:spacing w:before="220"/>
        <w:ind w:firstLine="540"/>
        <w:jc w:val="both"/>
      </w:pPr>
      <w:r>
        <w:t>17. Сертификат должен быть реализован в течение срока его действия, указанного в сертификате.</w:t>
      </w:r>
    </w:p>
    <w:p w:rsidR="003E335A" w:rsidRDefault="003E335A">
      <w:pPr>
        <w:pStyle w:val="ConsPlusNormal"/>
        <w:spacing w:before="220"/>
        <w:ind w:firstLine="540"/>
        <w:jc w:val="both"/>
      </w:pPr>
      <w:bookmarkStart w:id="3" w:name="P151"/>
      <w:bookmarkEnd w:id="3"/>
      <w:r>
        <w:t xml:space="preserve">18. В случае если фактическая стоимость путевки на отдых и (или) оздоровление ниже </w:t>
      </w:r>
      <w:r>
        <w:lastRenderedPageBreak/>
        <w:t>средней стоимости путевки, установленной Правительством Оренбургской области, величина государственной поддержки в виде предоставления сертификата определяется из фактической стоимости путевки.</w:t>
      </w:r>
    </w:p>
    <w:p w:rsidR="003E335A" w:rsidRDefault="003E335A">
      <w:pPr>
        <w:pStyle w:val="ConsPlusNormal"/>
        <w:spacing w:before="220"/>
        <w:ind w:firstLine="540"/>
        <w:jc w:val="both"/>
      </w:pPr>
      <w:r>
        <w:t>В случае пребывания ребенка в организации отдыха детей и их оздоровления менее срока действия, предусмотренного сертификатом, размер государственной поддержки в виде оплаты сертификата определяется за фактическое количество дней пребывания, но не более средней стоимости путевки, утвержденной Правительством Оренбургской области.</w:t>
      </w:r>
    </w:p>
    <w:p w:rsidR="003E335A" w:rsidRDefault="003E335A">
      <w:pPr>
        <w:pStyle w:val="ConsPlusNormal"/>
        <w:spacing w:before="220"/>
        <w:ind w:firstLine="540"/>
        <w:jc w:val="both"/>
      </w:pPr>
      <w:r>
        <w:t xml:space="preserve">19. Родитель или иной законный представитель после получения сертификата заключает с организацией отдыха детей и их оздоровления договор на оказание услуг по отдыху и (или) оздоровлению детей и передает организации сертификат в счет оплаты путевки в размере, определенном в соответствии с </w:t>
      </w:r>
      <w:hyperlink w:anchor="P136" w:history="1">
        <w:r>
          <w:rPr>
            <w:color w:val="0000FF"/>
          </w:rPr>
          <w:t>пунктами 14</w:t>
        </w:r>
      </w:hyperlink>
      <w:r>
        <w:t xml:space="preserve"> и </w:t>
      </w:r>
      <w:hyperlink w:anchor="P151" w:history="1">
        <w:r>
          <w:rPr>
            <w:color w:val="0000FF"/>
          </w:rPr>
          <w:t>18</w:t>
        </w:r>
      </w:hyperlink>
      <w:r>
        <w:t xml:space="preserve"> настоящего Порядка.</w:t>
      </w:r>
    </w:p>
    <w:p w:rsidR="003E335A" w:rsidRDefault="003E335A">
      <w:pPr>
        <w:pStyle w:val="ConsPlusNormal"/>
        <w:spacing w:before="220"/>
        <w:ind w:firstLine="540"/>
        <w:jc w:val="both"/>
      </w:pPr>
      <w:r>
        <w:t>20. В случае выезда ребенка из организации отдыха детей и их оздоровления в течение трех дней со дня заезда сертификат возвращается родителю или иному законному представителю, которым он в дальнейшем может воспользоваться в установленном порядке.</w:t>
      </w:r>
    </w:p>
    <w:p w:rsidR="003E335A" w:rsidRDefault="003E335A">
      <w:pPr>
        <w:pStyle w:val="ConsPlusNormal"/>
        <w:spacing w:before="220"/>
        <w:ind w:firstLine="540"/>
        <w:jc w:val="both"/>
      </w:pPr>
      <w:r>
        <w:t>21. В случае выезда ребенка из организации отдыха детей и их оздоровления по истечении трех дней со дня заезда сертификат остается в организации.</w:t>
      </w:r>
    </w:p>
    <w:p w:rsidR="003E335A" w:rsidRDefault="003E335A">
      <w:pPr>
        <w:pStyle w:val="ConsPlusNormal"/>
        <w:spacing w:before="220"/>
        <w:ind w:firstLine="540"/>
        <w:jc w:val="both"/>
      </w:pPr>
      <w:r>
        <w:t>22. Организации отдыха детей и их оздоровления представляют сертификаты в уполномоченный орган исполнительной власти в целях возмещения затрат, связанных с оказанием услуг по отдыху и (или) оздоровлению детей.</w:t>
      </w:r>
    </w:p>
    <w:p w:rsidR="003E335A" w:rsidRDefault="003E335A">
      <w:pPr>
        <w:pStyle w:val="ConsPlusNormal"/>
        <w:spacing w:before="220"/>
        <w:ind w:firstLine="540"/>
        <w:jc w:val="both"/>
      </w:pPr>
      <w:r>
        <w:t>23. Основаниями для отказа в предоставлении государственной поддержки в виде предоставления сертификата являются:</w:t>
      </w:r>
    </w:p>
    <w:p w:rsidR="003E335A" w:rsidRDefault="003E335A">
      <w:pPr>
        <w:pStyle w:val="ConsPlusNormal"/>
        <w:spacing w:before="220"/>
        <w:ind w:firstLine="540"/>
        <w:jc w:val="both"/>
      </w:pPr>
      <w:r>
        <w:t>а) представление неполного пакета документов, недостоверных документов;</w:t>
      </w:r>
    </w:p>
    <w:p w:rsidR="003E335A" w:rsidRDefault="003E335A">
      <w:pPr>
        <w:pStyle w:val="ConsPlusNormal"/>
        <w:spacing w:before="220"/>
        <w:ind w:firstLine="540"/>
        <w:jc w:val="both"/>
      </w:pPr>
      <w:r>
        <w:t>б) подача родителем или иным законным представителем (за исключением семей, находящихся в трудной жизненной ситуации) заявления о компенсации части расходов на оплату полной или частичной стоимости путевки на отдых и (или) оздоровление в организации отдыха детей и их оздоровления;</w:t>
      </w:r>
    </w:p>
    <w:p w:rsidR="003E335A" w:rsidRDefault="003E335A">
      <w:pPr>
        <w:pStyle w:val="ConsPlusNormal"/>
        <w:spacing w:before="220"/>
        <w:ind w:firstLine="540"/>
        <w:jc w:val="both"/>
      </w:pPr>
      <w:r>
        <w:t>в) повторное обращение родителя или иного законного представителя в текущем календарном году за получением сертификата, за исключением родителей или иных законных представителей детей, имеющих право на предоставление дополнительного сертификата.</w:t>
      </w:r>
    </w:p>
    <w:p w:rsidR="003E335A" w:rsidRDefault="003E335A">
      <w:pPr>
        <w:pStyle w:val="ConsPlusNormal"/>
        <w:spacing w:before="220"/>
        <w:ind w:firstLine="540"/>
        <w:jc w:val="both"/>
      </w:pPr>
      <w:r>
        <w:t>В случае принятия решения об отказе в предоставлении государственной поддержки в виде предоставления сертификата комплексным центром в течение 3 рабочих дней со дня принятия такого решения родителям или иным законным представителям направляется письменное уведомление с указанием причин отказа.</w:t>
      </w:r>
    </w:p>
    <w:p w:rsidR="003E335A" w:rsidRDefault="003E335A">
      <w:pPr>
        <w:pStyle w:val="ConsPlusNormal"/>
        <w:spacing w:before="220"/>
        <w:ind w:firstLine="540"/>
        <w:jc w:val="both"/>
      </w:pPr>
      <w:r>
        <w:t>24. Государственная поддержка в виде компенсации расходов на оплату полной или частичной стоимости путевки детям в организации отдыха детей и их оздоровления, расположенные на территории Российской Федерации (далее - компенсация), предоставляется одному из родителей или иному законному представителю за самостоятельно приобретенные путевки в организации отдыха детей и их оздоровления, проводящие санаторные смены (не менее 24 дней), расположенные на территории Российской Федерации и включенные в Единый реестр организаций отдыха детей и их оздоровления, исходя из средней стоимости путевки, установленной Правительством Оренбургской области.</w:t>
      </w:r>
    </w:p>
    <w:p w:rsidR="003E335A" w:rsidRDefault="003E335A">
      <w:pPr>
        <w:pStyle w:val="ConsPlusNormal"/>
        <w:spacing w:before="220"/>
        <w:ind w:firstLine="540"/>
        <w:jc w:val="both"/>
      </w:pPr>
      <w:r>
        <w:t>25. Финансовое обеспечение предоставления государственной поддержки в виде компенсации осуществляется за счет средств областного бюджета, предусмотренных уполномоченному органу исполнительной власти.</w:t>
      </w:r>
    </w:p>
    <w:p w:rsidR="003E335A" w:rsidRDefault="003E335A">
      <w:pPr>
        <w:pStyle w:val="ConsPlusNormal"/>
        <w:spacing w:before="220"/>
        <w:ind w:firstLine="540"/>
        <w:jc w:val="both"/>
      </w:pPr>
      <w:bookmarkStart w:id="4" w:name="P164"/>
      <w:bookmarkEnd w:id="4"/>
      <w:r>
        <w:lastRenderedPageBreak/>
        <w:t>26. Право на выплату компенсации имеет один из родителей или иной законный представитель, внесший плату за путевку в санаторную смену организации отдыха детей и их оздоровления для ребенка в возрасте от 4 до 15 лет (включительно), нуждающегося в оздоровлении по заключению медицинских организаций.</w:t>
      </w:r>
    </w:p>
    <w:p w:rsidR="003E335A" w:rsidRDefault="003E335A">
      <w:pPr>
        <w:pStyle w:val="ConsPlusNormal"/>
        <w:spacing w:before="220"/>
        <w:ind w:firstLine="540"/>
        <w:jc w:val="both"/>
      </w:pPr>
      <w:r>
        <w:t>27. Государственная поддержка в виде компенсации определяется в размерах:</w:t>
      </w:r>
    </w:p>
    <w:p w:rsidR="003E335A" w:rsidRDefault="003E335A">
      <w:pPr>
        <w:pStyle w:val="ConsPlusNormal"/>
        <w:spacing w:before="220"/>
        <w:ind w:firstLine="540"/>
        <w:jc w:val="both"/>
      </w:pPr>
      <w:r>
        <w:t>а) фактической стоимости путевки, но не более средней стоимости путевки, установленной Правительством Оренбургской области на текущий финансовый год, за фактическое количество дней пребывания, приобретенной для детей, находящихся в трудной жизненной ситуации либо социально опасном положении, и детей работающих граждан, среднедушевой доход семьи которых не превышает 150 процентов прожиточного минимума, установленного на территории Оренбургской области;</w:t>
      </w:r>
    </w:p>
    <w:p w:rsidR="003E335A" w:rsidRDefault="003E335A">
      <w:pPr>
        <w:pStyle w:val="ConsPlusNormal"/>
        <w:spacing w:before="220"/>
        <w:ind w:firstLine="540"/>
        <w:jc w:val="both"/>
      </w:pPr>
      <w:r>
        <w:t>б) 50 процентов от фактической стоимости путевки, но не более 50 процентов средней стоимости путевки, установленной Правительством Оренбургской области на текущий финансовый год, за фактическое количество дней пребывания, приобретенной для детей работающих граждан (за исключением детей работающих граждан, среднедушевой доход семьи которых не превышает 150 процентов прожиточного минимума, установленного на территории Оренбургской области).</w:t>
      </w:r>
    </w:p>
    <w:p w:rsidR="003E335A" w:rsidRDefault="003E335A">
      <w:pPr>
        <w:pStyle w:val="ConsPlusNormal"/>
        <w:spacing w:before="220"/>
        <w:ind w:firstLine="540"/>
        <w:jc w:val="both"/>
      </w:pPr>
      <w:r>
        <w:t>Родителям или иным законным представителям, не представившим документы о доходах семьи, компенсация предоставляется в размере 50 процентов от фактической стоимости путевки, но не более 50 процентов средней стоимости путевки, установленной Правительством Оренбургской области на текущий финансовый год, за фактическое количество дней пребывания.</w:t>
      </w:r>
    </w:p>
    <w:p w:rsidR="003E335A" w:rsidRDefault="003E335A">
      <w:pPr>
        <w:pStyle w:val="ConsPlusNormal"/>
        <w:spacing w:before="220"/>
        <w:ind w:firstLine="540"/>
        <w:jc w:val="both"/>
      </w:pPr>
      <w:bookmarkStart w:id="5" w:name="P169"/>
      <w:bookmarkEnd w:id="5"/>
      <w:r>
        <w:t>28. Для получения компенсации родитель или иной законный представитель в течение 3 месяцев по окончании периода пребывания ребенка в санаторной смене организации отдыха детей и их оздоровления подает в комплексный центр социального обслуживания населения на бумажном носителе или в форме электронного документа следующие документы:</w:t>
      </w:r>
    </w:p>
    <w:p w:rsidR="003E335A" w:rsidRDefault="003E335A">
      <w:pPr>
        <w:pStyle w:val="ConsPlusNormal"/>
        <w:spacing w:before="220"/>
        <w:ind w:firstLine="540"/>
        <w:jc w:val="both"/>
      </w:pPr>
      <w:r>
        <w:t xml:space="preserve">а) заявление о выплате компенсации расходов за самостоятельно приобретенную путевку в организации отдыха детей и их оздоровления, проводящие санаторные смены, расположенные на территории Российской Федерации, по форме согласно </w:t>
      </w:r>
      <w:hyperlink w:anchor="P827" w:history="1">
        <w:r>
          <w:rPr>
            <w:color w:val="0000FF"/>
          </w:rPr>
          <w:t>приложению N 8</w:t>
        </w:r>
      </w:hyperlink>
      <w:r>
        <w:t xml:space="preserve"> к настоящему Порядку;</w:t>
      </w:r>
    </w:p>
    <w:p w:rsidR="003E335A" w:rsidRDefault="003E335A">
      <w:pPr>
        <w:pStyle w:val="ConsPlusNormal"/>
        <w:spacing w:before="220"/>
        <w:ind w:firstLine="540"/>
        <w:jc w:val="both"/>
      </w:pPr>
      <w:r>
        <w:t>б) оригинал платежного документа, подтверждающего факт оплаты стоимости путевки;</w:t>
      </w:r>
    </w:p>
    <w:p w:rsidR="003E335A" w:rsidRDefault="003E335A">
      <w:pPr>
        <w:pStyle w:val="ConsPlusNormal"/>
        <w:spacing w:before="220"/>
        <w:ind w:firstLine="540"/>
        <w:jc w:val="both"/>
      </w:pPr>
      <w:r>
        <w:t>в) оригинал обратного талона к путевке, подтверждающего пребывание ребенка в санаторной смене организации отдыха детей и их оздоровления (обратный талон должен быть заверен печатью организации отдыха детей и их оздоровления, проводящей санаторную смену, и содержать следующие данные: фамилия, имя, отчество (при наличии) ребенка; фамилия, имя, отчество (при наличии) заявителя, оплатившего путевку; срок пребывания в организации отдыха детей и их оздоровления; стоимость путевки);</w:t>
      </w:r>
    </w:p>
    <w:p w:rsidR="003E335A" w:rsidRDefault="003E335A">
      <w:pPr>
        <w:pStyle w:val="ConsPlusNormal"/>
        <w:spacing w:before="220"/>
        <w:ind w:firstLine="540"/>
        <w:jc w:val="both"/>
      </w:pPr>
      <w:r>
        <w:t xml:space="preserve">г) оригинал справки для получения путевки на санаторно-курортное лечение по </w:t>
      </w:r>
      <w:hyperlink r:id="rId18" w:history="1">
        <w:r>
          <w:rPr>
            <w:color w:val="0000FF"/>
          </w:rPr>
          <w:t>форме 070/у</w:t>
        </w:r>
      </w:hyperlink>
      <w:r>
        <w:t>, утвержденной приказом Министерства здравоохранения Российской Федерации от 15 декабря 2014 года N 834н;</w:t>
      </w:r>
    </w:p>
    <w:p w:rsidR="003E335A" w:rsidRDefault="003E335A">
      <w:pPr>
        <w:pStyle w:val="ConsPlusNormal"/>
        <w:spacing w:before="220"/>
        <w:ind w:firstLine="540"/>
        <w:jc w:val="both"/>
      </w:pPr>
      <w:r>
        <w:t>д) банковские реквизиты заявителя для перечисления финансовых средств.</w:t>
      </w:r>
    </w:p>
    <w:p w:rsidR="003E335A" w:rsidRDefault="003E335A">
      <w:pPr>
        <w:pStyle w:val="ConsPlusNormal"/>
        <w:spacing w:before="220"/>
        <w:ind w:firstLine="540"/>
        <w:jc w:val="both"/>
      </w:pPr>
      <w:r>
        <w:t>Информация о проживании ребенка на территории Оренбургской области и наличии у организации отдыха детей и их оздоровления, проводящей санаторную смену, лицензии на осуществление медицинской деятельности на оказание санаторно-курортной помощи по специальности "Педиатрия" запрашивается комплексным центром социального обслуживания населения, в том числе через единую систему межведомственного электронного взаимодействия.</w:t>
      </w:r>
    </w:p>
    <w:p w:rsidR="003E335A" w:rsidRDefault="003E335A">
      <w:pPr>
        <w:pStyle w:val="ConsPlusNormal"/>
        <w:spacing w:before="220"/>
        <w:ind w:firstLine="540"/>
        <w:jc w:val="both"/>
      </w:pPr>
      <w:r>
        <w:lastRenderedPageBreak/>
        <w:t>Заявитель вправе представить документы (сведения), подтверждающие проживание ребенка на территории Оренбургской области и наличие у организации отдыха детей и их оздоровления, проводящей санаторную смену, лицензии на осуществление медицинской деятельности на оказание санаторно-курортной помощи по специальности "Педиатрия", по собственной инициативе.</w:t>
      </w:r>
    </w:p>
    <w:p w:rsidR="003E335A" w:rsidRDefault="003E335A">
      <w:pPr>
        <w:pStyle w:val="ConsPlusNormal"/>
        <w:spacing w:before="220"/>
        <w:ind w:firstLine="540"/>
        <w:jc w:val="both"/>
      </w:pPr>
      <w:r>
        <w:t xml:space="preserve">29. Комплексный центр социального обслуживания населения в десятидневный срок после представления заявителем документов, указанных в </w:t>
      </w:r>
      <w:hyperlink w:anchor="P169" w:history="1">
        <w:r>
          <w:rPr>
            <w:color w:val="0000FF"/>
          </w:rPr>
          <w:t>пункте 28</w:t>
        </w:r>
      </w:hyperlink>
      <w:r>
        <w:t xml:space="preserve"> настоящего Порядка, осуществляет их проверку и направляет в уполномоченный орган исполнительной власти.</w:t>
      </w:r>
    </w:p>
    <w:p w:rsidR="003E335A" w:rsidRDefault="003E335A">
      <w:pPr>
        <w:pStyle w:val="ConsPlusNormal"/>
        <w:spacing w:before="220"/>
        <w:ind w:firstLine="540"/>
        <w:jc w:val="both"/>
      </w:pPr>
      <w:r>
        <w:t>30. Уполномоченный орган исполнительной власти:</w:t>
      </w:r>
    </w:p>
    <w:p w:rsidR="003E335A" w:rsidRDefault="003E335A">
      <w:pPr>
        <w:pStyle w:val="ConsPlusNormal"/>
        <w:spacing w:before="220"/>
        <w:ind w:firstLine="540"/>
        <w:jc w:val="both"/>
      </w:pPr>
      <w:r>
        <w:t xml:space="preserve">а) получает от комплексных центров социального обслуживания населения документы, указанные в </w:t>
      </w:r>
      <w:hyperlink w:anchor="P169" w:history="1">
        <w:r>
          <w:rPr>
            <w:color w:val="0000FF"/>
          </w:rPr>
          <w:t>пункте 28</w:t>
        </w:r>
      </w:hyperlink>
      <w:r>
        <w:t xml:space="preserve"> настоящего Порядка;</w:t>
      </w:r>
    </w:p>
    <w:p w:rsidR="003E335A" w:rsidRDefault="003E335A">
      <w:pPr>
        <w:pStyle w:val="ConsPlusNormal"/>
        <w:spacing w:before="220"/>
        <w:ind w:firstLine="540"/>
        <w:jc w:val="both"/>
      </w:pPr>
      <w:r>
        <w:t>б) принимает решение о предоставлении компенсации либо об отказе в предоставлении компенсации;</w:t>
      </w:r>
    </w:p>
    <w:p w:rsidR="003E335A" w:rsidRDefault="003E335A">
      <w:pPr>
        <w:pStyle w:val="ConsPlusNormal"/>
        <w:spacing w:before="220"/>
        <w:ind w:firstLine="540"/>
        <w:jc w:val="both"/>
      </w:pPr>
      <w:r>
        <w:t>в) перечисляет сумму компенсации на лицевой счет заявителя в месячный срок после принятия документов;</w:t>
      </w:r>
    </w:p>
    <w:p w:rsidR="003E335A" w:rsidRDefault="003E335A">
      <w:pPr>
        <w:pStyle w:val="ConsPlusNormal"/>
        <w:spacing w:before="220"/>
        <w:ind w:firstLine="540"/>
        <w:jc w:val="both"/>
      </w:pPr>
      <w:r>
        <w:t>г) информирует заявителей в письменной или электронной форме об отказе в предоставлении компенсации с указанием причин отказа.</w:t>
      </w:r>
    </w:p>
    <w:p w:rsidR="003E335A" w:rsidRDefault="003E335A">
      <w:pPr>
        <w:pStyle w:val="ConsPlusNormal"/>
        <w:spacing w:before="220"/>
        <w:ind w:firstLine="540"/>
        <w:jc w:val="both"/>
      </w:pPr>
      <w:r>
        <w:t>31. Основаниями для отказа в предоставлении компенсации являются:</w:t>
      </w:r>
    </w:p>
    <w:p w:rsidR="003E335A" w:rsidRDefault="003E335A">
      <w:pPr>
        <w:pStyle w:val="ConsPlusNormal"/>
        <w:spacing w:before="220"/>
        <w:ind w:firstLine="540"/>
        <w:jc w:val="both"/>
      </w:pPr>
      <w:r>
        <w:t>а) предоставление в текущем календарном году ребенку, указанному в заявлении о предоставлении компенсации, сертификата, оплаченного за счет средств областного бюджета, за исключением семей, находящихся в трудной жизненной ситуации;</w:t>
      </w:r>
    </w:p>
    <w:p w:rsidR="003E335A" w:rsidRDefault="003E335A">
      <w:pPr>
        <w:pStyle w:val="ConsPlusNormal"/>
        <w:spacing w:before="220"/>
        <w:ind w:firstLine="540"/>
        <w:jc w:val="both"/>
      </w:pPr>
      <w:r>
        <w:t xml:space="preserve">б) представление документов по истечении срока, указанного в </w:t>
      </w:r>
      <w:hyperlink w:anchor="P169" w:history="1">
        <w:r>
          <w:rPr>
            <w:color w:val="0000FF"/>
          </w:rPr>
          <w:t>пункте 28</w:t>
        </w:r>
      </w:hyperlink>
      <w:r>
        <w:t xml:space="preserve"> настоящего Порядка;</w:t>
      </w:r>
    </w:p>
    <w:p w:rsidR="003E335A" w:rsidRDefault="003E335A">
      <w:pPr>
        <w:pStyle w:val="ConsPlusNormal"/>
        <w:spacing w:before="220"/>
        <w:ind w:firstLine="540"/>
        <w:jc w:val="both"/>
      </w:pPr>
      <w:r>
        <w:t>в) предоставление неполных и (или) недостоверных документов;</w:t>
      </w:r>
    </w:p>
    <w:p w:rsidR="003E335A" w:rsidRDefault="003E335A">
      <w:pPr>
        <w:pStyle w:val="ConsPlusNormal"/>
        <w:spacing w:before="220"/>
        <w:ind w:firstLine="540"/>
        <w:jc w:val="both"/>
      </w:pPr>
      <w:r>
        <w:t xml:space="preserve">г) несоответствие возраста ребенка возрасту, указанному в </w:t>
      </w:r>
      <w:hyperlink w:anchor="P164" w:history="1">
        <w:r>
          <w:rPr>
            <w:color w:val="0000FF"/>
          </w:rPr>
          <w:t>пункте 26</w:t>
        </w:r>
      </w:hyperlink>
      <w:r>
        <w:t xml:space="preserve"> настоящего Порядка;</w:t>
      </w:r>
    </w:p>
    <w:p w:rsidR="003E335A" w:rsidRDefault="003E335A">
      <w:pPr>
        <w:pStyle w:val="ConsPlusNormal"/>
        <w:spacing w:before="220"/>
        <w:ind w:firstLine="540"/>
        <w:jc w:val="both"/>
      </w:pPr>
      <w:r>
        <w:t>д) отсутствие документов, подтверждающих факт проживания ребенка на территории Оренбургской области;</w:t>
      </w:r>
    </w:p>
    <w:p w:rsidR="003E335A" w:rsidRDefault="003E335A">
      <w:pPr>
        <w:pStyle w:val="ConsPlusNormal"/>
        <w:spacing w:before="220"/>
        <w:ind w:firstLine="540"/>
        <w:jc w:val="both"/>
      </w:pPr>
      <w:r>
        <w:t>е) отсутствие у организации отдыха детей и их оздоровления, проводящей санаторные смены, лицензии на осуществление медицинской деятельности на оказание санаторно-курортной помощи по специальности "Педиатрия".</w:t>
      </w:r>
    </w:p>
    <w:p w:rsidR="003E335A" w:rsidRDefault="003E335A">
      <w:pPr>
        <w:pStyle w:val="ConsPlusNormal"/>
        <w:spacing w:before="220"/>
        <w:ind w:firstLine="540"/>
        <w:jc w:val="both"/>
      </w:pPr>
      <w:r>
        <w:t>Решение об отказе в предоставлении компенсации с указанием причины отказа принимается уполномоченным органом исполнительной власти и направляется заявителю в течение 3 рабочих дней после принятия решения любым доступным способом, позволяющим зафиксировать факт его получения заявителем.</w:t>
      </w:r>
    </w:p>
    <w:p w:rsidR="003E335A" w:rsidRDefault="003E335A">
      <w:pPr>
        <w:pStyle w:val="ConsPlusNormal"/>
        <w:spacing w:before="220"/>
        <w:ind w:firstLine="540"/>
        <w:jc w:val="both"/>
      </w:pPr>
      <w:r>
        <w:t>32. Заявитель, самостоятельно оплативший путевку в санаторную смену организации отдыха детей и их оздоровления, находящейся на территории Российской Федерации, до 31 декабря текущего года, сохраняет право на получение компенсации до 31 марта следующего года.</w:t>
      </w:r>
    </w:p>
    <w:p w:rsidR="003E335A" w:rsidRDefault="003E335A">
      <w:pPr>
        <w:pStyle w:val="ConsPlusNormal"/>
        <w:spacing w:before="220"/>
        <w:ind w:firstLine="540"/>
        <w:jc w:val="both"/>
      </w:pPr>
      <w:r>
        <w:t>33. Размер государственной поддержки на организацию и обеспечение отдыха и оздоровления детей для граждан, претендующих на предоставление государственной поддержки в размере 100 процентов, определяется исходя из величины среднедушевого дохода семьи.</w:t>
      </w:r>
    </w:p>
    <w:p w:rsidR="003E335A" w:rsidRDefault="003E335A">
      <w:pPr>
        <w:pStyle w:val="ConsPlusNormal"/>
        <w:spacing w:before="220"/>
        <w:ind w:firstLine="540"/>
        <w:jc w:val="both"/>
      </w:pPr>
      <w:r>
        <w:lastRenderedPageBreak/>
        <w:t>34. В состав семьи, учитываемый при расчете величины среднедушевого дохода, включаются родитель (усыновитель), опекун (попечитель) ребенка, подавшие заявление о назначении ежемесячной выплаты, его супруг, несовершеннолетние дети.</w:t>
      </w:r>
    </w:p>
    <w:p w:rsidR="003E335A" w:rsidRDefault="003E335A">
      <w:pPr>
        <w:pStyle w:val="ConsPlusNormal"/>
        <w:spacing w:before="220"/>
        <w:ind w:firstLine="540"/>
        <w:jc w:val="both"/>
      </w:pPr>
      <w:r>
        <w:t>35. В состав семьи, учитываемый при исчислении величины среднедушевого дохода, не включаются:</w:t>
      </w:r>
    </w:p>
    <w:p w:rsidR="003E335A" w:rsidRDefault="003E335A">
      <w:pPr>
        <w:pStyle w:val="ConsPlusNormal"/>
        <w:spacing w:before="220"/>
        <w:ind w:firstLine="540"/>
        <w:jc w:val="both"/>
      </w:pPr>
      <w:r>
        <w:t>а) дети в возрасте до 18 лет при приобретении ими полной дееспособности в соответствии с законодательством Российской Федерации;</w:t>
      </w:r>
    </w:p>
    <w:p w:rsidR="003E335A" w:rsidRDefault="003E335A">
      <w:pPr>
        <w:pStyle w:val="ConsPlusNormal"/>
        <w:spacing w:before="220"/>
        <w:ind w:firstLine="540"/>
        <w:jc w:val="both"/>
      </w:pPr>
      <w:r>
        <w:t>б) дети, в отношении которых родители лишены родительских прав;</w:t>
      </w:r>
    </w:p>
    <w:p w:rsidR="003E335A" w:rsidRDefault="003E335A">
      <w:pPr>
        <w:pStyle w:val="ConsPlusNormal"/>
        <w:spacing w:before="220"/>
        <w:ind w:firstLine="540"/>
        <w:jc w:val="both"/>
      </w:pPr>
      <w:r>
        <w:t>в) 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3E335A" w:rsidRDefault="003E335A">
      <w:pPr>
        <w:pStyle w:val="ConsPlusNormal"/>
        <w:spacing w:before="220"/>
        <w:ind w:firstLine="540"/>
        <w:jc w:val="both"/>
      </w:pPr>
      <w:r>
        <w:t>г) дети, находящиеся на полном государственном обеспечении;</w:t>
      </w:r>
    </w:p>
    <w:p w:rsidR="003E335A" w:rsidRDefault="003E335A">
      <w:pPr>
        <w:pStyle w:val="ConsPlusNormal"/>
        <w:spacing w:before="220"/>
        <w:ind w:firstLine="540"/>
        <w:jc w:val="both"/>
      </w:pPr>
      <w:r>
        <w:t>д) супруг (родитель, усыновитель), проходящий военную службу по призыву в качестве сержанта, старшины,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w:t>
      </w:r>
    </w:p>
    <w:p w:rsidR="003E335A" w:rsidRDefault="003E335A">
      <w:pPr>
        <w:pStyle w:val="ConsPlusNormal"/>
        <w:spacing w:before="220"/>
        <w:ind w:firstLine="540"/>
        <w:jc w:val="both"/>
      </w:pPr>
      <w:r>
        <w:t>е) супруг (родитель, усыновитель), отсутствующий в семье в связи с осуждением к лишению свободы или нахождением под арестом, с принудительным лечением по решению суда.</w:t>
      </w:r>
    </w:p>
    <w:p w:rsidR="003E335A" w:rsidRDefault="003E335A">
      <w:pPr>
        <w:pStyle w:val="ConsPlusNormal"/>
        <w:spacing w:before="220"/>
        <w:ind w:firstLine="540"/>
        <w:jc w:val="both"/>
      </w:pPr>
      <w:r>
        <w:t>36. В доход семьи, учитываемый при исчислении величины среднедушевого дохода, включаются все виды доходов, полученные каждым членом семьи в денежной и натуральной форме, в том числе:</w:t>
      </w:r>
    </w:p>
    <w:p w:rsidR="003E335A" w:rsidRDefault="003E335A">
      <w:pPr>
        <w:pStyle w:val="ConsPlusNormal"/>
        <w:spacing w:before="220"/>
        <w:ind w:firstLine="540"/>
        <w:jc w:val="both"/>
      </w:pPr>
      <w:r>
        <w:t>а) все виды заработной платы (денежного вознаграждения, содержания) и дополнительного вознаграждения по всем местам работы, в том числе:</w:t>
      </w:r>
    </w:p>
    <w:p w:rsidR="003E335A" w:rsidRDefault="003E335A">
      <w:pPr>
        <w:pStyle w:val="ConsPlusNormal"/>
        <w:spacing w:before="220"/>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3E335A" w:rsidRDefault="003E335A">
      <w:pPr>
        <w:pStyle w:val="ConsPlusNormal"/>
        <w:spacing w:before="220"/>
        <w:ind w:firstLine="540"/>
        <w:jc w:val="both"/>
      </w:pPr>
      <w:r>
        <w:t>все виды доплат и надбавок к тарифным ставкам и должностным окладам, установленные законодательством Российской Федерации;</w:t>
      </w:r>
    </w:p>
    <w:p w:rsidR="003E335A" w:rsidRDefault="003E335A">
      <w:pPr>
        <w:pStyle w:val="ConsPlusNormal"/>
        <w:spacing w:before="220"/>
        <w:ind w:firstLine="540"/>
        <w:jc w:val="both"/>
      </w:pPr>
      <w:r>
        <w:t>премии и вознаграждения, предусмотренные системой оплаты труда;</w:t>
      </w:r>
    </w:p>
    <w:p w:rsidR="003E335A" w:rsidRDefault="003E335A">
      <w:pPr>
        <w:pStyle w:val="ConsPlusNormal"/>
        <w:spacing w:before="220"/>
        <w:ind w:firstLine="540"/>
        <w:jc w:val="both"/>
      </w:pPr>
      <w:r>
        <w:t>суммы, начисленные за сверхурочную работу, работу в выходные и праздничные дни;</w:t>
      </w:r>
    </w:p>
    <w:p w:rsidR="003E335A" w:rsidRDefault="003E335A">
      <w:pPr>
        <w:pStyle w:val="ConsPlusNormal"/>
        <w:spacing w:before="220"/>
        <w:ind w:firstLine="540"/>
        <w:jc w:val="both"/>
      </w:pPr>
      <w:r>
        <w:t>заработная плата, сохраняемая на время отпуска, а также денежная компенсация за неиспользованный отпуск;</w:t>
      </w:r>
    </w:p>
    <w:p w:rsidR="003E335A" w:rsidRDefault="003E335A">
      <w:pPr>
        <w:pStyle w:val="ConsPlusNormal"/>
        <w:spacing w:before="220"/>
        <w:ind w:firstLine="540"/>
        <w:jc w:val="both"/>
      </w:pPr>
      <w:r>
        <w:t>средний заработок, сохраняемый на время выполнения государственных и общественных обязанностей и в других случаях, предусмотренных трудовым законодательством;</w:t>
      </w:r>
    </w:p>
    <w:p w:rsidR="003E335A" w:rsidRDefault="003E335A">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E335A" w:rsidRDefault="003E335A">
      <w:pPr>
        <w:pStyle w:val="ConsPlusNormal"/>
        <w:spacing w:before="220"/>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Оренбургской области;</w:t>
      </w:r>
    </w:p>
    <w:p w:rsidR="003E335A" w:rsidRDefault="003E335A">
      <w:pPr>
        <w:pStyle w:val="ConsPlusNormal"/>
        <w:spacing w:before="220"/>
        <w:ind w:firstLine="540"/>
        <w:jc w:val="both"/>
      </w:pPr>
      <w:r>
        <w:t xml:space="preserve">б) социальные выплаты из бюджетов всех уровней, государственных внебюджетных фондов </w:t>
      </w:r>
      <w:r>
        <w:lastRenderedPageBreak/>
        <w:t>и других источников, к которым относятся:</w:t>
      </w:r>
    </w:p>
    <w:p w:rsidR="003E335A" w:rsidRDefault="003E335A">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детьми-инвалидами) и дополнительное ежемесячное материальное обеспечение пенсионеров;</w:t>
      </w:r>
    </w:p>
    <w:p w:rsidR="003E335A" w:rsidRDefault="003E335A">
      <w:pPr>
        <w:pStyle w:val="ConsPlusNormal"/>
        <w:spacing w:before="220"/>
        <w:ind w:firstLine="540"/>
        <w:jc w:val="both"/>
      </w:pPr>
      <w:r>
        <w:t>ежемесячное пожизненное содержание судей, вышедших в отставку;</w:t>
      </w:r>
    </w:p>
    <w:p w:rsidR="003E335A" w:rsidRDefault="003E335A">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3E335A" w:rsidRDefault="003E335A">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3E335A" w:rsidRDefault="003E335A">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3E335A" w:rsidRDefault="003E335A">
      <w:pPr>
        <w:pStyle w:val="ConsPlusNormal"/>
        <w:spacing w:before="220"/>
        <w:ind w:firstLine="540"/>
        <w:jc w:val="both"/>
      </w:pPr>
      <w:r>
        <w:t>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E335A" w:rsidRDefault="003E335A">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E335A" w:rsidRDefault="003E335A">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федеральной противопожарной службы Государственной противопожарной службы, учреждений и органов уголовно-исполнительной системы, войск национальной гвардии Российской Федерации в отдаленных гарнизонах и местностях, где отсутствует возможность их трудоустройства;</w:t>
      </w:r>
    </w:p>
    <w:p w:rsidR="003E335A" w:rsidRDefault="003E335A">
      <w:pPr>
        <w:pStyle w:val="ConsPlusNormal"/>
        <w:spacing w:before="220"/>
        <w:ind w:firstLine="540"/>
        <w:jc w:val="both"/>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Оренбургской области, органами местного самоуправления, организациями;</w:t>
      </w:r>
    </w:p>
    <w:p w:rsidR="003E335A" w:rsidRDefault="003E335A">
      <w:pPr>
        <w:pStyle w:val="ConsPlusNormal"/>
        <w:spacing w:before="220"/>
        <w:ind w:firstLine="540"/>
        <w:jc w:val="both"/>
      </w:pPr>
      <w:r>
        <w:t>в) доходы от имущества, принадлежащего на праве собственности семье (отдельным ее членам), к которым относятся:</w:t>
      </w:r>
    </w:p>
    <w:p w:rsidR="003E335A" w:rsidRDefault="003E335A">
      <w:pPr>
        <w:pStyle w:val="ConsPlusNormal"/>
        <w:spacing w:before="220"/>
        <w:ind w:firstLine="540"/>
        <w:jc w:val="both"/>
      </w:pPr>
      <w:r>
        <w:t>доходы от реализации продукции личного подсобного хозяйства;</w:t>
      </w:r>
    </w:p>
    <w:p w:rsidR="003E335A" w:rsidRDefault="003E335A">
      <w:pPr>
        <w:pStyle w:val="ConsPlusNormal"/>
        <w:spacing w:before="220"/>
        <w:ind w:firstLine="540"/>
        <w:jc w:val="both"/>
      </w:pPr>
      <w:r>
        <w:lastRenderedPageBreak/>
        <w:t>доходы от реализации и сдачи в аренду (наем) недвижимого имущества (земельных участков, домов, квартир, дач, гаражей);</w:t>
      </w:r>
    </w:p>
    <w:p w:rsidR="003E335A" w:rsidRDefault="003E335A">
      <w:pPr>
        <w:pStyle w:val="ConsPlusNormal"/>
        <w:spacing w:before="220"/>
        <w:ind w:firstLine="540"/>
        <w:jc w:val="both"/>
      </w:pPr>
      <w:r>
        <w:t>г) другие доходы семьи, в которые включаются:</w:t>
      </w:r>
    </w:p>
    <w:p w:rsidR="003E335A" w:rsidRDefault="003E335A">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3E335A" w:rsidRDefault="003E335A">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E335A" w:rsidRDefault="003E335A">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3E335A" w:rsidRDefault="003E335A">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E335A" w:rsidRDefault="003E335A">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3E335A" w:rsidRDefault="003E335A">
      <w:pPr>
        <w:pStyle w:val="ConsPlusNormal"/>
        <w:spacing w:before="220"/>
        <w:ind w:firstLine="540"/>
        <w:jc w:val="both"/>
      </w:pPr>
      <w:r>
        <w:t>доходы по акциям и другие доходы от участия в управлении собственностью организации;</w:t>
      </w:r>
    </w:p>
    <w:p w:rsidR="003E335A" w:rsidRDefault="003E335A">
      <w:pPr>
        <w:pStyle w:val="ConsPlusNormal"/>
        <w:spacing w:before="220"/>
        <w:ind w:firstLine="540"/>
        <w:jc w:val="both"/>
      </w:pPr>
      <w:r>
        <w:t>алименты, получаемые членами семьи;</w:t>
      </w:r>
    </w:p>
    <w:p w:rsidR="003E335A" w:rsidRDefault="003E335A">
      <w:pPr>
        <w:pStyle w:val="ConsPlusNormal"/>
        <w:spacing w:before="220"/>
        <w:ind w:firstLine="540"/>
        <w:jc w:val="both"/>
      </w:pPr>
      <w:r>
        <w:t>проценты по банковским вкладам.</w:t>
      </w:r>
    </w:p>
    <w:p w:rsidR="003E335A" w:rsidRDefault="003E335A">
      <w:pPr>
        <w:pStyle w:val="ConsPlusNormal"/>
        <w:spacing w:before="220"/>
        <w:ind w:firstLine="540"/>
        <w:jc w:val="both"/>
      </w:pPr>
      <w:r>
        <w:t>37. В доходе семьи не учитываются:</w:t>
      </w:r>
    </w:p>
    <w:p w:rsidR="003E335A" w:rsidRDefault="003E335A">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3E335A" w:rsidRDefault="003E335A">
      <w:pPr>
        <w:pStyle w:val="ConsPlusNormal"/>
        <w:spacing w:before="220"/>
        <w:ind w:firstLine="540"/>
        <w:jc w:val="both"/>
      </w:pPr>
      <w:r>
        <w:t>единовременные страховые выплаты, производимые с целью возмещения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3E335A" w:rsidRDefault="003E335A">
      <w:pPr>
        <w:pStyle w:val="ConsPlusNormal"/>
        <w:spacing w:before="220"/>
        <w:ind w:firstLine="540"/>
        <w:jc w:val="both"/>
      </w:pPr>
      <w:r>
        <w:t>38. 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месяцу подачи заявления о предоставлении государственной поддержки (далее - расчетный период), исходя из состава семьи на дату подачи заявления о предоставлении государственной поддержки.</w:t>
      </w:r>
    </w:p>
    <w:p w:rsidR="003E335A" w:rsidRDefault="003E335A">
      <w:pPr>
        <w:pStyle w:val="ConsPlusNormal"/>
        <w:spacing w:before="220"/>
        <w:ind w:firstLine="540"/>
        <w:jc w:val="both"/>
      </w:pPr>
      <w:r>
        <w:t>39.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3E335A" w:rsidRDefault="003E335A">
      <w:pPr>
        <w:pStyle w:val="ConsPlusNormal"/>
        <w:spacing w:before="220"/>
        <w:ind w:firstLine="540"/>
        <w:jc w:val="both"/>
      </w:pPr>
      <w:r>
        <w:lastRenderedPageBreak/>
        <w:t>40. Доход семьи, получаемый в иностранной валюте, пересчитывается в рубли по курсу Центрального банка Российской Федерации на день получения.</w:t>
      </w:r>
    </w:p>
    <w:p w:rsidR="003E335A" w:rsidRDefault="003E335A">
      <w:pPr>
        <w:pStyle w:val="ConsPlusNormal"/>
        <w:spacing w:before="220"/>
        <w:ind w:firstLine="540"/>
        <w:jc w:val="both"/>
      </w:pPr>
      <w:r>
        <w:t>41.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3E335A" w:rsidRDefault="003E335A">
      <w:pPr>
        <w:pStyle w:val="ConsPlusNormal"/>
        <w:spacing w:before="220"/>
        <w:ind w:firstLine="540"/>
        <w:jc w:val="both"/>
      </w:pPr>
      <w:r>
        <w:t>42.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3E335A" w:rsidRDefault="003E335A">
      <w:pPr>
        <w:pStyle w:val="ConsPlusNormal"/>
        <w:spacing w:before="220"/>
        <w:ind w:firstLine="540"/>
        <w:jc w:val="both"/>
      </w:pPr>
      <w:r>
        <w:t xml:space="preserve">43. Доходы от личного подсобного хозяйства учитываются в доходе семьи исходя из </w:t>
      </w:r>
      <w:hyperlink r:id="rId19" w:history="1">
        <w:r>
          <w:rPr>
            <w:color w:val="0000FF"/>
          </w:rPr>
          <w:t>нормативов</w:t>
        </w:r>
      </w:hyperlink>
      <w:r>
        <w:t xml:space="preserve"> чистого дохода в стоимостном выражении от реализации полученных в личном подсобном хозяйстве плодов и продукции в Оренбургской области, утвержденных постановлением Правительства Оренбургской области от 06.02.2018 N 53-п "Об утверждении нормативов чистого дохода в стоимостном выражении от реализации полученных в личном подсобном хозяйстве плодов и продукции в Оренбургской области".</w:t>
      </w:r>
    </w:p>
    <w:p w:rsidR="003E335A" w:rsidRDefault="003E335A">
      <w:pPr>
        <w:pStyle w:val="ConsPlusNormal"/>
        <w:spacing w:before="220"/>
        <w:ind w:firstLine="540"/>
        <w:jc w:val="both"/>
      </w:pPr>
      <w:r>
        <w:t>44.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w:t>
      </w:r>
    </w:p>
    <w:p w:rsidR="003E335A" w:rsidRDefault="003E335A">
      <w:pPr>
        <w:pStyle w:val="ConsPlusNormal"/>
        <w:spacing w:before="220"/>
        <w:ind w:firstLine="540"/>
        <w:jc w:val="both"/>
      </w:pPr>
      <w:r>
        <w:t>45. Алименты, выплачиваемые одним из родителей на содержание несовершеннолетнего ребенка (несовершеннолетних детей), не проживающих в данной семье, исключаются из дохода семьи.</w:t>
      </w:r>
    </w:p>
    <w:p w:rsidR="003E335A" w:rsidRDefault="003E335A">
      <w:pPr>
        <w:pStyle w:val="ConsPlusNormal"/>
        <w:spacing w:before="220"/>
        <w:ind w:firstLine="540"/>
        <w:jc w:val="both"/>
      </w:pPr>
      <w:r>
        <w:t>46. Величина среднедушевого дохода рассчитывается путем деления общей суммы дохода семьи за расчетный период на 3 и на число членов семьи.</w:t>
      </w:r>
    </w:p>
    <w:p w:rsidR="003E335A" w:rsidRDefault="003E335A">
      <w:pPr>
        <w:pStyle w:val="ConsPlusNormal"/>
        <w:spacing w:before="220"/>
        <w:ind w:firstLine="540"/>
        <w:jc w:val="both"/>
      </w:pPr>
      <w:r>
        <w:t>47. Отсутствие у граждан доходов подтверждается:</w:t>
      </w:r>
    </w:p>
    <w:p w:rsidR="003E335A" w:rsidRDefault="003E335A">
      <w:pPr>
        <w:pStyle w:val="ConsPlusNormal"/>
        <w:spacing w:before="220"/>
        <w:ind w:firstLine="540"/>
        <w:jc w:val="both"/>
      </w:pPr>
      <w:r>
        <w:t>для граждан, имеющих статус безработных, - справкой о нахождении на регистрационном учете в целях поиска подходящей работы (в качестве безработного), выдаваемой государственным учреждением службы занятости населения Оренбургской области по месту регистрации гражданина;</w:t>
      </w:r>
    </w:p>
    <w:p w:rsidR="003E335A" w:rsidRDefault="003E335A">
      <w:pPr>
        <w:pStyle w:val="ConsPlusNormal"/>
        <w:spacing w:before="220"/>
        <w:ind w:firstLine="540"/>
        <w:jc w:val="both"/>
      </w:pPr>
      <w:r>
        <w:t>для граждан до 23 лет, обучающихся в образовательных организациях начального, среднего и высшего профессионального образования по очной форме обучения, - справкой об отсутствии стипендии.</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1</w:t>
      </w:r>
    </w:p>
    <w:p w:rsidR="003E335A" w:rsidRDefault="003E335A">
      <w:pPr>
        <w:pStyle w:val="ConsPlusNormal"/>
        <w:jc w:val="right"/>
      </w:pPr>
      <w:r>
        <w:t>к порядку</w:t>
      </w:r>
    </w:p>
    <w:p w:rsidR="003E335A" w:rsidRDefault="003E335A">
      <w:pPr>
        <w:pStyle w:val="ConsPlusNormal"/>
        <w:jc w:val="right"/>
      </w:pPr>
      <w:r>
        <w:t>предоставления родителям</w:t>
      </w:r>
    </w:p>
    <w:p w:rsidR="003E335A" w:rsidRDefault="003E335A">
      <w:pPr>
        <w:pStyle w:val="ConsPlusNormal"/>
        <w:jc w:val="right"/>
      </w:pPr>
      <w:r>
        <w:t>или иным законным</w:t>
      </w:r>
    </w:p>
    <w:p w:rsidR="003E335A" w:rsidRDefault="003E335A">
      <w:pPr>
        <w:pStyle w:val="ConsPlusNormal"/>
        <w:jc w:val="right"/>
      </w:pPr>
      <w:r>
        <w:t>представителям сертификата</w:t>
      </w:r>
    </w:p>
    <w:p w:rsidR="003E335A" w:rsidRDefault="003E335A">
      <w:pPr>
        <w:pStyle w:val="ConsPlusNormal"/>
        <w:jc w:val="right"/>
      </w:pPr>
      <w:r>
        <w:t>на отдых и (или) оздоровление</w:t>
      </w:r>
    </w:p>
    <w:p w:rsidR="003E335A" w:rsidRDefault="003E335A">
      <w:pPr>
        <w:pStyle w:val="ConsPlusNormal"/>
        <w:jc w:val="right"/>
      </w:pPr>
      <w:r>
        <w:t>детей в целях реализации</w:t>
      </w:r>
    </w:p>
    <w:p w:rsidR="003E335A" w:rsidRDefault="003E335A">
      <w:pPr>
        <w:pStyle w:val="ConsPlusNormal"/>
        <w:jc w:val="right"/>
      </w:pPr>
      <w:r>
        <w:t>их права на оплату полной</w:t>
      </w:r>
    </w:p>
    <w:p w:rsidR="003E335A" w:rsidRDefault="003E335A">
      <w:pPr>
        <w:pStyle w:val="ConsPlusNormal"/>
        <w:jc w:val="right"/>
      </w:pPr>
      <w:r>
        <w:lastRenderedPageBreak/>
        <w:t>или частичной стоимости</w:t>
      </w:r>
    </w:p>
    <w:p w:rsidR="003E335A" w:rsidRDefault="003E335A">
      <w:pPr>
        <w:pStyle w:val="ConsPlusNormal"/>
        <w:jc w:val="right"/>
      </w:pPr>
      <w:r>
        <w:t>услуг (путевки), оказываемых</w:t>
      </w:r>
    </w:p>
    <w:p w:rsidR="003E335A" w:rsidRDefault="003E335A">
      <w:pPr>
        <w:pStyle w:val="ConsPlusNormal"/>
        <w:jc w:val="right"/>
      </w:pPr>
      <w:r>
        <w:t>организациями, расположенными</w:t>
      </w:r>
    </w:p>
    <w:p w:rsidR="003E335A" w:rsidRDefault="003E335A">
      <w:pPr>
        <w:pStyle w:val="ConsPlusNormal"/>
        <w:jc w:val="right"/>
      </w:pPr>
      <w:r>
        <w:t>на территории</w:t>
      </w:r>
    </w:p>
    <w:p w:rsidR="003E335A" w:rsidRDefault="003E335A">
      <w:pPr>
        <w:pStyle w:val="ConsPlusNormal"/>
        <w:jc w:val="right"/>
      </w:pPr>
      <w:r>
        <w:t>Оренбургской области,</w:t>
      </w:r>
    </w:p>
    <w:p w:rsidR="003E335A" w:rsidRDefault="003E335A">
      <w:pPr>
        <w:pStyle w:val="ConsPlusNormal"/>
        <w:jc w:val="right"/>
      </w:pPr>
      <w:r>
        <w:t>включенными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right"/>
      </w:pPr>
      <w:r>
        <w:t>и компенсации расходов</w:t>
      </w:r>
    </w:p>
    <w:p w:rsidR="003E335A" w:rsidRDefault="003E335A">
      <w:pPr>
        <w:pStyle w:val="ConsPlusNormal"/>
        <w:jc w:val="right"/>
      </w:pPr>
      <w:r>
        <w:t>за самостоятельно приобретенные</w:t>
      </w:r>
    </w:p>
    <w:p w:rsidR="003E335A" w:rsidRDefault="003E335A">
      <w:pPr>
        <w:pStyle w:val="ConsPlusNormal"/>
        <w:jc w:val="right"/>
      </w:pPr>
      <w:r>
        <w:t>путевки в организации отдыха</w:t>
      </w:r>
    </w:p>
    <w:p w:rsidR="003E335A" w:rsidRDefault="003E335A">
      <w:pPr>
        <w:pStyle w:val="ConsPlusNormal"/>
        <w:jc w:val="right"/>
      </w:pPr>
      <w:r>
        <w:t>детей и их оздоровления,</w:t>
      </w:r>
    </w:p>
    <w:p w:rsidR="003E335A" w:rsidRDefault="003E335A">
      <w:pPr>
        <w:pStyle w:val="ConsPlusNormal"/>
        <w:jc w:val="right"/>
      </w:pPr>
      <w:r>
        <w:t>расположенные на территории</w:t>
      </w:r>
    </w:p>
    <w:p w:rsidR="003E335A" w:rsidRDefault="003E335A">
      <w:pPr>
        <w:pStyle w:val="ConsPlusNormal"/>
        <w:jc w:val="right"/>
      </w:pPr>
      <w:r>
        <w:t>Российской Федерации</w:t>
      </w:r>
    </w:p>
    <w:p w:rsidR="003E335A" w:rsidRDefault="003E335A">
      <w:pPr>
        <w:pStyle w:val="ConsPlusNormal"/>
        <w:jc w:val="both"/>
      </w:pPr>
    </w:p>
    <w:p w:rsidR="003E335A" w:rsidRDefault="003E335A">
      <w:pPr>
        <w:pStyle w:val="ConsPlusNonformat"/>
        <w:jc w:val="both"/>
      </w:pPr>
      <w:r>
        <w:t xml:space="preserve">                                    В _____________________________________</w:t>
      </w:r>
    </w:p>
    <w:p w:rsidR="003E335A" w:rsidRDefault="003E335A">
      <w:pPr>
        <w:pStyle w:val="ConsPlusNonformat"/>
        <w:jc w:val="both"/>
      </w:pPr>
      <w:r>
        <w:t xml:space="preserve">                                    _______________________________________</w:t>
      </w:r>
    </w:p>
    <w:p w:rsidR="003E335A" w:rsidRDefault="003E335A">
      <w:pPr>
        <w:pStyle w:val="ConsPlusNonformat"/>
        <w:jc w:val="both"/>
      </w:pPr>
      <w:r>
        <w:t xml:space="preserve">                                        (наименование комплексного центра</w:t>
      </w:r>
    </w:p>
    <w:p w:rsidR="003E335A" w:rsidRDefault="003E335A">
      <w:pPr>
        <w:pStyle w:val="ConsPlusNonformat"/>
        <w:jc w:val="both"/>
      </w:pPr>
      <w:r>
        <w:t xml:space="preserve">                                       социального обслуживания населения</w:t>
      </w:r>
    </w:p>
    <w:p w:rsidR="003E335A" w:rsidRDefault="003E335A">
      <w:pPr>
        <w:pStyle w:val="ConsPlusNonformat"/>
        <w:jc w:val="both"/>
      </w:pPr>
      <w:r>
        <w:t xml:space="preserve">                                           по месту жительства ребенка)</w:t>
      </w:r>
    </w:p>
    <w:p w:rsidR="003E335A" w:rsidRDefault="003E335A">
      <w:pPr>
        <w:pStyle w:val="ConsPlusNonformat"/>
        <w:jc w:val="both"/>
      </w:pPr>
      <w:r>
        <w:t xml:space="preserve">                                    от ___________________________________,</w:t>
      </w:r>
    </w:p>
    <w:p w:rsidR="003E335A" w:rsidRDefault="003E335A">
      <w:pPr>
        <w:pStyle w:val="ConsPlusNonformat"/>
        <w:jc w:val="both"/>
      </w:pPr>
      <w:r>
        <w:t xml:space="preserve">                                        (фамилия, имя, отчество заявителя)</w:t>
      </w:r>
    </w:p>
    <w:p w:rsidR="003E335A" w:rsidRDefault="003E335A">
      <w:pPr>
        <w:pStyle w:val="ConsPlusNonformat"/>
        <w:jc w:val="both"/>
      </w:pPr>
      <w:r>
        <w:t xml:space="preserve">                                    ______________________________________,</w:t>
      </w:r>
    </w:p>
    <w:p w:rsidR="003E335A" w:rsidRDefault="003E335A">
      <w:pPr>
        <w:pStyle w:val="ConsPlusNonformat"/>
        <w:jc w:val="both"/>
      </w:pPr>
      <w:r>
        <w:t xml:space="preserve">                                          (адрес фактического проживания)</w:t>
      </w:r>
    </w:p>
    <w:p w:rsidR="003E335A" w:rsidRDefault="003E335A">
      <w:pPr>
        <w:pStyle w:val="ConsPlusNonformat"/>
        <w:jc w:val="both"/>
      </w:pPr>
      <w:r>
        <w:t xml:space="preserve">                                    ______________________________________,</w:t>
      </w:r>
    </w:p>
    <w:p w:rsidR="003E335A" w:rsidRDefault="003E335A">
      <w:pPr>
        <w:pStyle w:val="ConsPlusNonformat"/>
        <w:jc w:val="both"/>
      </w:pPr>
      <w:r>
        <w:t xml:space="preserve">                                    (адрес регистрации по месту жительства,</w:t>
      </w:r>
    </w:p>
    <w:p w:rsidR="003E335A" w:rsidRDefault="003E335A">
      <w:pPr>
        <w:pStyle w:val="ConsPlusNonformat"/>
        <w:jc w:val="both"/>
      </w:pPr>
      <w:r>
        <w:t xml:space="preserve">                                               контактный телефон)</w:t>
      </w:r>
    </w:p>
    <w:p w:rsidR="003E335A" w:rsidRDefault="003E335A">
      <w:pPr>
        <w:pStyle w:val="ConsPlusNonformat"/>
        <w:jc w:val="both"/>
      </w:pPr>
      <w:r>
        <w:t xml:space="preserve">                                    _______________________________________</w:t>
      </w:r>
    </w:p>
    <w:p w:rsidR="003E335A" w:rsidRDefault="003E335A">
      <w:pPr>
        <w:pStyle w:val="ConsPlusNonformat"/>
        <w:jc w:val="both"/>
      </w:pPr>
      <w:r>
        <w:t xml:space="preserve">                                           (наименование документа,</w:t>
      </w:r>
    </w:p>
    <w:p w:rsidR="003E335A" w:rsidRDefault="003E335A">
      <w:pPr>
        <w:pStyle w:val="ConsPlusNonformat"/>
        <w:jc w:val="both"/>
      </w:pPr>
      <w:r>
        <w:t xml:space="preserve">                                           удостоверяющего личность)</w:t>
      </w:r>
    </w:p>
    <w:p w:rsidR="003E335A" w:rsidRDefault="003E335A">
      <w:pPr>
        <w:pStyle w:val="ConsPlusNonformat"/>
        <w:jc w:val="both"/>
      </w:pPr>
      <w:r>
        <w:t xml:space="preserve">                                    серия _____________ N ________________,</w:t>
      </w:r>
    </w:p>
    <w:p w:rsidR="003E335A" w:rsidRDefault="003E335A">
      <w:pPr>
        <w:pStyle w:val="ConsPlusNonformat"/>
        <w:jc w:val="both"/>
      </w:pPr>
      <w:r>
        <w:t xml:space="preserve">                                    выдан _________________________________</w:t>
      </w:r>
    </w:p>
    <w:p w:rsidR="003E335A" w:rsidRDefault="003E335A">
      <w:pPr>
        <w:pStyle w:val="ConsPlusNonformat"/>
        <w:jc w:val="both"/>
      </w:pPr>
    </w:p>
    <w:p w:rsidR="003E335A" w:rsidRDefault="003E335A">
      <w:pPr>
        <w:pStyle w:val="ConsPlusNonformat"/>
        <w:jc w:val="both"/>
      </w:pPr>
      <w:bookmarkStart w:id="6" w:name="P294"/>
      <w:bookmarkEnd w:id="6"/>
      <w:r>
        <w:t xml:space="preserve">                                 Заявление</w:t>
      </w:r>
    </w:p>
    <w:p w:rsidR="003E335A" w:rsidRDefault="003E335A">
      <w:pPr>
        <w:pStyle w:val="ConsPlusNonformat"/>
        <w:jc w:val="both"/>
      </w:pPr>
      <w:r>
        <w:t xml:space="preserve">                о предоставлении сертификата на отдых детей</w:t>
      </w:r>
    </w:p>
    <w:p w:rsidR="003E335A" w:rsidRDefault="003E335A">
      <w:pPr>
        <w:pStyle w:val="ConsPlusNonformat"/>
        <w:jc w:val="both"/>
      </w:pPr>
      <w:r>
        <w:t xml:space="preserve">              в оздоровительных сменах, сменах отдыха досуга</w:t>
      </w:r>
    </w:p>
    <w:p w:rsidR="003E335A" w:rsidRDefault="003E335A">
      <w:pPr>
        <w:pStyle w:val="ConsPlusNonformat"/>
        <w:jc w:val="both"/>
      </w:pPr>
      <w:r>
        <w:t xml:space="preserve">                 организаций отдыха детей их оздоровления,</w:t>
      </w:r>
    </w:p>
    <w:p w:rsidR="003E335A" w:rsidRDefault="003E335A">
      <w:pPr>
        <w:pStyle w:val="ConsPlusNonformat"/>
        <w:jc w:val="both"/>
      </w:pPr>
      <w:r>
        <w:t xml:space="preserve">                     детских лагерях палаточного типа</w:t>
      </w:r>
    </w:p>
    <w:p w:rsidR="003E335A" w:rsidRDefault="003E335A">
      <w:pPr>
        <w:pStyle w:val="ConsPlusNonformat"/>
        <w:jc w:val="both"/>
      </w:pPr>
    </w:p>
    <w:p w:rsidR="003E335A" w:rsidRDefault="003E335A">
      <w:pPr>
        <w:pStyle w:val="ConsPlusNonformat"/>
        <w:jc w:val="both"/>
      </w:pPr>
      <w:r>
        <w:t xml:space="preserve">    Прошу предоставить сертификат на отдых ребенка</w:t>
      </w:r>
    </w:p>
    <w:p w:rsidR="003E335A" w:rsidRDefault="003E335A">
      <w:pPr>
        <w:pStyle w:val="ConsPlusNonformat"/>
        <w:jc w:val="both"/>
      </w:pPr>
      <w:r>
        <w:t>__________________________________________________________________________,</w:t>
      </w:r>
    </w:p>
    <w:p w:rsidR="003E335A" w:rsidRDefault="003E335A">
      <w:pPr>
        <w:pStyle w:val="ConsPlusNonformat"/>
        <w:jc w:val="both"/>
      </w:pPr>
      <w:r>
        <w:t xml:space="preserve">    (категория, родственные отношения, фамилия, имя, отчество ребенка)</w:t>
      </w:r>
    </w:p>
    <w:p w:rsidR="003E335A" w:rsidRDefault="003E335A">
      <w:pPr>
        <w:pStyle w:val="ConsPlusNonformat"/>
        <w:jc w:val="both"/>
      </w:pPr>
      <w:r>
        <w:t>_______________ года рождения, проживающего по адресу:</w:t>
      </w:r>
    </w:p>
    <w:p w:rsidR="003E335A" w:rsidRDefault="003E335A">
      <w:pPr>
        <w:pStyle w:val="ConsPlusNonformat"/>
        <w:jc w:val="both"/>
      </w:pPr>
      <w:r>
        <w:t>__________________________________________________________________________,</w:t>
      </w:r>
    </w:p>
    <w:p w:rsidR="003E335A" w:rsidRDefault="003E335A">
      <w:pPr>
        <w:pStyle w:val="ConsPlusNonformat"/>
        <w:jc w:val="both"/>
      </w:pPr>
      <w:r>
        <w:t>свидетельство о рождении (паспорт): серия __________ N ___________________,</w:t>
      </w:r>
    </w:p>
    <w:p w:rsidR="003E335A" w:rsidRDefault="003E335A">
      <w:pPr>
        <w:pStyle w:val="ConsPlusNonformat"/>
        <w:jc w:val="both"/>
      </w:pPr>
      <w:r>
        <w:t>выданное (выданный) ______________________________________________________.</w:t>
      </w:r>
    </w:p>
    <w:p w:rsidR="003E335A" w:rsidRDefault="003E335A">
      <w:pPr>
        <w:pStyle w:val="ConsPlusNonformat"/>
        <w:jc w:val="both"/>
      </w:pPr>
      <w:r>
        <w:t xml:space="preserve">    Предполагаемый период отдыха ребенка: ________________________________.</w:t>
      </w:r>
    </w:p>
    <w:p w:rsidR="003E335A" w:rsidRDefault="003E335A">
      <w:pPr>
        <w:pStyle w:val="ConsPlusNonformat"/>
        <w:jc w:val="both"/>
      </w:pPr>
      <w:r>
        <w:t xml:space="preserve">    С  порядком предоставления и использования сертификата на отдых и (или)</w:t>
      </w:r>
    </w:p>
    <w:p w:rsidR="003E335A" w:rsidRDefault="003E335A">
      <w:pPr>
        <w:pStyle w:val="ConsPlusNonformat"/>
        <w:jc w:val="both"/>
      </w:pPr>
      <w:r>
        <w:t>оздоровление ребенка ознакомлен(а).</w:t>
      </w:r>
    </w:p>
    <w:p w:rsidR="003E335A" w:rsidRDefault="003E335A">
      <w:pPr>
        <w:pStyle w:val="ConsPlusNonformat"/>
        <w:jc w:val="both"/>
      </w:pPr>
      <w:r>
        <w:t xml:space="preserve">    Несу  полную  ответственность  за подлинность и достоверность сведений,</w:t>
      </w:r>
    </w:p>
    <w:p w:rsidR="003E335A" w:rsidRDefault="003E335A">
      <w:pPr>
        <w:pStyle w:val="ConsPlusNonformat"/>
        <w:jc w:val="both"/>
      </w:pPr>
      <w:r>
        <w:t>изложенных в настоящем заявлении и прилагаемых документах.</w:t>
      </w:r>
    </w:p>
    <w:p w:rsidR="003E335A" w:rsidRDefault="003E335A">
      <w:pPr>
        <w:pStyle w:val="ConsPlusNonformat"/>
        <w:jc w:val="both"/>
      </w:pPr>
      <w:r>
        <w:t xml:space="preserve">    Подтверждаю  согласие на обработку представленных персональных данных и</w:t>
      </w:r>
    </w:p>
    <w:p w:rsidR="003E335A" w:rsidRDefault="003E335A">
      <w:pPr>
        <w:pStyle w:val="ConsPlusNonformat"/>
        <w:jc w:val="both"/>
      </w:pPr>
      <w:r>
        <w:t>разрешаю   сбор,   систематизацию,   накопление,  хранение,  использование,</w:t>
      </w:r>
    </w:p>
    <w:p w:rsidR="003E335A" w:rsidRDefault="003E335A">
      <w:pPr>
        <w:pStyle w:val="ConsPlusNonformat"/>
        <w:jc w:val="both"/>
      </w:pPr>
      <w:r>
        <w:t>обновление,   изменение,   передачу,  блокирование,  уничтожение  указанных</w:t>
      </w:r>
    </w:p>
    <w:p w:rsidR="003E335A" w:rsidRDefault="003E335A">
      <w:pPr>
        <w:pStyle w:val="ConsPlusNonformat"/>
        <w:jc w:val="both"/>
      </w:pPr>
      <w:r>
        <w:t>сведений  с  помощью  средств автоматизации или без использования таковых в</w:t>
      </w:r>
    </w:p>
    <w:p w:rsidR="003E335A" w:rsidRDefault="003E335A">
      <w:pPr>
        <w:pStyle w:val="ConsPlusNonformat"/>
        <w:jc w:val="both"/>
      </w:pPr>
      <w:r>
        <w:t>целях оказания мер социальной поддержки.</w:t>
      </w:r>
    </w:p>
    <w:p w:rsidR="003E335A" w:rsidRDefault="003E335A">
      <w:pPr>
        <w:pStyle w:val="ConsPlusNonformat"/>
        <w:jc w:val="both"/>
      </w:pPr>
      <w:r>
        <w:t xml:space="preserve">    Согласие  на  обработку  персональных  данных, содержащихся в настоящем</w:t>
      </w:r>
    </w:p>
    <w:p w:rsidR="003E335A" w:rsidRDefault="003E335A">
      <w:pPr>
        <w:pStyle w:val="ConsPlusNonformat"/>
        <w:jc w:val="both"/>
      </w:pPr>
      <w:r>
        <w:t>заявлении,   действует  до  даты  подачи  заявления  об  отзыве  настоящего</w:t>
      </w:r>
    </w:p>
    <w:p w:rsidR="003E335A" w:rsidRDefault="003E335A">
      <w:pPr>
        <w:pStyle w:val="ConsPlusNonformat"/>
        <w:jc w:val="both"/>
      </w:pPr>
      <w:r>
        <w:t>согласия.</w:t>
      </w:r>
    </w:p>
    <w:p w:rsidR="003E335A" w:rsidRDefault="003E335A">
      <w:pPr>
        <w:pStyle w:val="ConsPlusNonformat"/>
        <w:jc w:val="both"/>
      </w:pPr>
    </w:p>
    <w:p w:rsidR="003E335A" w:rsidRDefault="003E335A">
      <w:pPr>
        <w:pStyle w:val="ConsPlusNonformat"/>
        <w:jc w:val="both"/>
      </w:pPr>
      <w:r>
        <w:t>"___" ______________ 20__ г.             ___________________________</w:t>
      </w:r>
    </w:p>
    <w:p w:rsidR="003E335A" w:rsidRDefault="003E335A">
      <w:pPr>
        <w:pStyle w:val="ConsPlusNonformat"/>
        <w:jc w:val="both"/>
      </w:pPr>
      <w:r>
        <w:lastRenderedPageBreak/>
        <w:t xml:space="preserve">                                             (подпись заявителя)</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2</w:t>
      </w:r>
    </w:p>
    <w:p w:rsidR="003E335A" w:rsidRDefault="003E335A">
      <w:pPr>
        <w:pStyle w:val="ConsPlusNormal"/>
        <w:jc w:val="right"/>
      </w:pPr>
      <w:r>
        <w:t>к порядку</w:t>
      </w:r>
    </w:p>
    <w:p w:rsidR="003E335A" w:rsidRDefault="003E335A">
      <w:pPr>
        <w:pStyle w:val="ConsPlusNormal"/>
        <w:jc w:val="right"/>
      </w:pPr>
      <w:r>
        <w:t>предоставления родителям</w:t>
      </w:r>
    </w:p>
    <w:p w:rsidR="003E335A" w:rsidRDefault="003E335A">
      <w:pPr>
        <w:pStyle w:val="ConsPlusNormal"/>
        <w:jc w:val="right"/>
      </w:pPr>
      <w:r>
        <w:t>или иным законным</w:t>
      </w:r>
    </w:p>
    <w:p w:rsidR="003E335A" w:rsidRDefault="003E335A">
      <w:pPr>
        <w:pStyle w:val="ConsPlusNormal"/>
        <w:jc w:val="right"/>
      </w:pPr>
      <w:r>
        <w:t>представителям сертификата</w:t>
      </w:r>
    </w:p>
    <w:p w:rsidR="003E335A" w:rsidRDefault="003E335A">
      <w:pPr>
        <w:pStyle w:val="ConsPlusNormal"/>
        <w:jc w:val="right"/>
      </w:pPr>
      <w:r>
        <w:t>на отдых и (или) оздоровление</w:t>
      </w:r>
    </w:p>
    <w:p w:rsidR="003E335A" w:rsidRDefault="003E335A">
      <w:pPr>
        <w:pStyle w:val="ConsPlusNormal"/>
        <w:jc w:val="right"/>
      </w:pPr>
      <w:r>
        <w:t>детей в целях реализации</w:t>
      </w:r>
    </w:p>
    <w:p w:rsidR="003E335A" w:rsidRDefault="003E335A">
      <w:pPr>
        <w:pStyle w:val="ConsPlusNormal"/>
        <w:jc w:val="right"/>
      </w:pPr>
      <w:r>
        <w:t>их права на оплату полной</w:t>
      </w:r>
    </w:p>
    <w:p w:rsidR="003E335A" w:rsidRDefault="003E335A">
      <w:pPr>
        <w:pStyle w:val="ConsPlusNormal"/>
        <w:jc w:val="right"/>
      </w:pPr>
      <w:r>
        <w:t>или частичной стоимости</w:t>
      </w:r>
    </w:p>
    <w:p w:rsidR="003E335A" w:rsidRDefault="003E335A">
      <w:pPr>
        <w:pStyle w:val="ConsPlusNormal"/>
        <w:jc w:val="right"/>
      </w:pPr>
      <w:r>
        <w:t>услуг (путевки), оказываемых</w:t>
      </w:r>
    </w:p>
    <w:p w:rsidR="003E335A" w:rsidRDefault="003E335A">
      <w:pPr>
        <w:pStyle w:val="ConsPlusNormal"/>
        <w:jc w:val="right"/>
      </w:pPr>
      <w:r>
        <w:t>организациями, расположенными</w:t>
      </w:r>
    </w:p>
    <w:p w:rsidR="003E335A" w:rsidRDefault="003E335A">
      <w:pPr>
        <w:pStyle w:val="ConsPlusNormal"/>
        <w:jc w:val="right"/>
      </w:pPr>
      <w:r>
        <w:t>на территории</w:t>
      </w:r>
    </w:p>
    <w:p w:rsidR="003E335A" w:rsidRDefault="003E335A">
      <w:pPr>
        <w:pStyle w:val="ConsPlusNormal"/>
        <w:jc w:val="right"/>
      </w:pPr>
      <w:r>
        <w:t>Оренбургской области,</w:t>
      </w:r>
    </w:p>
    <w:p w:rsidR="003E335A" w:rsidRDefault="003E335A">
      <w:pPr>
        <w:pStyle w:val="ConsPlusNormal"/>
        <w:jc w:val="right"/>
      </w:pPr>
      <w:r>
        <w:t>включенными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right"/>
      </w:pPr>
      <w:r>
        <w:t>и компенсации расходов</w:t>
      </w:r>
    </w:p>
    <w:p w:rsidR="003E335A" w:rsidRDefault="003E335A">
      <w:pPr>
        <w:pStyle w:val="ConsPlusNormal"/>
        <w:jc w:val="right"/>
      </w:pPr>
      <w:r>
        <w:t>за самостоятельно приобретенные</w:t>
      </w:r>
    </w:p>
    <w:p w:rsidR="003E335A" w:rsidRDefault="003E335A">
      <w:pPr>
        <w:pStyle w:val="ConsPlusNormal"/>
        <w:jc w:val="right"/>
      </w:pPr>
      <w:r>
        <w:t>путевки в организации отдыха</w:t>
      </w:r>
    </w:p>
    <w:p w:rsidR="003E335A" w:rsidRDefault="003E335A">
      <w:pPr>
        <w:pStyle w:val="ConsPlusNormal"/>
        <w:jc w:val="right"/>
      </w:pPr>
      <w:r>
        <w:t>детей и их оздоровления,</w:t>
      </w:r>
    </w:p>
    <w:p w:rsidR="003E335A" w:rsidRDefault="003E335A">
      <w:pPr>
        <w:pStyle w:val="ConsPlusNormal"/>
        <w:jc w:val="right"/>
      </w:pPr>
      <w:r>
        <w:t>расположенные на территории</w:t>
      </w:r>
    </w:p>
    <w:p w:rsidR="003E335A" w:rsidRDefault="003E335A">
      <w:pPr>
        <w:pStyle w:val="ConsPlusNormal"/>
        <w:jc w:val="right"/>
      </w:pPr>
      <w:r>
        <w:t>Российской Федерации</w:t>
      </w:r>
    </w:p>
    <w:p w:rsidR="003E335A" w:rsidRDefault="003E335A">
      <w:pPr>
        <w:pStyle w:val="ConsPlusNormal"/>
        <w:jc w:val="both"/>
      </w:pPr>
    </w:p>
    <w:p w:rsidR="003E335A" w:rsidRDefault="003E335A">
      <w:pPr>
        <w:pStyle w:val="ConsPlusNonformat"/>
        <w:jc w:val="both"/>
      </w:pPr>
      <w:r>
        <w:t xml:space="preserve">                                    В _____________________________________</w:t>
      </w:r>
    </w:p>
    <w:p w:rsidR="003E335A" w:rsidRDefault="003E335A">
      <w:pPr>
        <w:pStyle w:val="ConsPlusNonformat"/>
        <w:jc w:val="both"/>
      </w:pPr>
      <w:r>
        <w:t xml:space="preserve">                                    _______________________________________</w:t>
      </w:r>
    </w:p>
    <w:p w:rsidR="003E335A" w:rsidRDefault="003E335A">
      <w:pPr>
        <w:pStyle w:val="ConsPlusNonformat"/>
        <w:jc w:val="both"/>
      </w:pPr>
      <w:r>
        <w:t xml:space="preserve">                                        (наименование комплексного центра</w:t>
      </w:r>
    </w:p>
    <w:p w:rsidR="003E335A" w:rsidRDefault="003E335A">
      <w:pPr>
        <w:pStyle w:val="ConsPlusNonformat"/>
        <w:jc w:val="both"/>
      </w:pPr>
      <w:r>
        <w:t xml:space="preserve">                                        социального обслуживания населения</w:t>
      </w:r>
    </w:p>
    <w:p w:rsidR="003E335A" w:rsidRDefault="003E335A">
      <w:pPr>
        <w:pStyle w:val="ConsPlusNonformat"/>
        <w:jc w:val="both"/>
      </w:pPr>
      <w:r>
        <w:t xml:space="preserve">                                           по месту жительства ребенка)</w:t>
      </w:r>
    </w:p>
    <w:p w:rsidR="003E335A" w:rsidRDefault="003E335A">
      <w:pPr>
        <w:pStyle w:val="ConsPlusNonformat"/>
        <w:jc w:val="both"/>
      </w:pPr>
      <w:r>
        <w:t xml:space="preserve">                                    от ___________________________________,</w:t>
      </w:r>
    </w:p>
    <w:p w:rsidR="003E335A" w:rsidRDefault="003E335A">
      <w:pPr>
        <w:pStyle w:val="ConsPlusNonformat"/>
        <w:jc w:val="both"/>
      </w:pPr>
      <w:r>
        <w:t xml:space="preserve">                                        (фамилия, имя, отчество заявителя)</w:t>
      </w:r>
    </w:p>
    <w:p w:rsidR="003E335A" w:rsidRDefault="003E335A">
      <w:pPr>
        <w:pStyle w:val="ConsPlusNonformat"/>
        <w:jc w:val="both"/>
      </w:pPr>
      <w:r>
        <w:t xml:space="preserve">                                    ______________________________________,</w:t>
      </w:r>
    </w:p>
    <w:p w:rsidR="003E335A" w:rsidRDefault="003E335A">
      <w:pPr>
        <w:pStyle w:val="ConsPlusNonformat"/>
        <w:jc w:val="both"/>
      </w:pPr>
      <w:r>
        <w:t xml:space="preserve">                                        (адрес фактического проживания)</w:t>
      </w:r>
    </w:p>
    <w:p w:rsidR="003E335A" w:rsidRDefault="003E335A">
      <w:pPr>
        <w:pStyle w:val="ConsPlusNonformat"/>
        <w:jc w:val="both"/>
      </w:pPr>
      <w:r>
        <w:t xml:space="preserve">                                    ______________________________________,</w:t>
      </w:r>
    </w:p>
    <w:p w:rsidR="003E335A" w:rsidRDefault="003E335A">
      <w:pPr>
        <w:pStyle w:val="ConsPlusNonformat"/>
        <w:jc w:val="both"/>
      </w:pPr>
      <w:r>
        <w:t xml:space="preserve">                                    (адрес регистрации по месту жительства,</w:t>
      </w:r>
    </w:p>
    <w:p w:rsidR="003E335A" w:rsidRDefault="003E335A">
      <w:pPr>
        <w:pStyle w:val="ConsPlusNonformat"/>
        <w:jc w:val="both"/>
      </w:pPr>
      <w:r>
        <w:t xml:space="preserve">                                              контактный телефон)</w:t>
      </w:r>
    </w:p>
    <w:p w:rsidR="003E335A" w:rsidRDefault="003E335A">
      <w:pPr>
        <w:pStyle w:val="ConsPlusNonformat"/>
        <w:jc w:val="both"/>
      </w:pPr>
      <w:r>
        <w:t xml:space="preserve">                                    _______________________________________</w:t>
      </w:r>
    </w:p>
    <w:p w:rsidR="003E335A" w:rsidRDefault="003E335A">
      <w:pPr>
        <w:pStyle w:val="ConsPlusNonformat"/>
        <w:jc w:val="both"/>
      </w:pPr>
      <w:r>
        <w:t xml:space="preserve">                                            (наименование документа,</w:t>
      </w:r>
    </w:p>
    <w:p w:rsidR="003E335A" w:rsidRDefault="003E335A">
      <w:pPr>
        <w:pStyle w:val="ConsPlusNonformat"/>
        <w:jc w:val="both"/>
      </w:pPr>
      <w:r>
        <w:t xml:space="preserve">                                             удостоверяющий личность)</w:t>
      </w:r>
    </w:p>
    <w:p w:rsidR="003E335A" w:rsidRDefault="003E335A">
      <w:pPr>
        <w:pStyle w:val="ConsPlusNonformat"/>
        <w:jc w:val="both"/>
      </w:pPr>
      <w:r>
        <w:t xml:space="preserve">                                    серия ____________ N _________________,</w:t>
      </w:r>
    </w:p>
    <w:p w:rsidR="003E335A" w:rsidRDefault="003E335A">
      <w:pPr>
        <w:pStyle w:val="ConsPlusNonformat"/>
        <w:jc w:val="both"/>
      </w:pPr>
      <w:r>
        <w:t xml:space="preserve">                                    выдан _________________________________</w:t>
      </w:r>
    </w:p>
    <w:p w:rsidR="003E335A" w:rsidRDefault="003E335A">
      <w:pPr>
        <w:pStyle w:val="ConsPlusNonformat"/>
        <w:jc w:val="both"/>
      </w:pPr>
    </w:p>
    <w:p w:rsidR="003E335A" w:rsidRDefault="003E335A">
      <w:pPr>
        <w:pStyle w:val="ConsPlusNonformat"/>
        <w:jc w:val="both"/>
      </w:pPr>
      <w:r>
        <w:t xml:space="preserve">                                 Заявление</w:t>
      </w:r>
    </w:p>
    <w:p w:rsidR="003E335A" w:rsidRDefault="003E335A">
      <w:pPr>
        <w:pStyle w:val="ConsPlusNonformat"/>
        <w:jc w:val="both"/>
      </w:pPr>
      <w:r>
        <w:t xml:space="preserve">                       о предоставлении сертификата</w:t>
      </w:r>
    </w:p>
    <w:p w:rsidR="003E335A" w:rsidRDefault="003E335A">
      <w:pPr>
        <w:pStyle w:val="ConsPlusNonformat"/>
        <w:jc w:val="both"/>
      </w:pPr>
      <w:r>
        <w:t xml:space="preserve">                 на оздоровление детей в санаторных сменах</w:t>
      </w:r>
    </w:p>
    <w:p w:rsidR="003E335A" w:rsidRDefault="003E335A">
      <w:pPr>
        <w:pStyle w:val="ConsPlusNonformat"/>
        <w:jc w:val="both"/>
      </w:pPr>
      <w:r>
        <w:t xml:space="preserve">                организаций отдыха детей и их оздоровления</w:t>
      </w:r>
    </w:p>
    <w:p w:rsidR="003E335A" w:rsidRDefault="003E335A">
      <w:pPr>
        <w:pStyle w:val="ConsPlusNonformat"/>
        <w:jc w:val="both"/>
      </w:pPr>
    </w:p>
    <w:p w:rsidR="003E335A" w:rsidRDefault="003E335A">
      <w:pPr>
        <w:pStyle w:val="ConsPlusNonformat"/>
        <w:jc w:val="both"/>
      </w:pPr>
      <w:r>
        <w:t xml:space="preserve">    Прошу предоставить сертификат на оздоровление ребенка</w:t>
      </w:r>
    </w:p>
    <w:p w:rsidR="003E335A" w:rsidRDefault="003E335A">
      <w:pPr>
        <w:pStyle w:val="ConsPlusNonformat"/>
        <w:jc w:val="both"/>
      </w:pPr>
      <w:r>
        <w:t>__________________________________________________________________________,</w:t>
      </w:r>
    </w:p>
    <w:p w:rsidR="003E335A" w:rsidRDefault="003E335A">
      <w:pPr>
        <w:pStyle w:val="ConsPlusNonformat"/>
        <w:jc w:val="both"/>
      </w:pPr>
      <w:r>
        <w:t xml:space="preserve">    (категория, родственные отношения, фамилия, имя, отчество ребенка)</w:t>
      </w:r>
    </w:p>
    <w:p w:rsidR="003E335A" w:rsidRDefault="003E335A">
      <w:pPr>
        <w:pStyle w:val="ConsPlusNonformat"/>
        <w:jc w:val="both"/>
      </w:pPr>
      <w:r>
        <w:t>_____________ года рождения, проживающего по адресу:</w:t>
      </w:r>
    </w:p>
    <w:p w:rsidR="003E335A" w:rsidRDefault="003E335A">
      <w:pPr>
        <w:pStyle w:val="ConsPlusNonformat"/>
        <w:jc w:val="both"/>
      </w:pPr>
      <w:r>
        <w:t>__________________________________________________________________________,</w:t>
      </w:r>
    </w:p>
    <w:p w:rsidR="003E335A" w:rsidRDefault="003E335A">
      <w:pPr>
        <w:pStyle w:val="ConsPlusNonformat"/>
        <w:jc w:val="both"/>
      </w:pPr>
      <w:r>
        <w:t>свидетельство о рождении (паспорт): серия _________ N ____________________,</w:t>
      </w:r>
    </w:p>
    <w:p w:rsidR="003E335A" w:rsidRDefault="003E335A">
      <w:pPr>
        <w:pStyle w:val="ConsPlusNonformat"/>
        <w:jc w:val="both"/>
      </w:pPr>
      <w:r>
        <w:t>выданное (выданный) ______________________________________________________.</w:t>
      </w:r>
    </w:p>
    <w:p w:rsidR="003E335A" w:rsidRDefault="003E335A">
      <w:pPr>
        <w:pStyle w:val="ConsPlusNonformat"/>
        <w:jc w:val="both"/>
      </w:pPr>
      <w:r>
        <w:lastRenderedPageBreak/>
        <w:t xml:space="preserve">    Предполагаемый период оздоровления ребенка: __________________________.</w:t>
      </w:r>
    </w:p>
    <w:p w:rsidR="003E335A" w:rsidRDefault="003E335A">
      <w:pPr>
        <w:pStyle w:val="ConsPlusNonformat"/>
        <w:jc w:val="both"/>
      </w:pPr>
      <w:r>
        <w:t xml:space="preserve">    С  порядком  предоставления и использования сертификата на оздоровление</w:t>
      </w:r>
    </w:p>
    <w:p w:rsidR="003E335A" w:rsidRDefault="003E335A">
      <w:pPr>
        <w:pStyle w:val="ConsPlusNonformat"/>
        <w:jc w:val="both"/>
      </w:pPr>
      <w:r>
        <w:t>ребенка ознакомлен(а).</w:t>
      </w:r>
    </w:p>
    <w:p w:rsidR="003E335A" w:rsidRDefault="003E335A">
      <w:pPr>
        <w:pStyle w:val="ConsPlusNonformat"/>
        <w:jc w:val="both"/>
      </w:pPr>
      <w:r>
        <w:t xml:space="preserve">    Несу  полную  ответственность  за подлинность и достоверность сведений,</w:t>
      </w:r>
    </w:p>
    <w:p w:rsidR="003E335A" w:rsidRDefault="003E335A">
      <w:pPr>
        <w:pStyle w:val="ConsPlusNonformat"/>
        <w:jc w:val="both"/>
      </w:pPr>
      <w:r>
        <w:t>изложенных в настоящем заявлении и прилагаемых документах.</w:t>
      </w:r>
    </w:p>
    <w:p w:rsidR="003E335A" w:rsidRDefault="003E335A">
      <w:pPr>
        <w:pStyle w:val="ConsPlusNonformat"/>
        <w:jc w:val="both"/>
      </w:pPr>
      <w:r>
        <w:t xml:space="preserve">    Подтверждаю  согласие на обработку представленных персональных данных и</w:t>
      </w:r>
    </w:p>
    <w:p w:rsidR="003E335A" w:rsidRDefault="003E335A">
      <w:pPr>
        <w:pStyle w:val="ConsPlusNonformat"/>
        <w:jc w:val="both"/>
      </w:pPr>
      <w:r>
        <w:t>разрешаю   сбор,   систематизацию,   накопление,  хранение,  использование,</w:t>
      </w:r>
    </w:p>
    <w:p w:rsidR="003E335A" w:rsidRDefault="003E335A">
      <w:pPr>
        <w:pStyle w:val="ConsPlusNonformat"/>
        <w:jc w:val="both"/>
      </w:pPr>
      <w:r>
        <w:t>обновление,   изменение,   передачу,  блокирование,  уничтожение  указанных</w:t>
      </w:r>
    </w:p>
    <w:p w:rsidR="003E335A" w:rsidRDefault="003E335A">
      <w:pPr>
        <w:pStyle w:val="ConsPlusNonformat"/>
        <w:jc w:val="both"/>
      </w:pPr>
      <w:r>
        <w:t>сведений  с  помощью  средств автоматизации или без использования таковых в</w:t>
      </w:r>
    </w:p>
    <w:p w:rsidR="003E335A" w:rsidRDefault="003E335A">
      <w:pPr>
        <w:pStyle w:val="ConsPlusNonformat"/>
        <w:jc w:val="both"/>
      </w:pPr>
      <w:r>
        <w:t>целях оказания мер социальной поддержки.</w:t>
      </w:r>
    </w:p>
    <w:p w:rsidR="003E335A" w:rsidRDefault="003E335A">
      <w:pPr>
        <w:pStyle w:val="ConsPlusNonformat"/>
        <w:jc w:val="both"/>
      </w:pPr>
      <w:r>
        <w:t xml:space="preserve">    Согласие  на  обработку  персональных  данных, содержащихся в настоящем</w:t>
      </w:r>
    </w:p>
    <w:p w:rsidR="003E335A" w:rsidRDefault="003E335A">
      <w:pPr>
        <w:pStyle w:val="ConsPlusNonformat"/>
        <w:jc w:val="both"/>
      </w:pPr>
      <w:r>
        <w:t>заявлении,   действует  до  даты  подачи  заявления  об  отзыве  настоящего</w:t>
      </w:r>
    </w:p>
    <w:p w:rsidR="003E335A" w:rsidRDefault="003E335A">
      <w:pPr>
        <w:pStyle w:val="ConsPlusNonformat"/>
        <w:jc w:val="both"/>
      </w:pPr>
      <w:r>
        <w:t>согласия.</w:t>
      </w:r>
    </w:p>
    <w:p w:rsidR="003E335A" w:rsidRDefault="003E335A">
      <w:pPr>
        <w:pStyle w:val="ConsPlusNonformat"/>
        <w:jc w:val="both"/>
      </w:pPr>
    </w:p>
    <w:p w:rsidR="003E335A" w:rsidRDefault="003E335A">
      <w:pPr>
        <w:pStyle w:val="ConsPlusNonformat"/>
        <w:jc w:val="both"/>
      </w:pPr>
      <w:r>
        <w:t>"___" _____________ 20____ г.                      ________________________</w:t>
      </w:r>
    </w:p>
    <w:p w:rsidR="003E335A" w:rsidRDefault="003E335A">
      <w:pPr>
        <w:pStyle w:val="ConsPlusNonformat"/>
        <w:jc w:val="both"/>
      </w:pPr>
      <w:r>
        <w:t xml:space="preserve">                                                      (подпись заявителя)</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3</w:t>
      </w:r>
    </w:p>
    <w:p w:rsidR="003E335A" w:rsidRDefault="003E335A">
      <w:pPr>
        <w:pStyle w:val="ConsPlusNormal"/>
        <w:jc w:val="right"/>
      </w:pPr>
      <w:r>
        <w:t>к порядку</w:t>
      </w:r>
    </w:p>
    <w:p w:rsidR="003E335A" w:rsidRDefault="003E335A">
      <w:pPr>
        <w:pStyle w:val="ConsPlusNormal"/>
        <w:jc w:val="right"/>
      </w:pPr>
      <w:r>
        <w:t>предоставления родителям</w:t>
      </w:r>
    </w:p>
    <w:p w:rsidR="003E335A" w:rsidRDefault="003E335A">
      <w:pPr>
        <w:pStyle w:val="ConsPlusNormal"/>
        <w:jc w:val="right"/>
      </w:pPr>
      <w:r>
        <w:t>или иным законным</w:t>
      </w:r>
    </w:p>
    <w:p w:rsidR="003E335A" w:rsidRDefault="003E335A">
      <w:pPr>
        <w:pStyle w:val="ConsPlusNormal"/>
        <w:jc w:val="right"/>
      </w:pPr>
      <w:r>
        <w:t>представителям сертификата</w:t>
      </w:r>
    </w:p>
    <w:p w:rsidR="003E335A" w:rsidRDefault="003E335A">
      <w:pPr>
        <w:pStyle w:val="ConsPlusNormal"/>
        <w:jc w:val="right"/>
      </w:pPr>
      <w:r>
        <w:t>на отдых и (или) оздоровление</w:t>
      </w:r>
    </w:p>
    <w:p w:rsidR="003E335A" w:rsidRDefault="003E335A">
      <w:pPr>
        <w:pStyle w:val="ConsPlusNormal"/>
        <w:jc w:val="right"/>
      </w:pPr>
      <w:r>
        <w:t>детей в целях реализации</w:t>
      </w:r>
    </w:p>
    <w:p w:rsidR="003E335A" w:rsidRDefault="003E335A">
      <w:pPr>
        <w:pStyle w:val="ConsPlusNormal"/>
        <w:jc w:val="right"/>
      </w:pPr>
      <w:r>
        <w:t>их права на оплату полной</w:t>
      </w:r>
    </w:p>
    <w:p w:rsidR="003E335A" w:rsidRDefault="003E335A">
      <w:pPr>
        <w:pStyle w:val="ConsPlusNormal"/>
        <w:jc w:val="right"/>
      </w:pPr>
      <w:r>
        <w:t>или частичной стоимости</w:t>
      </w:r>
    </w:p>
    <w:p w:rsidR="003E335A" w:rsidRDefault="003E335A">
      <w:pPr>
        <w:pStyle w:val="ConsPlusNormal"/>
        <w:jc w:val="right"/>
      </w:pPr>
      <w:r>
        <w:t>услуг (путевки), оказываемых</w:t>
      </w:r>
    </w:p>
    <w:p w:rsidR="003E335A" w:rsidRDefault="003E335A">
      <w:pPr>
        <w:pStyle w:val="ConsPlusNormal"/>
        <w:jc w:val="right"/>
      </w:pPr>
      <w:r>
        <w:t>организациями, расположенными</w:t>
      </w:r>
    </w:p>
    <w:p w:rsidR="003E335A" w:rsidRDefault="003E335A">
      <w:pPr>
        <w:pStyle w:val="ConsPlusNormal"/>
        <w:jc w:val="right"/>
      </w:pPr>
      <w:r>
        <w:t>на территории</w:t>
      </w:r>
    </w:p>
    <w:p w:rsidR="003E335A" w:rsidRDefault="003E335A">
      <w:pPr>
        <w:pStyle w:val="ConsPlusNormal"/>
        <w:jc w:val="right"/>
      </w:pPr>
      <w:r>
        <w:t>Оренбургской области,</w:t>
      </w:r>
    </w:p>
    <w:p w:rsidR="003E335A" w:rsidRDefault="003E335A">
      <w:pPr>
        <w:pStyle w:val="ConsPlusNormal"/>
        <w:jc w:val="right"/>
      </w:pPr>
      <w:r>
        <w:t>включенными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right"/>
      </w:pPr>
      <w:r>
        <w:t>и компенсации расходов</w:t>
      </w:r>
    </w:p>
    <w:p w:rsidR="003E335A" w:rsidRDefault="003E335A">
      <w:pPr>
        <w:pStyle w:val="ConsPlusNormal"/>
        <w:jc w:val="right"/>
      </w:pPr>
      <w:r>
        <w:t>за самостоятельно приобретенные</w:t>
      </w:r>
    </w:p>
    <w:p w:rsidR="003E335A" w:rsidRDefault="003E335A">
      <w:pPr>
        <w:pStyle w:val="ConsPlusNormal"/>
        <w:jc w:val="right"/>
      </w:pPr>
      <w:r>
        <w:t>путевки в организации отдыха</w:t>
      </w:r>
    </w:p>
    <w:p w:rsidR="003E335A" w:rsidRDefault="003E335A">
      <w:pPr>
        <w:pStyle w:val="ConsPlusNormal"/>
        <w:jc w:val="right"/>
      </w:pPr>
      <w:r>
        <w:t>детей и их оздоровления,</w:t>
      </w:r>
    </w:p>
    <w:p w:rsidR="003E335A" w:rsidRDefault="003E335A">
      <w:pPr>
        <w:pStyle w:val="ConsPlusNormal"/>
        <w:jc w:val="right"/>
      </w:pPr>
      <w:r>
        <w:t>расположенные на территории</w:t>
      </w:r>
    </w:p>
    <w:p w:rsidR="003E335A" w:rsidRDefault="003E335A">
      <w:pPr>
        <w:pStyle w:val="ConsPlusNormal"/>
        <w:jc w:val="right"/>
      </w:pPr>
      <w:r>
        <w:t>Российской Федерации</w:t>
      </w:r>
    </w:p>
    <w:p w:rsidR="003E335A" w:rsidRDefault="003E335A">
      <w:pPr>
        <w:pStyle w:val="ConsPlusNormal"/>
        <w:jc w:val="both"/>
      </w:pPr>
    </w:p>
    <w:p w:rsidR="003E335A" w:rsidRDefault="003E335A">
      <w:pPr>
        <w:pStyle w:val="ConsPlusNonformat"/>
        <w:jc w:val="both"/>
      </w:pPr>
      <w:r>
        <w:t xml:space="preserve">                                    В _____________________________________</w:t>
      </w:r>
    </w:p>
    <w:p w:rsidR="003E335A" w:rsidRDefault="003E335A">
      <w:pPr>
        <w:pStyle w:val="ConsPlusNonformat"/>
        <w:jc w:val="both"/>
      </w:pPr>
      <w:r>
        <w:t xml:space="preserve">                                    _______________________________________</w:t>
      </w:r>
    </w:p>
    <w:p w:rsidR="003E335A" w:rsidRDefault="003E335A">
      <w:pPr>
        <w:pStyle w:val="ConsPlusNonformat"/>
        <w:jc w:val="both"/>
      </w:pPr>
      <w:r>
        <w:t xml:space="preserve">                                       (наименование комплексного центра</w:t>
      </w:r>
    </w:p>
    <w:p w:rsidR="003E335A" w:rsidRDefault="003E335A">
      <w:pPr>
        <w:pStyle w:val="ConsPlusNonformat"/>
        <w:jc w:val="both"/>
      </w:pPr>
      <w:r>
        <w:t xml:space="preserve">                                       социального обслуживания населения</w:t>
      </w:r>
    </w:p>
    <w:p w:rsidR="003E335A" w:rsidRDefault="003E335A">
      <w:pPr>
        <w:pStyle w:val="ConsPlusNonformat"/>
        <w:jc w:val="both"/>
      </w:pPr>
      <w:r>
        <w:t xml:space="preserve">                                           по месту жительства ребенка)</w:t>
      </w:r>
    </w:p>
    <w:p w:rsidR="003E335A" w:rsidRDefault="003E335A">
      <w:pPr>
        <w:pStyle w:val="ConsPlusNonformat"/>
        <w:jc w:val="both"/>
      </w:pPr>
      <w:r>
        <w:t xml:space="preserve">                                    от ___________________________________,</w:t>
      </w:r>
    </w:p>
    <w:p w:rsidR="003E335A" w:rsidRDefault="003E335A">
      <w:pPr>
        <w:pStyle w:val="ConsPlusNonformat"/>
        <w:jc w:val="both"/>
      </w:pPr>
      <w:r>
        <w:t xml:space="preserve">                                       (фамилия, имя, отчество заявителя)</w:t>
      </w:r>
    </w:p>
    <w:p w:rsidR="003E335A" w:rsidRDefault="003E335A">
      <w:pPr>
        <w:pStyle w:val="ConsPlusNonformat"/>
        <w:jc w:val="both"/>
      </w:pPr>
      <w:r>
        <w:t xml:space="preserve">                                    ______________________________________,</w:t>
      </w:r>
    </w:p>
    <w:p w:rsidR="003E335A" w:rsidRDefault="003E335A">
      <w:pPr>
        <w:pStyle w:val="ConsPlusNonformat"/>
        <w:jc w:val="both"/>
      </w:pPr>
      <w:r>
        <w:t xml:space="preserve">                                         (адрес фактического проживания)</w:t>
      </w:r>
    </w:p>
    <w:p w:rsidR="003E335A" w:rsidRDefault="003E335A">
      <w:pPr>
        <w:pStyle w:val="ConsPlusNonformat"/>
        <w:jc w:val="both"/>
      </w:pPr>
      <w:r>
        <w:t xml:space="preserve">                                    ______________________________________,</w:t>
      </w:r>
    </w:p>
    <w:p w:rsidR="003E335A" w:rsidRDefault="003E335A">
      <w:pPr>
        <w:pStyle w:val="ConsPlusNonformat"/>
        <w:jc w:val="both"/>
      </w:pPr>
      <w:r>
        <w:t xml:space="preserve">                                    (адрес регистрации по месту жительства,</w:t>
      </w:r>
    </w:p>
    <w:p w:rsidR="003E335A" w:rsidRDefault="003E335A">
      <w:pPr>
        <w:pStyle w:val="ConsPlusNonformat"/>
        <w:jc w:val="both"/>
      </w:pPr>
      <w:r>
        <w:t xml:space="preserve">                                              контактный телефон)</w:t>
      </w:r>
    </w:p>
    <w:p w:rsidR="003E335A" w:rsidRDefault="003E335A">
      <w:pPr>
        <w:pStyle w:val="ConsPlusNonformat"/>
        <w:jc w:val="both"/>
      </w:pPr>
      <w:r>
        <w:t xml:space="preserve">                                    _______________________________________</w:t>
      </w:r>
    </w:p>
    <w:p w:rsidR="003E335A" w:rsidRDefault="003E335A">
      <w:pPr>
        <w:pStyle w:val="ConsPlusNonformat"/>
        <w:jc w:val="both"/>
      </w:pPr>
      <w:r>
        <w:t xml:space="preserve">                                          (наименование документа,</w:t>
      </w:r>
    </w:p>
    <w:p w:rsidR="003E335A" w:rsidRDefault="003E335A">
      <w:pPr>
        <w:pStyle w:val="ConsPlusNonformat"/>
        <w:jc w:val="both"/>
      </w:pPr>
      <w:r>
        <w:t xml:space="preserve">                                          удостоверяющего личность)</w:t>
      </w:r>
    </w:p>
    <w:p w:rsidR="003E335A" w:rsidRDefault="003E335A">
      <w:pPr>
        <w:pStyle w:val="ConsPlusNonformat"/>
        <w:jc w:val="both"/>
      </w:pPr>
      <w:r>
        <w:lastRenderedPageBreak/>
        <w:t xml:space="preserve">                                    серия ____________ N _________________,</w:t>
      </w:r>
    </w:p>
    <w:p w:rsidR="003E335A" w:rsidRDefault="003E335A">
      <w:pPr>
        <w:pStyle w:val="ConsPlusNonformat"/>
        <w:jc w:val="both"/>
      </w:pPr>
      <w:r>
        <w:t xml:space="preserve">                                    выдан _________________________________</w:t>
      </w:r>
    </w:p>
    <w:p w:rsidR="003E335A" w:rsidRDefault="003E335A">
      <w:pPr>
        <w:pStyle w:val="ConsPlusNonformat"/>
        <w:jc w:val="both"/>
      </w:pPr>
    </w:p>
    <w:p w:rsidR="003E335A" w:rsidRDefault="003E335A">
      <w:pPr>
        <w:pStyle w:val="ConsPlusNonformat"/>
        <w:jc w:val="both"/>
      </w:pPr>
      <w:bookmarkStart w:id="7" w:name="P443"/>
      <w:bookmarkEnd w:id="7"/>
      <w:r>
        <w:t xml:space="preserve">                                 Заявление</w:t>
      </w:r>
    </w:p>
    <w:p w:rsidR="003E335A" w:rsidRDefault="003E335A">
      <w:pPr>
        <w:pStyle w:val="ConsPlusNonformat"/>
        <w:jc w:val="both"/>
      </w:pPr>
      <w:r>
        <w:t xml:space="preserve">                   о предоставлении компенсации расходов</w:t>
      </w:r>
    </w:p>
    <w:p w:rsidR="003E335A" w:rsidRDefault="003E335A">
      <w:pPr>
        <w:pStyle w:val="ConsPlusNonformat"/>
        <w:jc w:val="both"/>
      </w:pPr>
      <w:r>
        <w:t xml:space="preserve">                     на оплату стоимости путевки детям</w:t>
      </w:r>
    </w:p>
    <w:p w:rsidR="003E335A" w:rsidRDefault="003E335A">
      <w:pPr>
        <w:pStyle w:val="ConsPlusNonformat"/>
        <w:jc w:val="both"/>
      </w:pPr>
      <w:r>
        <w:t xml:space="preserve">               в организации отдыха детей и их оздоровления,</w:t>
      </w:r>
    </w:p>
    <w:p w:rsidR="003E335A" w:rsidRDefault="003E335A">
      <w:pPr>
        <w:pStyle w:val="ConsPlusNonformat"/>
        <w:jc w:val="both"/>
      </w:pPr>
      <w:r>
        <w:t xml:space="preserve">                проводящие санаторные смены, расположенные</w:t>
      </w:r>
    </w:p>
    <w:p w:rsidR="003E335A" w:rsidRDefault="003E335A">
      <w:pPr>
        <w:pStyle w:val="ConsPlusNonformat"/>
        <w:jc w:val="both"/>
      </w:pPr>
      <w:r>
        <w:t xml:space="preserve">                    на территории Российской Федерации</w:t>
      </w:r>
    </w:p>
    <w:p w:rsidR="003E335A" w:rsidRDefault="003E335A">
      <w:pPr>
        <w:pStyle w:val="ConsPlusNonformat"/>
        <w:jc w:val="both"/>
      </w:pPr>
    </w:p>
    <w:p w:rsidR="003E335A" w:rsidRDefault="003E335A">
      <w:pPr>
        <w:pStyle w:val="ConsPlusNonformat"/>
        <w:jc w:val="both"/>
      </w:pPr>
      <w:r>
        <w:t xml:space="preserve">    Прошу  предусмотреть  денежные  средства  для  последующей  компенсации</w:t>
      </w:r>
    </w:p>
    <w:p w:rsidR="003E335A" w:rsidRDefault="003E335A">
      <w:pPr>
        <w:pStyle w:val="ConsPlusNonformat"/>
        <w:jc w:val="both"/>
      </w:pPr>
      <w:r>
        <w:t>расходов на оплату стоимости путевки в ____________________________________</w:t>
      </w:r>
    </w:p>
    <w:p w:rsidR="003E335A" w:rsidRDefault="003E335A">
      <w:pPr>
        <w:pStyle w:val="ConsPlusNonformat"/>
        <w:jc w:val="both"/>
      </w:pPr>
      <w:r>
        <w:t>__________________________________________________________________________,</w:t>
      </w:r>
    </w:p>
    <w:p w:rsidR="003E335A" w:rsidRDefault="003E335A">
      <w:pPr>
        <w:pStyle w:val="ConsPlusNonformat"/>
        <w:jc w:val="both"/>
      </w:pPr>
      <w:r>
        <w:t xml:space="preserve">         (наименование организации отдыха детей и их оздоровления,</w:t>
      </w:r>
    </w:p>
    <w:p w:rsidR="003E335A" w:rsidRDefault="003E335A">
      <w:pPr>
        <w:pStyle w:val="ConsPlusNonformat"/>
        <w:jc w:val="both"/>
      </w:pPr>
      <w:r>
        <w:t xml:space="preserve">            проводящей санаторные смены, адрес ее расположения)</w:t>
      </w:r>
    </w:p>
    <w:p w:rsidR="003E335A" w:rsidRDefault="003E335A">
      <w:pPr>
        <w:pStyle w:val="ConsPlusNonformat"/>
        <w:jc w:val="both"/>
      </w:pPr>
      <w:r>
        <w:t>приобретенной мною самостоятельно для сына (дочери) _______________________</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(фамилия, имя, отчество, дата рождения, место регистрации,</w:t>
      </w:r>
    </w:p>
    <w:p w:rsidR="003E335A" w:rsidRDefault="003E335A">
      <w:pPr>
        <w:pStyle w:val="ConsPlusNonformat"/>
        <w:jc w:val="both"/>
      </w:pPr>
      <w:r>
        <w:t xml:space="preserve">                            категория ребенка)</w:t>
      </w:r>
    </w:p>
    <w:p w:rsidR="003E335A" w:rsidRDefault="003E335A">
      <w:pPr>
        <w:pStyle w:val="ConsPlusNonformat"/>
        <w:jc w:val="both"/>
      </w:pPr>
      <w:r>
        <w:t>Стоимость путевки: ____________________________________ рублей.</w:t>
      </w:r>
    </w:p>
    <w:p w:rsidR="003E335A" w:rsidRDefault="003E335A">
      <w:pPr>
        <w:pStyle w:val="ConsPlusNonformat"/>
        <w:jc w:val="both"/>
      </w:pPr>
      <w:r>
        <w:t>Период оздоровления: с ___ ________ по ______ _______ 20___ г.</w:t>
      </w:r>
    </w:p>
    <w:p w:rsidR="003E335A" w:rsidRDefault="003E335A">
      <w:pPr>
        <w:pStyle w:val="ConsPlusNonformat"/>
        <w:jc w:val="both"/>
      </w:pPr>
      <w:r>
        <w:t>Предположительная продолжительность оздоровления: ________________________.</w:t>
      </w:r>
    </w:p>
    <w:p w:rsidR="003E335A" w:rsidRDefault="003E335A">
      <w:pPr>
        <w:pStyle w:val="ConsPlusNonformat"/>
        <w:jc w:val="both"/>
      </w:pPr>
      <w:r>
        <w:t xml:space="preserve">                                                     (количество дней)</w:t>
      </w:r>
    </w:p>
    <w:p w:rsidR="003E335A" w:rsidRDefault="003E335A">
      <w:pPr>
        <w:pStyle w:val="ConsPlusNonformat"/>
        <w:jc w:val="both"/>
      </w:pPr>
    </w:p>
    <w:p w:rsidR="003E335A" w:rsidRDefault="003E335A">
      <w:pPr>
        <w:pStyle w:val="ConsPlusNonformat"/>
        <w:jc w:val="both"/>
      </w:pPr>
      <w:r>
        <w:t xml:space="preserve">    С  порядком  предоставления  родителям или иным законным представителям</w:t>
      </w:r>
    </w:p>
    <w:p w:rsidR="003E335A" w:rsidRDefault="003E335A">
      <w:pPr>
        <w:pStyle w:val="ConsPlusNonformat"/>
        <w:jc w:val="both"/>
      </w:pPr>
      <w:r>
        <w:t>компенсации расходов на оплату полной или частичной стоимости путевки детям</w:t>
      </w:r>
    </w:p>
    <w:p w:rsidR="003E335A" w:rsidRDefault="003E335A">
      <w:pPr>
        <w:pStyle w:val="ConsPlusNonformat"/>
        <w:jc w:val="both"/>
      </w:pPr>
      <w:r>
        <w:t>в  организации отдыха детей и их оздоровления, проводящие санаторные смены,</w:t>
      </w:r>
    </w:p>
    <w:p w:rsidR="003E335A" w:rsidRDefault="003E335A">
      <w:pPr>
        <w:pStyle w:val="ConsPlusNonformat"/>
        <w:jc w:val="both"/>
      </w:pPr>
      <w:r>
        <w:t>ознакомлен(а),  о  сроках подачи документов, а также об основаниях отказа в</w:t>
      </w:r>
    </w:p>
    <w:p w:rsidR="003E335A" w:rsidRDefault="003E335A">
      <w:pPr>
        <w:pStyle w:val="ConsPlusNonformat"/>
        <w:jc w:val="both"/>
      </w:pPr>
      <w:r>
        <w:t>предоставлении компенсации проинформирован(а).</w:t>
      </w:r>
    </w:p>
    <w:p w:rsidR="003E335A" w:rsidRDefault="003E335A">
      <w:pPr>
        <w:pStyle w:val="ConsPlusNonformat"/>
        <w:jc w:val="both"/>
      </w:pPr>
      <w:r>
        <w:t xml:space="preserve">    Даю  согласие  на автоматизированную, а также без использования средств</w:t>
      </w:r>
    </w:p>
    <w:p w:rsidR="003E335A" w:rsidRDefault="003E335A">
      <w:pPr>
        <w:pStyle w:val="ConsPlusNonformat"/>
        <w:jc w:val="both"/>
      </w:pPr>
      <w:r>
        <w:t>автоматизации  обработку  моих  персональных  данных  и персональных данных</w:t>
      </w:r>
    </w:p>
    <w:p w:rsidR="003E335A" w:rsidRDefault="003E335A">
      <w:pPr>
        <w:pStyle w:val="ConsPlusNonformat"/>
        <w:jc w:val="both"/>
      </w:pPr>
      <w:r>
        <w:t>моего ребенка, указанного в настоящем заявлении, в целях предоставления ему</w:t>
      </w:r>
    </w:p>
    <w:p w:rsidR="003E335A" w:rsidRDefault="003E335A">
      <w:pPr>
        <w:pStyle w:val="ConsPlusNonformat"/>
        <w:jc w:val="both"/>
      </w:pPr>
      <w:r>
        <w:t>услуг по отдыху и оздоровлению.</w:t>
      </w:r>
    </w:p>
    <w:p w:rsidR="003E335A" w:rsidRDefault="003E335A">
      <w:pPr>
        <w:pStyle w:val="ConsPlusNonformat"/>
        <w:jc w:val="both"/>
      </w:pPr>
    </w:p>
    <w:p w:rsidR="003E335A" w:rsidRDefault="003E335A">
      <w:pPr>
        <w:pStyle w:val="ConsPlusNonformat"/>
        <w:jc w:val="both"/>
      </w:pPr>
      <w:r>
        <w:t>"_____" ____________                               ________________________</w:t>
      </w:r>
    </w:p>
    <w:p w:rsidR="003E335A" w:rsidRDefault="003E335A">
      <w:pPr>
        <w:pStyle w:val="ConsPlusNonformat"/>
        <w:jc w:val="both"/>
      </w:pPr>
      <w:r>
        <w:t xml:space="preserve">          (дата)                                     (подпись заявителя)</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4</w:t>
      </w:r>
    </w:p>
    <w:p w:rsidR="003E335A" w:rsidRDefault="003E335A">
      <w:pPr>
        <w:pStyle w:val="ConsPlusNormal"/>
        <w:jc w:val="right"/>
      </w:pPr>
      <w:r>
        <w:t>к порядку</w:t>
      </w:r>
    </w:p>
    <w:p w:rsidR="003E335A" w:rsidRDefault="003E335A">
      <w:pPr>
        <w:pStyle w:val="ConsPlusNormal"/>
        <w:jc w:val="right"/>
      </w:pPr>
      <w:r>
        <w:t>предоставления родителям</w:t>
      </w:r>
    </w:p>
    <w:p w:rsidR="003E335A" w:rsidRDefault="003E335A">
      <w:pPr>
        <w:pStyle w:val="ConsPlusNormal"/>
        <w:jc w:val="right"/>
      </w:pPr>
      <w:r>
        <w:t>или иным законным</w:t>
      </w:r>
    </w:p>
    <w:p w:rsidR="003E335A" w:rsidRDefault="003E335A">
      <w:pPr>
        <w:pStyle w:val="ConsPlusNormal"/>
        <w:jc w:val="right"/>
      </w:pPr>
      <w:r>
        <w:t>представителям сертификата</w:t>
      </w:r>
    </w:p>
    <w:p w:rsidR="003E335A" w:rsidRDefault="003E335A">
      <w:pPr>
        <w:pStyle w:val="ConsPlusNormal"/>
        <w:jc w:val="right"/>
      </w:pPr>
      <w:r>
        <w:t>на отдых и (или) оздоровление</w:t>
      </w:r>
    </w:p>
    <w:p w:rsidR="003E335A" w:rsidRDefault="003E335A">
      <w:pPr>
        <w:pStyle w:val="ConsPlusNormal"/>
        <w:jc w:val="right"/>
      </w:pPr>
      <w:r>
        <w:t>детей в целях реализации</w:t>
      </w:r>
    </w:p>
    <w:p w:rsidR="003E335A" w:rsidRDefault="003E335A">
      <w:pPr>
        <w:pStyle w:val="ConsPlusNormal"/>
        <w:jc w:val="right"/>
      </w:pPr>
      <w:r>
        <w:t>их права на оплату полной</w:t>
      </w:r>
    </w:p>
    <w:p w:rsidR="003E335A" w:rsidRDefault="003E335A">
      <w:pPr>
        <w:pStyle w:val="ConsPlusNormal"/>
        <w:jc w:val="right"/>
      </w:pPr>
      <w:r>
        <w:t>или частичной стоимости</w:t>
      </w:r>
    </w:p>
    <w:p w:rsidR="003E335A" w:rsidRDefault="003E335A">
      <w:pPr>
        <w:pStyle w:val="ConsPlusNormal"/>
        <w:jc w:val="right"/>
      </w:pPr>
      <w:r>
        <w:t>услуг (путевки), оказываемых</w:t>
      </w:r>
    </w:p>
    <w:p w:rsidR="003E335A" w:rsidRDefault="003E335A">
      <w:pPr>
        <w:pStyle w:val="ConsPlusNormal"/>
        <w:jc w:val="right"/>
      </w:pPr>
      <w:r>
        <w:t>организациями, расположенными</w:t>
      </w:r>
    </w:p>
    <w:p w:rsidR="003E335A" w:rsidRDefault="003E335A">
      <w:pPr>
        <w:pStyle w:val="ConsPlusNormal"/>
        <w:jc w:val="right"/>
      </w:pPr>
      <w:r>
        <w:t>на территории</w:t>
      </w:r>
    </w:p>
    <w:p w:rsidR="003E335A" w:rsidRDefault="003E335A">
      <w:pPr>
        <w:pStyle w:val="ConsPlusNormal"/>
        <w:jc w:val="right"/>
      </w:pPr>
      <w:r>
        <w:t>Оренбургской области,</w:t>
      </w:r>
    </w:p>
    <w:p w:rsidR="003E335A" w:rsidRDefault="003E335A">
      <w:pPr>
        <w:pStyle w:val="ConsPlusNormal"/>
        <w:jc w:val="right"/>
      </w:pPr>
      <w:r>
        <w:t>включенными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right"/>
      </w:pPr>
      <w:r>
        <w:t>и компенсации расходов</w:t>
      </w:r>
    </w:p>
    <w:p w:rsidR="003E335A" w:rsidRDefault="003E335A">
      <w:pPr>
        <w:pStyle w:val="ConsPlusNormal"/>
        <w:jc w:val="right"/>
      </w:pPr>
      <w:r>
        <w:t>за самостоятельно приобретенные</w:t>
      </w:r>
    </w:p>
    <w:p w:rsidR="003E335A" w:rsidRDefault="003E335A">
      <w:pPr>
        <w:pStyle w:val="ConsPlusNormal"/>
        <w:jc w:val="right"/>
      </w:pPr>
      <w:r>
        <w:lastRenderedPageBreak/>
        <w:t>путевки в организации отдыха</w:t>
      </w:r>
    </w:p>
    <w:p w:rsidR="003E335A" w:rsidRDefault="003E335A">
      <w:pPr>
        <w:pStyle w:val="ConsPlusNormal"/>
        <w:jc w:val="right"/>
      </w:pPr>
      <w:r>
        <w:t>детей и их оздоровления,</w:t>
      </w:r>
    </w:p>
    <w:p w:rsidR="003E335A" w:rsidRDefault="003E335A">
      <w:pPr>
        <w:pStyle w:val="ConsPlusNormal"/>
        <w:jc w:val="right"/>
      </w:pPr>
      <w:r>
        <w:t>расположенные на территории</w:t>
      </w:r>
    </w:p>
    <w:p w:rsidR="003E335A" w:rsidRDefault="003E335A">
      <w:pPr>
        <w:pStyle w:val="ConsPlusNormal"/>
        <w:jc w:val="right"/>
      </w:pPr>
      <w:r>
        <w:t>Российской Федерации</w:t>
      </w:r>
    </w:p>
    <w:p w:rsidR="003E335A" w:rsidRDefault="003E335A">
      <w:pPr>
        <w:pStyle w:val="ConsPlusNormal"/>
        <w:jc w:val="both"/>
      </w:pPr>
    </w:p>
    <w:p w:rsidR="003E335A" w:rsidRDefault="003E335A">
      <w:pPr>
        <w:pStyle w:val="ConsPlusNonformat"/>
        <w:jc w:val="both"/>
      </w:pPr>
      <w:r>
        <w:t xml:space="preserve">                                 В уполномоченный орган</w:t>
      </w:r>
    </w:p>
    <w:p w:rsidR="003E335A" w:rsidRDefault="003E335A">
      <w:pPr>
        <w:pStyle w:val="ConsPlusNonformat"/>
        <w:jc w:val="both"/>
      </w:pPr>
      <w:r>
        <w:t xml:space="preserve">                                 исполнительной власти Оренбургской области</w:t>
      </w:r>
    </w:p>
    <w:p w:rsidR="003E335A" w:rsidRDefault="003E335A">
      <w:pPr>
        <w:pStyle w:val="ConsPlusNonformat"/>
        <w:jc w:val="both"/>
      </w:pPr>
      <w:r>
        <w:t xml:space="preserve">                                 по организации и финансовому обеспечению</w:t>
      </w:r>
    </w:p>
    <w:p w:rsidR="003E335A" w:rsidRDefault="003E335A">
      <w:pPr>
        <w:pStyle w:val="ConsPlusNonformat"/>
        <w:jc w:val="both"/>
      </w:pPr>
      <w:r>
        <w:t xml:space="preserve">                                 отдыха и оздоровления детей</w:t>
      </w:r>
    </w:p>
    <w:p w:rsidR="003E335A" w:rsidRDefault="003E335A">
      <w:pPr>
        <w:pStyle w:val="ConsPlusNonformat"/>
        <w:jc w:val="both"/>
      </w:pPr>
    </w:p>
    <w:p w:rsidR="003E335A" w:rsidRDefault="003E335A">
      <w:pPr>
        <w:pStyle w:val="ConsPlusNonformat"/>
        <w:jc w:val="both"/>
      </w:pPr>
      <w:bookmarkStart w:id="8" w:name="P509"/>
      <w:bookmarkEnd w:id="8"/>
      <w:r>
        <w:t xml:space="preserve">                                  Заявка</w:t>
      </w:r>
    </w:p>
    <w:p w:rsidR="003E335A" w:rsidRDefault="003E335A">
      <w:pPr>
        <w:pStyle w:val="ConsPlusNonformat"/>
        <w:jc w:val="both"/>
      </w:pPr>
      <w:r>
        <w:t xml:space="preserve">                    на выделение сертификатов на отдых</w:t>
      </w:r>
    </w:p>
    <w:p w:rsidR="003E335A" w:rsidRDefault="003E335A">
      <w:pPr>
        <w:pStyle w:val="ConsPlusNonformat"/>
        <w:jc w:val="both"/>
      </w:pPr>
      <w:r>
        <w:t xml:space="preserve">               и оздоровление детей-сирот и детей-инвалидов,</w:t>
      </w:r>
    </w:p>
    <w:p w:rsidR="003E335A" w:rsidRDefault="003E335A">
      <w:pPr>
        <w:pStyle w:val="ConsPlusNonformat"/>
        <w:jc w:val="both"/>
      </w:pPr>
      <w:r>
        <w:t xml:space="preserve">              воспитанников детских домов и школ-интернатов,</w:t>
      </w:r>
    </w:p>
    <w:p w:rsidR="003E335A" w:rsidRDefault="003E335A">
      <w:pPr>
        <w:pStyle w:val="ConsPlusNonformat"/>
        <w:jc w:val="both"/>
      </w:pPr>
      <w:r>
        <w:t xml:space="preserve">               профессиональных образовательных организаций</w:t>
      </w:r>
    </w:p>
    <w:p w:rsidR="003E335A" w:rsidRDefault="003E335A">
      <w:pPr>
        <w:pStyle w:val="ConsPlusNonformat"/>
        <w:jc w:val="both"/>
      </w:pPr>
    </w:p>
    <w:p w:rsidR="003E335A" w:rsidRDefault="003E335A">
      <w:pPr>
        <w:pStyle w:val="ConsPlusNonformat"/>
        <w:jc w:val="both"/>
      </w:pPr>
      <w:r>
        <w:t xml:space="preserve">              ______________________________________________</w:t>
      </w:r>
    </w:p>
    <w:p w:rsidR="003E335A" w:rsidRDefault="003E335A">
      <w:pPr>
        <w:pStyle w:val="ConsPlusNonformat"/>
        <w:jc w:val="both"/>
      </w:pPr>
      <w:r>
        <w:t xml:space="preserve">                 (наименование учреждения для детей-сирот)</w:t>
      </w:r>
    </w:p>
    <w:p w:rsidR="003E335A" w:rsidRDefault="003E335A">
      <w:pPr>
        <w:pStyle w:val="ConsPlusNonformat"/>
        <w:jc w:val="both"/>
      </w:pPr>
      <w:r>
        <w:t xml:space="preserve">                  от "____" ___________ 20__ г. N ______</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535"/>
        <w:gridCol w:w="1928"/>
        <w:gridCol w:w="1928"/>
      </w:tblGrid>
      <w:tr w:rsidR="003E335A">
        <w:tc>
          <w:tcPr>
            <w:tcW w:w="624" w:type="dxa"/>
          </w:tcPr>
          <w:p w:rsidR="003E335A" w:rsidRDefault="003E335A">
            <w:pPr>
              <w:pStyle w:val="ConsPlusNormal"/>
              <w:jc w:val="center"/>
            </w:pPr>
            <w:r>
              <w:t>N п/п</w:t>
            </w:r>
          </w:p>
        </w:tc>
        <w:tc>
          <w:tcPr>
            <w:tcW w:w="4535" w:type="dxa"/>
          </w:tcPr>
          <w:p w:rsidR="003E335A" w:rsidRDefault="003E335A">
            <w:pPr>
              <w:pStyle w:val="ConsPlusNormal"/>
              <w:jc w:val="center"/>
            </w:pPr>
            <w:r>
              <w:t>Наименование организации отдыха детей и их оздоровления</w:t>
            </w:r>
          </w:p>
        </w:tc>
        <w:tc>
          <w:tcPr>
            <w:tcW w:w="1928" w:type="dxa"/>
          </w:tcPr>
          <w:p w:rsidR="003E335A" w:rsidRDefault="003E335A">
            <w:pPr>
              <w:pStyle w:val="ConsPlusNormal"/>
              <w:jc w:val="center"/>
            </w:pPr>
            <w:r>
              <w:t>Месяц пребывания</w:t>
            </w:r>
          </w:p>
        </w:tc>
        <w:tc>
          <w:tcPr>
            <w:tcW w:w="1928" w:type="dxa"/>
          </w:tcPr>
          <w:p w:rsidR="003E335A" w:rsidRDefault="003E335A">
            <w:pPr>
              <w:pStyle w:val="ConsPlusNormal"/>
              <w:jc w:val="center"/>
            </w:pPr>
            <w:r>
              <w:t>Количество сертификатов</w:t>
            </w: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Руководитель            ________________     ______________________________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Главный бухгалтер</w:t>
      </w:r>
    </w:p>
    <w:p w:rsidR="003E335A" w:rsidRDefault="003E335A">
      <w:pPr>
        <w:pStyle w:val="ConsPlusNonformat"/>
        <w:jc w:val="both"/>
      </w:pPr>
      <w:r>
        <w:t>(при наличии в штате)   ________________     ______________________________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М.П.</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5</w:t>
      </w:r>
    </w:p>
    <w:p w:rsidR="003E335A" w:rsidRDefault="003E335A">
      <w:pPr>
        <w:pStyle w:val="ConsPlusNormal"/>
        <w:jc w:val="right"/>
      </w:pPr>
      <w:r>
        <w:t>к порядку</w:t>
      </w:r>
    </w:p>
    <w:p w:rsidR="003E335A" w:rsidRDefault="003E335A">
      <w:pPr>
        <w:pStyle w:val="ConsPlusNormal"/>
        <w:jc w:val="right"/>
      </w:pPr>
      <w:r>
        <w:t>предоставления родителям</w:t>
      </w:r>
    </w:p>
    <w:p w:rsidR="003E335A" w:rsidRDefault="003E335A">
      <w:pPr>
        <w:pStyle w:val="ConsPlusNormal"/>
        <w:jc w:val="right"/>
      </w:pPr>
      <w:r>
        <w:t>или иным законным</w:t>
      </w:r>
    </w:p>
    <w:p w:rsidR="003E335A" w:rsidRDefault="003E335A">
      <w:pPr>
        <w:pStyle w:val="ConsPlusNormal"/>
        <w:jc w:val="right"/>
      </w:pPr>
      <w:r>
        <w:t>представителям сертификата</w:t>
      </w:r>
    </w:p>
    <w:p w:rsidR="003E335A" w:rsidRDefault="003E335A">
      <w:pPr>
        <w:pStyle w:val="ConsPlusNormal"/>
        <w:jc w:val="right"/>
      </w:pPr>
      <w:r>
        <w:t>на отдых и (или) оздоровление</w:t>
      </w:r>
    </w:p>
    <w:p w:rsidR="003E335A" w:rsidRDefault="003E335A">
      <w:pPr>
        <w:pStyle w:val="ConsPlusNormal"/>
        <w:jc w:val="right"/>
      </w:pPr>
      <w:r>
        <w:t>детей в целях реализации</w:t>
      </w:r>
    </w:p>
    <w:p w:rsidR="003E335A" w:rsidRDefault="003E335A">
      <w:pPr>
        <w:pStyle w:val="ConsPlusNormal"/>
        <w:jc w:val="right"/>
      </w:pPr>
      <w:r>
        <w:t>их права на оплату полной</w:t>
      </w:r>
    </w:p>
    <w:p w:rsidR="003E335A" w:rsidRDefault="003E335A">
      <w:pPr>
        <w:pStyle w:val="ConsPlusNormal"/>
        <w:jc w:val="right"/>
      </w:pPr>
      <w:r>
        <w:t>или частичной стоимости</w:t>
      </w:r>
    </w:p>
    <w:p w:rsidR="003E335A" w:rsidRDefault="003E335A">
      <w:pPr>
        <w:pStyle w:val="ConsPlusNormal"/>
        <w:jc w:val="right"/>
      </w:pPr>
      <w:r>
        <w:t>услуг (путевки), оказываемых</w:t>
      </w:r>
    </w:p>
    <w:p w:rsidR="003E335A" w:rsidRDefault="003E335A">
      <w:pPr>
        <w:pStyle w:val="ConsPlusNormal"/>
        <w:jc w:val="right"/>
      </w:pPr>
      <w:r>
        <w:t>организациями, расположенными</w:t>
      </w:r>
    </w:p>
    <w:p w:rsidR="003E335A" w:rsidRDefault="003E335A">
      <w:pPr>
        <w:pStyle w:val="ConsPlusNormal"/>
        <w:jc w:val="right"/>
      </w:pPr>
      <w:r>
        <w:t>на территории</w:t>
      </w:r>
    </w:p>
    <w:p w:rsidR="003E335A" w:rsidRDefault="003E335A">
      <w:pPr>
        <w:pStyle w:val="ConsPlusNormal"/>
        <w:jc w:val="right"/>
      </w:pPr>
      <w:r>
        <w:t>Оренбургской области,</w:t>
      </w:r>
    </w:p>
    <w:p w:rsidR="003E335A" w:rsidRDefault="003E335A">
      <w:pPr>
        <w:pStyle w:val="ConsPlusNormal"/>
        <w:jc w:val="right"/>
      </w:pPr>
      <w:r>
        <w:t>включенными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right"/>
      </w:pPr>
      <w:r>
        <w:t>и компенсации расходов</w:t>
      </w:r>
    </w:p>
    <w:p w:rsidR="003E335A" w:rsidRDefault="003E335A">
      <w:pPr>
        <w:pStyle w:val="ConsPlusNormal"/>
        <w:jc w:val="right"/>
      </w:pPr>
      <w:r>
        <w:lastRenderedPageBreak/>
        <w:t>за самостоятельно приобретенные</w:t>
      </w:r>
    </w:p>
    <w:p w:rsidR="003E335A" w:rsidRDefault="003E335A">
      <w:pPr>
        <w:pStyle w:val="ConsPlusNormal"/>
        <w:jc w:val="right"/>
      </w:pPr>
      <w:r>
        <w:t>путевки в организации отдыха</w:t>
      </w:r>
    </w:p>
    <w:p w:rsidR="003E335A" w:rsidRDefault="003E335A">
      <w:pPr>
        <w:pStyle w:val="ConsPlusNormal"/>
        <w:jc w:val="right"/>
      </w:pPr>
      <w:r>
        <w:t>детей и их оздоровления,</w:t>
      </w:r>
    </w:p>
    <w:p w:rsidR="003E335A" w:rsidRDefault="003E335A">
      <w:pPr>
        <w:pStyle w:val="ConsPlusNormal"/>
        <w:jc w:val="right"/>
      </w:pPr>
      <w:r>
        <w:t>расположенные на территории</w:t>
      </w:r>
    </w:p>
    <w:p w:rsidR="003E335A" w:rsidRDefault="003E335A">
      <w:pPr>
        <w:pStyle w:val="ConsPlusNormal"/>
        <w:jc w:val="right"/>
      </w:pPr>
      <w:r>
        <w:t>Российской Федерации</w:t>
      </w:r>
    </w:p>
    <w:p w:rsidR="003E335A" w:rsidRDefault="003E335A">
      <w:pPr>
        <w:pStyle w:val="ConsPlusNormal"/>
        <w:jc w:val="both"/>
      </w:pPr>
    </w:p>
    <w:p w:rsidR="003E335A" w:rsidRDefault="003E335A">
      <w:pPr>
        <w:pStyle w:val="ConsPlusNonformat"/>
        <w:jc w:val="both"/>
      </w:pPr>
      <w:r>
        <w:t xml:space="preserve">                                 В уполномоченный орган</w:t>
      </w:r>
    </w:p>
    <w:p w:rsidR="003E335A" w:rsidRDefault="003E335A">
      <w:pPr>
        <w:pStyle w:val="ConsPlusNonformat"/>
        <w:jc w:val="both"/>
      </w:pPr>
      <w:r>
        <w:t xml:space="preserve">                                 исполнительной власти Оренбургской области</w:t>
      </w:r>
    </w:p>
    <w:p w:rsidR="003E335A" w:rsidRDefault="003E335A">
      <w:pPr>
        <w:pStyle w:val="ConsPlusNonformat"/>
        <w:jc w:val="both"/>
      </w:pPr>
      <w:r>
        <w:t xml:space="preserve">                                 по организации и финансовому обеспечению</w:t>
      </w:r>
    </w:p>
    <w:p w:rsidR="003E335A" w:rsidRDefault="003E335A">
      <w:pPr>
        <w:pStyle w:val="ConsPlusNonformat"/>
        <w:jc w:val="both"/>
      </w:pPr>
      <w:r>
        <w:t xml:space="preserve">                                 отдыха и оздоровления детей</w:t>
      </w:r>
    </w:p>
    <w:p w:rsidR="003E335A" w:rsidRDefault="003E335A">
      <w:pPr>
        <w:pStyle w:val="ConsPlusNonformat"/>
        <w:jc w:val="both"/>
      </w:pPr>
    </w:p>
    <w:p w:rsidR="003E335A" w:rsidRDefault="003E335A">
      <w:pPr>
        <w:pStyle w:val="ConsPlusNonformat"/>
        <w:jc w:val="both"/>
      </w:pPr>
      <w:bookmarkStart w:id="9" w:name="P575"/>
      <w:bookmarkEnd w:id="9"/>
      <w:r>
        <w:t xml:space="preserve">                                  Заявка</w:t>
      </w:r>
    </w:p>
    <w:p w:rsidR="003E335A" w:rsidRDefault="003E335A">
      <w:pPr>
        <w:pStyle w:val="ConsPlusNonformat"/>
        <w:jc w:val="both"/>
      </w:pPr>
      <w:r>
        <w:t xml:space="preserve">                    на выделение сертификатов на отдых</w:t>
      </w:r>
    </w:p>
    <w:p w:rsidR="003E335A" w:rsidRDefault="003E335A">
      <w:pPr>
        <w:pStyle w:val="ConsPlusNonformat"/>
        <w:jc w:val="both"/>
      </w:pPr>
      <w:r>
        <w:t xml:space="preserve">               и оздоровление одаренных детей в организациях</w:t>
      </w:r>
    </w:p>
    <w:p w:rsidR="003E335A" w:rsidRDefault="003E335A">
      <w:pPr>
        <w:pStyle w:val="ConsPlusNonformat"/>
        <w:jc w:val="both"/>
      </w:pPr>
      <w:r>
        <w:t xml:space="preserve">               отдыха детей и их оздоровления, расположенных</w:t>
      </w:r>
    </w:p>
    <w:p w:rsidR="003E335A" w:rsidRDefault="003E335A">
      <w:pPr>
        <w:pStyle w:val="ConsPlusNonformat"/>
        <w:jc w:val="both"/>
      </w:pPr>
      <w:r>
        <w:t xml:space="preserve">                    на территории Оренбургской области</w:t>
      </w:r>
    </w:p>
    <w:p w:rsidR="003E335A" w:rsidRDefault="003E335A">
      <w:pPr>
        <w:pStyle w:val="ConsPlusNonformat"/>
        <w:jc w:val="both"/>
      </w:pP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(наименование органа исполнительной власти Оренбургской области)</w:t>
      </w:r>
    </w:p>
    <w:p w:rsidR="003E335A" w:rsidRDefault="003E335A">
      <w:pPr>
        <w:pStyle w:val="ConsPlusNonformat"/>
        <w:jc w:val="both"/>
      </w:pPr>
      <w:r>
        <w:t xml:space="preserve">               от "___" ______________ 20___ г. N __________</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535"/>
        <w:gridCol w:w="1928"/>
        <w:gridCol w:w="1928"/>
      </w:tblGrid>
      <w:tr w:rsidR="003E335A">
        <w:tc>
          <w:tcPr>
            <w:tcW w:w="624" w:type="dxa"/>
          </w:tcPr>
          <w:p w:rsidR="003E335A" w:rsidRDefault="003E335A">
            <w:pPr>
              <w:pStyle w:val="ConsPlusNormal"/>
              <w:jc w:val="center"/>
            </w:pPr>
            <w:r>
              <w:t>N п/п</w:t>
            </w:r>
          </w:p>
        </w:tc>
        <w:tc>
          <w:tcPr>
            <w:tcW w:w="4535" w:type="dxa"/>
          </w:tcPr>
          <w:p w:rsidR="003E335A" w:rsidRDefault="003E335A">
            <w:pPr>
              <w:pStyle w:val="ConsPlusNormal"/>
              <w:jc w:val="center"/>
            </w:pPr>
            <w:r>
              <w:t>Наименование организации отдыха детей и их оздоровления</w:t>
            </w:r>
          </w:p>
        </w:tc>
        <w:tc>
          <w:tcPr>
            <w:tcW w:w="1928" w:type="dxa"/>
          </w:tcPr>
          <w:p w:rsidR="003E335A" w:rsidRDefault="003E335A">
            <w:pPr>
              <w:pStyle w:val="ConsPlusNormal"/>
              <w:jc w:val="center"/>
            </w:pPr>
            <w:r>
              <w:t>Месяц пребывания</w:t>
            </w:r>
          </w:p>
        </w:tc>
        <w:tc>
          <w:tcPr>
            <w:tcW w:w="1928" w:type="dxa"/>
          </w:tcPr>
          <w:p w:rsidR="003E335A" w:rsidRDefault="003E335A">
            <w:pPr>
              <w:pStyle w:val="ConsPlusNormal"/>
              <w:jc w:val="center"/>
            </w:pPr>
            <w:r>
              <w:t>Количество сертификатов</w:t>
            </w: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Руководитель            ________________     ______________________________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Главный бухгалтер</w:t>
      </w:r>
    </w:p>
    <w:p w:rsidR="003E335A" w:rsidRDefault="003E335A">
      <w:pPr>
        <w:pStyle w:val="ConsPlusNonformat"/>
        <w:jc w:val="both"/>
      </w:pPr>
      <w:r>
        <w:t>(при наличии в штате)   ________________     ______________________________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М.П.</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6</w:t>
      </w:r>
    </w:p>
    <w:p w:rsidR="003E335A" w:rsidRDefault="003E335A">
      <w:pPr>
        <w:pStyle w:val="ConsPlusNormal"/>
        <w:jc w:val="right"/>
      </w:pPr>
      <w:r>
        <w:t>к порядку</w:t>
      </w:r>
    </w:p>
    <w:p w:rsidR="003E335A" w:rsidRDefault="003E335A">
      <w:pPr>
        <w:pStyle w:val="ConsPlusNormal"/>
        <w:jc w:val="right"/>
      </w:pPr>
      <w:r>
        <w:t>предоставления родителям</w:t>
      </w:r>
    </w:p>
    <w:p w:rsidR="003E335A" w:rsidRDefault="003E335A">
      <w:pPr>
        <w:pStyle w:val="ConsPlusNormal"/>
        <w:jc w:val="right"/>
      </w:pPr>
      <w:r>
        <w:t>или иным законным</w:t>
      </w:r>
    </w:p>
    <w:p w:rsidR="003E335A" w:rsidRDefault="003E335A">
      <w:pPr>
        <w:pStyle w:val="ConsPlusNormal"/>
        <w:jc w:val="right"/>
      </w:pPr>
      <w:r>
        <w:t>представителям сертификата</w:t>
      </w:r>
    </w:p>
    <w:p w:rsidR="003E335A" w:rsidRDefault="003E335A">
      <w:pPr>
        <w:pStyle w:val="ConsPlusNormal"/>
        <w:jc w:val="right"/>
      </w:pPr>
      <w:r>
        <w:t>на отдых и (или) оздоровление</w:t>
      </w:r>
    </w:p>
    <w:p w:rsidR="003E335A" w:rsidRDefault="003E335A">
      <w:pPr>
        <w:pStyle w:val="ConsPlusNormal"/>
        <w:jc w:val="right"/>
      </w:pPr>
      <w:r>
        <w:t>детей в целях реализации</w:t>
      </w:r>
    </w:p>
    <w:p w:rsidR="003E335A" w:rsidRDefault="003E335A">
      <w:pPr>
        <w:pStyle w:val="ConsPlusNormal"/>
        <w:jc w:val="right"/>
      </w:pPr>
      <w:r>
        <w:t>их права на оплату полной</w:t>
      </w:r>
    </w:p>
    <w:p w:rsidR="003E335A" w:rsidRDefault="003E335A">
      <w:pPr>
        <w:pStyle w:val="ConsPlusNormal"/>
        <w:jc w:val="right"/>
      </w:pPr>
      <w:r>
        <w:t>или частичной стоимости</w:t>
      </w:r>
    </w:p>
    <w:p w:rsidR="003E335A" w:rsidRDefault="003E335A">
      <w:pPr>
        <w:pStyle w:val="ConsPlusNormal"/>
        <w:jc w:val="right"/>
      </w:pPr>
      <w:r>
        <w:t>услуг (путевки), оказываемых</w:t>
      </w:r>
    </w:p>
    <w:p w:rsidR="003E335A" w:rsidRDefault="003E335A">
      <w:pPr>
        <w:pStyle w:val="ConsPlusNormal"/>
        <w:jc w:val="right"/>
      </w:pPr>
      <w:r>
        <w:t>организациями, расположенными</w:t>
      </w:r>
    </w:p>
    <w:p w:rsidR="003E335A" w:rsidRDefault="003E335A">
      <w:pPr>
        <w:pStyle w:val="ConsPlusNormal"/>
        <w:jc w:val="right"/>
      </w:pPr>
      <w:r>
        <w:t>на территории</w:t>
      </w:r>
    </w:p>
    <w:p w:rsidR="003E335A" w:rsidRDefault="003E335A">
      <w:pPr>
        <w:pStyle w:val="ConsPlusNormal"/>
        <w:jc w:val="right"/>
      </w:pPr>
      <w:r>
        <w:t>Оренбургской области,</w:t>
      </w:r>
    </w:p>
    <w:p w:rsidR="003E335A" w:rsidRDefault="003E335A">
      <w:pPr>
        <w:pStyle w:val="ConsPlusNormal"/>
        <w:jc w:val="right"/>
      </w:pPr>
      <w:r>
        <w:t>включенными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right"/>
      </w:pPr>
      <w:r>
        <w:lastRenderedPageBreak/>
        <w:t>и компенсации расходов</w:t>
      </w:r>
    </w:p>
    <w:p w:rsidR="003E335A" w:rsidRDefault="003E335A">
      <w:pPr>
        <w:pStyle w:val="ConsPlusNormal"/>
        <w:jc w:val="right"/>
      </w:pPr>
      <w:r>
        <w:t>за самостоятельно приобретенные</w:t>
      </w:r>
    </w:p>
    <w:p w:rsidR="003E335A" w:rsidRDefault="003E335A">
      <w:pPr>
        <w:pStyle w:val="ConsPlusNormal"/>
        <w:jc w:val="right"/>
      </w:pPr>
      <w:r>
        <w:t>путевки в организации отдыха</w:t>
      </w:r>
    </w:p>
    <w:p w:rsidR="003E335A" w:rsidRDefault="003E335A">
      <w:pPr>
        <w:pStyle w:val="ConsPlusNormal"/>
        <w:jc w:val="right"/>
      </w:pPr>
      <w:r>
        <w:t>детей и их оздоровления,</w:t>
      </w:r>
    </w:p>
    <w:p w:rsidR="003E335A" w:rsidRDefault="003E335A">
      <w:pPr>
        <w:pStyle w:val="ConsPlusNormal"/>
        <w:jc w:val="right"/>
      </w:pPr>
      <w:r>
        <w:t>расположенные на территории</w:t>
      </w:r>
    </w:p>
    <w:p w:rsidR="003E335A" w:rsidRDefault="003E335A">
      <w:pPr>
        <w:pStyle w:val="ConsPlusNormal"/>
        <w:jc w:val="right"/>
      </w:pPr>
      <w:r>
        <w:t>Российской Федерации</w:t>
      </w:r>
    </w:p>
    <w:p w:rsidR="003E335A" w:rsidRDefault="003E335A">
      <w:pPr>
        <w:pStyle w:val="ConsPlusNormal"/>
        <w:jc w:val="both"/>
      </w:pPr>
    </w:p>
    <w:p w:rsidR="003E335A" w:rsidRDefault="003E335A">
      <w:pPr>
        <w:pStyle w:val="ConsPlusNonformat"/>
        <w:jc w:val="both"/>
      </w:pPr>
      <w:r>
        <w:t xml:space="preserve">                                 В уполномоченный орган</w:t>
      </w:r>
    </w:p>
    <w:p w:rsidR="003E335A" w:rsidRDefault="003E335A">
      <w:pPr>
        <w:pStyle w:val="ConsPlusNonformat"/>
        <w:jc w:val="both"/>
      </w:pPr>
      <w:r>
        <w:t xml:space="preserve">                                 исполнительной власти Оренбургской области</w:t>
      </w:r>
    </w:p>
    <w:p w:rsidR="003E335A" w:rsidRDefault="003E335A">
      <w:pPr>
        <w:pStyle w:val="ConsPlusNonformat"/>
        <w:jc w:val="both"/>
      </w:pPr>
      <w:r>
        <w:t xml:space="preserve">                                 по организации и финансовому обеспечению</w:t>
      </w:r>
    </w:p>
    <w:p w:rsidR="003E335A" w:rsidRDefault="003E335A">
      <w:pPr>
        <w:pStyle w:val="ConsPlusNonformat"/>
        <w:jc w:val="both"/>
      </w:pPr>
      <w:r>
        <w:t xml:space="preserve">                                 отдыха и оздоровления детей</w:t>
      </w:r>
    </w:p>
    <w:p w:rsidR="003E335A" w:rsidRDefault="003E335A">
      <w:pPr>
        <w:pStyle w:val="ConsPlusNonformat"/>
        <w:jc w:val="both"/>
      </w:pPr>
    </w:p>
    <w:p w:rsidR="003E335A" w:rsidRDefault="003E335A">
      <w:pPr>
        <w:pStyle w:val="ConsPlusNonformat"/>
        <w:jc w:val="both"/>
      </w:pPr>
      <w:bookmarkStart w:id="10" w:name="P641"/>
      <w:bookmarkEnd w:id="10"/>
      <w:r>
        <w:t xml:space="preserve">                                  Заявка</w:t>
      </w:r>
    </w:p>
    <w:p w:rsidR="003E335A" w:rsidRDefault="003E335A">
      <w:pPr>
        <w:pStyle w:val="ConsPlusNonformat"/>
        <w:jc w:val="both"/>
      </w:pPr>
      <w:r>
        <w:t xml:space="preserve">                   на выделение путевок для оздоровления</w:t>
      </w:r>
    </w:p>
    <w:p w:rsidR="003E335A" w:rsidRDefault="003E335A">
      <w:pPr>
        <w:pStyle w:val="ConsPlusNonformat"/>
        <w:jc w:val="both"/>
      </w:pPr>
      <w:r>
        <w:t xml:space="preserve">                одаренных детей в организациях отдыха детей</w:t>
      </w:r>
    </w:p>
    <w:p w:rsidR="003E335A" w:rsidRDefault="003E335A">
      <w:pPr>
        <w:pStyle w:val="ConsPlusNonformat"/>
        <w:jc w:val="both"/>
      </w:pPr>
      <w:r>
        <w:t xml:space="preserve">                     и их оздоровления, расположенных</w:t>
      </w:r>
    </w:p>
    <w:p w:rsidR="003E335A" w:rsidRDefault="003E335A">
      <w:pPr>
        <w:pStyle w:val="ConsPlusNonformat"/>
        <w:jc w:val="both"/>
      </w:pPr>
      <w:r>
        <w:t xml:space="preserve">                     за пределами Оренбургской области</w:t>
      </w:r>
    </w:p>
    <w:p w:rsidR="003E335A" w:rsidRDefault="003E335A">
      <w:pPr>
        <w:pStyle w:val="ConsPlusNonformat"/>
        <w:jc w:val="both"/>
      </w:pPr>
    </w:p>
    <w:p w:rsidR="003E335A" w:rsidRDefault="003E335A">
      <w:pPr>
        <w:pStyle w:val="ConsPlusNonformat"/>
        <w:jc w:val="both"/>
      </w:pPr>
      <w:r>
        <w:t xml:space="preserve">              ______________________________________________</w:t>
      </w:r>
    </w:p>
    <w:p w:rsidR="003E335A" w:rsidRDefault="003E335A">
      <w:pPr>
        <w:pStyle w:val="ConsPlusNonformat"/>
        <w:jc w:val="both"/>
      </w:pPr>
      <w:r>
        <w:t xml:space="preserve">                (наименование органа исполнительной власти</w:t>
      </w:r>
    </w:p>
    <w:p w:rsidR="003E335A" w:rsidRDefault="003E335A">
      <w:pPr>
        <w:pStyle w:val="ConsPlusNonformat"/>
        <w:jc w:val="both"/>
      </w:pPr>
      <w:r>
        <w:t xml:space="preserve">                           Оренбургской области)</w:t>
      </w:r>
    </w:p>
    <w:p w:rsidR="003E335A" w:rsidRDefault="003E335A">
      <w:pPr>
        <w:pStyle w:val="ConsPlusNonformat"/>
        <w:jc w:val="both"/>
      </w:pPr>
      <w:r>
        <w:t xml:space="preserve">               от "___" ______________ 20___ г. N __________</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535"/>
        <w:gridCol w:w="1928"/>
        <w:gridCol w:w="1928"/>
      </w:tblGrid>
      <w:tr w:rsidR="003E335A">
        <w:tc>
          <w:tcPr>
            <w:tcW w:w="624" w:type="dxa"/>
          </w:tcPr>
          <w:p w:rsidR="003E335A" w:rsidRDefault="003E335A">
            <w:pPr>
              <w:pStyle w:val="ConsPlusNormal"/>
              <w:jc w:val="center"/>
            </w:pPr>
            <w:r>
              <w:t>N п/п</w:t>
            </w:r>
          </w:p>
        </w:tc>
        <w:tc>
          <w:tcPr>
            <w:tcW w:w="4535" w:type="dxa"/>
          </w:tcPr>
          <w:p w:rsidR="003E335A" w:rsidRDefault="003E335A">
            <w:pPr>
              <w:pStyle w:val="ConsPlusNormal"/>
              <w:jc w:val="center"/>
            </w:pPr>
            <w:r>
              <w:t>Наименование и месторасположение организации отдыха детей и их оздоровления</w:t>
            </w:r>
          </w:p>
        </w:tc>
        <w:tc>
          <w:tcPr>
            <w:tcW w:w="1928" w:type="dxa"/>
          </w:tcPr>
          <w:p w:rsidR="003E335A" w:rsidRDefault="003E335A">
            <w:pPr>
              <w:pStyle w:val="ConsPlusNormal"/>
              <w:jc w:val="center"/>
            </w:pPr>
            <w:r>
              <w:t>Месяц пребывания</w:t>
            </w:r>
          </w:p>
        </w:tc>
        <w:tc>
          <w:tcPr>
            <w:tcW w:w="1928" w:type="dxa"/>
          </w:tcPr>
          <w:p w:rsidR="003E335A" w:rsidRDefault="003E335A">
            <w:pPr>
              <w:pStyle w:val="ConsPlusNormal"/>
              <w:jc w:val="center"/>
            </w:pPr>
            <w:r>
              <w:t>Количество путевок</w:t>
            </w: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624" w:type="dxa"/>
          </w:tcPr>
          <w:p w:rsidR="003E335A" w:rsidRDefault="003E335A">
            <w:pPr>
              <w:pStyle w:val="ConsPlusNormal"/>
            </w:pPr>
          </w:p>
        </w:tc>
        <w:tc>
          <w:tcPr>
            <w:tcW w:w="4535"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Руководитель            ________________     ______________________________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Главный бухгалтер</w:t>
      </w:r>
    </w:p>
    <w:p w:rsidR="003E335A" w:rsidRDefault="003E335A">
      <w:pPr>
        <w:pStyle w:val="ConsPlusNonformat"/>
        <w:jc w:val="both"/>
      </w:pPr>
      <w:r>
        <w:t>(при наличии в штате)   ________________     ______________________________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М.П.</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7</w:t>
      </w:r>
    </w:p>
    <w:p w:rsidR="003E335A" w:rsidRDefault="003E335A">
      <w:pPr>
        <w:pStyle w:val="ConsPlusNormal"/>
        <w:jc w:val="right"/>
      </w:pPr>
      <w:r>
        <w:t>к порядку</w:t>
      </w:r>
    </w:p>
    <w:p w:rsidR="003E335A" w:rsidRDefault="003E335A">
      <w:pPr>
        <w:pStyle w:val="ConsPlusNormal"/>
        <w:jc w:val="right"/>
      </w:pPr>
      <w:r>
        <w:t>предоставления родителям</w:t>
      </w:r>
    </w:p>
    <w:p w:rsidR="003E335A" w:rsidRDefault="003E335A">
      <w:pPr>
        <w:pStyle w:val="ConsPlusNormal"/>
        <w:jc w:val="right"/>
      </w:pPr>
      <w:r>
        <w:t>или иным законным</w:t>
      </w:r>
    </w:p>
    <w:p w:rsidR="003E335A" w:rsidRDefault="003E335A">
      <w:pPr>
        <w:pStyle w:val="ConsPlusNormal"/>
        <w:jc w:val="right"/>
      </w:pPr>
      <w:r>
        <w:t>представителям сертификата</w:t>
      </w:r>
    </w:p>
    <w:p w:rsidR="003E335A" w:rsidRDefault="003E335A">
      <w:pPr>
        <w:pStyle w:val="ConsPlusNormal"/>
        <w:jc w:val="right"/>
      </w:pPr>
      <w:r>
        <w:t>на отдых и (или) оздоровление</w:t>
      </w:r>
    </w:p>
    <w:p w:rsidR="003E335A" w:rsidRDefault="003E335A">
      <w:pPr>
        <w:pStyle w:val="ConsPlusNormal"/>
        <w:jc w:val="right"/>
      </w:pPr>
      <w:r>
        <w:t>детей в целях реализации</w:t>
      </w:r>
    </w:p>
    <w:p w:rsidR="003E335A" w:rsidRDefault="003E335A">
      <w:pPr>
        <w:pStyle w:val="ConsPlusNormal"/>
        <w:jc w:val="right"/>
      </w:pPr>
      <w:r>
        <w:t>их права на оплату полной</w:t>
      </w:r>
    </w:p>
    <w:p w:rsidR="003E335A" w:rsidRDefault="003E335A">
      <w:pPr>
        <w:pStyle w:val="ConsPlusNormal"/>
        <w:jc w:val="right"/>
      </w:pPr>
      <w:r>
        <w:t>или частичной стоимости</w:t>
      </w:r>
    </w:p>
    <w:p w:rsidR="003E335A" w:rsidRDefault="003E335A">
      <w:pPr>
        <w:pStyle w:val="ConsPlusNormal"/>
        <w:jc w:val="right"/>
      </w:pPr>
      <w:r>
        <w:t>услуг (путевки), оказываемых</w:t>
      </w:r>
    </w:p>
    <w:p w:rsidR="003E335A" w:rsidRDefault="003E335A">
      <w:pPr>
        <w:pStyle w:val="ConsPlusNormal"/>
        <w:jc w:val="right"/>
      </w:pPr>
      <w:r>
        <w:t>организациями, расположенными</w:t>
      </w:r>
    </w:p>
    <w:p w:rsidR="003E335A" w:rsidRDefault="003E335A">
      <w:pPr>
        <w:pStyle w:val="ConsPlusNormal"/>
        <w:jc w:val="right"/>
      </w:pPr>
      <w:r>
        <w:t>на территории</w:t>
      </w:r>
    </w:p>
    <w:p w:rsidR="003E335A" w:rsidRDefault="003E335A">
      <w:pPr>
        <w:pStyle w:val="ConsPlusNormal"/>
        <w:jc w:val="right"/>
      </w:pPr>
      <w:r>
        <w:t>Оренбургской области,</w:t>
      </w:r>
    </w:p>
    <w:p w:rsidR="003E335A" w:rsidRDefault="003E335A">
      <w:pPr>
        <w:pStyle w:val="ConsPlusNormal"/>
        <w:jc w:val="right"/>
      </w:pPr>
      <w:r>
        <w:t>включенными в региональный</w:t>
      </w:r>
    </w:p>
    <w:p w:rsidR="003E335A" w:rsidRDefault="003E335A">
      <w:pPr>
        <w:pStyle w:val="ConsPlusNormal"/>
        <w:jc w:val="right"/>
      </w:pPr>
      <w:r>
        <w:lastRenderedPageBreak/>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right"/>
      </w:pPr>
      <w:r>
        <w:t>и компенсации расходов</w:t>
      </w:r>
    </w:p>
    <w:p w:rsidR="003E335A" w:rsidRDefault="003E335A">
      <w:pPr>
        <w:pStyle w:val="ConsPlusNormal"/>
        <w:jc w:val="right"/>
      </w:pPr>
      <w:r>
        <w:t>за самостоятельно приобретенные</w:t>
      </w:r>
    </w:p>
    <w:p w:rsidR="003E335A" w:rsidRDefault="003E335A">
      <w:pPr>
        <w:pStyle w:val="ConsPlusNormal"/>
        <w:jc w:val="right"/>
      </w:pPr>
      <w:r>
        <w:t>путевки в организации отдыха</w:t>
      </w:r>
    </w:p>
    <w:p w:rsidR="003E335A" w:rsidRDefault="003E335A">
      <w:pPr>
        <w:pStyle w:val="ConsPlusNormal"/>
        <w:jc w:val="right"/>
      </w:pPr>
      <w:r>
        <w:t>детей и их оздоровления,</w:t>
      </w:r>
    </w:p>
    <w:p w:rsidR="003E335A" w:rsidRDefault="003E335A">
      <w:pPr>
        <w:pStyle w:val="ConsPlusNormal"/>
        <w:jc w:val="right"/>
      </w:pPr>
      <w:r>
        <w:t>расположенные на территории</w:t>
      </w:r>
    </w:p>
    <w:p w:rsidR="003E335A" w:rsidRDefault="003E335A">
      <w:pPr>
        <w:pStyle w:val="ConsPlusNormal"/>
        <w:jc w:val="right"/>
      </w:pPr>
      <w:r>
        <w:t>Российской Федерации</w:t>
      </w:r>
    </w:p>
    <w:p w:rsidR="003E335A" w:rsidRDefault="003E335A">
      <w:pPr>
        <w:pStyle w:val="ConsPlusNormal"/>
        <w:jc w:val="both"/>
      </w:pPr>
    </w:p>
    <w:p w:rsidR="003E335A" w:rsidRDefault="003E335A">
      <w:pPr>
        <w:pStyle w:val="ConsPlusNonformat"/>
        <w:jc w:val="both"/>
      </w:pPr>
      <w:r>
        <w:t xml:space="preserve">                                        В _________________________________</w:t>
      </w:r>
    </w:p>
    <w:p w:rsidR="003E335A" w:rsidRDefault="003E335A">
      <w:pPr>
        <w:pStyle w:val="ConsPlusNonformat"/>
        <w:jc w:val="both"/>
      </w:pPr>
      <w:r>
        <w:t xml:space="preserve">                                        ___________________________________</w:t>
      </w:r>
    </w:p>
    <w:p w:rsidR="003E335A" w:rsidRDefault="003E335A">
      <w:pPr>
        <w:pStyle w:val="ConsPlusNonformat"/>
        <w:jc w:val="both"/>
      </w:pPr>
      <w:r>
        <w:t xml:space="preserve">                                         (наименование комплексного центра</w:t>
      </w:r>
    </w:p>
    <w:p w:rsidR="003E335A" w:rsidRDefault="003E335A">
      <w:pPr>
        <w:pStyle w:val="ConsPlusNonformat"/>
        <w:jc w:val="both"/>
      </w:pPr>
      <w:r>
        <w:t xml:space="preserve">                                        социального обслуживания населения</w:t>
      </w:r>
    </w:p>
    <w:p w:rsidR="003E335A" w:rsidRDefault="003E335A">
      <w:pPr>
        <w:pStyle w:val="ConsPlusNonformat"/>
        <w:jc w:val="both"/>
      </w:pPr>
      <w:r>
        <w:t xml:space="preserve">                                            по месту жительства ребенка)</w:t>
      </w:r>
    </w:p>
    <w:p w:rsidR="003E335A" w:rsidRDefault="003E335A">
      <w:pPr>
        <w:pStyle w:val="ConsPlusNonformat"/>
        <w:jc w:val="both"/>
      </w:pPr>
    </w:p>
    <w:p w:rsidR="003E335A" w:rsidRDefault="003E335A">
      <w:pPr>
        <w:pStyle w:val="ConsPlusNonformat"/>
        <w:jc w:val="both"/>
      </w:pPr>
      <w:bookmarkStart w:id="11" w:name="P709"/>
      <w:bookmarkEnd w:id="11"/>
      <w:r>
        <w:t xml:space="preserve">                                  Заявка</w:t>
      </w:r>
    </w:p>
    <w:p w:rsidR="003E335A" w:rsidRDefault="003E335A">
      <w:pPr>
        <w:pStyle w:val="ConsPlusNonformat"/>
        <w:jc w:val="both"/>
      </w:pPr>
      <w:r>
        <w:t xml:space="preserve">                         на выделение сертификата</w:t>
      </w:r>
    </w:p>
    <w:p w:rsidR="003E335A" w:rsidRDefault="003E335A">
      <w:pPr>
        <w:pStyle w:val="ConsPlusNonformat"/>
        <w:jc w:val="both"/>
      </w:pPr>
      <w:r>
        <w:t xml:space="preserve">                           (выплату компенсации)</w:t>
      </w:r>
    </w:p>
    <w:p w:rsidR="003E335A" w:rsidRDefault="003E335A">
      <w:pPr>
        <w:pStyle w:val="ConsPlusNonformat"/>
        <w:jc w:val="both"/>
      </w:pPr>
      <w:r>
        <w:t xml:space="preserve">                      на отдых или оздоровление детей</w:t>
      </w:r>
    </w:p>
    <w:p w:rsidR="003E335A" w:rsidRDefault="003E335A">
      <w:pPr>
        <w:pStyle w:val="ConsPlusNonformat"/>
        <w:jc w:val="both"/>
      </w:pPr>
      <w:r>
        <w:t xml:space="preserve">                            работающих граждан</w:t>
      </w:r>
    </w:p>
    <w:p w:rsidR="003E335A" w:rsidRDefault="003E335A">
      <w:pPr>
        <w:pStyle w:val="ConsPlusNonformat"/>
        <w:jc w:val="both"/>
      </w:pPr>
    </w:p>
    <w:p w:rsidR="003E335A" w:rsidRDefault="003E335A">
      <w:pPr>
        <w:pStyle w:val="ConsPlusNonformat"/>
        <w:jc w:val="both"/>
      </w:pPr>
      <w:r>
        <w:t xml:space="preserve">    В    комплексный    центр   социального   обслуживания   населения   по</w:t>
      </w:r>
    </w:p>
    <w:p w:rsidR="003E335A" w:rsidRDefault="003E335A">
      <w:pPr>
        <w:pStyle w:val="ConsPlusNonformat"/>
        <w:jc w:val="both"/>
      </w:pPr>
      <w:r>
        <w:t>местонахождению организации _______________________________________________</w:t>
      </w:r>
    </w:p>
    <w:p w:rsidR="003E335A" w:rsidRDefault="003E335A">
      <w:pPr>
        <w:pStyle w:val="ConsPlusNonformat"/>
        <w:jc w:val="both"/>
      </w:pPr>
    </w:p>
    <w:p w:rsidR="003E335A" w:rsidRDefault="003E335A">
      <w:pPr>
        <w:pStyle w:val="ConsPlusNonformat"/>
        <w:jc w:val="both"/>
      </w:pPr>
      <w:r>
        <w:t>от "___" __________ 20___ г. N _____________________</w:t>
      </w:r>
    </w:p>
    <w:p w:rsidR="003E335A" w:rsidRDefault="003E335A">
      <w:pPr>
        <w:pStyle w:val="ConsPlusNonformat"/>
        <w:jc w:val="both"/>
      </w:pP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(наименование предприятия, учреждения, организации)</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(юридический адрес, номер телефона, факс, адрес электронной почты)</w:t>
      </w:r>
    </w:p>
    <w:p w:rsidR="003E335A" w:rsidRDefault="003E335A">
      <w:pPr>
        <w:pStyle w:val="ConsPlusNonformat"/>
        <w:jc w:val="both"/>
      </w:pPr>
    </w:p>
    <w:p w:rsidR="003E335A" w:rsidRDefault="003E335A">
      <w:pPr>
        <w:pStyle w:val="ConsPlusNonformat"/>
        <w:jc w:val="both"/>
      </w:pPr>
      <w:r>
        <w:t>Общее  количество  детей,  нуждающихся в государственной поддержке на отдых</w:t>
      </w:r>
    </w:p>
    <w:p w:rsidR="003E335A" w:rsidRDefault="003E335A">
      <w:pPr>
        <w:pStyle w:val="ConsPlusNonformat"/>
        <w:jc w:val="both"/>
      </w:pPr>
      <w:r>
        <w:t>или оздоровление, - ________________________ человек, из них:</w:t>
      </w:r>
    </w:p>
    <w:p w:rsidR="003E335A" w:rsidRDefault="003E335A">
      <w:pPr>
        <w:pStyle w:val="ConsPlusNormal"/>
        <w:jc w:val="both"/>
      </w:pPr>
    </w:p>
    <w:p w:rsidR="003E335A" w:rsidRDefault="003E335A">
      <w:pPr>
        <w:sectPr w:rsidR="003E335A" w:rsidSect="00A33C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41"/>
        <w:gridCol w:w="2211"/>
        <w:gridCol w:w="1191"/>
        <w:gridCol w:w="1531"/>
        <w:gridCol w:w="1247"/>
        <w:gridCol w:w="1304"/>
        <w:gridCol w:w="1757"/>
        <w:gridCol w:w="1814"/>
      </w:tblGrid>
      <w:tr w:rsidR="003E335A">
        <w:tc>
          <w:tcPr>
            <w:tcW w:w="510" w:type="dxa"/>
            <w:vMerge w:val="restart"/>
          </w:tcPr>
          <w:p w:rsidR="003E335A" w:rsidRDefault="003E335A">
            <w:pPr>
              <w:pStyle w:val="ConsPlusNormal"/>
              <w:jc w:val="center"/>
            </w:pPr>
            <w:r>
              <w:lastRenderedPageBreak/>
              <w:t>N п/п</w:t>
            </w:r>
          </w:p>
        </w:tc>
        <w:tc>
          <w:tcPr>
            <w:tcW w:w="2041" w:type="dxa"/>
            <w:vMerge w:val="restart"/>
          </w:tcPr>
          <w:p w:rsidR="003E335A" w:rsidRDefault="003E335A">
            <w:pPr>
              <w:pStyle w:val="ConsPlusNormal"/>
              <w:jc w:val="center"/>
            </w:pPr>
            <w:r>
              <w:t>Наименование категории детей</w:t>
            </w:r>
          </w:p>
        </w:tc>
        <w:tc>
          <w:tcPr>
            <w:tcW w:w="4933" w:type="dxa"/>
            <w:gridSpan w:val="3"/>
          </w:tcPr>
          <w:p w:rsidR="003E335A" w:rsidRDefault="003E335A">
            <w:pPr>
              <w:pStyle w:val="ConsPlusNormal"/>
              <w:jc w:val="center"/>
            </w:pPr>
            <w:r>
              <w:t>Сертификаты на отдых и оздоровление</w:t>
            </w:r>
          </w:p>
        </w:tc>
        <w:tc>
          <w:tcPr>
            <w:tcW w:w="4308" w:type="dxa"/>
            <w:gridSpan w:val="3"/>
          </w:tcPr>
          <w:p w:rsidR="003E335A" w:rsidRDefault="003E335A">
            <w:pPr>
              <w:pStyle w:val="ConsPlusNormal"/>
              <w:jc w:val="center"/>
            </w:pPr>
            <w:r>
              <w:t>Сертификаты на оздоровление в санаторных сменах организаций отдыха детей и их оздоровления</w:t>
            </w:r>
          </w:p>
        </w:tc>
        <w:tc>
          <w:tcPr>
            <w:tcW w:w="1814" w:type="dxa"/>
            <w:vMerge w:val="restart"/>
          </w:tcPr>
          <w:p w:rsidR="003E335A" w:rsidRDefault="003E335A">
            <w:pPr>
              <w:pStyle w:val="ConsPlusNormal"/>
              <w:jc w:val="center"/>
            </w:pPr>
            <w:r>
              <w:t>Компенсация на оздоровление в санаторных сменах организаций отдыха детей и их оздоровления</w:t>
            </w:r>
          </w:p>
        </w:tc>
      </w:tr>
      <w:tr w:rsidR="003E335A">
        <w:tc>
          <w:tcPr>
            <w:tcW w:w="510" w:type="dxa"/>
            <w:vMerge/>
          </w:tcPr>
          <w:p w:rsidR="003E335A" w:rsidRDefault="003E335A"/>
        </w:tc>
        <w:tc>
          <w:tcPr>
            <w:tcW w:w="2041" w:type="dxa"/>
            <w:vMerge/>
          </w:tcPr>
          <w:p w:rsidR="003E335A" w:rsidRDefault="003E335A"/>
        </w:tc>
        <w:tc>
          <w:tcPr>
            <w:tcW w:w="2211" w:type="dxa"/>
          </w:tcPr>
          <w:p w:rsidR="003E335A" w:rsidRDefault="003E335A">
            <w:pPr>
              <w:pStyle w:val="ConsPlusNormal"/>
              <w:jc w:val="center"/>
            </w:pPr>
            <w:r>
              <w:t>оздоровительные смены</w:t>
            </w:r>
          </w:p>
        </w:tc>
        <w:tc>
          <w:tcPr>
            <w:tcW w:w="1191" w:type="dxa"/>
          </w:tcPr>
          <w:p w:rsidR="003E335A" w:rsidRDefault="003E335A">
            <w:pPr>
              <w:pStyle w:val="ConsPlusNormal"/>
              <w:jc w:val="center"/>
            </w:pPr>
            <w:r>
              <w:t>смены отдыха и досуга</w:t>
            </w:r>
          </w:p>
        </w:tc>
        <w:tc>
          <w:tcPr>
            <w:tcW w:w="1531" w:type="dxa"/>
          </w:tcPr>
          <w:p w:rsidR="003E335A" w:rsidRDefault="003E335A">
            <w:pPr>
              <w:pStyle w:val="ConsPlusNormal"/>
              <w:jc w:val="center"/>
            </w:pPr>
            <w:r>
              <w:t>детские палаточные лагеря</w:t>
            </w:r>
          </w:p>
        </w:tc>
        <w:tc>
          <w:tcPr>
            <w:tcW w:w="1247" w:type="dxa"/>
          </w:tcPr>
          <w:p w:rsidR="003E335A" w:rsidRDefault="003E335A">
            <w:pPr>
              <w:pStyle w:val="ConsPlusNormal"/>
              <w:jc w:val="center"/>
            </w:pPr>
            <w:r>
              <w:t>срок действия до 31 августа</w:t>
            </w:r>
          </w:p>
        </w:tc>
        <w:tc>
          <w:tcPr>
            <w:tcW w:w="1304" w:type="dxa"/>
          </w:tcPr>
          <w:p w:rsidR="003E335A" w:rsidRDefault="003E335A">
            <w:pPr>
              <w:pStyle w:val="ConsPlusNormal"/>
              <w:jc w:val="center"/>
            </w:pPr>
            <w:r>
              <w:t>срок действия до 1 декабря</w:t>
            </w:r>
          </w:p>
        </w:tc>
        <w:tc>
          <w:tcPr>
            <w:tcW w:w="1757" w:type="dxa"/>
          </w:tcPr>
          <w:p w:rsidR="003E335A" w:rsidRDefault="003E335A">
            <w:pPr>
              <w:pStyle w:val="ConsPlusNormal"/>
              <w:jc w:val="center"/>
            </w:pPr>
            <w:r>
              <w:t>переходящий заезд (декабрь - январь)</w:t>
            </w:r>
          </w:p>
        </w:tc>
        <w:tc>
          <w:tcPr>
            <w:tcW w:w="1814" w:type="dxa"/>
            <w:vMerge/>
          </w:tcPr>
          <w:p w:rsidR="003E335A" w:rsidRDefault="003E335A"/>
        </w:tc>
      </w:tr>
      <w:tr w:rsidR="003E335A">
        <w:tc>
          <w:tcPr>
            <w:tcW w:w="510" w:type="dxa"/>
          </w:tcPr>
          <w:p w:rsidR="003E335A" w:rsidRDefault="003E335A">
            <w:pPr>
              <w:pStyle w:val="ConsPlusNormal"/>
              <w:jc w:val="center"/>
            </w:pPr>
            <w:r>
              <w:t>1</w:t>
            </w:r>
          </w:p>
        </w:tc>
        <w:tc>
          <w:tcPr>
            <w:tcW w:w="2041" w:type="dxa"/>
          </w:tcPr>
          <w:p w:rsidR="003E335A" w:rsidRDefault="003E335A">
            <w:pPr>
              <w:pStyle w:val="ConsPlusNormal"/>
              <w:jc w:val="center"/>
            </w:pPr>
            <w:r>
              <w:t>2</w:t>
            </w:r>
          </w:p>
        </w:tc>
        <w:tc>
          <w:tcPr>
            <w:tcW w:w="2211" w:type="dxa"/>
          </w:tcPr>
          <w:p w:rsidR="003E335A" w:rsidRDefault="003E335A">
            <w:pPr>
              <w:pStyle w:val="ConsPlusNormal"/>
              <w:jc w:val="center"/>
            </w:pPr>
            <w:r>
              <w:t>3</w:t>
            </w:r>
          </w:p>
        </w:tc>
        <w:tc>
          <w:tcPr>
            <w:tcW w:w="1191" w:type="dxa"/>
          </w:tcPr>
          <w:p w:rsidR="003E335A" w:rsidRDefault="003E335A">
            <w:pPr>
              <w:pStyle w:val="ConsPlusNormal"/>
              <w:jc w:val="center"/>
            </w:pPr>
            <w:r>
              <w:t>4</w:t>
            </w:r>
          </w:p>
        </w:tc>
        <w:tc>
          <w:tcPr>
            <w:tcW w:w="1531" w:type="dxa"/>
          </w:tcPr>
          <w:p w:rsidR="003E335A" w:rsidRDefault="003E335A">
            <w:pPr>
              <w:pStyle w:val="ConsPlusNormal"/>
              <w:jc w:val="center"/>
            </w:pPr>
            <w:r>
              <w:t>5</w:t>
            </w:r>
          </w:p>
        </w:tc>
        <w:tc>
          <w:tcPr>
            <w:tcW w:w="1247" w:type="dxa"/>
          </w:tcPr>
          <w:p w:rsidR="003E335A" w:rsidRDefault="003E335A">
            <w:pPr>
              <w:pStyle w:val="ConsPlusNormal"/>
              <w:jc w:val="center"/>
            </w:pPr>
            <w:r>
              <w:t>6</w:t>
            </w:r>
          </w:p>
        </w:tc>
        <w:tc>
          <w:tcPr>
            <w:tcW w:w="1304" w:type="dxa"/>
          </w:tcPr>
          <w:p w:rsidR="003E335A" w:rsidRDefault="003E335A">
            <w:pPr>
              <w:pStyle w:val="ConsPlusNormal"/>
              <w:jc w:val="center"/>
            </w:pPr>
            <w:r>
              <w:t>7</w:t>
            </w:r>
          </w:p>
        </w:tc>
        <w:tc>
          <w:tcPr>
            <w:tcW w:w="1757" w:type="dxa"/>
          </w:tcPr>
          <w:p w:rsidR="003E335A" w:rsidRDefault="003E335A">
            <w:pPr>
              <w:pStyle w:val="ConsPlusNormal"/>
              <w:jc w:val="center"/>
            </w:pPr>
            <w:r>
              <w:t>8</w:t>
            </w:r>
          </w:p>
        </w:tc>
        <w:tc>
          <w:tcPr>
            <w:tcW w:w="1814" w:type="dxa"/>
          </w:tcPr>
          <w:p w:rsidR="003E335A" w:rsidRDefault="003E335A">
            <w:pPr>
              <w:pStyle w:val="ConsPlusNormal"/>
              <w:jc w:val="center"/>
            </w:pPr>
            <w:r>
              <w:t>9</w:t>
            </w:r>
          </w:p>
        </w:tc>
      </w:tr>
      <w:tr w:rsidR="003E335A">
        <w:tc>
          <w:tcPr>
            <w:tcW w:w="510" w:type="dxa"/>
          </w:tcPr>
          <w:p w:rsidR="003E335A" w:rsidRDefault="003E335A">
            <w:pPr>
              <w:pStyle w:val="ConsPlusNormal"/>
              <w:jc w:val="center"/>
            </w:pPr>
            <w:r>
              <w:t>1.</w:t>
            </w:r>
          </w:p>
        </w:tc>
        <w:tc>
          <w:tcPr>
            <w:tcW w:w="2041" w:type="dxa"/>
          </w:tcPr>
          <w:p w:rsidR="003E335A" w:rsidRDefault="003E335A">
            <w:pPr>
              <w:pStyle w:val="ConsPlusNormal"/>
            </w:pPr>
            <w:r>
              <w:t>Дети граждан, работающих на предприятиях</w:t>
            </w:r>
          </w:p>
        </w:tc>
        <w:tc>
          <w:tcPr>
            <w:tcW w:w="2211" w:type="dxa"/>
          </w:tcPr>
          <w:p w:rsidR="003E335A" w:rsidRDefault="003E335A">
            <w:pPr>
              <w:pStyle w:val="ConsPlusNormal"/>
            </w:pPr>
          </w:p>
        </w:tc>
        <w:tc>
          <w:tcPr>
            <w:tcW w:w="1191" w:type="dxa"/>
          </w:tcPr>
          <w:p w:rsidR="003E335A" w:rsidRDefault="003E335A">
            <w:pPr>
              <w:pStyle w:val="ConsPlusNormal"/>
            </w:pPr>
          </w:p>
        </w:tc>
        <w:tc>
          <w:tcPr>
            <w:tcW w:w="1531" w:type="dxa"/>
          </w:tcPr>
          <w:p w:rsidR="003E335A" w:rsidRDefault="003E335A">
            <w:pPr>
              <w:pStyle w:val="ConsPlusNormal"/>
            </w:pPr>
          </w:p>
        </w:tc>
        <w:tc>
          <w:tcPr>
            <w:tcW w:w="1247" w:type="dxa"/>
          </w:tcPr>
          <w:p w:rsidR="003E335A" w:rsidRDefault="003E335A">
            <w:pPr>
              <w:pStyle w:val="ConsPlusNormal"/>
            </w:pPr>
          </w:p>
        </w:tc>
        <w:tc>
          <w:tcPr>
            <w:tcW w:w="1304" w:type="dxa"/>
          </w:tcPr>
          <w:p w:rsidR="003E335A" w:rsidRDefault="003E335A">
            <w:pPr>
              <w:pStyle w:val="ConsPlusNormal"/>
            </w:pPr>
          </w:p>
        </w:tc>
        <w:tc>
          <w:tcPr>
            <w:tcW w:w="1757" w:type="dxa"/>
          </w:tcPr>
          <w:p w:rsidR="003E335A" w:rsidRDefault="003E335A">
            <w:pPr>
              <w:pStyle w:val="ConsPlusNormal"/>
            </w:pPr>
          </w:p>
        </w:tc>
        <w:tc>
          <w:tcPr>
            <w:tcW w:w="1814" w:type="dxa"/>
          </w:tcPr>
          <w:p w:rsidR="003E335A" w:rsidRDefault="003E335A">
            <w:pPr>
              <w:pStyle w:val="ConsPlusNormal"/>
            </w:pPr>
          </w:p>
        </w:tc>
      </w:tr>
      <w:tr w:rsidR="003E335A">
        <w:tc>
          <w:tcPr>
            <w:tcW w:w="510" w:type="dxa"/>
          </w:tcPr>
          <w:p w:rsidR="003E335A" w:rsidRDefault="003E335A">
            <w:pPr>
              <w:pStyle w:val="ConsPlusNormal"/>
              <w:jc w:val="center"/>
            </w:pPr>
            <w:r>
              <w:t>2.</w:t>
            </w:r>
          </w:p>
        </w:tc>
        <w:tc>
          <w:tcPr>
            <w:tcW w:w="2041" w:type="dxa"/>
          </w:tcPr>
          <w:p w:rsidR="003E335A" w:rsidRDefault="003E335A">
            <w:pPr>
              <w:pStyle w:val="ConsPlusNormal"/>
            </w:pPr>
            <w:r>
              <w:t>Дети граждан, работающих на предприятиях, среднедушевой доход семей которых не превышает 150 процентов прожиточного минимума</w:t>
            </w:r>
          </w:p>
        </w:tc>
        <w:tc>
          <w:tcPr>
            <w:tcW w:w="2211" w:type="dxa"/>
          </w:tcPr>
          <w:p w:rsidR="003E335A" w:rsidRDefault="003E335A">
            <w:pPr>
              <w:pStyle w:val="ConsPlusNormal"/>
            </w:pPr>
          </w:p>
        </w:tc>
        <w:tc>
          <w:tcPr>
            <w:tcW w:w="1191" w:type="dxa"/>
          </w:tcPr>
          <w:p w:rsidR="003E335A" w:rsidRDefault="003E335A">
            <w:pPr>
              <w:pStyle w:val="ConsPlusNormal"/>
            </w:pPr>
          </w:p>
        </w:tc>
        <w:tc>
          <w:tcPr>
            <w:tcW w:w="1531" w:type="dxa"/>
          </w:tcPr>
          <w:p w:rsidR="003E335A" w:rsidRDefault="003E335A">
            <w:pPr>
              <w:pStyle w:val="ConsPlusNormal"/>
            </w:pPr>
          </w:p>
        </w:tc>
        <w:tc>
          <w:tcPr>
            <w:tcW w:w="1247" w:type="dxa"/>
          </w:tcPr>
          <w:p w:rsidR="003E335A" w:rsidRDefault="003E335A">
            <w:pPr>
              <w:pStyle w:val="ConsPlusNormal"/>
            </w:pPr>
          </w:p>
        </w:tc>
        <w:tc>
          <w:tcPr>
            <w:tcW w:w="1304" w:type="dxa"/>
          </w:tcPr>
          <w:p w:rsidR="003E335A" w:rsidRDefault="003E335A">
            <w:pPr>
              <w:pStyle w:val="ConsPlusNormal"/>
            </w:pPr>
          </w:p>
        </w:tc>
        <w:tc>
          <w:tcPr>
            <w:tcW w:w="1757" w:type="dxa"/>
          </w:tcPr>
          <w:p w:rsidR="003E335A" w:rsidRDefault="003E335A">
            <w:pPr>
              <w:pStyle w:val="ConsPlusNormal"/>
            </w:pPr>
          </w:p>
        </w:tc>
        <w:tc>
          <w:tcPr>
            <w:tcW w:w="1814" w:type="dxa"/>
          </w:tcPr>
          <w:p w:rsidR="003E335A" w:rsidRDefault="003E335A">
            <w:pPr>
              <w:pStyle w:val="ConsPlusNormal"/>
            </w:pPr>
          </w:p>
        </w:tc>
      </w:tr>
      <w:tr w:rsidR="003E335A">
        <w:tc>
          <w:tcPr>
            <w:tcW w:w="2551" w:type="dxa"/>
            <w:gridSpan w:val="2"/>
          </w:tcPr>
          <w:p w:rsidR="003E335A" w:rsidRDefault="003E335A">
            <w:pPr>
              <w:pStyle w:val="ConsPlusNormal"/>
            </w:pPr>
            <w:r>
              <w:t>Итого</w:t>
            </w:r>
          </w:p>
        </w:tc>
        <w:tc>
          <w:tcPr>
            <w:tcW w:w="2211" w:type="dxa"/>
          </w:tcPr>
          <w:p w:rsidR="003E335A" w:rsidRDefault="003E335A">
            <w:pPr>
              <w:pStyle w:val="ConsPlusNormal"/>
            </w:pPr>
          </w:p>
        </w:tc>
        <w:tc>
          <w:tcPr>
            <w:tcW w:w="1191" w:type="dxa"/>
          </w:tcPr>
          <w:p w:rsidR="003E335A" w:rsidRDefault="003E335A">
            <w:pPr>
              <w:pStyle w:val="ConsPlusNormal"/>
            </w:pPr>
          </w:p>
        </w:tc>
        <w:tc>
          <w:tcPr>
            <w:tcW w:w="1531" w:type="dxa"/>
          </w:tcPr>
          <w:p w:rsidR="003E335A" w:rsidRDefault="003E335A">
            <w:pPr>
              <w:pStyle w:val="ConsPlusNormal"/>
            </w:pPr>
          </w:p>
        </w:tc>
        <w:tc>
          <w:tcPr>
            <w:tcW w:w="1247" w:type="dxa"/>
          </w:tcPr>
          <w:p w:rsidR="003E335A" w:rsidRDefault="003E335A">
            <w:pPr>
              <w:pStyle w:val="ConsPlusNormal"/>
            </w:pPr>
          </w:p>
        </w:tc>
        <w:tc>
          <w:tcPr>
            <w:tcW w:w="1304" w:type="dxa"/>
          </w:tcPr>
          <w:p w:rsidR="003E335A" w:rsidRDefault="003E335A">
            <w:pPr>
              <w:pStyle w:val="ConsPlusNormal"/>
            </w:pPr>
          </w:p>
        </w:tc>
        <w:tc>
          <w:tcPr>
            <w:tcW w:w="1757" w:type="dxa"/>
          </w:tcPr>
          <w:p w:rsidR="003E335A" w:rsidRDefault="003E335A">
            <w:pPr>
              <w:pStyle w:val="ConsPlusNormal"/>
            </w:pPr>
          </w:p>
        </w:tc>
        <w:tc>
          <w:tcPr>
            <w:tcW w:w="1814"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Наименование должности</w:t>
      </w:r>
    </w:p>
    <w:p w:rsidR="003E335A" w:rsidRDefault="003E335A">
      <w:pPr>
        <w:pStyle w:val="ConsPlusNonformat"/>
        <w:jc w:val="both"/>
      </w:pPr>
      <w:r>
        <w:t>руководителя                  _________________    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Главный бухгалтер</w:t>
      </w:r>
    </w:p>
    <w:p w:rsidR="003E335A" w:rsidRDefault="003E335A">
      <w:pPr>
        <w:pStyle w:val="ConsPlusNonformat"/>
        <w:jc w:val="both"/>
      </w:pPr>
      <w:r>
        <w:t>(при наличии в штате)         _________________    ________________________</w:t>
      </w:r>
    </w:p>
    <w:p w:rsidR="003E335A" w:rsidRDefault="003E335A">
      <w:pPr>
        <w:pStyle w:val="ConsPlusNonformat"/>
        <w:jc w:val="both"/>
      </w:pPr>
      <w:r>
        <w:t xml:space="preserve">                                  (подпись)          (инициалы, фамилия)</w:t>
      </w:r>
    </w:p>
    <w:p w:rsidR="003E335A" w:rsidRDefault="003E335A">
      <w:pPr>
        <w:sectPr w:rsidR="003E335A">
          <w:pgSz w:w="16838" w:h="11905" w:orient="landscape"/>
          <w:pgMar w:top="1701" w:right="1134" w:bottom="850" w:left="1134" w:header="0" w:footer="0" w:gutter="0"/>
          <w:cols w:space="720"/>
        </w:sectPr>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8</w:t>
      </w:r>
    </w:p>
    <w:p w:rsidR="003E335A" w:rsidRDefault="003E335A">
      <w:pPr>
        <w:pStyle w:val="ConsPlusNormal"/>
        <w:jc w:val="right"/>
      </w:pPr>
      <w:r>
        <w:t>к порядку</w:t>
      </w:r>
    </w:p>
    <w:p w:rsidR="003E335A" w:rsidRDefault="003E335A">
      <w:pPr>
        <w:pStyle w:val="ConsPlusNormal"/>
        <w:jc w:val="right"/>
      </w:pPr>
      <w:r>
        <w:t>предоставления родителям</w:t>
      </w:r>
    </w:p>
    <w:p w:rsidR="003E335A" w:rsidRDefault="003E335A">
      <w:pPr>
        <w:pStyle w:val="ConsPlusNormal"/>
        <w:jc w:val="right"/>
      </w:pPr>
      <w:r>
        <w:t>или иным законным</w:t>
      </w:r>
    </w:p>
    <w:p w:rsidR="003E335A" w:rsidRDefault="003E335A">
      <w:pPr>
        <w:pStyle w:val="ConsPlusNormal"/>
        <w:jc w:val="right"/>
      </w:pPr>
      <w:r>
        <w:t>представителям сертификата</w:t>
      </w:r>
    </w:p>
    <w:p w:rsidR="003E335A" w:rsidRDefault="003E335A">
      <w:pPr>
        <w:pStyle w:val="ConsPlusNormal"/>
        <w:jc w:val="right"/>
      </w:pPr>
      <w:r>
        <w:t>на отдых и (или) оздоровление</w:t>
      </w:r>
    </w:p>
    <w:p w:rsidR="003E335A" w:rsidRDefault="003E335A">
      <w:pPr>
        <w:pStyle w:val="ConsPlusNormal"/>
        <w:jc w:val="right"/>
      </w:pPr>
      <w:r>
        <w:t>детей в целях реализации</w:t>
      </w:r>
    </w:p>
    <w:p w:rsidR="003E335A" w:rsidRDefault="003E335A">
      <w:pPr>
        <w:pStyle w:val="ConsPlusNormal"/>
        <w:jc w:val="right"/>
      </w:pPr>
      <w:r>
        <w:t>их права на оплату полной</w:t>
      </w:r>
    </w:p>
    <w:p w:rsidR="003E335A" w:rsidRDefault="003E335A">
      <w:pPr>
        <w:pStyle w:val="ConsPlusNormal"/>
        <w:jc w:val="right"/>
      </w:pPr>
      <w:r>
        <w:t>или частичной стоимости</w:t>
      </w:r>
    </w:p>
    <w:p w:rsidR="003E335A" w:rsidRDefault="003E335A">
      <w:pPr>
        <w:pStyle w:val="ConsPlusNormal"/>
        <w:jc w:val="right"/>
      </w:pPr>
      <w:r>
        <w:t>услуг (путевки), оказываемых</w:t>
      </w:r>
    </w:p>
    <w:p w:rsidR="003E335A" w:rsidRDefault="003E335A">
      <w:pPr>
        <w:pStyle w:val="ConsPlusNormal"/>
        <w:jc w:val="right"/>
      </w:pPr>
      <w:r>
        <w:t>организациями, расположенными</w:t>
      </w:r>
    </w:p>
    <w:p w:rsidR="003E335A" w:rsidRDefault="003E335A">
      <w:pPr>
        <w:pStyle w:val="ConsPlusNormal"/>
        <w:jc w:val="right"/>
      </w:pPr>
      <w:r>
        <w:t>на территории</w:t>
      </w:r>
    </w:p>
    <w:p w:rsidR="003E335A" w:rsidRDefault="003E335A">
      <w:pPr>
        <w:pStyle w:val="ConsPlusNormal"/>
        <w:jc w:val="right"/>
      </w:pPr>
      <w:r>
        <w:t>Оренбургской области,</w:t>
      </w:r>
    </w:p>
    <w:p w:rsidR="003E335A" w:rsidRDefault="003E335A">
      <w:pPr>
        <w:pStyle w:val="ConsPlusNormal"/>
        <w:jc w:val="right"/>
      </w:pPr>
      <w:r>
        <w:t>включенными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right"/>
      </w:pPr>
      <w:r>
        <w:t>и компенсации расходов</w:t>
      </w:r>
    </w:p>
    <w:p w:rsidR="003E335A" w:rsidRDefault="003E335A">
      <w:pPr>
        <w:pStyle w:val="ConsPlusNormal"/>
        <w:jc w:val="right"/>
      </w:pPr>
      <w:r>
        <w:t>за самостоятельно приобретенные</w:t>
      </w:r>
    </w:p>
    <w:p w:rsidR="003E335A" w:rsidRDefault="003E335A">
      <w:pPr>
        <w:pStyle w:val="ConsPlusNormal"/>
        <w:jc w:val="right"/>
      </w:pPr>
      <w:r>
        <w:t>путевки в организации отдыха</w:t>
      </w:r>
    </w:p>
    <w:p w:rsidR="003E335A" w:rsidRDefault="003E335A">
      <w:pPr>
        <w:pStyle w:val="ConsPlusNormal"/>
        <w:jc w:val="right"/>
      </w:pPr>
      <w:r>
        <w:t>детей и их оздоровления,</w:t>
      </w:r>
    </w:p>
    <w:p w:rsidR="003E335A" w:rsidRDefault="003E335A">
      <w:pPr>
        <w:pStyle w:val="ConsPlusNormal"/>
        <w:jc w:val="right"/>
      </w:pPr>
      <w:r>
        <w:t>расположенные на территории</w:t>
      </w:r>
    </w:p>
    <w:p w:rsidR="003E335A" w:rsidRDefault="003E335A">
      <w:pPr>
        <w:pStyle w:val="ConsPlusNormal"/>
        <w:jc w:val="right"/>
      </w:pPr>
      <w:r>
        <w:t>Российской Федерации</w:t>
      </w:r>
    </w:p>
    <w:p w:rsidR="003E335A" w:rsidRDefault="003E335A">
      <w:pPr>
        <w:pStyle w:val="ConsPlusNormal"/>
        <w:jc w:val="both"/>
      </w:pPr>
    </w:p>
    <w:p w:rsidR="003E335A" w:rsidRDefault="003E335A">
      <w:pPr>
        <w:pStyle w:val="ConsPlusNonformat"/>
        <w:jc w:val="both"/>
      </w:pPr>
      <w:r>
        <w:t xml:space="preserve">                                    В _____________________________________</w:t>
      </w:r>
    </w:p>
    <w:p w:rsidR="003E335A" w:rsidRDefault="003E335A">
      <w:pPr>
        <w:pStyle w:val="ConsPlusNonformat"/>
        <w:jc w:val="both"/>
      </w:pPr>
      <w:r>
        <w:t xml:space="preserve">                                    _______________________________________</w:t>
      </w:r>
    </w:p>
    <w:p w:rsidR="003E335A" w:rsidRDefault="003E335A">
      <w:pPr>
        <w:pStyle w:val="ConsPlusNonformat"/>
        <w:jc w:val="both"/>
      </w:pPr>
      <w:r>
        <w:t xml:space="preserve">                                       (наименование комплексного центра</w:t>
      </w:r>
    </w:p>
    <w:p w:rsidR="003E335A" w:rsidRDefault="003E335A">
      <w:pPr>
        <w:pStyle w:val="ConsPlusNonformat"/>
        <w:jc w:val="both"/>
      </w:pPr>
      <w:r>
        <w:t xml:space="preserve">                                       социального обслуживания населения</w:t>
      </w:r>
    </w:p>
    <w:p w:rsidR="003E335A" w:rsidRDefault="003E335A">
      <w:pPr>
        <w:pStyle w:val="ConsPlusNonformat"/>
        <w:jc w:val="both"/>
      </w:pPr>
      <w:r>
        <w:t xml:space="preserve">                                          по месту жительства ребенка)</w:t>
      </w:r>
    </w:p>
    <w:p w:rsidR="003E335A" w:rsidRDefault="003E335A">
      <w:pPr>
        <w:pStyle w:val="ConsPlusNonformat"/>
        <w:jc w:val="both"/>
      </w:pPr>
      <w:r>
        <w:t xml:space="preserve">                                    от ___________________________________,</w:t>
      </w:r>
    </w:p>
    <w:p w:rsidR="003E335A" w:rsidRDefault="003E335A">
      <w:pPr>
        <w:pStyle w:val="ConsPlusNonformat"/>
        <w:jc w:val="both"/>
      </w:pPr>
      <w:r>
        <w:t xml:space="preserve">                                        (фамилия, имя, отчество заявителя)</w:t>
      </w:r>
    </w:p>
    <w:p w:rsidR="003E335A" w:rsidRDefault="003E335A">
      <w:pPr>
        <w:pStyle w:val="ConsPlusNonformat"/>
        <w:jc w:val="both"/>
      </w:pPr>
      <w:r>
        <w:t xml:space="preserve">                                    ______________________________________,</w:t>
      </w:r>
    </w:p>
    <w:p w:rsidR="003E335A" w:rsidRDefault="003E335A">
      <w:pPr>
        <w:pStyle w:val="ConsPlusNonformat"/>
        <w:jc w:val="both"/>
      </w:pPr>
      <w:r>
        <w:t xml:space="preserve">                                        (адрес фактического проживания)</w:t>
      </w:r>
    </w:p>
    <w:p w:rsidR="003E335A" w:rsidRDefault="003E335A">
      <w:pPr>
        <w:pStyle w:val="ConsPlusNonformat"/>
        <w:jc w:val="both"/>
      </w:pPr>
      <w:r>
        <w:t xml:space="preserve">                                    ______________________________________,</w:t>
      </w:r>
    </w:p>
    <w:p w:rsidR="003E335A" w:rsidRDefault="003E335A">
      <w:pPr>
        <w:pStyle w:val="ConsPlusNonformat"/>
        <w:jc w:val="both"/>
      </w:pPr>
      <w:r>
        <w:t xml:space="preserve">                                    (адрес регистрации по месту жительства,</w:t>
      </w:r>
    </w:p>
    <w:p w:rsidR="003E335A" w:rsidRDefault="003E335A">
      <w:pPr>
        <w:pStyle w:val="ConsPlusNonformat"/>
        <w:jc w:val="both"/>
      </w:pPr>
      <w:r>
        <w:t xml:space="preserve">                                               контактный телефон)</w:t>
      </w:r>
    </w:p>
    <w:p w:rsidR="003E335A" w:rsidRDefault="003E335A">
      <w:pPr>
        <w:pStyle w:val="ConsPlusNonformat"/>
        <w:jc w:val="both"/>
      </w:pPr>
      <w:r>
        <w:t xml:space="preserve">                                    _______________________________________</w:t>
      </w:r>
    </w:p>
    <w:p w:rsidR="003E335A" w:rsidRDefault="003E335A">
      <w:pPr>
        <w:pStyle w:val="ConsPlusNonformat"/>
        <w:jc w:val="both"/>
      </w:pPr>
      <w:r>
        <w:t xml:space="preserve">                                           (наименование документа,</w:t>
      </w:r>
    </w:p>
    <w:p w:rsidR="003E335A" w:rsidRDefault="003E335A">
      <w:pPr>
        <w:pStyle w:val="ConsPlusNonformat"/>
        <w:jc w:val="both"/>
      </w:pPr>
      <w:r>
        <w:t xml:space="preserve">                                           удостоверяющий личность)</w:t>
      </w:r>
    </w:p>
    <w:p w:rsidR="003E335A" w:rsidRDefault="003E335A">
      <w:pPr>
        <w:pStyle w:val="ConsPlusNonformat"/>
        <w:jc w:val="both"/>
      </w:pPr>
      <w:r>
        <w:t xml:space="preserve">                                    серия ___________ N __________________,</w:t>
      </w:r>
    </w:p>
    <w:p w:rsidR="003E335A" w:rsidRDefault="003E335A">
      <w:pPr>
        <w:pStyle w:val="ConsPlusNonformat"/>
        <w:jc w:val="both"/>
      </w:pPr>
      <w:r>
        <w:t xml:space="preserve">                                    выдан _________________________________</w:t>
      </w:r>
    </w:p>
    <w:p w:rsidR="003E335A" w:rsidRDefault="003E335A">
      <w:pPr>
        <w:pStyle w:val="ConsPlusNonformat"/>
        <w:jc w:val="both"/>
      </w:pPr>
    </w:p>
    <w:p w:rsidR="003E335A" w:rsidRDefault="003E335A">
      <w:pPr>
        <w:pStyle w:val="ConsPlusNonformat"/>
        <w:jc w:val="both"/>
      </w:pPr>
      <w:bookmarkStart w:id="12" w:name="P827"/>
      <w:bookmarkEnd w:id="12"/>
      <w:r>
        <w:t xml:space="preserve">                                 Заявление</w:t>
      </w:r>
    </w:p>
    <w:p w:rsidR="003E335A" w:rsidRDefault="003E335A">
      <w:pPr>
        <w:pStyle w:val="ConsPlusNonformat"/>
        <w:jc w:val="both"/>
      </w:pPr>
      <w:r>
        <w:t xml:space="preserve">                      о выплате компенсации расходов</w:t>
      </w:r>
    </w:p>
    <w:p w:rsidR="003E335A" w:rsidRDefault="003E335A">
      <w:pPr>
        <w:pStyle w:val="ConsPlusNonformat"/>
        <w:jc w:val="both"/>
      </w:pPr>
      <w:r>
        <w:t xml:space="preserve">                  за самостоятельно приобретенную путевку</w:t>
      </w:r>
    </w:p>
    <w:p w:rsidR="003E335A" w:rsidRDefault="003E335A">
      <w:pPr>
        <w:pStyle w:val="ConsPlusNonformat"/>
        <w:jc w:val="both"/>
      </w:pPr>
      <w:r>
        <w:t xml:space="preserve">               в организации отдыха детей и их оздоровления,</w:t>
      </w:r>
    </w:p>
    <w:p w:rsidR="003E335A" w:rsidRDefault="003E335A">
      <w:pPr>
        <w:pStyle w:val="ConsPlusNonformat"/>
        <w:jc w:val="both"/>
      </w:pPr>
      <w:r>
        <w:t xml:space="preserve">                проводящие санаторные смены, расположенные</w:t>
      </w:r>
    </w:p>
    <w:p w:rsidR="003E335A" w:rsidRDefault="003E335A">
      <w:pPr>
        <w:pStyle w:val="ConsPlusNonformat"/>
        <w:jc w:val="both"/>
      </w:pPr>
      <w:r>
        <w:t xml:space="preserve">                    на территории Российской Федерации</w:t>
      </w:r>
    </w:p>
    <w:p w:rsidR="003E335A" w:rsidRDefault="003E335A">
      <w:pPr>
        <w:pStyle w:val="ConsPlusNonformat"/>
        <w:jc w:val="both"/>
      </w:pPr>
    </w:p>
    <w:p w:rsidR="003E335A" w:rsidRDefault="003E335A">
      <w:pPr>
        <w:pStyle w:val="ConsPlusNonformat"/>
        <w:jc w:val="both"/>
      </w:pPr>
      <w:r>
        <w:t xml:space="preserve">    Прошу  выплатить  компенсацию  расходов за самостоятельно приобретенную</w:t>
      </w:r>
    </w:p>
    <w:p w:rsidR="003E335A" w:rsidRDefault="003E335A">
      <w:pPr>
        <w:pStyle w:val="ConsPlusNonformat"/>
        <w:jc w:val="both"/>
      </w:pPr>
      <w:r>
        <w:t>путевку для сына (дочери) _________________________________________________</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(фамилия, имя, отчество, дата рождения, место регистрации,</w:t>
      </w:r>
    </w:p>
    <w:p w:rsidR="003E335A" w:rsidRDefault="003E335A">
      <w:pPr>
        <w:pStyle w:val="ConsPlusNonformat"/>
        <w:jc w:val="both"/>
      </w:pPr>
      <w:r>
        <w:t xml:space="preserve">                            категория ребенка)</w:t>
      </w:r>
    </w:p>
    <w:p w:rsidR="003E335A" w:rsidRDefault="003E335A">
      <w:pPr>
        <w:pStyle w:val="ConsPlusNonformat"/>
        <w:jc w:val="both"/>
      </w:pPr>
      <w:r>
        <w:t>в _________________________________________________________________________</w:t>
      </w:r>
    </w:p>
    <w:p w:rsidR="003E335A" w:rsidRDefault="003E335A">
      <w:pPr>
        <w:pStyle w:val="ConsPlusNonformat"/>
        <w:jc w:val="both"/>
      </w:pPr>
      <w:r>
        <w:lastRenderedPageBreak/>
        <w:t>___________________________________________________________________________</w:t>
      </w:r>
    </w:p>
    <w:p w:rsidR="003E335A" w:rsidRDefault="003E335A">
      <w:pPr>
        <w:pStyle w:val="ConsPlusNonformat"/>
        <w:jc w:val="both"/>
      </w:pPr>
      <w:r>
        <w:t xml:space="preserve">         (наименование организации отдыха детей и их оздоровления,</w:t>
      </w:r>
    </w:p>
    <w:p w:rsidR="003E335A" w:rsidRDefault="003E335A">
      <w:pPr>
        <w:pStyle w:val="ConsPlusNonformat"/>
        <w:jc w:val="both"/>
      </w:pPr>
      <w:r>
        <w:t xml:space="preserve">             проводящей санаторные смены, ее местонахождение)</w:t>
      </w:r>
    </w:p>
    <w:p w:rsidR="003E335A" w:rsidRDefault="003E335A">
      <w:pPr>
        <w:pStyle w:val="ConsPlusNonformat"/>
        <w:jc w:val="both"/>
      </w:pPr>
      <w:r>
        <w:t>Стоимость путевки: ________________________________________________ рублей.</w:t>
      </w:r>
    </w:p>
    <w:p w:rsidR="003E335A" w:rsidRDefault="003E335A">
      <w:pPr>
        <w:pStyle w:val="ConsPlusNonformat"/>
        <w:jc w:val="both"/>
      </w:pPr>
      <w:r>
        <w:t>Период оздоровления: с ____________________ по ___________________ 20___ г.</w:t>
      </w:r>
    </w:p>
    <w:p w:rsidR="003E335A" w:rsidRDefault="003E335A">
      <w:pPr>
        <w:pStyle w:val="ConsPlusNonformat"/>
        <w:jc w:val="both"/>
      </w:pPr>
      <w:r>
        <w:t xml:space="preserve">    С  порядком  предоставления  родителям или иным законным представителям</w:t>
      </w:r>
    </w:p>
    <w:p w:rsidR="003E335A" w:rsidRDefault="003E335A">
      <w:pPr>
        <w:pStyle w:val="ConsPlusNonformat"/>
        <w:jc w:val="both"/>
      </w:pPr>
      <w:r>
        <w:t>компенсации расходов на оплату полной или частичной стоимости путевки детям</w:t>
      </w:r>
    </w:p>
    <w:p w:rsidR="003E335A" w:rsidRDefault="003E335A">
      <w:pPr>
        <w:pStyle w:val="ConsPlusNonformat"/>
        <w:jc w:val="both"/>
      </w:pPr>
      <w:r>
        <w:t>в  организации отдыха детей и их оздоровления, проводящие санаторные смены,</w:t>
      </w:r>
    </w:p>
    <w:p w:rsidR="003E335A" w:rsidRDefault="003E335A">
      <w:pPr>
        <w:pStyle w:val="ConsPlusNonformat"/>
        <w:jc w:val="both"/>
      </w:pPr>
      <w:r>
        <w:t>ознакомлен(а),  о  сроках подачи документов, а также об основаниях отказа в</w:t>
      </w:r>
    </w:p>
    <w:p w:rsidR="003E335A" w:rsidRDefault="003E335A">
      <w:pPr>
        <w:pStyle w:val="ConsPlusNonformat"/>
        <w:jc w:val="both"/>
      </w:pPr>
      <w:r>
        <w:t>предоставлении компенсации проинформирован(а).</w:t>
      </w:r>
    </w:p>
    <w:p w:rsidR="003E335A" w:rsidRDefault="003E335A">
      <w:pPr>
        <w:pStyle w:val="ConsPlusNonformat"/>
        <w:jc w:val="both"/>
      </w:pPr>
      <w:r>
        <w:t xml:space="preserve">    Даю  согласие  на автоматизированную, а также без использования средств</w:t>
      </w:r>
    </w:p>
    <w:p w:rsidR="003E335A" w:rsidRDefault="003E335A">
      <w:pPr>
        <w:pStyle w:val="ConsPlusNonformat"/>
        <w:jc w:val="both"/>
      </w:pPr>
      <w:r>
        <w:t>автоматизации  обработку  моих  персональных  данных  и персональных данных</w:t>
      </w:r>
    </w:p>
    <w:p w:rsidR="003E335A" w:rsidRDefault="003E335A">
      <w:pPr>
        <w:pStyle w:val="ConsPlusNonformat"/>
        <w:jc w:val="both"/>
      </w:pPr>
      <w:r>
        <w:t>моего ребенка, указанного в настоящем заявлении, в целях предоставления ему</w:t>
      </w:r>
    </w:p>
    <w:p w:rsidR="003E335A" w:rsidRDefault="003E335A">
      <w:pPr>
        <w:pStyle w:val="ConsPlusNonformat"/>
        <w:jc w:val="both"/>
      </w:pPr>
      <w:r>
        <w:t>услуг по отдыху и оздоровлению.</w:t>
      </w:r>
    </w:p>
    <w:p w:rsidR="003E335A" w:rsidRDefault="003E335A">
      <w:pPr>
        <w:pStyle w:val="ConsPlusNonformat"/>
        <w:jc w:val="both"/>
      </w:pPr>
    </w:p>
    <w:p w:rsidR="003E335A" w:rsidRDefault="003E335A">
      <w:pPr>
        <w:pStyle w:val="ConsPlusNonformat"/>
        <w:jc w:val="both"/>
      </w:pPr>
      <w:r>
        <w:t>"___" ___________ 20___ г.                             ____________________</w:t>
      </w:r>
    </w:p>
    <w:p w:rsidR="003E335A" w:rsidRDefault="003E335A">
      <w:pPr>
        <w:pStyle w:val="ConsPlusNonformat"/>
        <w:jc w:val="both"/>
      </w:pPr>
      <w:r>
        <w:t xml:space="preserve">                                                        (подпись заявителя)</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0"/>
      </w:pPr>
      <w:r>
        <w:t>Приложение N 2</w:t>
      </w:r>
    </w:p>
    <w:p w:rsidR="003E335A" w:rsidRDefault="003E335A">
      <w:pPr>
        <w:pStyle w:val="ConsPlusNormal"/>
        <w:jc w:val="right"/>
      </w:pPr>
      <w:r>
        <w:t>к постановлению</w:t>
      </w:r>
    </w:p>
    <w:p w:rsidR="003E335A" w:rsidRDefault="003E335A">
      <w:pPr>
        <w:pStyle w:val="ConsPlusNormal"/>
        <w:jc w:val="right"/>
      </w:pPr>
      <w:r>
        <w:t>Правительства</w:t>
      </w:r>
    </w:p>
    <w:p w:rsidR="003E335A" w:rsidRDefault="003E335A">
      <w:pPr>
        <w:pStyle w:val="ConsPlusNormal"/>
        <w:jc w:val="right"/>
      </w:pPr>
      <w:r>
        <w:t>Оренбургской области</w:t>
      </w:r>
    </w:p>
    <w:p w:rsidR="003E335A" w:rsidRDefault="003E335A">
      <w:pPr>
        <w:pStyle w:val="ConsPlusNormal"/>
        <w:jc w:val="right"/>
      </w:pPr>
      <w:r>
        <w:t>от 14 сентября 2020 г. N 789-пп</w:t>
      </w:r>
    </w:p>
    <w:p w:rsidR="003E335A" w:rsidRDefault="003E335A">
      <w:pPr>
        <w:pStyle w:val="ConsPlusNormal"/>
        <w:jc w:val="both"/>
      </w:pPr>
    </w:p>
    <w:p w:rsidR="003E335A" w:rsidRDefault="003E335A">
      <w:pPr>
        <w:pStyle w:val="ConsPlusTitle"/>
        <w:jc w:val="center"/>
      </w:pPr>
      <w:bookmarkStart w:id="13" w:name="P868"/>
      <w:bookmarkEnd w:id="13"/>
      <w:r>
        <w:t>Порядок</w:t>
      </w:r>
    </w:p>
    <w:p w:rsidR="003E335A" w:rsidRDefault="003E335A">
      <w:pPr>
        <w:pStyle w:val="ConsPlusTitle"/>
        <w:jc w:val="center"/>
      </w:pPr>
      <w:r>
        <w:t>предоставления субсидии на возмещение затрат, связанных</w:t>
      </w:r>
    </w:p>
    <w:p w:rsidR="003E335A" w:rsidRDefault="003E335A">
      <w:pPr>
        <w:pStyle w:val="ConsPlusTitle"/>
        <w:jc w:val="center"/>
      </w:pPr>
      <w:r>
        <w:t>с оказанием услуг по отдыху и оздоровлению детей,</w:t>
      </w:r>
    </w:p>
    <w:p w:rsidR="003E335A" w:rsidRDefault="003E335A">
      <w:pPr>
        <w:pStyle w:val="ConsPlusTitle"/>
        <w:jc w:val="center"/>
      </w:pPr>
      <w:r>
        <w:t>юридическим лицам и индивидуальным предпринимателям,</w:t>
      </w:r>
    </w:p>
    <w:p w:rsidR="003E335A" w:rsidRDefault="003E335A">
      <w:pPr>
        <w:pStyle w:val="ConsPlusTitle"/>
        <w:jc w:val="center"/>
      </w:pPr>
      <w:r>
        <w:t>включенным в региональный реестр организаций отдыха</w:t>
      </w:r>
    </w:p>
    <w:p w:rsidR="003E335A" w:rsidRDefault="003E335A">
      <w:pPr>
        <w:pStyle w:val="ConsPlusTitle"/>
        <w:jc w:val="center"/>
      </w:pPr>
      <w:r>
        <w:t>детей и их оздоровления</w:t>
      </w:r>
    </w:p>
    <w:p w:rsidR="003E335A" w:rsidRDefault="003E335A">
      <w:pPr>
        <w:pStyle w:val="ConsPlusNormal"/>
        <w:jc w:val="both"/>
      </w:pPr>
    </w:p>
    <w:p w:rsidR="003E335A" w:rsidRDefault="003E335A">
      <w:pPr>
        <w:pStyle w:val="ConsPlusTitle"/>
        <w:jc w:val="center"/>
        <w:outlineLvl w:val="1"/>
      </w:pPr>
      <w:r>
        <w:t>I. Общие положения</w:t>
      </w:r>
    </w:p>
    <w:p w:rsidR="003E335A" w:rsidRDefault="003E335A">
      <w:pPr>
        <w:pStyle w:val="ConsPlusNormal"/>
        <w:jc w:val="both"/>
      </w:pPr>
    </w:p>
    <w:p w:rsidR="003E335A" w:rsidRDefault="003E335A">
      <w:pPr>
        <w:pStyle w:val="ConsPlusNormal"/>
        <w:ind w:firstLine="540"/>
        <w:jc w:val="both"/>
      </w:pPr>
      <w:r>
        <w:t xml:space="preserve">1. Настоящий Порядок устанавливает цель, условия и механизм предоставления из областного бюджета субсидии юридическим лицам и индивидуальным предпринимателям, включенным в региональный реестр организаций отдыха детей и их оздоровления, на возмещение затрат, связанных с оказанием услуг по отдыху и (или) оздоровлению детей (далее - субсидия), в рамках реализации мероприятий государственной </w:t>
      </w:r>
      <w:hyperlink r:id="rId20" w:history="1">
        <w:r>
          <w:rPr>
            <w:color w:val="0000FF"/>
          </w:rPr>
          <w:t>программы</w:t>
        </w:r>
      </w:hyperlink>
      <w:r>
        <w:t xml:space="preserve"> Оренбургской области "Социальная поддержка граждан в Оренбургской области", утвержденной постановлением Правительства Оренбургской области от 25 декабря 2018 года N 870-пп.</w:t>
      </w:r>
    </w:p>
    <w:p w:rsidR="003E335A" w:rsidRDefault="003E335A">
      <w:pPr>
        <w:pStyle w:val="ConsPlusNormal"/>
        <w:spacing w:before="220"/>
        <w:ind w:firstLine="540"/>
        <w:jc w:val="both"/>
      </w:pPr>
      <w:r>
        <w:t>2. Получателями субсидии являются юридические лица (за исключением государственных (муниципальных) учреждений) и индивидуальные предприниматели, включенные в региональный реестр организаций отдыха детей и их оздоровления (далее - Реестр организаций) и осуществляющие деятельность в сфере отдыха и оздоровления детей на территории Оренбургской области (далее - хозяйствующие субъекты).</w:t>
      </w:r>
    </w:p>
    <w:p w:rsidR="003E335A" w:rsidRDefault="003E335A">
      <w:pPr>
        <w:pStyle w:val="ConsPlusNormal"/>
        <w:spacing w:before="220"/>
        <w:ind w:firstLine="540"/>
        <w:jc w:val="both"/>
      </w:pPr>
      <w:bookmarkStart w:id="14" w:name="P879"/>
      <w:bookmarkEnd w:id="14"/>
      <w:r>
        <w:t>3. Субсидия предоставляется хозяйствующему субъекту с целью возмещения затрат, связанных с оказанием услуг по отдыху и (или) оздоровлению детей в возрасте от 4 до 15 лет (включительно), нуждающихся в санаторном оздоровлении по заключению медицинских организаций, детей, находящихся в трудной жизненной ситуации, и одаренных детей в пределах денежных средств, предусмотренных сертификатом на отдых и (или) оздоровление детей (далее - сертификат).</w:t>
      </w:r>
    </w:p>
    <w:p w:rsidR="003E335A" w:rsidRDefault="003E335A">
      <w:pPr>
        <w:pStyle w:val="ConsPlusNormal"/>
        <w:spacing w:before="220"/>
        <w:ind w:firstLine="540"/>
        <w:jc w:val="both"/>
      </w:pPr>
      <w:r>
        <w:lastRenderedPageBreak/>
        <w:t xml:space="preserve">4. Главным распорядителем бюджетных средств, направляемых на предоставление субсидии, является министерство социального развития Оренбургской области (далее - уполномоченный орган исполнительной власти),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цель, указанную в </w:t>
      </w:r>
      <w:hyperlink w:anchor="P879" w:history="1">
        <w:r>
          <w:rPr>
            <w:color w:val="0000FF"/>
          </w:rPr>
          <w:t>пункте 3</w:t>
        </w:r>
      </w:hyperlink>
      <w:r>
        <w:t xml:space="preserve"> настоящего Порядка.</w:t>
      </w:r>
    </w:p>
    <w:p w:rsidR="003E335A" w:rsidRDefault="003E335A">
      <w:pPr>
        <w:pStyle w:val="ConsPlusNormal"/>
        <w:spacing w:before="220"/>
        <w:ind w:firstLine="540"/>
        <w:jc w:val="both"/>
      </w:pPr>
      <w:r>
        <w:t>5. Субсидия предоставляется в пределах лимитов бюджетных обязательств, утвержденных на эти цели уполномоченному органу исполнительной власти на соответствующий год.</w:t>
      </w:r>
    </w:p>
    <w:p w:rsidR="003E335A" w:rsidRDefault="003E335A">
      <w:pPr>
        <w:pStyle w:val="ConsPlusNormal"/>
        <w:jc w:val="both"/>
      </w:pPr>
    </w:p>
    <w:p w:rsidR="003E335A" w:rsidRDefault="003E335A">
      <w:pPr>
        <w:pStyle w:val="ConsPlusTitle"/>
        <w:jc w:val="center"/>
        <w:outlineLvl w:val="1"/>
      </w:pPr>
      <w:r>
        <w:t>II. Условия и порядок предоставления субсидии</w:t>
      </w:r>
    </w:p>
    <w:p w:rsidR="003E335A" w:rsidRDefault="003E335A">
      <w:pPr>
        <w:pStyle w:val="ConsPlusNormal"/>
        <w:jc w:val="both"/>
      </w:pPr>
    </w:p>
    <w:p w:rsidR="003E335A" w:rsidRDefault="003E335A">
      <w:pPr>
        <w:pStyle w:val="ConsPlusNormal"/>
        <w:ind w:firstLine="540"/>
        <w:jc w:val="both"/>
      </w:pPr>
      <w:bookmarkStart w:id="15" w:name="P885"/>
      <w:bookmarkEnd w:id="15"/>
      <w:r>
        <w:t>6. Субсидия предоставляется хозяйствующим субъектам при соблюдении следующих требований и условий:</w:t>
      </w:r>
    </w:p>
    <w:p w:rsidR="003E335A" w:rsidRDefault="003E335A">
      <w:pPr>
        <w:pStyle w:val="ConsPlusNormal"/>
        <w:spacing w:before="220"/>
        <w:ind w:firstLine="540"/>
        <w:jc w:val="both"/>
      </w:pPr>
      <w:r>
        <w:t>а) включение хозяйствующего субъекта в Реестр организаций;</w:t>
      </w:r>
    </w:p>
    <w:p w:rsidR="003E335A" w:rsidRDefault="003E335A">
      <w:pPr>
        <w:pStyle w:val="ConsPlusNormal"/>
        <w:spacing w:before="220"/>
        <w:ind w:firstLine="540"/>
        <w:jc w:val="both"/>
      </w:pPr>
      <w:r>
        <w:t>б) наличие у хозяйствующего субъекта акта межведомственной комиссии соответствующего муниципального образования Оренбургской области о приемке организации отдыха детей и их оздоровления;</w:t>
      </w:r>
    </w:p>
    <w:p w:rsidR="003E335A" w:rsidRDefault="003E335A">
      <w:pPr>
        <w:pStyle w:val="ConsPlusNormal"/>
        <w:spacing w:before="220"/>
        <w:ind w:firstLine="540"/>
        <w:jc w:val="both"/>
      </w:pPr>
      <w:r>
        <w:t>в) хозяйствующие субъекты на первое число месяца, предшествующего месяцу, в котором планируется заключение соглашения о предоставлении субсидии из областного бюджета, не должны:</w:t>
      </w:r>
    </w:p>
    <w:p w:rsidR="003E335A" w:rsidRDefault="003E335A">
      <w:pPr>
        <w:pStyle w:val="ConsPlusNormal"/>
        <w:spacing w:before="220"/>
        <w:ind w:firstLine="540"/>
        <w:jc w:val="both"/>
      </w:pPr>
      <w: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E335A" w:rsidRDefault="003E335A">
      <w:pPr>
        <w:pStyle w:val="ConsPlusNormal"/>
        <w:spacing w:before="220"/>
        <w:ind w:firstLine="540"/>
        <w:jc w:val="both"/>
      </w:pPr>
      <w:r>
        <w:t xml:space="preserve">получать средства из областного бюджета в соответствии с иными правовыми актами Оренбургской области на цель, указанную в </w:t>
      </w:r>
      <w:hyperlink w:anchor="P879" w:history="1">
        <w:r>
          <w:rPr>
            <w:color w:val="0000FF"/>
          </w:rPr>
          <w:t>пункте 3</w:t>
        </w:r>
      </w:hyperlink>
      <w:r>
        <w:t xml:space="preserve"> настоящего Порядка;</w:t>
      </w:r>
    </w:p>
    <w:p w:rsidR="003E335A" w:rsidRDefault="003E335A">
      <w:pPr>
        <w:pStyle w:val="ConsPlusNormal"/>
        <w:spacing w:before="220"/>
        <w:ind w:firstLine="540"/>
        <w:jc w:val="both"/>
      </w:pPr>
      <w:r>
        <w:t xml:space="preserve">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указанной в </w:t>
      </w:r>
      <w:hyperlink w:anchor="P879" w:history="1">
        <w:r>
          <w:rPr>
            <w:color w:val="0000FF"/>
          </w:rPr>
          <w:t>пункте 3</w:t>
        </w:r>
      </w:hyperlink>
      <w:r>
        <w:t xml:space="preserve"> настоящего Порядка;</w:t>
      </w:r>
    </w:p>
    <w:p w:rsidR="003E335A" w:rsidRDefault="003E335A">
      <w:pPr>
        <w:pStyle w:val="ConsPlusNormal"/>
        <w:spacing w:before="220"/>
        <w:ind w:firstLine="540"/>
        <w:jc w:val="both"/>
      </w:pPr>
      <w:r>
        <w:t>г) хозяйствующие субъекты должны:</w:t>
      </w:r>
    </w:p>
    <w:p w:rsidR="003E335A" w:rsidRDefault="003E335A">
      <w:pPr>
        <w:pStyle w:val="ConsPlusNormal"/>
        <w:spacing w:before="220"/>
        <w:ind w:firstLine="540"/>
        <w:jc w:val="both"/>
      </w:pPr>
      <w:r>
        <w:t>оказывать услуги по организации отдыха и (или) оздоровления детей с использованием сертификата;</w:t>
      </w:r>
    </w:p>
    <w:p w:rsidR="003E335A" w:rsidRDefault="003E335A">
      <w:pPr>
        <w:pStyle w:val="ConsPlusNormal"/>
        <w:spacing w:before="220"/>
        <w:ind w:firstLine="540"/>
        <w:jc w:val="both"/>
      </w:pPr>
      <w:r>
        <w:t xml:space="preserve">соблюдать требования к продолжительности смены, определенные в </w:t>
      </w:r>
      <w:hyperlink r:id="rId21" w:history="1">
        <w:r>
          <w:rPr>
            <w:color w:val="0000FF"/>
          </w:rPr>
          <w:t>пункте 1.11</w:t>
        </w:r>
      </w:hyperlink>
      <w:r>
        <w:t xml:space="preserve"> Санитарно-эпидемиологических требований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Российской Федерации от 27.12.2013 N 73.</w:t>
      </w:r>
    </w:p>
    <w:p w:rsidR="003E335A" w:rsidRDefault="003E335A">
      <w:pPr>
        <w:pStyle w:val="ConsPlusNormal"/>
        <w:spacing w:before="220"/>
        <w:ind w:firstLine="540"/>
        <w:jc w:val="both"/>
      </w:pPr>
      <w:r>
        <w:t>7. Субсидия предоставляется на основании соглашения о предоставлении субсидии, заключенного по типовой форме, установленной приказом министерства финансов Оренбургской области (далее - соглашение).</w:t>
      </w:r>
    </w:p>
    <w:p w:rsidR="003E335A" w:rsidRDefault="003E335A">
      <w:pPr>
        <w:pStyle w:val="ConsPlusNormal"/>
        <w:spacing w:before="220"/>
        <w:ind w:firstLine="540"/>
        <w:jc w:val="both"/>
      </w:pPr>
      <w:bookmarkStart w:id="16" w:name="P896"/>
      <w:bookmarkEnd w:id="16"/>
      <w:r>
        <w:lastRenderedPageBreak/>
        <w:t>8. Для получения субсидии хозяйствующие субъекты в течение 10 рабочих дней после окончания соответствующей смены представляют в уполномоченный орган исполнительной власти:</w:t>
      </w:r>
    </w:p>
    <w:p w:rsidR="003E335A" w:rsidRDefault="003E335A">
      <w:pPr>
        <w:pStyle w:val="ConsPlusNormal"/>
        <w:spacing w:before="220"/>
        <w:ind w:firstLine="540"/>
        <w:jc w:val="both"/>
      </w:pPr>
      <w:r>
        <w:t xml:space="preserve">а) </w:t>
      </w:r>
      <w:hyperlink w:anchor="P988" w:history="1">
        <w:r>
          <w:rPr>
            <w:color w:val="0000FF"/>
          </w:rPr>
          <w:t>заявление</w:t>
        </w:r>
      </w:hyperlink>
      <w:r>
        <w:t xml:space="preserve"> о получении субсидии, составленное по форме согласно приложению N 1 к настоящему Порядку;</w:t>
      </w:r>
    </w:p>
    <w:p w:rsidR="003E335A" w:rsidRDefault="003E335A">
      <w:pPr>
        <w:pStyle w:val="ConsPlusNormal"/>
        <w:spacing w:before="220"/>
        <w:ind w:firstLine="540"/>
        <w:jc w:val="both"/>
      </w:pPr>
      <w:r>
        <w:t xml:space="preserve">б) </w:t>
      </w:r>
      <w:hyperlink w:anchor="P1117" w:history="1">
        <w:r>
          <w:rPr>
            <w:color w:val="0000FF"/>
          </w:rPr>
          <w:t>отчет</w:t>
        </w:r>
      </w:hyperlink>
      <w:r>
        <w:t xml:space="preserve"> об оказании услуг по отдыху и (или) оздоровлению детей с использованием сертификата на отдых и (или) оздоровление детей, составленный по форме согласно приложению N 2 к настоящему Порядку;</w:t>
      </w:r>
    </w:p>
    <w:p w:rsidR="003E335A" w:rsidRDefault="003E335A">
      <w:pPr>
        <w:pStyle w:val="ConsPlusNormal"/>
        <w:spacing w:before="220"/>
        <w:ind w:firstLine="540"/>
        <w:jc w:val="both"/>
      </w:pPr>
      <w:r>
        <w:t>в) оригиналы отрывных талонов к сертификатам;</w:t>
      </w:r>
    </w:p>
    <w:p w:rsidR="003E335A" w:rsidRDefault="003E335A">
      <w:pPr>
        <w:pStyle w:val="ConsPlusNormal"/>
        <w:spacing w:before="220"/>
        <w:ind w:firstLine="540"/>
        <w:jc w:val="both"/>
      </w:pPr>
      <w:r>
        <w:t>г) оригиналы обратных талонов к путевкам;</w:t>
      </w:r>
    </w:p>
    <w:p w:rsidR="003E335A" w:rsidRDefault="003E335A">
      <w:pPr>
        <w:pStyle w:val="ConsPlusNormal"/>
        <w:spacing w:before="220"/>
        <w:ind w:firstLine="540"/>
        <w:jc w:val="both"/>
      </w:pPr>
      <w:r>
        <w:t>д) список детей, получивших услугу по отдыху и (или) оздоровлению с использованием сертификатов;</w:t>
      </w:r>
    </w:p>
    <w:p w:rsidR="003E335A" w:rsidRDefault="003E335A">
      <w:pPr>
        <w:pStyle w:val="ConsPlusNormal"/>
        <w:spacing w:before="220"/>
        <w:ind w:firstLine="540"/>
        <w:jc w:val="both"/>
      </w:pPr>
      <w:r>
        <w:t>е) согласие хозяйствующего субъекта на осуществление уполномоченным органом исполнительной власти и органами государственного финансового контроля проверок соблюдения хозяйствующим субъектом условий, цели и порядка предоставления субсидии.</w:t>
      </w:r>
    </w:p>
    <w:p w:rsidR="003E335A" w:rsidRDefault="003E335A">
      <w:pPr>
        <w:pStyle w:val="ConsPlusNormal"/>
        <w:spacing w:before="220"/>
        <w:ind w:firstLine="540"/>
        <w:jc w:val="both"/>
      </w:pPr>
      <w:r>
        <w:t>Документы, предусмотренные настоящим пунктом, представляются без подчисток, с ясными оттисками печатей (при наличии) и штампов, и заверяются хозяйствующим субъектом.</w:t>
      </w:r>
    </w:p>
    <w:p w:rsidR="003E335A" w:rsidRDefault="003E335A">
      <w:pPr>
        <w:pStyle w:val="ConsPlusNormal"/>
        <w:spacing w:before="220"/>
        <w:ind w:firstLine="540"/>
        <w:jc w:val="both"/>
      </w:pPr>
      <w:r>
        <w:t>В случае исправления ошибок, допущенных при заполнении отрывного талона сертификата, не допускается использование корректирующих средств. Ошибочная запись зачеркивается, в свободное поле указанного раздела бланка сертификата вносится правильная запись с подтверждением словами "Исправленному верить", которая заверяется подписью руководителя и печатью хозяйствующего субъекта (при наличии).</w:t>
      </w:r>
    </w:p>
    <w:p w:rsidR="003E335A" w:rsidRDefault="003E335A">
      <w:pPr>
        <w:pStyle w:val="ConsPlusNormal"/>
        <w:spacing w:before="220"/>
        <w:ind w:firstLine="540"/>
        <w:jc w:val="both"/>
      </w:pPr>
      <w:r>
        <w:t>Хозяйствующий субъект несет ответственность за достоверность представленных документов.</w:t>
      </w:r>
    </w:p>
    <w:p w:rsidR="003E335A" w:rsidRDefault="003E335A">
      <w:pPr>
        <w:pStyle w:val="ConsPlusNormal"/>
        <w:spacing w:before="220"/>
        <w:ind w:firstLine="540"/>
        <w:jc w:val="both"/>
      </w:pPr>
      <w:r>
        <w:t>Заявления и документы регистрируются уполномоченным органом исполнительной власти в день их поступления в журнале регистрации поступающих документов в соответствии с требованиями документооборота.</w:t>
      </w:r>
    </w:p>
    <w:p w:rsidR="003E335A" w:rsidRDefault="003E335A">
      <w:pPr>
        <w:pStyle w:val="ConsPlusNormal"/>
        <w:spacing w:before="220"/>
        <w:ind w:firstLine="540"/>
        <w:jc w:val="both"/>
      </w:pPr>
      <w:r>
        <w:t xml:space="preserve">9. Уполномоченный орган исполнительной власти в течение 5 рабочих дней со дня поступления документов, указанных в </w:t>
      </w:r>
      <w:hyperlink w:anchor="P896" w:history="1">
        <w:r>
          <w:rPr>
            <w:color w:val="0000FF"/>
          </w:rPr>
          <w:t>пункте 8</w:t>
        </w:r>
      </w:hyperlink>
      <w:r>
        <w:t xml:space="preserve"> настоящего Порядка, самостоятельно в порядке межведомственного информационного взаимодействия запрашивает на первое число месяца, предшествующего месяцу, в котором планируется заключение соглашения о предоставлении субсидии, в форме электронного документа или на бумажном носителе выписку из единого государственного реестра юридических лиц и единого государственного реестра индивидуальных предпринимателей.</w:t>
      </w:r>
    </w:p>
    <w:p w:rsidR="003E335A" w:rsidRDefault="003E335A">
      <w:pPr>
        <w:pStyle w:val="ConsPlusNormal"/>
        <w:spacing w:before="220"/>
        <w:ind w:firstLine="540"/>
        <w:jc w:val="both"/>
      </w:pPr>
      <w:r>
        <w:t>Хозяйствующие субъекты вправе представить документы, предусмотренные настоящим пунктом, самостоятельно.</w:t>
      </w:r>
    </w:p>
    <w:p w:rsidR="003E335A" w:rsidRDefault="003E335A">
      <w:pPr>
        <w:pStyle w:val="ConsPlusNormal"/>
        <w:spacing w:before="220"/>
        <w:ind w:firstLine="540"/>
        <w:jc w:val="both"/>
      </w:pPr>
      <w:r>
        <w:t xml:space="preserve">10. Уполномоченный орган исполнительной власти в течение 15 рабочих дней со дня представления хозяйствующим субъектом документов, указанных в </w:t>
      </w:r>
      <w:hyperlink w:anchor="P896" w:history="1">
        <w:r>
          <w:rPr>
            <w:color w:val="0000FF"/>
          </w:rPr>
          <w:t>пункте 8</w:t>
        </w:r>
      </w:hyperlink>
      <w:r>
        <w:t xml:space="preserve"> настоящего Порядка, осуществляет их проверку и принимает решение о предоставлении субсидии либо об отказе в предоставлении субсидии.</w:t>
      </w:r>
    </w:p>
    <w:p w:rsidR="003E335A" w:rsidRDefault="003E335A">
      <w:pPr>
        <w:pStyle w:val="ConsPlusNormal"/>
        <w:spacing w:before="220"/>
        <w:ind w:firstLine="540"/>
        <w:jc w:val="both"/>
      </w:pPr>
      <w:r>
        <w:t xml:space="preserve">Решение о предоставлении субсидии и заключении соглашения либо об отказе в предоставлении субсидии с указанием причины отказа принимается уполномоченным органом </w:t>
      </w:r>
      <w:r>
        <w:lastRenderedPageBreak/>
        <w:t>исполнительной власти и направляется хозяйствующему субъекту в течение 3 рабочих дней после его принятия любым доступным способом, позволяющим зафиксировать факт его получения хозяйствующим субъектом.</w:t>
      </w:r>
    </w:p>
    <w:p w:rsidR="003E335A" w:rsidRDefault="003E335A">
      <w:pPr>
        <w:pStyle w:val="ConsPlusNormal"/>
        <w:spacing w:before="220"/>
        <w:ind w:firstLine="540"/>
        <w:jc w:val="both"/>
      </w:pPr>
      <w:r>
        <w:t>11. Основаниями для отказа в предоставлении субсидии являются:</w:t>
      </w:r>
    </w:p>
    <w:p w:rsidR="003E335A" w:rsidRDefault="003E335A">
      <w:pPr>
        <w:pStyle w:val="ConsPlusNormal"/>
        <w:spacing w:before="220"/>
        <w:ind w:firstLine="540"/>
        <w:jc w:val="both"/>
      </w:pPr>
      <w:r>
        <w:t xml:space="preserve">а) несоответствие хозяйствующего субъекта требованиям и несоблюдение им условий, указанных в </w:t>
      </w:r>
      <w:hyperlink w:anchor="P885" w:history="1">
        <w:r>
          <w:rPr>
            <w:color w:val="0000FF"/>
          </w:rPr>
          <w:t>пункте 6</w:t>
        </w:r>
      </w:hyperlink>
      <w:r>
        <w:t xml:space="preserve"> настоящего Порядка;</w:t>
      </w:r>
    </w:p>
    <w:p w:rsidR="003E335A" w:rsidRDefault="003E335A">
      <w:pPr>
        <w:pStyle w:val="ConsPlusNormal"/>
        <w:spacing w:before="220"/>
        <w:ind w:firstLine="540"/>
        <w:jc w:val="both"/>
      </w:pPr>
      <w:r>
        <w:t xml:space="preserve">б) непредставление (представление не в полном объеме) документов, указанных в </w:t>
      </w:r>
      <w:hyperlink w:anchor="P896" w:history="1">
        <w:r>
          <w:rPr>
            <w:color w:val="0000FF"/>
          </w:rPr>
          <w:t>пункте 8</w:t>
        </w:r>
      </w:hyperlink>
      <w:r>
        <w:t xml:space="preserve"> настоящего Порядка;</w:t>
      </w:r>
    </w:p>
    <w:p w:rsidR="003E335A" w:rsidRDefault="003E335A">
      <w:pPr>
        <w:pStyle w:val="ConsPlusNormal"/>
        <w:spacing w:before="220"/>
        <w:ind w:firstLine="540"/>
        <w:jc w:val="both"/>
      </w:pPr>
      <w:r>
        <w:t xml:space="preserve">в) несоответствие представленных документов требованиям, предусмотренным </w:t>
      </w:r>
      <w:hyperlink w:anchor="P896" w:history="1">
        <w:r>
          <w:rPr>
            <w:color w:val="0000FF"/>
          </w:rPr>
          <w:t>пунктом 8</w:t>
        </w:r>
      </w:hyperlink>
      <w:r>
        <w:t xml:space="preserve"> настоящего Порядка;</w:t>
      </w:r>
    </w:p>
    <w:p w:rsidR="003E335A" w:rsidRDefault="003E335A">
      <w:pPr>
        <w:pStyle w:val="ConsPlusNormal"/>
        <w:spacing w:before="220"/>
        <w:ind w:firstLine="540"/>
        <w:jc w:val="both"/>
      </w:pPr>
      <w:r>
        <w:t>г) недостоверность информации, представленной хозяйствующим субъектом.</w:t>
      </w:r>
    </w:p>
    <w:p w:rsidR="003E335A" w:rsidRDefault="003E335A">
      <w:pPr>
        <w:pStyle w:val="ConsPlusNormal"/>
        <w:spacing w:before="220"/>
        <w:ind w:firstLine="540"/>
        <w:jc w:val="both"/>
      </w:pPr>
      <w:r>
        <w:t>В случае отказа в предоставлении субсидии хозяйствующий субъект имеет право обратиться в уполномоченный орган исполнительной власти повторно в соответствии с настоящим Порядком, устранив причины, послужившие основанием для отказа в предоставлении субсидии.</w:t>
      </w:r>
    </w:p>
    <w:p w:rsidR="003E335A" w:rsidRDefault="003E335A">
      <w:pPr>
        <w:pStyle w:val="ConsPlusNormal"/>
        <w:spacing w:before="220"/>
        <w:ind w:firstLine="540"/>
        <w:jc w:val="both"/>
      </w:pPr>
      <w:bookmarkStart w:id="17" w:name="P917"/>
      <w:bookmarkEnd w:id="17"/>
      <w:r>
        <w:t>12. Размер субсидии рассчитывается по формуле:</w:t>
      </w:r>
    </w:p>
    <w:p w:rsidR="003E335A" w:rsidRDefault="003E335A">
      <w:pPr>
        <w:pStyle w:val="ConsPlusNormal"/>
        <w:jc w:val="both"/>
      </w:pPr>
    </w:p>
    <w:p w:rsidR="003E335A" w:rsidRDefault="003E335A">
      <w:pPr>
        <w:pStyle w:val="ConsPlusNormal"/>
        <w:jc w:val="center"/>
      </w:pPr>
      <w:r>
        <w:t>Рс = Кд x Кдс x (Сгп / Дгп), где:</w:t>
      </w:r>
    </w:p>
    <w:p w:rsidR="003E335A" w:rsidRDefault="003E335A">
      <w:pPr>
        <w:pStyle w:val="ConsPlusNormal"/>
        <w:jc w:val="both"/>
      </w:pPr>
    </w:p>
    <w:p w:rsidR="003E335A" w:rsidRDefault="003E335A">
      <w:pPr>
        <w:pStyle w:val="ConsPlusNormal"/>
        <w:ind w:firstLine="540"/>
        <w:jc w:val="both"/>
      </w:pPr>
      <w:r>
        <w:t>Рс - размер субсидии;</w:t>
      </w:r>
    </w:p>
    <w:p w:rsidR="003E335A" w:rsidRDefault="003E335A">
      <w:pPr>
        <w:pStyle w:val="ConsPlusNormal"/>
        <w:spacing w:before="220"/>
        <w:ind w:firstLine="540"/>
        <w:jc w:val="both"/>
      </w:pPr>
      <w:r>
        <w:t>Кд - количество детей, получивших услугу по отдыху и (или) оздоровлению с использованием сертификата в соответствующей смене;</w:t>
      </w:r>
    </w:p>
    <w:p w:rsidR="003E335A" w:rsidRDefault="003E335A">
      <w:pPr>
        <w:pStyle w:val="ConsPlusNormal"/>
        <w:spacing w:before="220"/>
        <w:ind w:firstLine="540"/>
        <w:jc w:val="both"/>
      </w:pPr>
      <w:r>
        <w:t>Кдс - количество дней пребывания детей (ребенка) в соответствующей смене в организации отдыха детей и их оздоровления;</w:t>
      </w:r>
    </w:p>
    <w:p w:rsidR="003E335A" w:rsidRDefault="003E335A">
      <w:pPr>
        <w:pStyle w:val="ConsPlusNormal"/>
        <w:spacing w:before="220"/>
        <w:ind w:firstLine="540"/>
        <w:jc w:val="both"/>
      </w:pPr>
      <w:r>
        <w:t>Сгп - размер государственной поддержки по сертификату на одного ребенка по выбранной форме отдыха и (или) оздоровления;</w:t>
      </w:r>
    </w:p>
    <w:p w:rsidR="003E335A" w:rsidRDefault="003E335A">
      <w:pPr>
        <w:pStyle w:val="ConsPlusNormal"/>
        <w:spacing w:before="220"/>
        <w:ind w:firstLine="540"/>
        <w:jc w:val="both"/>
      </w:pPr>
      <w:r>
        <w:t>Дгп - количество дней, установленных сертификатом.</w:t>
      </w:r>
    </w:p>
    <w:p w:rsidR="003E335A" w:rsidRDefault="003E335A">
      <w:pPr>
        <w:pStyle w:val="ConsPlusNormal"/>
        <w:spacing w:before="220"/>
        <w:ind w:firstLine="540"/>
        <w:jc w:val="both"/>
      </w:pPr>
      <w:r>
        <w:t>13. Уполномоченный орган в течение 5 рабочих дней со дня принятия решения о предоставлении субсидии заключает с хозяйствующим субъектом соглашение в соответствии с типовой формой, утвержденной министерством финансов Оренбургской области.</w:t>
      </w:r>
    </w:p>
    <w:p w:rsidR="003E335A" w:rsidRDefault="003E335A">
      <w:pPr>
        <w:pStyle w:val="ConsPlusNormal"/>
        <w:spacing w:before="220"/>
        <w:ind w:firstLine="540"/>
        <w:jc w:val="both"/>
      </w:pPr>
      <w:r>
        <w:t>Заключение дополнительного соглашения, в том числе дополнительного соглашения о расторжении соглашения, осуществляется по типовой форме, утвержденной министерством финансов Оренбургской области.</w:t>
      </w:r>
    </w:p>
    <w:p w:rsidR="003E335A" w:rsidRDefault="003E335A">
      <w:pPr>
        <w:pStyle w:val="ConsPlusNormal"/>
        <w:spacing w:before="220"/>
        <w:ind w:firstLine="540"/>
        <w:jc w:val="both"/>
      </w:pPr>
      <w:r>
        <w:t>14. Субсидия предоставляется хозяйствующим субъектам, заключившим соглашения, не позднее десятого рабочего дня после принятия решения о предоставлении субсидии путем перечисления денежных средств на расчетные счета хозяйствующих субъектов, открытые ими в кредитных организациях, в установленном для исполнения областного бюджета порядке в пределах утвержденных лимитов бюджетных обязательств.</w:t>
      </w:r>
    </w:p>
    <w:p w:rsidR="003E335A" w:rsidRDefault="003E335A">
      <w:pPr>
        <w:pStyle w:val="ConsPlusNormal"/>
        <w:spacing w:before="220"/>
        <w:ind w:firstLine="540"/>
        <w:jc w:val="both"/>
      </w:pPr>
      <w:r>
        <w:t xml:space="preserve">15. Предоставление субсидии хозяйствующим субъектам за смены, которые заканчиваются после завершения операций по исполнению областного бюджета в текущем финансовом году, а также за переходящие смены (декабрь текущего года - январь следующего года) по сертификатам, выданным в текущем году, осуществляется в следующем финансовом году, до 31 марта, в </w:t>
      </w:r>
      <w:r>
        <w:lastRenderedPageBreak/>
        <w:t xml:space="preserve">пределах бюджетных ассигнований и лимитов бюджетных обязательств, предусмотренных на следующий финансовый год, в пределах денежных средств, предусмотренных сертификатом, в размере, рассчитанном в соответствии с </w:t>
      </w:r>
      <w:hyperlink w:anchor="P917" w:history="1">
        <w:r>
          <w:rPr>
            <w:color w:val="0000FF"/>
          </w:rPr>
          <w:t>пунктом 12</w:t>
        </w:r>
      </w:hyperlink>
      <w:r>
        <w:t xml:space="preserve"> настоящего Порядка.</w:t>
      </w:r>
    </w:p>
    <w:p w:rsidR="003E335A" w:rsidRDefault="003E335A">
      <w:pPr>
        <w:pStyle w:val="ConsPlusNormal"/>
        <w:spacing w:before="220"/>
        <w:ind w:firstLine="540"/>
        <w:jc w:val="both"/>
      </w:pPr>
      <w:r>
        <w:t>16. Направления затрат, на возмещение которых предоставляется субсидия:</w:t>
      </w:r>
    </w:p>
    <w:p w:rsidR="003E335A" w:rsidRDefault="003E335A">
      <w:pPr>
        <w:pStyle w:val="ConsPlusNormal"/>
        <w:spacing w:before="220"/>
        <w:ind w:firstLine="540"/>
        <w:jc w:val="both"/>
      </w:pPr>
      <w:r>
        <w:t>оплата труда и начисления на выплаты по оплате труда работников, принимающих участие в мероприятиях по проведению оздоровительной кампании детей;</w:t>
      </w:r>
    </w:p>
    <w:p w:rsidR="003E335A" w:rsidRDefault="003E335A">
      <w:pPr>
        <w:pStyle w:val="ConsPlusNormal"/>
        <w:spacing w:before="220"/>
        <w:ind w:firstLine="540"/>
        <w:jc w:val="both"/>
      </w:pPr>
      <w:r>
        <w:t>оплата материальных запасов, необходимых для непосредственной реализации услуг по организации оздоровления детей, включая приобретение продуктов питания, медикаментов и перевязочных средств, мягкого и хозяйственного инвентаря, моющих средств, посуды, канцелярских товаров для организации досуга и развития творческих способностей детей;</w:t>
      </w:r>
    </w:p>
    <w:p w:rsidR="003E335A" w:rsidRDefault="003E335A">
      <w:pPr>
        <w:pStyle w:val="ConsPlusNormal"/>
        <w:spacing w:before="220"/>
        <w:ind w:firstLine="540"/>
        <w:jc w:val="both"/>
      </w:pPr>
      <w:r>
        <w:t>проведение витаминизации;</w:t>
      </w:r>
    </w:p>
    <w:p w:rsidR="003E335A" w:rsidRDefault="003E335A">
      <w:pPr>
        <w:pStyle w:val="ConsPlusNormal"/>
        <w:spacing w:before="220"/>
        <w:ind w:firstLine="540"/>
        <w:jc w:val="both"/>
      </w:pPr>
      <w:r>
        <w:t>страхование детей от несчастных случаев;</w:t>
      </w:r>
    </w:p>
    <w:p w:rsidR="003E335A" w:rsidRDefault="003E335A">
      <w:pPr>
        <w:pStyle w:val="ConsPlusNormal"/>
        <w:spacing w:before="220"/>
        <w:ind w:firstLine="540"/>
        <w:jc w:val="both"/>
      </w:pPr>
      <w:r>
        <w:t>обеспечение безопасности жизни и здоровья детей в период их пребывания в организациях отдыха детей и их оздоровления;</w:t>
      </w:r>
    </w:p>
    <w:p w:rsidR="003E335A" w:rsidRDefault="003E335A">
      <w:pPr>
        <w:pStyle w:val="ConsPlusNormal"/>
        <w:spacing w:before="220"/>
        <w:ind w:firstLine="540"/>
        <w:jc w:val="both"/>
      </w:pPr>
      <w:r>
        <w:t>оплата коммунальных, транспортных услуг, услуг по организации развлекательных мероприятий и досуга детей.</w:t>
      </w:r>
    </w:p>
    <w:p w:rsidR="003E335A" w:rsidRDefault="003E335A">
      <w:pPr>
        <w:pStyle w:val="ConsPlusNormal"/>
        <w:spacing w:before="220"/>
        <w:ind w:firstLine="540"/>
        <w:jc w:val="both"/>
      </w:pPr>
      <w:bookmarkStart w:id="18" w:name="P937"/>
      <w:bookmarkEnd w:id="18"/>
      <w:r>
        <w:t>17. Эффективность использования субсидии оценивается уполномоченным органом исполнительной власти на основании отчета о достижении результата предоставления субсидии и значения показателя, необходимого для достижения результата предоставления субсидии, значение которого устанавливается в соглашении:</w:t>
      </w:r>
    </w:p>
    <w:p w:rsidR="003E335A" w:rsidRDefault="003E335A">
      <w:pPr>
        <w:pStyle w:val="ConsPlusNormal"/>
        <w:spacing w:before="220"/>
        <w:ind w:firstLine="540"/>
        <w:jc w:val="both"/>
      </w:pPr>
      <w:r>
        <w:t>результат - создание и обеспечение благоприятных условий для пребывания детей в организации отдыха детей и их оздоровления;</w:t>
      </w:r>
    </w:p>
    <w:p w:rsidR="003E335A" w:rsidRDefault="003E335A">
      <w:pPr>
        <w:pStyle w:val="ConsPlusNormal"/>
        <w:spacing w:before="220"/>
        <w:ind w:firstLine="540"/>
        <w:jc w:val="both"/>
      </w:pPr>
      <w:r>
        <w:t>показатель - численность детей, получивших услугу по отдыху и (или) оздоровлению в организации отдыха детей и их оздоровления.</w:t>
      </w:r>
    </w:p>
    <w:p w:rsidR="003E335A" w:rsidRDefault="003E335A">
      <w:pPr>
        <w:pStyle w:val="ConsPlusNormal"/>
        <w:jc w:val="both"/>
      </w:pPr>
    </w:p>
    <w:p w:rsidR="003E335A" w:rsidRDefault="003E335A">
      <w:pPr>
        <w:pStyle w:val="ConsPlusTitle"/>
        <w:jc w:val="center"/>
        <w:outlineLvl w:val="1"/>
      </w:pPr>
      <w:r>
        <w:t>III. Требования к отчетности</w:t>
      </w:r>
    </w:p>
    <w:p w:rsidR="003E335A" w:rsidRDefault="003E335A">
      <w:pPr>
        <w:pStyle w:val="ConsPlusNormal"/>
        <w:jc w:val="both"/>
      </w:pPr>
    </w:p>
    <w:p w:rsidR="003E335A" w:rsidRDefault="003E335A">
      <w:pPr>
        <w:pStyle w:val="ConsPlusNormal"/>
        <w:ind w:firstLine="540"/>
        <w:jc w:val="both"/>
      </w:pPr>
      <w:r>
        <w:t xml:space="preserve">18. Хозяйствующие субъекты не позднее 15 января года, следующего за годом предоставления субсидии, представляют в уполномоченный орган исполнительной власти </w:t>
      </w:r>
      <w:hyperlink w:anchor="P1261" w:history="1">
        <w:r>
          <w:rPr>
            <w:color w:val="0000FF"/>
          </w:rPr>
          <w:t>отчет</w:t>
        </w:r>
      </w:hyperlink>
      <w:r>
        <w:t xml:space="preserve"> о достижении результата предоставления субсидии, показателя, необходимого для достижения результата предоставления субсидии, составленный по форме согласно приложению N 3 к настоящему Порядку.</w:t>
      </w:r>
    </w:p>
    <w:p w:rsidR="003E335A" w:rsidRDefault="003E335A">
      <w:pPr>
        <w:pStyle w:val="ConsPlusNormal"/>
        <w:spacing w:before="220"/>
        <w:ind w:firstLine="540"/>
        <w:jc w:val="both"/>
      </w:pPr>
      <w:r>
        <w:t>Уполномоченный орган исполнительной власти имеет право устанавливать в соглашении сроки и формы представления хозяйствующими субъектами дополнительной отчетности.</w:t>
      </w:r>
    </w:p>
    <w:p w:rsidR="003E335A" w:rsidRDefault="003E335A">
      <w:pPr>
        <w:pStyle w:val="ConsPlusNormal"/>
        <w:jc w:val="both"/>
      </w:pPr>
    </w:p>
    <w:p w:rsidR="003E335A" w:rsidRDefault="003E335A">
      <w:pPr>
        <w:pStyle w:val="ConsPlusTitle"/>
        <w:jc w:val="center"/>
        <w:outlineLvl w:val="1"/>
      </w:pPr>
      <w:r>
        <w:t>IV. Осуществление контроля за соблюдением</w:t>
      </w:r>
    </w:p>
    <w:p w:rsidR="003E335A" w:rsidRDefault="003E335A">
      <w:pPr>
        <w:pStyle w:val="ConsPlusTitle"/>
        <w:jc w:val="center"/>
      </w:pPr>
      <w:r>
        <w:t>условий, цели и порядка предоставления</w:t>
      </w:r>
    </w:p>
    <w:p w:rsidR="003E335A" w:rsidRDefault="003E335A">
      <w:pPr>
        <w:pStyle w:val="ConsPlusTitle"/>
        <w:jc w:val="center"/>
      </w:pPr>
      <w:r>
        <w:t>субсидии и ответственность за их нарушение</w:t>
      </w:r>
    </w:p>
    <w:p w:rsidR="003E335A" w:rsidRDefault="003E335A">
      <w:pPr>
        <w:pStyle w:val="ConsPlusNormal"/>
        <w:jc w:val="both"/>
      </w:pPr>
    </w:p>
    <w:p w:rsidR="003E335A" w:rsidRDefault="003E335A">
      <w:pPr>
        <w:pStyle w:val="ConsPlusNormal"/>
        <w:ind w:firstLine="540"/>
        <w:jc w:val="both"/>
      </w:pPr>
      <w:r>
        <w:t>19. Обязательная проверка соблюдения хозяйствующими субъектами условий, цели и порядка предоставления субсидии осуществляется уполномоченным органом исполнительной власти, органами государственного финансового контроля в соответствии с установленными полномочиями.</w:t>
      </w:r>
    </w:p>
    <w:p w:rsidR="003E335A" w:rsidRDefault="003E335A">
      <w:pPr>
        <w:pStyle w:val="ConsPlusNormal"/>
        <w:spacing w:before="220"/>
        <w:ind w:firstLine="540"/>
        <w:jc w:val="both"/>
      </w:pPr>
      <w:r>
        <w:t xml:space="preserve">В случае выявления уполномоченным органом исполнительной власти, органами </w:t>
      </w:r>
      <w:r>
        <w:lastRenderedPageBreak/>
        <w:t xml:space="preserve">государственного финансового контроля фактов нарушения хозяйствующими субъектами условий, цели и порядка предоставления субсидии соответствующие средства подлежат возврату в областной бюджет в соответствии с </w:t>
      </w:r>
      <w:hyperlink w:anchor="P967" w:history="1">
        <w:r>
          <w:rPr>
            <w:color w:val="0000FF"/>
          </w:rPr>
          <w:t>пунктом 23</w:t>
        </w:r>
      </w:hyperlink>
      <w:r>
        <w:t xml:space="preserve"> настоящего Порядка.</w:t>
      </w:r>
    </w:p>
    <w:p w:rsidR="003E335A" w:rsidRDefault="003E335A">
      <w:pPr>
        <w:pStyle w:val="ConsPlusNormal"/>
        <w:spacing w:before="220"/>
        <w:ind w:firstLine="540"/>
        <w:jc w:val="both"/>
      </w:pPr>
      <w:bookmarkStart w:id="19" w:name="P952"/>
      <w:bookmarkEnd w:id="19"/>
      <w:r>
        <w:t xml:space="preserve">20. В случае если в отчетном финансовом году хозяйствующим субъектом не достигнут показатель результативности предоставления субсидии, указанный в </w:t>
      </w:r>
      <w:hyperlink w:anchor="P937" w:history="1">
        <w:r>
          <w:rPr>
            <w:color w:val="0000FF"/>
          </w:rPr>
          <w:t>пункте 17</w:t>
        </w:r>
      </w:hyperlink>
      <w:r>
        <w:t xml:space="preserve"> настоящего Порядка, объем средств, подлежащих возврату в областной бюджет до 1 апреля года, следующего за годом предоставления субсидии, рассчитывается по формуле:</w:t>
      </w:r>
    </w:p>
    <w:p w:rsidR="003E335A" w:rsidRDefault="003E335A">
      <w:pPr>
        <w:pStyle w:val="ConsPlusNormal"/>
        <w:jc w:val="both"/>
      </w:pPr>
    </w:p>
    <w:p w:rsidR="003E335A" w:rsidRDefault="003E335A">
      <w:pPr>
        <w:pStyle w:val="ConsPlusNormal"/>
        <w:jc w:val="center"/>
      </w:pPr>
      <w:r>
        <w:t>V возврата = (V субсидии x k), где:</w:t>
      </w:r>
    </w:p>
    <w:p w:rsidR="003E335A" w:rsidRDefault="003E335A">
      <w:pPr>
        <w:pStyle w:val="ConsPlusNormal"/>
        <w:jc w:val="both"/>
      </w:pPr>
    </w:p>
    <w:p w:rsidR="003E335A" w:rsidRDefault="003E335A">
      <w:pPr>
        <w:pStyle w:val="ConsPlusNormal"/>
        <w:ind w:firstLine="540"/>
        <w:jc w:val="both"/>
      </w:pPr>
      <w:r>
        <w:t>V возврата - объем средств, подлежащих возврату в областной бюджет;</w:t>
      </w:r>
    </w:p>
    <w:p w:rsidR="003E335A" w:rsidRDefault="003E335A">
      <w:pPr>
        <w:pStyle w:val="ConsPlusNormal"/>
        <w:spacing w:before="220"/>
        <w:ind w:firstLine="540"/>
        <w:jc w:val="both"/>
      </w:pPr>
      <w:r>
        <w:t>V субсидии - размер субсидии, предоставленной получателю субсидии в отчетном финансовом году;</w:t>
      </w:r>
    </w:p>
    <w:p w:rsidR="003E335A" w:rsidRDefault="003E335A">
      <w:pPr>
        <w:pStyle w:val="ConsPlusNormal"/>
        <w:spacing w:before="220"/>
        <w:ind w:firstLine="540"/>
        <w:jc w:val="both"/>
      </w:pPr>
      <w:r>
        <w:t>k - коэффициент возврата субсидии.</w:t>
      </w:r>
    </w:p>
    <w:p w:rsidR="003E335A" w:rsidRDefault="003E335A">
      <w:pPr>
        <w:pStyle w:val="ConsPlusNormal"/>
        <w:spacing w:before="220"/>
        <w:ind w:firstLine="540"/>
        <w:jc w:val="both"/>
      </w:pPr>
      <w:r>
        <w:t>Коэффициент возврата субсидии рассчитывается по формуле:</w:t>
      </w:r>
    </w:p>
    <w:p w:rsidR="003E335A" w:rsidRDefault="003E335A">
      <w:pPr>
        <w:pStyle w:val="ConsPlusNormal"/>
        <w:jc w:val="both"/>
      </w:pPr>
    </w:p>
    <w:p w:rsidR="003E335A" w:rsidRDefault="003E335A">
      <w:pPr>
        <w:pStyle w:val="ConsPlusNormal"/>
        <w:jc w:val="center"/>
      </w:pPr>
      <w:r>
        <w:t>k = 1 - T / S, где:</w:t>
      </w:r>
    </w:p>
    <w:p w:rsidR="003E335A" w:rsidRDefault="003E335A">
      <w:pPr>
        <w:pStyle w:val="ConsPlusNormal"/>
        <w:jc w:val="both"/>
      </w:pPr>
    </w:p>
    <w:p w:rsidR="003E335A" w:rsidRDefault="003E335A">
      <w:pPr>
        <w:pStyle w:val="ConsPlusNormal"/>
        <w:ind w:firstLine="540"/>
        <w:jc w:val="both"/>
      </w:pPr>
      <w:r>
        <w:t>T - фактически достигнутое значение показателя результативности использования субсидии на отчетную дату;</w:t>
      </w:r>
    </w:p>
    <w:p w:rsidR="003E335A" w:rsidRDefault="003E335A">
      <w:pPr>
        <w:pStyle w:val="ConsPlusNormal"/>
        <w:spacing w:before="220"/>
        <w:ind w:firstLine="540"/>
        <w:jc w:val="both"/>
      </w:pPr>
      <w:r>
        <w:t>S - плановое значение показателя результативности использования субсидии, установленное в соглашении.</w:t>
      </w:r>
    </w:p>
    <w:p w:rsidR="003E335A" w:rsidRDefault="003E335A">
      <w:pPr>
        <w:pStyle w:val="ConsPlusNormal"/>
        <w:spacing w:before="220"/>
        <w:ind w:firstLine="540"/>
        <w:jc w:val="both"/>
      </w:pPr>
      <w:r>
        <w:t>21. Возврат хозяйствующим субъектом в областной бюджет части полученной субсидии в связи с недостижением показателя результативности предоставления субсидии не производится в случае документально подтвержденного наступления обстоятельств непреодолимой силы, препятствующих исполнению обязательств в части достижения показателя результативности предоставления субсидии.</w:t>
      </w:r>
    </w:p>
    <w:p w:rsidR="003E335A" w:rsidRDefault="003E335A">
      <w:pPr>
        <w:pStyle w:val="ConsPlusNormal"/>
        <w:spacing w:before="220"/>
        <w:ind w:firstLine="540"/>
        <w:jc w:val="both"/>
      </w:pPr>
      <w:r>
        <w:t>22. Уполномоченный орган исполнительной власти в течение 15 календарных дней со дня выявления обстоятельств, послуживших основаниями для возврата субсидии, направляет хозяйствующему субъекту письменное уведомление о возврате субсидии в областной бюджет с указанием оснований для возврата субсидии.</w:t>
      </w:r>
    </w:p>
    <w:p w:rsidR="003E335A" w:rsidRDefault="003E335A">
      <w:pPr>
        <w:pStyle w:val="ConsPlusNormal"/>
        <w:spacing w:before="220"/>
        <w:ind w:firstLine="540"/>
        <w:jc w:val="both"/>
      </w:pPr>
      <w:bookmarkStart w:id="20" w:name="P967"/>
      <w:bookmarkEnd w:id="20"/>
      <w:r>
        <w:t>23. Субсидия, использованная с нарушением условий, цели и порядка ее предоставления, подлежит возврату в областной бюджет в течение 10 рабочих дней со дня поступления хозяйствующему субъекту письменного уведомления уполномоченного органа исполнительной власти, органов государственного финансового контроля о возврате субсидии:</w:t>
      </w:r>
    </w:p>
    <w:p w:rsidR="003E335A" w:rsidRDefault="003E335A">
      <w:pPr>
        <w:pStyle w:val="ConsPlusNormal"/>
        <w:spacing w:before="220"/>
        <w:ind w:firstLine="540"/>
        <w:jc w:val="both"/>
      </w:pPr>
      <w:r>
        <w:t>в течение финансового года - на счет 40201 "Средства бюджетов субъектов Российской Федерации";</w:t>
      </w:r>
    </w:p>
    <w:p w:rsidR="003E335A" w:rsidRDefault="003E335A">
      <w:pPr>
        <w:pStyle w:val="ConsPlusNormal"/>
        <w:spacing w:before="220"/>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бюджетной системы Российской Федерации".</w:t>
      </w:r>
    </w:p>
    <w:p w:rsidR="003E335A" w:rsidRDefault="003E335A">
      <w:pPr>
        <w:pStyle w:val="ConsPlusNormal"/>
        <w:spacing w:before="220"/>
        <w:ind w:firstLine="540"/>
        <w:jc w:val="both"/>
      </w:pPr>
      <w:r>
        <w:t xml:space="preserve">24. В случае невозврата хозяйствующим субъектом средств, указанных в </w:t>
      </w:r>
      <w:hyperlink w:anchor="P952" w:history="1">
        <w:r>
          <w:rPr>
            <w:color w:val="0000FF"/>
          </w:rPr>
          <w:t>пунктах 20</w:t>
        </w:r>
      </w:hyperlink>
      <w:r>
        <w:t xml:space="preserve"> и </w:t>
      </w:r>
      <w:hyperlink w:anchor="P967" w:history="1">
        <w:r>
          <w:rPr>
            <w:color w:val="0000FF"/>
          </w:rPr>
          <w:t>23</w:t>
        </w:r>
      </w:hyperlink>
      <w:r>
        <w:t xml:space="preserve"> настоящего Порядка в установленный срок, их взыскание осуществляется в соответствии с законодательством Российской Федерации.</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1</w:t>
      </w:r>
    </w:p>
    <w:p w:rsidR="003E335A" w:rsidRDefault="003E335A">
      <w:pPr>
        <w:pStyle w:val="ConsPlusNormal"/>
        <w:jc w:val="right"/>
      </w:pPr>
      <w:r>
        <w:t>к порядку</w:t>
      </w:r>
    </w:p>
    <w:p w:rsidR="003E335A" w:rsidRDefault="003E335A">
      <w:pPr>
        <w:pStyle w:val="ConsPlusNormal"/>
        <w:jc w:val="right"/>
      </w:pPr>
      <w:r>
        <w:t>предоставления субсидии</w:t>
      </w:r>
    </w:p>
    <w:p w:rsidR="003E335A" w:rsidRDefault="003E335A">
      <w:pPr>
        <w:pStyle w:val="ConsPlusNormal"/>
        <w:jc w:val="right"/>
      </w:pPr>
      <w:r>
        <w:t>на возмещение затрат,</w:t>
      </w:r>
    </w:p>
    <w:p w:rsidR="003E335A" w:rsidRDefault="003E335A">
      <w:pPr>
        <w:pStyle w:val="ConsPlusNormal"/>
        <w:jc w:val="right"/>
      </w:pPr>
      <w:r>
        <w:t>связанных с оказанием услуг</w:t>
      </w:r>
    </w:p>
    <w:p w:rsidR="003E335A" w:rsidRDefault="003E335A">
      <w:pPr>
        <w:pStyle w:val="ConsPlusNormal"/>
        <w:jc w:val="right"/>
      </w:pPr>
      <w:r>
        <w:t>по отдыху и (или) оздоровлению</w:t>
      </w:r>
    </w:p>
    <w:p w:rsidR="003E335A" w:rsidRDefault="003E335A">
      <w:pPr>
        <w:pStyle w:val="ConsPlusNormal"/>
        <w:jc w:val="right"/>
      </w:pPr>
      <w:r>
        <w:t>детей, юридическим лицам</w:t>
      </w:r>
    </w:p>
    <w:p w:rsidR="003E335A" w:rsidRDefault="003E335A">
      <w:pPr>
        <w:pStyle w:val="ConsPlusNormal"/>
        <w:jc w:val="right"/>
      </w:pPr>
      <w:r>
        <w:t>и индивидуальным предпринимателям,</w:t>
      </w:r>
    </w:p>
    <w:p w:rsidR="003E335A" w:rsidRDefault="003E335A">
      <w:pPr>
        <w:pStyle w:val="ConsPlusNormal"/>
        <w:jc w:val="right"/>
      </w:pPr>
      <w:r>
        <w:t>включенным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Nonformat"/>
        <w:jc w:val="both"/>
      </w:pPr>
      <w:bookmarkStart w:id="21" w:name="P988"/>
      <w:bookmarkEnd w:id="21"/>
      <w:r>
        <w:t xml:space="preserve">                                 Заявление</w:t>
      </w:r>
    </w:p>
    <w:p w:rsidR="003E335A" w:rsidRDefault="003E335A">
      <w:pPr>
        <w:pStyle w:val="ConsPlusNonformat"/>
        <w:jc w:val="both"/>
      </w:pPr>
      <w:r>
        <w:t xml:space="preserve">                  о предоставлении субсидии на возмещение</w:t>
      </w:r>
    </w:p>
    <w:p w:rsidR="003E335A" w:rsidRDefault="003E335A">
      <w:pPr>
        <w:pStyle w:val="ConsPlusNonformat"/>
        <w:jc w:val="both"/>
      </w:pPr>
      <w:r>
        <w:t xml:space="preserve">               затрат, связанных с оказанием услуг по отдыху</w:t>
      </w:r>
    </w:p>
    <w:p w:rsidR="003E335A" w:rsidRDefault="003E335A">
      <w:pPr>
        <w:pStyle w:val="ConsPlusNonformat"/>
        <w:jc w:val="both"/>
      </w:pPr>
      <w:r>
        <w:t xml:space="preserve">               и (или) оздоровлению детей, юридическим лицам</w:t>
      </w:r>
    </w:p>
    <w:p w:rsidR="003E335A" w:rsidRDefault="003E335A">
      <w:pPr>
        <w:pStyle w:val="ConsPlusNonformat"/>
        <w:jc w:val="both"/>
      </w:pPr>
      <w:r>
        <w:t xml:space="preserve">               и индивидуальным предпринимателям, включенным</w:t>
      </w:r>
    </w:p>
    <w:p w:rsidR="003E335A" w:rsidRDefault="003E335A">
      <w:pPr>
        <w:pStyle w:val="ConsPlusNonformat"/>
        <w:jc w:val="both"/>
      </w:pPr>
      <w:r>
        <w:t xml:space="preserve">                 в региональный реестр организаций отдыха</w:t>
      </w:r>
    </w:p>
    <w:p w:rsidR="003E335A" w:rsidRDefault="003E335A">
      <w:pPr>
        <w:pStyle w:val="ConsPlusNonformat"/>
        <w:jc w:val="both"/>
      </w:pPr>
      <w:r>
        <w:t xml:space="preserve">                          детей и их оздоровления</w:t>
      </w:r>
    </w:p>
    <w:p w:rsidR="003E335A" w:rsidRDefault="003E335A">
      <w:pPr>
        <w:pStyle w:val="ConsPlusNonformat"/>
        <w:jc w:val="both"/>
      </w:pPr>
    </w:p>
    <w:p w:rsidR="003E335A" w:rsidRDefault="003E335A">
      <w:pPr>
        <w:pStyle w:val="ConsPlusNonformat"/>
        <w:jc w:val="both"/>
      </w:pPr>
      <w:r>
        <w:t xml:space="preserve">    1.  В  соответствии  с  порядком  предоставления субсидии на возмещение</w:t>
      </w:r>
    </w:p>
    <w:p w:rsidR="003E335A" w:rsidRDefault="003E335A">
      <w:pPr>
        <w:pStyle w:val="ConsPlusNonformat"/>
        <w:jc w:val="both"/>
      </w:pPr>
      <w:r>
        <w:t>затрат,  связанных  с оказанием услуг по отдыху и (или) оздоровлению детей,</w:t>
      </w:r>
    </w:p>
    <w:p w:rsidR="003E335A" w:rsidRDefault="003E335A">
      <w:pPr>
        <w:pStyle w:val="ConsPlusNonformat"/>
        <w:jc w:val="both"/>
      </w:pPr>
      <w:r>
        <w:t>юридическим   лицам   и   индивидуальным   предпринимателям,  включенным  в</w:t>
      </w:r>
    </w:p>
    <w:p w:rsidR="003E335A" w:rsidRDefault="003E335A">
      <w:pPr>
        <w:pStyle w:val="ConsPlusNonformat"/>
        <w:jc w:val="both"/>
      </w:pPr>
      <w:r>
        <w:t>региональный  реестр  организаций  отдыха  детей и их оздоровления (далее -</w:t>
      </w:r>
    </w:p>
    <w:p w:rsidR="003E335A" w:rsidRDefault="003E335A">
      <w:pPr>
        <w:pStyle w:val="ConsPlusNonformat"/>
        <w:jc w:val="both"/>
      </w:pPr>
      <w:r>
        <w:t>порядок)</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(полное наименование юридического лица (индивидуального предпринимателя)</w:t>
      </w:r>
    </w:p>
    <w:p w:rsidR="003E335A" w:rsidRDefault="003E335A">
      <w:pPr>
        <w:pStyle w:val="ConsPlusNonformat"/>
        <w:jc w:val="both"/>
      </w:pPr>
      <w:r>
        <w:t xml:space="preserve">    просит предоставить субсидию в размере ____________ рублей.</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236"/>
        <w:gridCol w:w="2211"/>
      </w:tblGrid>
      <w:tr w:rsidR="003E335A">
        <w:tc>
          <w:tcPr>
            <w:tcW w:w="624" w:type="dxa"/>
          </w:tcPr>
          <w:p w:rsidR="003E335A" w:rsidRDefault="003E335A">
            <w:pPr>
              <w:pStyle w:val="ConsPlusNormal"/>
              <w:jc w:val="center"/>
            </w:pPr>
            <w:r>
              <w:t>N п/п</w:t>
            </w:r>
          </w:p>
        </w:tc>
        <w:tc>
          <w:tcPr>
            <w:tcW w:w="6236" w:type="dxa"/>
          </w:tcPr>
          <w:p w:rsidR="003E335A" w:rsidRDefault="003E335A">
            <w:pPr>
              <w:pStyle w:val="ConsPlusNormal"/>
              <w:jc w:val="center"/>
            </w:pPr>
            <w:r>
              <w:t>Наименование</w:t>
            </w:r>
          </w:p>
        </w:tc>
        <w:tc>
          <w:tcPr>
            <w:tcW w:w="2211" w:type="dxa"/>
          </w:tcPr>
          <w:p w:rsidR="003E335A" w:rsidRDefault="003E335A">
            <w:pPr>
              <w:pStyle w:val="ConsPlusNormal"/>
              <w:jc w:val="center"/>
            </w:pPr>
            <w:r>
              <w:t>Сведения</w:t>
            </w:r>
          </w:p>
        </w:tc>
      </w:tr>
      <w:tr w:rsidR="003E335A">
        <w:tc>
          <w:tcPr>
            <w:tcW w:w="624" w:type="dxa"/>
          </w:tcPr>
          <w:p w:rsidR="003E335A" w:rsidRDefault="003E335A">
            <w:pPr>
              <w:pStyle w:val="ConsPlusNormal"/>
              <w:jc w:val="center"/>
            </w:pPr>
            <w:r>
              <w:t>1</w:t>
            </w:r>
          </w:p>
        </w:tc>
        <w:tc>
          <w:tcPr>
            <w:tcW w:w="6236" w:type="dxa"/>
          </w:tcPr>
          <w:p w:rsidR="003E335A" w:rsidRDefault="003E335A">
            <w:pPr>
              <w:pStyle w:val="ConsPlusNormal"/>
              <w:jc w:val="center"/>
            </w:pPr>
            <w:r>
              <w:t>2</w:t>
            </w:r>
          </w:p>
        </w:tc>
        <w:tc>
          <w:tcPr>
            <w:tcW w:w="2211" w:type="dxa"/>
          </w:tcPr>
          <w:p w:rsidR="003E335A" w:rsidRDefault="003E335A">
            <w:pPr>
              <w:pStyle w:val="ConsPlusNormal"/>
              <w:jc w:val="center"/>
            </w:pPr>
            <w:r>
              <w:t>3</w:t>
            </w:r>
          </w:p>
        </w:tc>
      </w:tr>
      <w:tr w:rsidR="003E335A">
        <w:tc>
          <w:tcPr>
            <w:tcW w:w="624" w:type="dxa"/>
          </w:tcPr>
          <w:p w:rsidR="003E335A" w:rsidRDefault="003E335A">
            <w:pPr>
              <w:pStyle w:val="ConsPlusNormal"/>
              <w:jc w:val="center"/>
            </w:pPr>
            <w:r>
              <w:t>1.</w:t>
            </w:r>
          </w:p>
        </w:tc>
        <w:tc>
          <w:tcPr>
            <w:tcW w:w="6236" w:type="dxa"/>
          </w:tcPr>
          <w:p w:rsidR="003E335A" w:rsidRDefault="003E335A">
            <w:pPr>
              <w:pStyle w:val="ConsPlusNormal"/>
            </w:pPr>
            <w:r>
              <w:t>Полное и сокращенное наименование юридического лица (индивидуального предпринимателя) в соответствии со свидетельством о регистрации</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t>2.</w:t>
            </w:r>
          </w:p>
        </w:tc>
        <w:tc>
          <w:tcPr>
            <w:tcW w:w="6236" w:type="dxa"/>
          </w:tcPr>
          <w:p w:rsidR="003E335A" w:rsidRDefault="003E335A">
            <w:pPr>
              <w:pStyle w:val="ConsPlusNormal"/>
            </w:pPr>
            <w:r>
              <w:t>Организационно-правовая форма согласно свидетельству о регистрации (для юридических лиц)</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t>3.</w:t>
            </w:r>
          </w:p>
        </w:tc>
        <w:tc>
          <w:tcPr>
            <w:tcW w:w="6236" w:type="dxa"/>
          </w:tcPr>
          <w:p w:rsidR="003E335A" w:rsidRDefault="003E335A">
            <w:pPr>
              <w:pStyle w:val="ConsPlusNormal"/>
            </w:pPr>
            <w:r>
              <w:t>Юридический адрес</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t>4.</w:t>
            </w:r>
          </w:p>
        </w:tc>
        <w:tc>
          <w:tcPr>
            <w:tcW w:w="6236" w:type="dxa"/>
          </w:tcPr>
          <w:p w:rsidR="003E335A" w:rsidRDefault="003E335A">
            <w:pPr>
              <w:pStyle w:val="ConsPlusNormal"/>
            </w:pPr>
            <w:r>
              <w:t>Фактический адрес</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t>5.</w:t>
            </w:r>
          </w:p>
        </w:tc>
        <w:tc>
          <w:tcPr>
            <w:tcW w:w="6236" w:type="dxa"/>
          </w:tcPr>
          <w:p w:rsidR="003E335A" w:rsidRDefault="003E335A">
            <w:pPr>
              <w:pStyle w:val="ConsPlusNormal"/>
            </w:pPr>
            <w:r>
              <w:t>Номер телефона (при наличии)</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t>6.</w:t>
            </w:r>
          </w:p>
        </w:tc>
        <w:tc>
          <w:tcPr>
            <w:tcW w:w="6236" w:type="dxa"/>
          </w:tcPr>
          <w:p w:rsidR="003E335A" w:rsidRDefault="003E335A">
            <w:pPr>
              <w:pStyle w:val="ConsPlusNormal"/>
            </w:pPr>
            <w:r>
              <w:t>Факс (при наличии)</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t>7.</w:t>
            </w:r>
          </w:p>
        </w:tc>
        <w:tc>
          <w:tcPr>
            <w:tcW w:w="6236" w:type="dxa"/>
          </w:tcPr>
          <w:p w:rsidR="003E335A" w:rsidRDefault="003E335A">
            <w:pPr>
              <w:pStyle w:val="ConsPlusNormal"/>
            </w:pPr>
            <w:r>
              <w:t>Адрес электронной почты (при наличии)</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t>8.</w:t>
            </w:r>
          </w:p>
        </w:tc>
        <w:tc>
          <w:tcPr>
            <w:tcW w:w="6236" w:type="dxa"/>
          </w:tcPr>
          <w:p w:rsidR="003E335A" w:rsidRDefault="003E335A">
            <w:pPr>
              <w:pStyle w:val="ConsPlusNormal"/>
            </w:pPr>
            <w:r>
              <w:t>Адрес сайта в информационно-телекоммуникационной сети "Интернет" (при наличии)</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lastRenderedPageBreak/>
              <w:t>9.</w:t>
            </w:r>
          </w:p>
        </w:tc>
        <w:tc>
          <w:tcPr>
            <w:tcW w:w="6236" w:type="dxa"/>
          </w:tcPr>
          <w:p w:rsidR="003E335A" w:rsidRDefault="003E335A">
            <w:pPr>
              <w:pStyle w:val="ConsPlusNormal"/>
            </w:pPr>
            <w:r>
              <w:t>Фамилия, имя, отчество (при наличии) руководителя юридического лица (индивидуального предпринимателя)</w:t>
            </w:r>
          </w:p>
        </w:tc>
        <w:tc>
          <w:tcPr>
            <w:tcW w:w="2211" w:type="dxa"/>
          </w:tcPr>
          <w:p w:rsidR="003E335A" w:rsidRDefault="003E335A">
            <w:pPr>
              <w:pStyle w:val="ConsPlusNormal"/>
            </w:pPr>
          </w:p>
        </w:tc>
      </w:tr>
      <w:tr w:rsidR="003E335A">
        <w:tc>
          <w:tcPr>
            <w:tcW w:w="624" w:type="dxa"/>
          </w:tcPr>
          <w:p w:rsidR="003E335A" w:rsidRDefault="003E335A">
            <w:pPr>
              <w:pStyle w:val="ConsPlusNormal"/>
              <w:jc w:val="center"/>
            </w:pPr>
            <w:r>
              <w:t>10.</w:t>
            </w:r>
          </w:p>
        </w:tc>
        <w:tc>
          <w:tcPr>
            <w:tcW w:w="6236" w:type="dxa"/>
          </w:tcPr>
          <w:p w:rsidR="003E335A" w:rsidRDefault="003E335A">
            <w:pPr>
              <w:pStyle w:val="ConsPlusNormal"/>
            </w:pPr>
            <w:r>
              <w:t>Фамилия, имя, отчество (при наличии) главного бухгалтера (при наличии в штате)</w:t>
            </w:r>
          </w:p>
        </w:tc>
        <w:tc>
          <w:tcPr>
            <w:tcW w:w="2211" w:type="dxa"/>
          </w:tcPr>
          <w:p w:rsidR="003E335A" w:rsidRDefault="003E335A">
            <w:pPr>
              <w:pStyle w:val="ConsPlusNormal"/>
            </w:pPr>
          </w:p>
        </w:tc>
      </w:tr>
      <w:tr w:rsidR="003E335A">
        <w:tc>
          <w:tcPr>
            <w:tcW w:w="624" w:type="dxa"/>
            <w:vMerge w:val="restart"/>
          </w:tcPr>
          <w:p w:rsidR="003E335A" w:rsidRDefault="003E335A">
            <w:pPr>
              <w:pStyle w:val="ConsPlusNormal"/>
              <w:jc w:val="center"/>
            </w:pPr>
            <w:r>
              <w:t>11.</w:t>
            </w:r>
          </w:p>
        </w:tc>
        <w:tc>
          <w:tcPr>
            <w:tcW w:w="6236" w:type="dxa"/>
          </w:tcPr>
          <w:p w:rsidR="003E335A" w:rsidRDefault="003E335A">
            <w:pPr>
              <w:pStyle w:val="ConsPlusNormal"/>
            </w:pPr>
            <w:r>
              <w:t>Реквизиты юридического лица (индивидуального предпринимателя):</w:t>
            </w:r>
          </w:p>
        </w:tc>
        <w:tc>
          <w:tcPr>
            <w:tcW w:w="2211" w:type="dxa"/>
          </w:tcPr>
          <w:p w:rsidR="003E335A" w:rsidRDefault="003E335A">
            <w:pPr>
              <w:pStyle w:val="ConsPlusNormal"/>
            </w:pPr>
          </w:p>
        </w:tc>
      </w:tr>
      <w:tr w:rsidR="003E335A">
        <w:tc>
          <w:tcPr>
            <w:tcW w:w="624" w:type="dxa"/>
            <w:vMerge/>
          </w:tcPr>
          <w:p w:rsidR="003E335A" w:rsidRDefault="003E335A"/>
        </w:tc>
        <w:tc>
          <w:tcPr>
            <w:tcW w:w="6236" w:type="dxa"/>
          </w:tcPr>
          <w:p w:rsidR="003E335A" w:rsidRDefault="003E335A">
            <w:pPr>
              <w:pStyle w:val="ConsPlusNormal"/>
            </w:pPr>
            <w:r>
              <w:t>ИНН/КПП</w:t>
            </w:r>
          </w:p>
        </w:tc>
        <w:tc>
          <w:tcPr>
            <w:tcW w:w="2211" w:type="dxa"/>
          </w:tcPr>
          <w:p w:rsidR="003E335A" w:rsidRDefault="003E335A">
            <w:pPr>
              <w:pStyle w:val="ConsPlusNormal"/>
            </w:pPr>
          </w:p>
        </w:tc>
      </w:tr>
      <w:tr w:rsidR="003E335A">
        <w:tc>
          <w:tcPr>
            <w:tcW w:w="624" w:type="dxa"/>
            <w:vMerge/>
          </w:tcPr>
          <w:p w:rsidR="003E335A" w:rsidRDefault="003E335A"/>
        </w:tc>
        <w:tc>
          <w:tcPr>
            <w:tcW w:w="6236" w:type="dxa"/>
          </w:tcPr>
          <w:p w:rsidR="003E335A" w:rsidRDefault="003E335A">
            <w:pPr>
              <w:pStyle w:val="ConsPlusNormal"/>
            </w:pPr>
            <w:r>
              <w:t xml:space="preserve">ОГРН, ОКПО, </w:t>
            </w:r>
            <w:hyperlink r:id="rId22" w:history="1">
              <w:r>
                <w:rPr>
                  <w:color w:val="0000FF"/>
                </w:rPr>
                <w:t>ОКВЭД2</w:t>
              </w:r>
            </w:hyperlink>
          </w:p>
        </w:tc>
        <w:tc>
          <w:tcPr>
            <w:tcW w:w="2211" w:type="dxa"/>
          </w:tcPr>
          <w:p w:rsidR="003E335A" w:rsidRDefault="003E335A">
            <w:pPr>
              <w:pStyle w:val="ConsPlusNormal"/>
            </w:pPr>
          </w:p>
        </w:tc>
      </w:tr>
      <w:tr w:rsidR="003E335A">
        <w:tc>
          <w:tcPr>
            <w:tcW w:w="624" w:type="dxa"/>
            <w:vMerge/>
          </w:tcPr>
          <w:p w:rsidR="003E335A" w:rsidRDefault="003E335A"/>
        </w:tc>
        <w:tc>
          <w:tcPr>
            <w:tcW w:w="6236" w:type="dxa"/>
          </w:tcPr>
          <w:p w:rsidR="003E335A" w:rsidRDefault="003E335A">
            <w:pPr>
              <w:pStyle w:val="ConsPlusNormal"/>
            </w:pPr>
            <w:r>
              <w:t>расчетный счет</w:t>
            </w:r>
          </w:p>
        </w:tc>
        <w:tc>
          <w:tcPr>
            <w:tcW w:w="2211" w:type="dxa"/>
          </w:tcPr>
          <w:p w:rsidR="003E335A" w:rsidRDefault="003E335A">
            <w:pPr>
              <w:pStyle w:val="ConsPlusNormal"/>
            </w:pPr>
          </w:p>
        </w:tc>
      </w:tr>
      <w:tr w:rsidR="003E335A">
        <w:tc>
          <w:tcPr>
            <w:tcW w:w="624" w:type="dxa"/>
            <w:vMerge/>
          </w:tcPr>
          <w:p w:rsidR="003E335A" w:rsidRDefault="003E335A"/>
        </w:tc>
        <w:tc>
          <w:tcPr>
            <w:tcW w:w="6236" w:type="dxa"/>
          </w:tcPr>
          <w:p w:rsidR="003E335A" w:rsidRDefault="003E335A">
            <w:pPr>
              <w:pStyle w:val="ConsPlusNormal"/>
            </w:pPr>
            <w:r>
              <w:t>наименование банка</w:t>
            </w:r>
          </w:p>
        </w:tc>
        <w:tc>
          <w:tcPr>
            <w:tcW w:w="2211" w:type="dxa"/>
          </w:tcPr>
          <w:p w:rsidR="003E335A" w:rsidRDefault="003E335A">
            <w:pPr>
              <w:pStyle w:val="ConsPlusNormal"/>
            </w:pPr>
          </w:p>
        </w:tc>
      </w:tr>
      <w:tr w:rsidR="003E335A">
        <w:tc>
          <w:tcPr>
            <w:tcW w:w="624" w:type="dxa"/>
            <w:vMerge/>
          </w:tcPr>
          <w:p w:rsidR="003E335A" w:rsidRDefault="003E335A"/>
        </w:tc>
        <w:tc>
          <w:tcPr>
            <w:tcW w:w="6236" w:type="dxa"/>
          </w:tcPr>
          <w:p w:rsidR="003E335A" w:rsidRDefault="003E335A">
            <w:pPr>
              <w:pStyle w:val="ConsPlusNormal"/>
            </w:pPr>
            <w:r>
              <w:t>корреспондентский счет</w:t>
            </w:r>
          </w:p>
        </w:tc>
        <w:tc>
          <w:tcPr>
            <w:tcW w:w="2211" w:type="dxa"/>
          </w:tcPr>
          <w:p w:rsidR="003E335A" w:rsidRDefault="003E335A">
            <w:pPr>
              <w:pStyle w:val="ConsPlusNormal"/>
            </w:pPr>
          </w:p>
        </w:tc>
      </w:tr>
      <w:tr w:rsidR="003E335A">
        <w:tc>
          <w:tcPr>
            <w:tcW w:w="624" w:type="dxa"/>
            <w:vMerge/>
          </w:tcPr>
          <w:p w:rsidR="003E335A" w:rsidRDefault="003E335A"/>
        </w:tc>
        <w:tc>
          <w:tcPr>
            <w:tcW w:w="6236" w:type="dxa"/>
          </w:tcPr>
          <w:p w:rsidR="003E335A" w:rsidRDefault="003E335A">
            <w:pPr>
              <w:pStyle w:val="ConsPlusNormal"/>
            </w:pPr>
            <w:r>
              <w:t>БИК</w:t>
            </w:r>
          </w:p>
        </w:tc>
        <w:tc>
          <w:tcPr>
            <w:tcW w:w="2211" w:type="dxa"/>
          </w:tcPr>
          <w:p w:rsidR="003E335A" w:rsidRDefault="003E335A">
            <w:pPr>
              <w:pStyle w:val="ConsPlusNormal"/>
            </w:pPr>
          </w:p>
        </w:tc>
      </w:tr>
      <w:tr w:rsidR="003E335A">
        <w:tc>
          <w:tcPr>
            <w:tcW w:w="624" w:type="dxa"/>
            <w:vMerge/>
          </w:tcPr>
          <w:p w:rsidR="003E335A" w:rsidRDefault="003E335A"/>
        </w:tc>
        <w:tc>
          <w:tcPr>
            <w:tcW w:w="6236" w:type="dxa"/>
          </w:tcPr>
          <w:p w:rsidR="003E335A" w:rsidRDefault="003E335A">
            <w:pPr>
              <w:pStyle w:val="ConsPlusNormal"/>
            </w:pPr>
            <w:r>
              <w:t>юридический адрес банка</w:t>
            </w:r>
          </w:p>
        </w:tc>
        <w:tc>
          <w:tcPr>
            <w:tcW w:w="2211"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 xml:space="preserve">    2. Подтверждаю, что ___________________________________________________</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(наименование юридического лица (индивидуального предпринимателя)</w:t>
      </w:r>
    </w:p>
    <w:p w:rsidR="003E335A" w:rsidRDefault="003E335A">
      <w:pPr>
        <w:pStyle w:val="ConsPlusNonformat"/>
        <w:jc w:val="both"/>
      </w:pPr>
      <w:r>
        <w:t xml:space="preserve">    не  получает  средства  из  областного  бюджета  в соответствии с иными</w:t>
      </w:r>
    </w:p>
    <w:p w:rsidR="003E335A" w:rsidRDefault="003E335A">
      <w:pPr>
        <w:pStyle w:val="ConsPlusNonformat"/>
        <w:jc w:val="both"/>
      </w:pPr>
      <w:r>
        <w:t xml:space="preserve">правовыми актами на цель, указанную в </w:t>
      </w:r>
      <w:hyperlink w:anchor="P879" w:history="1">
        <w:r>
          <w:rPr>
            <w:color w:val="0000FF"/>
          </w:rPr>
          <w:t>пункте 3</w:t>
        </w:r>
      </w:hyperlink>
      <w:r>
        <w:t xml:space="preserve"> порядка;</w:t>
      </w:r>
    </w:p>
    <w:p w:rsidR="003E335A" w:rsidRDefault="003E335A">
      <w:pPr>
        <w:pStyle w:val="ConsPlusNonformat"/>
        <w:jc w:val="both"/>
      </w:pPr>
      <w:r>
        <w:t xml:space="preserve">    не   является   иностранным   юридическим  лицом,  а  также  российским</w:t>
      </w:r>
    </w:p>
    <w:p w:rsidR="003E335A" w:rsidRDefault="003E335A">
      <w:pPr>
        <w:pStyle w:val="ConsPlusNonformat"/>
        <w:jc w:val="both"/>
      </w:pPr>
      <w:r>
        <w:t>юридическим  лицом,  в  уставном (складочном) капитале которых доля участия</w:t>
      </w:r>
    </w:p>
    <w:p w:rsidR="003E335A" w:rsidRDefault="003E335A">
      <w:pPr>
        <w:pStyle w:val="ConsPlusNonformat"/>
        <w:jc w:val="both"/>
      </w:pPr>
      <w:r>
        <w:t>иностранных   юридических   лиц,   местом   регистрации   которых  является</w:t>
      </w:r>
    </w:p>
    <w:p w:rsidR="003E335A" w:rsidRDefault="003E335A">
      <w:pPr>
        <w:pStyle w:val="ConsPlusNonformat"/>
        <w:jc w:val="both"/>
      </w:pPr>
      <w:r>
        <w:t>государство   или   территория,  включенные  в  утверждаемый  Министерством</w:t>
      </w:r>
    </w:p>
    <w:p w:rsidR="003E335A" w:rsidRDefault="003E335A">
      <w:pPr>
        <w:pStyle w:val="ConsPlusNonformat"/>
        <w:jc w:val="both"/>
      </w:pPr>
      <w:r>
        <w:t>финансов   Российской   Федерации   перечень   государств   и   территорий,</w:t>
      </w:r>
    </w:p>
    <w:p w:rsidR="003E335A" w:rsidRDefault="003E335A">
      <w:pPr>
        <w:pStyle w:val="ConsPlusNonformat"/>
        <w:jc w:val="both"/>
      </w:pPr>
      <w:r>
        <w:t>представляющих   льготный   налоговый  режим  налогообложения  и  (или)  не</w:t>
      </w:r>
    </w:p>
    <w:p w:rsidR="003E335A" w:rsidRDefault="003E335A">
      <w:pPr>
        <w:pStyle w:val="ConsPlusNonformat"/>
        <w:jc w:val="both"/>
      </w:pPr>
      <w:r>
        <w:t>предусматривающих  раскрытия  и  предоставления  информации  при проведении</w:t>
      </w:r>
    </w:p>
    <w:p w:rsidR="003E335A" w:rsidRDefault="003E335A">
      <w:pPr>
        <w:pStyle w:val="ConsPlusNonformat"/>
        <w:jc w:val="both"/>
      </w:pPr>
      <w:r>
        <w:t>финансовых  операций  (офшорные  зоны) в отношении таких юридических лиц, в</w:t>
      </w:r>
    </w:p>
    <w:p w:rsidR="003E335A" w:rsidRDefault="003E335A">
      <w:pPr>
        <w:pStyle w:val="ConsPlusNonformat"/>
        <w:jc w:val="both"/>
      </w:pPr>
      <w:r>
        <w:t>совокупности превышает 50 процентов.</w:t>
      </w:r>
    </w:p>
    <w:p w:rsidR="003E335A" w:rsidRDefault="003E335A">
      <w:pPr>
        <w:pStyle w:val="ConsPlusNonformat"/>
        <w:jc w:val="both"/>
      </w:pPr>
      <w:r>
        <w:t xml:space="preserve">    3.  В  случае предоставления субсидии выражаю согласие на осуществление</w:t>
      </w:r>
    </w:p>
    <w:p w:rsidR="003E335A" w:rsidRDefault="003E335A">
      <w:pPr>
        <w:pStyle w:val="ConsPlusNonformat"/>
        <w:jc w:val="both"/>
      </w:pPr>
      <w:r>
        <w:t>проверок  по  соблюдению  условий,  цели  и порядка предоставления субсидии</w:t>
      </w:r>
    </w:p>
    <w:p w:rsidR="003E335A" w:rsidRDefault="003E335A">
      <w:pPr>
        <w:pStyle w:val="ConsPlusNonformat"/>
        <w:jc w:val="both"/>
      </w:pPr>
      <w:r>
        <w:t>министерством   социального   развития   Оренбургской  области  и  органами</w:t>
      </w:r>
    </w:p>
    <w:p w:rsidR="003E335A" w:rsidRDefault="003E335A">
      <w:pPr>
        <w:pStyle w:val="ConsPlusNonformat"/>
        <w:jc w:val="both"/>
      </w:pPr>
      <w:r>
        <w:t>государственного  финансового  контроля  в  соответствии  с  установленными</w:t>
      </w:r>
    </w:p>
    <w:p w:rsidR="003E335A" w:rsidRDefault="003E335A">
      <w:pPr>
        <w:pStyle w:val="ConsPlusNonformat"/>
        <w:jc w:val="both"/>
      </w:pPr>
      <w:r>
        <w:t>полномочиями.</w:t>
      </w:r>
    </w:p>
    <w:p w:rsidR="003E335A" w:rsidRDefault="003E335A">
      <w:pPr>
        <w:pStyle w:val="ConsPlusNonformat"/>
        <w:jc w:val="both"/>
      </w:pPr>
    </w:p>
    <w:p w:rsidR="003E335A" w:rsidRDefault="003E335A">
      <w:pPr>
        <w:pStyle w:val="ConsPlusNonformat"/>
        <w:jc w:val="both"/>
      </w:pPr>
      <w:r>
        <w:t>Приложения:  1. Отчет  об  оказании услуг по отдыху  и  (или)  оздоровлению</w:t>
      </w:r>
    </w:p>
    <w:p w:rsidR="003E335A" w:rsidRDefault="003E335A">
      <w:pPr>
        <w:pStyle w:val="ConsPlusNonformat"/>
        <w:jc w:val="both"/>
      </w:pPr>
      <w:r>
        <w:t xml:space="preserve">             детей с использованием сертификатов на _____ л.</w:t>
      </w:r>
    </w:p>
    <w:p w:rsidR="003E335A" w:rsidRDefault="003E335A">
      <w:pPr>
        <w:pStyle w:val="ConsPlusNonformat"/>
        <w:jc w:val="both"/>
      </w:pPr>
      <w:r>
        <w:t xml:space="preserve">             2. Оригиналы отрывных талонов к сертификатам на _____ л.</w:t>
      </w:r>
    </w:p>
    <w:p w:rsidR="003E335A" w:rsidRDefault="003E335A">
      <w:pPr>
        <w:pStyle w:val="ConsPlusNonformat"/>
        <w:jc w:val="both"/>
      </w:pPr>
      <w:r>
        <w:t xml:space="preserve">             3. Оригиналы обратных талонов к путевкам на _____ л.</w:t>
      </w:r>
    </w:p>
    <w:p w:rsidR="003E335A" w:rsidRDefault="003E335A">
      <w:pPr>
        <w:pStyle w:val="ConsPlusNonformat"/>
        <w:jc w:val="both"/>
      </w:pPr>
      <w:r>
        <w:t xml:space="preserve">             4. Список   детей,   получивших  услугу  по  отдыху  и   (или)</w:t>
      </w:r>
    </w:p>
    <w:p w:rsidR="003E335A" w:rsidRDefault="003E335A">
      <w:pPr>
        <w:pStyle w:val="ConsPlusNonformat"/>
        <w:jc w:val="both"/>
      </w:pPr>
      <w:r>
        <w:t xml:space="preserve">             оздоровлению с использованием сертификатов, на _____ л.</w:t>
      </w:r>
    </w:p>
    <w:p w:rsidR="003E335A" w:rsidRDefault="003E335A">
      <w:pPr>
        <w:pStyle w:val="ConsPlusNonformat"/>
        <w:jc w:val="both"/>
      </w:pPr>
    </w:p>
    <w:p w:rsidR="003E335A" w:rsidRDefault="003E335A">
      <w:pPr>
        <w:pStyle w:val="ConsPlusNonformat"/>
        <w:jc w:val="both"/>
      </w:pPr>
      <w:r>
        <w:t>Наименование должности</w:t>
      </w:r>
    </w:p>
    <w:p w:rsidR="003E335A" w:rsidRDefault="003E335A">
      <w:pPr>
        <w:pStyle w:val="ConsPlusNonformat"/>
        <w:jc w:val="both"/>
      </w:pPr>
      <w:r>
        <w:t>руководителя юридического</w:t>
      </w:r>
    </w:p>
    <w:p w:rsidR="003E335A" w:rsidRDefault="003E335A">
      <w:pPr>
        <w:pStyle w:val="ConsPlusNonformat"/>
        <w:jc w:val="both"/>
      </w:pPr>
      <w:r>
        <w:t>лица (индивидуального</w:t>
      </w:r>
    </w:p>
    <w:p w:rsidR="003E335A" w:rsidRDefault="003E335A">
      <w:pPr>
        <w:pStyle w:val="ConsPlusNonformat"/>
        <w:jc w:val="both"/>
      </w:pPr>
      <w:r>
        <w:t>предпринимателя)              _______________    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 xml:space="preserve">    М.П. (при наличии)</w:t>
      </w:r>
    </w:p>
    <w:p w:rsidR="003E335A" w:rsidRDefault="003E335A">
      <w:pPr>
        <w:pStyle w:val="ConsPlusNonformat"/>
        <w:jc w:val="both"/>
      </w:pPr>
      <w:r>
        <w:t xml:space="preserve">    "___" _________ 20___ г.</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2</w:t>
      </w:r>
    </w:p>
    <w:p w:rsidR="003E335A" w:rsidRDefault="003E335A">
      <w:pPr>
        <w:pStyle w:val="ConsPlusNormal"/>
        <w:jc w:val="right"/>
      </w:pPr>
      <w:r>
        <w:t>к порядку</w:t>
      </w:r>
    </w:p>
    <w:p w:rsidR="003E335A" w:rsidRDefault="003E335A">
      <w:pPr>
        <w:pStyle w:val="ConsPlusNormal"/>
        <w:jc w:val="right"/>
      </w:pPr>
      <w:r>
        <w:t>предоставления субсидии</w:t>
      </w:r>
    </w:p>
    <w:p w:rsidR="003E335A" w:rsidRDefault="003E335A">
      <w:pPr>
        <w:pStyle w:val="ConsPlusNormal"/>
        <w:jc w:val="right"/>
      </w:pPr>
      <w:r>
        <w:t>на возмещение затрат,</w:t>
      </w:r>
    </w:p>
    <w:p w:rsidR="003E335A" w:rsidRDefault="003E335A">
      <w:pPr>
        <w:pStyle w:val="ConsPlusNormal"/>
        <w:jc w:val="right"/>
      </w:pPr>
      <w:r>
        <w:t>связанных с оказанием услуг</w:t>
      </w:r>
    </w:p>
    <w:p w:rsidR="003E335A" w:rsidRDefault="003E335A">
      <w:pPr>
        <w:pStyle w:val="ConsPlusNormal"/>
        <w:jc w:val="right"/>
      </w:pPr>
      <w:r>
        <w:t>по отдыху и (или) оздоровлению</w:t>
      </w:r>
    </w:p>
    <w:p w:rsidR="003E335A" w:rsidRDefault="003E335A">
      <w:pPr>
        <w:pStyle w:val="ConsPlusNormal"/>
        <w:jc w:val="right"/>
      </w:pPr>
      <w:r>
        <w:t>детей, юридическим лицам</w:t>
      </w:r>
    </w:p>
    <w:p w:rsidR="003E335A" w:rsidRDefault="003E335A">
      <w:pPr>
        <w:pStyle w:val="ConsPlusNormal"/>
        <w:jc w:val="right"/>
      </w:pPr>
      <w:r>
        <w:t>и индивидуальным предпринимателям,</w:t>
      </w:r>
    </w:p>
    <w:p w:rsidR="003E335A" w:rsidRDefault="003E335A">
      <w:pPr>
        <w:pStyle w:val="ConsPlusNormal"/>
        <w:jc w:val="right"/>
      </w:pPr>
      <w:r>
        <w:t>включенным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Nonformat"/>
        <w:jc w:val="both"/>
      </w:pPr>
      <w:r>
        <w:t xml:space="preserve">                                      СОГЛАСОВАНО</w:t>
      </w:r>
    </w:p>
    <w:p w:rsidR="003E335A" w:rsidRDefault="003E335A">
      <w:pPr>
        <w:pStyle w:val="ConsPlusNonformat"/>
        <w:jc w:val="both"/>
      </w:pPr>
      <w:r>
        <w:t xml:space="preserve">                                      Министр (заместитель министра)</w:t>
      </w:r>
    </w:p>
    <w:p w:rsidR="003E335A" w:rsidRDefault="003E335A">
      <w:pPr>
        <w:pStyle w:val="ConsPlusNonformat"/>
        <w:jc w:val="both"/>
      </w:pPr>
      <w:r>
        <w:t xml:space="preserve">                                      социального развития</w:t>
      </w:r>
    </w:p>
    <w:p w:rsidR="003E335A" w:rsidRDefault="003E335A">
      <w:pPr>
        <w:pStyle w:val="ConsPlusNonformat"/>
        <w:jc w:val="both"/>
      </w:pPr>
      <w:r>
        <w:t xml:space="preserve">                                      Оренбургской области</w:t>
      </w:r>
    </w:p>
    <w:p w:rsidR="003E335A" w:rsidRDefault="003E335A">
      <w:pPr>
        <w:pStyle w:val="ConsPlusNonformat"/>
        <w:jc w:val="both"/>
      </w:pPr>
      <w:r>
        <w:t xml:space="preserve">                                      _____________________________________</w:t>
      </w:r>
    </w:p>
    <w:p w:rsidR="003E335A" w:rsidRDefault="003E335A">
      <w:pPr>
        <w:pStyle w:val="ConsPlusNonformat"/>
        <w:jc w:val="both"/>
      </w:pPr>
      <w:r>
        <w:t xml:space="preserve">                                      (фамилия, имя, отчество (при наличии)</w:t>
      </w:r>
    </w:p>
    <w:p w:rsidR="003E335A" w:rsidRDefault="003E335A">
      <w:pPr>
        <w:pStyle w:val="ConsPlusNonformat"/>
        <w:jc w:val="both"/>
      </w:pPr>
    </w:p>
    <w:p w:rsidR="003E335A" w:rsidRDefault="003E335A">
      <w:pPr>
        <w:pStyle w:val="ConsPlusNonformat"/>
        <w:jc w:val="both"/>
      </w:pPr>
      <w:bookmarkStart w:id="22" w:name="P1117"/>
      <w:bookmarkEnd w:id="22"/>
      <w:r>
        <w:t xml:space="preserve">                                   Отчет</w:t>
      </w:r>
    </w:p>
    <w:p w:rsidR="003E335A" w:rsidRDefault="003E335A">
      <w:pPr>
        <w:pStyle w:val="ConsPlusNonformat"/>
        <w:jc w:val="both"/>
      </w:pPr>
      <w:r>
        <w:t xml:space="preserve">                        об оказании услуг по отдыху</w:t>
      </w:r>
    </w:p>
    <w:p w:rsidR="003E335A" w:rsidRDefault="003E335A">
      <w:pPr>
        <w:pStyle w:val="ConsPlusNonformat"/>
        <w:jc w:val="both"/>
      </w:pPr>
      <w:r>
        <w:t xml:space="preserve">                        и (или) оздоровлению детей</w:t>
      </w:r>
    </w:p>
    <w:p w:rsidR="003E335A" w:rsidRDefault="003E335A">
      <w:pPr>
        <w:pStyle w:val="ConsPlusNonformat"/>
        <w:jc w:val="both"/>
      </w:pPr>
      <w:r>
        <w:t xml:space="preserve">                   с использованием сертификата на отдых</w:t>
      </w:r>
    </w:p>
    <w:p w:rsidR="003E335A" w:rsidRDefault="003E335A">
      <w:pPr>
        <w:pStyle w:val="ConsPlusNonformat"/>
        <w:jc w:val="both"/>
      </w:pPr>
      <w:r>
        <w:t xml:space="preserve">                        и (или) оздоровление детей</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855"/>
      </w:tblGrid>
      <w:tr w:rsidR="003E335A">
        <w:tc>
          <w:tcPr>
            <w:tcW w:w="5216" w:type="dxa"/>
          </w:tcPr>
          <w:p w:rsidR="003E335A" w:rsidRDefault="003E335A">
            <w:pPr>
              <w:pStyle w:val="ConsPlusNormal"/>
            </w:pPr>
            <w:r>
              <w:t>Адрес</w:t>
            </w:r>
          </w:p>
        </w:tc>
        <w:tc>
          <w:tcPr>
            <w:tcW w:w="3855" w:type="dxa"/>
          </w:tcPr>
          <w:p w:rsidR="003E335A" w:rsidRDefault="003E335A">
            <w:pPr>
              <w:pStyle w:val="ConsPlusNormal"/>
            </w:pPr>
          </w:p>
        </w:tc>
      </w:tr>
      <w:tr w:rsidR="003E335A">
        <w:tc>
          <w:tcPr>
            <w:tcW w:w="5216" w:type="dxa"/>
          </w:tcPr>
          <w:p w:rsidR="003E335A" w:rsidRDefault="003E335A">
            <w:pPr>
              <w:pStyle w:val="ConsPlusNormal"/>
            </w:pPr>
            <w:r>
              <w:t>Наименование юридического лица (индивидуального предпринимателя)</w:t>
            </w:r>
          </w:p>
        </w:tc>
        <w:tc>
          <w:tcPr>
            <w:tcW w:w="3855" w:type="dxa"/>
          </w:tcPr>
          <w:p w:rsidR="003E335A" w:rsidRDefault="003E335A">
            <w:pPr>
              <w:pStyle w:val="ConsPlusNormal"/>
            </w:pPr>
          </w:p>
        </w:tc>
      </w:tr>
      <w:tr w:rsidR="003E335A">
        <w:tc>
          <w:tcPr>
            <w:tcW w:w="5216" w:type="dxa"/>
          </w:tcPr>
          <w:p w:rsidR="003E335A" w:rsidRDefault="003E335A">
            <w:pPr>
              <w:pStyle w:val="ConsPlusNormal"/>
            </w:pPr>
            <w:r>
              <w:t>Фамилия, имя, отчество (при наличии) руководителя юридического лица (индивидуального предпринимателя)</w:t>
            </w:r>
          </w:p>
        </w:tc>
        <w:tc>
          <w:tcPr>
            <w:tcW w:w="3855" w:type="dxa"/>
          </w:tcPr>
          <w:p w:rsidR="003E335A" w:rsidRDefault="003E335A">
            <w:pPr>
              <w:pStyle w:val="ConsPlusNormal"/>
            </w:pPr>
          </w:p>
        </w:tc>
      </w:tr>
      <w:tr w:rsidR="003E335A">
        <w:tc>
          <w:tcPr>
            <w:tcW w:w="5216" w:type="dxa"/>
          </w:tcPr>
          <w:p w:rsidR="003E335A" w:rsidRDefault="003E335A">
            <w:pPr>
              <w:pStyle w:val="ConsPlusNormal"/>
            </w:pPr>
            <w:r>
              <w:t>Фамилия, имя, отчество (при наличии) главного бухгалтера (при наличии в штате)</w:t>
            </w:r>
          </w:p>
        </w:tc>
        <w:tc>
          <w:tcPr>
            <w:tcW w:w="3855" w:type="dxa"/>
          </w:tcPr>
          <w:p w:rsidR="003E335A" w:rsidRDefault="003E335A">
            <w:pPr>
              <w:pStyle w:val="ConsPlusNormal"/>
            </w:pPr>
          </w:p>
        </w:tc>
      </w:tr>
      <w:tr w:rsidR="003E335A">
        <w:tc>
          <w:tcPr>
            <w:tcW w:w="5216" w:type="dxa"/>
          </w:tcPr>
          <w:p w:rsidR="003E335A" w:rsidRDefault="003E335A">
            <w:pPr>
              <w:pStyle w:val="ConsPlusNormal"/>
            </w:pPr>
            <w:r>
              <w:t xml:space="preserve">Номер и дата заключения соглашения о предоставлении субсидии </w:t>
            </w:r>
            <w:hyperlink w:anchor="P1161" w:history="1">
              <w:r>
                <w:rPr>
                  <w:color w:val="0000FF"/>
                </w:rPr>
                <w:t>&lt;*&gt;</w:t>
              </w:r>
            </w:hyperlink>
          </w:p>
        </w:tc>
        <w:tc>
          <w:tcPr>
            <w:tcW w:w="3855" w:type="dxa"/>
          </w:tcPr>
          <w:p w:rsidR="003E335A" w:rsidRDefault="003E335A">
            <w:pPr>
              <w:pStyle w:val="ConsPlusNormal"/>
            </w:pPr>
          </w:p>
        </w:tc>
      </w:tr>
      <w:tr w:rsidR="003E335A">
        <w:tc>
          <w:tcPr>
            <w:tcW w:w="5216" w:type="dxa"/>
          </w:tcPr>
          <w:p w:rsidR="003E335A" w:rsidRDefault="003E335A">
            <w:pPr>
              <w:pStyle w:val="ConsPlusNormal"/>
            </w:pPr>
            <w:r>
              <w:t>Наименование лагеря, предоставившего услугу</w:t>
            </w:r>
          </w:p>
        </w:tc>
        <w:tc>
          <w:tcPr>
            <w:tcW w:w="3855" w:type="dxa"/>
          </w:tcPr>
          <w:p w:rsidR="003E335A" w:rsidRDefault="003E335A">
            <w:pPr>
              <w:pStyle w:val="ConsPlusNormal"/>
            </w:pPr>
          </w:p>
        </w:tc>
      </w:tr>
      <w:tr w:rsidR="003E335A">
        <w:tc>
          <w:tcPr>
            <w:tcW w:w="5216" w:type="dxa"/>
          </w:tcPr>
          <w:p w:rsidR="003E335A" w:rsidRDefault="003E335A">
            <w:pPr>
              <w:pStyle w:val="ConsPlusNormal"/>
            </w:pPr>
            <w:r>
              <w:t>Заезд</w:t>
            </w:r>
          </w:p>
        </w:tc>
        <w:tc>
          <w:tcPr>
            <w:tcW w:w="3855" w:type="dxa"/>
          </w:tcPr>
          <w:p w:rsidR="003E335A" w:rsidRDefault="003E335A">
            <w:pPr>
              <w:pStyle w:val="ConsPlusNormal"/>
            </w:pPr>
            <w:r>
              <w:t>с "___" ________ 20___ г.</w:t>
            </w:r>
          </w:p>
          <w:p w:rsidR="003E335A" w:rsidRDefault="003E335A">
            <w:pPr>
              <w:pStyle w:val="ConsPlusNormal"/>
            </w:pPr>
            <w:r>
              <w:t>по "___" ________ 20___ г.</w:t>
            </w:r>
          </w:p>
        </w:tc>
      </w:tr>
    </w:tbl>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324"/>
        <w:gridCol w:w="1871"/>
        <w:gridCol w:w="1928"/>
        <w:gridCol w:w="1928"/>
      </w:tblGrid>
      <w:tr w:rsidR="003E335A">
        <w:tc>
          <w:tcPr>
            <w:tcW w:w="1020" w:type="dxa"/>
          </w:tcPr>
          <w:p w:rsidR="003E335A" w:rsidRDefault="003E335A">
            <w:pPr>
              <w:pStyle w:val="ConsPlusNormal"/>
              <w:jc w:val="center"/>
            </w:pPr>
            <w:r>
              <w:t>N п/п</w:t>
            </w:r>
          </w:p>
        </w:tc>
        <w:tc>
          <w:tcPr>
            <w:tcW w:w="2324" w:type="dxa"/>
          </w:tcPr>
          <w:p w:rsidR="003E335A" w:rsidRDefault="003E335A">
            <w:pPr>
              <w:pStyle w:val="ConsPlusNormal"/>
              <w:jc w:val="center"/>
            </w:pPr>
            <w:r>
              <w:t>Размер поддержки, предусмотренный сертификатом</w:t>
            </w:r>
          </w:p>
        </w:tc>
        <w:tc>
          <w:tcPr>
            <w:tcW w:w="1871" w:type="dxa"/>
          </w:tcPr>
          <w:p w:rsidR="003E335A" w:rsidRDefault="003E335A">
            <w:pPr>
              <w:pStyle w:val="ConsPlusNormal"/>
              <w:jc w:val="center"/>
            </w:pPr>
            <w:r>
              <w:t>Количество полученных сертификатов (штук)</w:t>
            </w:r>
          </w:p>
        </w:tc>
        <w:tc>
          <w:tcPr>
            <w:tcW w:w="1928" w:type="dxa"/>
          </w:tcPr>
          <w:p w:rsidR="003E335A" w:rsidRDefault="003E335A">
            <w:pPr>
              <w:pStyle w:val="ConsPlusNormal"/>
              <w:jc w:val="center"/>
            </w:pPr>
            <w:r>
              <w:t>Общая стоимость всех сертификатов (рублей)</w:t>
            </w:r>
          </w:p>
        </w:tc>
        <w:tc>
          <w:tcPr>
            <w:tcW w:w="1928" w:type="dxa"/>
          </w:tcPr>
          <w:p w:rsidR="003E335A" w:rsidRDefault="003E335A">
            <w:pPr>
              <w:pStyle w:val="ConsPlusNormal"/>
              <w:jc w:val="center"/>
            </w:pPr>
            <w:r>
              <w:t>Размер запрашиваемой субсидии (рублей)</w:t>
            </w:r>
          </w:p>
        </w:tc>
      </w:tr>
      <w:tr w:rsidR="003E335A">
        <w:tc>
          <w:tcPr>
            <w:tcW w:w="1020" w:type="dxa"/>
          </w:tcPr>
          <w:p w:rsidR="003E335A" w:rsidRDefault="003E335A">
            <w:pPr>
              <w:pStyle w:val="ConsPlusNormal"/>
              <w:jc w:val="center"/>
            </w:pPr>
            <w:r>
              <w:t>1.</w:t>
            </w:r>
          </w:p>
        </w:tc>
        <w:tc>
          <w:tcPr>
            <w:tcW w:w="2324" w:type="dxa"/>
          </w:tcPr>
          <w:p w:rsidR="003E335A" w:rsidRDefault="003E335A">
            <w:pPr>
              <w:pStyle w:val="ConsPlusNormal"/>
            </w:pPr>
            <w:r>
              <w:t>100 процентов</w:t>
            </w:r>
          </w:p>
        </w:tc>
        <w:tc>
          <w:tcPr>
            <w:tcW w:w="1871"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1020" w:type="dxa"/>
          </w:tcPr>
          <w:p w:rsidR="003E335A" w:rsidRDefault="003E335A">
            <w:pPr>
              <w:pStyle w:val="ConsPlusNormal"/>
              <w:jc w:val="center"/>
            </w:pPr>
            <w:r>
              <w:t>2.</w:t>
            </w:r>
          </w:p>
        </w:tc>
        <w:tc>
          <w:tcPr>
            <w:tcW w:w="2324" w:type="dxa"/>
          </w:tcPr>
          <w:p w:rsidR="003E335A" w:rsidRDefault="003E335A">
            <w:pPr>
              <w:pStyle w:val="ConsPlusNormal"/>
            </w:pPr>
            <w:r>
              <w:t>50 процентов</w:t>
            </w:r>
          </w:p>
        </w:tc>
        <w:tc>
          <w:tcPr>
            <w:tcW w:w="1871"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1020" w:type="dxa"/>
          </w:tcPr>
          <w:p w:rsidR="003E335A" w:rsidRDefault="003E335A">
            <w:pPr>
              <w:pStyle w:val="ConsPlusNormal"/>
              <w:jc w:val="center"/>
            </w:pPr>
            <w:r>
              <w:lastRenderedPageBreak/>
              <w:t>Итого</w:t>
            </w:r>
          </w:p>
        </w:tc>
        <w:tc>
          <w:tcPr>
            <w:tcW w:w="2324" w:type="dxa"/>
          </w:tcPr>
          <w:p w:rsidR="003E335A" w:rsidRDefault="003E335A">
            <w:pPr>
              <w:pStyle w:val="ConsPlusNormal"/>
            </w:pPr>
          </w:p>
        </w:tc>
        <w:tc>
          <w:tcPr>
            <w:tcW w:w="1871"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bl>
    <w:p w:rsidR="003E335A" w:rsidRDefault="003E335A">
      <w:pPr>
        <w:pStyle w:val="ConsPlusNormal"/>
        <w:jc w:val="both"/>
      </w:pPr>
    </w:p>
    <w:p w:rsidR="003E335A" w:rsidRDefault="003E335A">
      <w:pPr>
        <w:pStyle w:val="ConsPlusNormal"/>
        <w:ind w:firstLine="540"/>
        <w:jc w:val="both"/>
      </w:pPr>
      <w:r>
        <w:t>--------------------------------</w:t>
      </w:r>
    </w:p>
    <w:p w:rsidR="003E335A" w:rsidRDefault="003E335A">
      <w:pPr>
        <w:pStyle w:val="ConsPlusNormal"/>
        <w:spacing w:before="220"/>
        <w:ind w:firstLine="540"/>
        <w:jc w:val="both"/>
      </w:pPr>
      <w:bookmarkStart w:id="23" w:name="P1161"/>
      <w:bookmarkEnd w:id="23"/>
      <w:r>
        <w:t>&lt;*&gt; Заполняется после заключения соглашения.</w:t>
      </w:r>
    </w:p>
    <w:p w:rsidR="003E335A" w:rsidRDefault="003E335A">
      <w:pPr>
        <w:pStyle w:val="ConsPlusNormal"/>
        <w:jc w:val="both"/>
      </w:pPr>
    </w:p>
    <w:p w:rsidR="003E335A" w:rsidRDefault="003E335A">
      <w:pPr>
        <w:pStyle w:val="ConsPlusNonformat"/>
        <w:jc w:val="both"/>
      </w:pPr>
      <w:r>
        <w:t>Наименование</w:t>
      </w:r>
    </w:p>
    <w:p w:rsidR="003E335A" w:rsidRDefault="003E335A">
      <w:pPr>
        <w:pStyle w:val="ConsPlusNonformat"/>
        <w:jc w:val="both"/>
      </w:pPr>
      <w:r>
        <w:t>должности руководителя</w:t>
      </w:r>
    </w:p>
    <w:p w:rsidR="003E335A" w:rsidRDefault="003E335A">
      <w:pPr>
        <w:pStyle w:val="ConsPlusNonformat"/>
        <w:jc w:val="both"/>
      </w:pPr>
      <w:r>
        <w:t>юридического лица</w:t>
      </w:r>
    </w:p>
    <w:p w:rsidR="003E335A" w:rsidRDefault="003E335A">
      <w:pPr>
        <w:pStyle w:val="ConsPlusNonformat"/>
        <w:jc w:val="both"/>
      </w:pPr>
      <w:r>
        <w:t>(индивидуальный предприниматель)   _____________  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Главный бухгалтер</w:t>
      </w:r>
    </w:p>
    <w:p w:rsidR="003E335A" w:rsidRDefault="003E335A">
      <w:pPr>
        <w:pStyle w:val="ConsPlusNonformat"/>
        <w:jc w:val="both"/>
      </w:pPr>
      <w:r>
        <w:t>(при наличии в штате)              _____________  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 xml:space="preserve">    М.П. (при наличии)</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2"/>
      </w:pPr>
      <w:r>
        <w:t>Приложение</w:t>
      </w:r>
    </w:p>
    <w:p w:rsidR="003E335A" w:rsidRDefault="003E335A">
      <w:pPr>
        <w:pStyle w:val="ConsPlusNormal"/>
        <w:jc w:val="right"/>
      </w:pPr>
      <w:r>
        <w:t>к отчету</w:t>
      </w:r>
    </w:p>
    <w:p w:rsidR="003E335A" w:rsidRDefault="003E335A">
      <w:pPr>
        <w:pStyle w:val="ConsPlusNormal"/>
        <w:jc w:val="right"/>
      </w:pPr>
      <w:r>
        <w:t>об оказании услуг</w:t>
      </w:r>
    </w:p>
    <w:p w:rsidR="003E335A" w:rsidRDefault="003E335A">
      <w:pPr>
        <w:pStyle w:val="ConsPlusNormal"/>
        <w:jc w:val="right"/>
      </w:pPr>
      <w:r>
        <w:t>по организации отдыха</w:t>
      </w:r>
    </w:p>
    <w:p w:rsidR="003E335A" w:rsidRDefault="003E335A">
      <w:pPr>
        <w:pStyle w:val="ConsPlusNormal"/>
        <w:jc w:val="right"/>
      </w:pPr>
      <w:r>
        <w:t>и (или) оздоровления детей</w:t>
      </w:r>
    </w:p>
    <w:p w:rsidR="003E335A" w:rsidRDefault="003E335A">
      <w:pPr>
        <w:pStyle w:val="ConsPlusNormal"/>
        <w:jc w:val="right"/>
      </w:pPr>
      <w:r>
        <w:t>с использованием</w:t>
      </w:r>
    </w:p>
    <w:p w:rsidR="003E335A" w:rsidRDefault="003E335A">
      <w:pPr>
        <w:pStyle w:val="ConsPlusNormal"/>
        <w:jc w:val="right"/>
      </w:pPr>
      <w:r>
        <w:t>сертификата на отдых</w:t>
      </w:r>
    </w:p>
    <w:p w:rsidR="003E335A" w:rsidRDefault="003E335A">
      <w:pPr>
        <w:pStyle w:val="ConsPlusNormal"/>
        <w:jc w:val="right"/>
      </w:pPr>
      <w:r>
        <w:t>и (или) оздоровление детей</w:t>
      </w:r>
    </w:p>
    <w:p w:rsidR="003E335A" w:rsidRDefault="003E335A">
      <w:pPr>
        <w:pStyle w:val="ConsPlusNormal"/>
        <w:jc w:val="both"/>
      </w:pPr>
    </w:p>
    <w:p w:rsidR="003E335A" w:rsidRDefault="003E335A">
      <w:pPr>
        <w:pStyle w:val="ConsPlusNormal"/>
        <w:jc w:val="center"/>
      </w:pPr>
      <w:r>
        <w:t>_____________________________________________________,</w:t>
      </w:r>
    </w:p>
    <w:p w:rsidR="003E335A" w:rsidRDefault="003E335A">
      <w:pPr>
        <w:pStyle w:val="ConsPlusNormal"/>
        <w:jc w:val="center"/>
      </w:pPr>
      <w:r>
        <w:t>(полное наименование юридического лица</w:t>
      </w:r>
    </w:p>
    <w:p w:rsidR="003E335A" w:rsidRDefault="003E335A">
      <w:pPr>
        <w:pStyle w:val="ConsPlusNormal"/>
        <w:jc w:val="center"/>
      </w:pPr>
      <w:r>
        <w:t>(индивидуальный предприниматель)</w:t>
      </w:r>
    </w:p>
    <w:p w:rsidR="003E335A" w:rsidRDefault="003E335A">
      <w:pPr>
        <w:pStyle w:val="ConsPlusNormal"/>
        <w:jc w:val="center"/>
      </w:pPr>
      <w:r>
        <w:t>на базе которого действует</w:t>
      </w:r>
    </w:p>
    <w:p w:rsidR="003E335A" w:rsidRDefault="003E335A">
      <w:pPr>
        <w:pStyle w:val="ConsPlusNormal"/>
        <w:jc w:val="center"/>
      </w:pPr>
      <w:r>
        <w:t>_____________________________________________________,</w:t>
      </w:r>
    </w:p>
    <w:p w:rsidR="003E335A" w:rsidRDefault="003E335A">
      <w:pPr>
        <w:pStyle w:val="ConsPlusNormal"/>
        <w:jc w:val="center"/>
      </w:pPr>
      <w:r>
        <w:t>(полное наименование лагеря, предоставившего услугу)</w:t>
      </w:r>
    </w:p>
    <w:p w:rsidR="003E335A" w:rsidRDefault="003E335A">
      <w:pPr>
        <w:pStyle w:val="ConsPlusNormal"/>
        <w:jc w:val="center"/>
      </w:pPr>
      <w:r>
        <w:t>в период с "___" ________ 20___ г.</w:t>
      </w:r>
    </w:p>
    <w:p w:rsidR="003E335A" w:rsidRDefault="003E335A">
      <w:pPr>
        <w:pStyle w:val="ConsPlusNormal"/>
        <w:jc w:val="center"/>
      </w:pPr>
      <w:r>
        <w:t>по "___" ________ 20___ г. (срок заезда)</w:t>
      </w:r>
    </w:p>
    <w:p w:rsidR="003E335A" w:rsidRDefault="003E335A">
      <w:pPr>
        <w:pStyle w:val="ConsPlusNormal"/>
        <w:jc w:val="both"/>
      </w:pPr>
    </w:p>
    <w:p w:rsidR="003E335A" w:rsidRDefault="003E335A">
      <w:pPr>
        <w:sectPr w:rsidR="003E33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871"/>
        <w:gridCol w:w="1417"/>
        <w:gridCol w:w="1757"/>
        <w:gridCol w:w="1757"/>
        <w:gridCol w:w="1474"/>
        <w:gridCol w:w="1587"/>
        <w:gridCol w:w="1984"/>
        <w:gridCol w:w="1077"/>
        <w:gridCol w:w="1417"/>
        <w:gridCol w:w="1701"/>
        <w:gridCol w:w="1701"/>
        <w:gridCol w:w="1757"/>
      </w:tblGrid>
      <w:tr w:rsidR="003E335A">
        <w:tc>
          <w:tcPr>
            <w:tcW w:w="624" w:type="dxa"/>
          </w:tcPr>
          <w:p w:rsidR="003E335A" w:rsidRDefault="003E335A">
            <w:pPr>
              <w:pStyle w:val="ConsPlusNormal"/>
              <w:jc w:val="center"/>
            </w:pPr>
            <w:r>
              <w:lastRenderedPageBreak/>
              <w:t>N п/п</w:t>
            </w:r>
          </w:p>
        </w:tc>
        <w:tc>
          <w:tcPr>
            <w:tcW w:w="1871" w:type="dxa"/>
          </w:tcPr>
          <w:p w:rsidR="003E335A" w:rsidRDefault="003E335A">
            <w:pPr>
              <w:pStyle w:val="ConsPlusNormal"/>
              <w:jc w:val="center"/>
            </w:pPr>
            <w:r>
              <w:t>Фамилия, имя, отчество (при наличии) ребенка (полностью)</w:t>
            </w:r>
          </w:p>
        </w:tc>
        <w:tc>
          <w:tcPr>
            <w:tcW w:w="1417" w:type="dxa"/>
          </w:tcPr>
          <w:p w:rsidR="003E335A" w:rsidRDefault="003E335A">
            <w:pPr>
              <w:pStyle w:val="ConsPlusNormal"/>
              <w:jc w:val="center"/>
            </w:pPr>
            <w:r>
              <w:t>Дата рождения ребенка</w:t>
            </w:r>
          </w:p>
        </w:tc>
        <w:tc>
          <w:tcPr>
            <w:tcW w:w="1757" w:type="dxa"/>
          </w:tcPr>
          <w:p w:rsidR="003E335A" w:rsidRDefault="003E335A">
            <w:pPr>
              <w:pStyle w:val="ConsPlusNormal"/>
              <w:jc w:val="center"/>
            </w:pPr>
            <w:r>
              <w:t>Номер сертификата</w:t>
            </w:r>
          </w:p>
        </w:tc>
        <w:tc>
          <w:tcPr>
            <w:tcW w:w="1757" w:type="dxa"/>
          </w:tcPr>
          <w:p w:rsidR="003E335A" w:rsidRDefault="003E335A">
            <w:pPr>
              <w:pStyle w:val="ConsPlusNormal"/>
              <w:jc w:val="center"/>
            </w:pPr>
            <w:r>
              <w:t>Номер, дата заключения соглашения с родителями</w:t>
            </w:r>
          </w:p>
        </w:tc>
        <w:tc>
          <w:tcPr>
            <w:tcW w:w="1474" w:type="dxa"/>
          </w:tcPr>
          <w:p w:rsidR="003E335A" w:rsidRDefault="003E335A">
            <w:pPr>
              <w:pStyle w:val="ConsPlusNormal"/>
              <w:jc w:val="center"/>
            </w:pPr>
            <w:r>
              <w:t>Полная стоимость путевки (рублей)</w:t>
            </w:r>
          </w:p>
        </w:tc>
        <w:tc>
          <w:tcPr>
            <w:tcW w:w="1587" w:type="dxa"/>
          </w:tcPr>
          <w:p w:rsidR="003E335A" w:rsidRDefault="003E335A">
            <w:pPr>
              <w:pStyle w:val="ConsPlusNormal"/>
              <w:jc w:val="center"/>
            </w:pPr>
            <w:r>
              <w:t>Размер бюджетной поддержки (рублей)</w:t>
            </w:r>
          </w:p>
        </w:tc>
        <w:tc>
          <w:tcPr>
            <w:tcW w:w="1984" w:type="dxa"/>
          </w:tcPr>
          <w:p w:rsidR="003E335A" w:rsidRDefault="003E335A">
            <w:pPr>
              <w:pStyle w:val="ConsPlusNormal"/>
              <w:jc w:val="center"/>
            </w:pPr>
            <w:r>
              <w:t>Размер запрашиваемой субсидии (рублей)</w:t>
            </w:r>
          </w:p>
        </w:tc>
        <w:tc>
          <w:tcPr>
            <w:tcW w:w="1077" w:type="dxa"/>
          </w:tcPr>
          <w:p w:rsidR="003E335A" w:rsidRDefault="003E335A">
            <w:pPr>
              <w:pStyle w:val="ConsPlusNormal"/>
              <w:jc w:val="center"/>
            </w:pPr>
            <w:r>
              <w:t>Дата начала заезда</w:t>
            </w:r>
          </w:p>
        </w:tc>
        <w:tc>
          <w:tcPr>
            <w:tcW w:w="1417" w:type="dxa"/>
          </w:tcPr>
          <w:p w:rsidR="003E335A" w:rsidRDefault="003E335A">
            <w:pPr>
              <w:pStyle w:val="ConsPlusNormal"/>
              <w:jc w:val="center"/>
            </w:pPr>
            <w:r>
              <w:t>Дата окончания заезда</w:t>
            </w:r>
          </w:p>
        </w:tc>
        <w:tc>
          <w:tcPr>
            <w:tcW w:w="1701" w:type="dxa"/>
          </w:tcPr>
          <w:p w:rsidR="003E335A" w:rsidRDefault="003E335A">
            <w:pPr>
              <w:pStyle w:val="ConsPlusNormal"/>
              <w:jc w:val="center"/>
            </w:pPr>
            <w:r>
              <w:t>Количество дней пребывания ребенка (по факту)</w:t>
            </w:r>
          </w:p>
        </w:tc>
        <w:tc>
          <w:tcPr>
            <w:tcW w:w="1701" w:type="dxa"/>
          </w:tcPr>
          <w:p w:rsidR="003E335A" w:rsidRDefault="003E335A">
            <w:pPr>
              <w:pStyle w:val="ConsPlusNormal"/>
              <w:jc w:val="center"/>
            </w:pPr>
            <w:r>
              <w:t>Причина уменьшения срока пребывания ребенка</w:t>
            </w:r>
          </w:p>
        </w:tc>
        <w:tc>
          <w:tcPr>
            <w:tcW w:w="1757" w:type="dxa"/>
          </w:tcPr>
          <w:p w:rsidR="003E335A" w:rsidRDefault="003E335A">
            <w:pPr>
              <w:pStyle w:val="ConsPlusNormal"/>
              <w:jc w:val="center"/>
            </w:pPr>
            <w:r>
              <w:t>Фамилия, имя, отчество родителя, номер контактного телефона</w:t>
            </w:r>
          </w:p>
        </w:tc>
      </w:tr>
      <w:tr w:rsidR="003E335A">
        <w:tc>
          <w:tcPr>
            <w:tcW w:w="624" w:type="dxa"/>
          </w:tcPr>
          <w:p w:rsidR="003E335A" w:rsidRDefault="003E335A">
            <w:pPr>
              <w:pStyle w:val="ConsPlusNormal"/>
              <w:jc w:val="center"/>
            </w:pPr>
            <w:r>
              <w:t>1.</w:t>
            </w:r>
          </w:p>
        </w:tc>
        <w:tc>
          <w:tcPr>
            <w:tcW w:w="1871" w:type="dxa"/>
          </w:tcPr>
          <w:p w:rsidR="003E335A" w:rsidRDefault="003E335A">
            <w:pPr>
              <w:pStyle w:val="ConsPlusNormal"/>
            </w:pPr>
          </w:p>
        </w:tc>
        <w:tc>
          <w:tcPr>
            <w:tcW w:w="1417" w:type="dxa"/>
          </w:tcPr>
          <w:p w:rsidR="003E335A" w:rsidRDefault="003E335A">
            <w:pPr>
              <w:pStyle w:val="ConsPlusNormal"/>
            </w:pPr>
          </w:p>
        </w:tc>
        <w:tc>
          <w:tcPr>
            <w:tcW w:w="1757" w:type="dxa"/>
          </w:tcPr>
          <w:p w:rsidR="003E335A" w:rsidRDefault="003E335A">
            <w:pPr>
              <w:pStyle w:val="ConsPlusNormal"/>
            </w:pPr>
          </w:p>
        </w:tc>
        <w:tc>
          <w:tcPr>
            <w:tcW w:w="1757" w:type="dxa"/>
          </w:tcPr>
          <w:p w:rsidR="003E335A" w:rsidRDefault="003E335A">
            <w:pPr>
              <w:pStyle w:val="ConsPlusNormal"/>
            </w:pPr>
          </w:p>
        </w:tc>
        <w:tc>
          <w:tcPr>
            <w:tcW w:w="1474" w:type="dxa"/>
          </w:tcPr>
          <w:p w:rsidR="003E335A" w:rsidRDefault="003E335A">
            <w:pPr>
              <w:pStyle w:val="ConsPlusNormal"/>
            </w:pPr>
          </w:p>
        </w:tc>
        <w:tc>
          <w:tcPr>
            <w:tcW w:w="1587" w:type="dxa"/>
          </w:tcPr>
          <w:p w:rsidR="003E335A" w:rsidRDefault="003E335A">
            <w:pPr>
              <w:pStyle w:val="ConsPlusNormal"/>
            </w:pPr>
          </w:p>
        </w:tc>
        <w:tc>
          <w:tcPr>
            <w:tcW w:w="1984" w:type="dxa"/>
          </w:tcPr>
          <w:p w:rsidR="003E335A" w:rsidRDefault="003E335A">
            <w:pPr>
              <w:pStyle w:val="ConsPlusNormal"/>
            </w:pPr>
          </w:p>
        </w:tc>
        <w:tc>
          <w:tcPr>
            <w:tcW w:w="1077" w:type="dxa"/>
          </w:tcPr>
          <w:p w:rsidR="003E335A" w:rsidRDefault="003E335A">
            <w:pPr>
              <w:pStyle w:val="ConsPlusNormal"/>
            </w:pPr>
          </w:p>
        </w:tc>
        <w:tc>
          <w:tcPr>
            <w:tcW w:w="1417" w:type="dxa"/>
          </w:tcPr>
          <w:p w:rsidR="003E335A" w:rsidRDefault="003E335A">
            <w:pPr>
              <w:pStyle w:val="ConsPlusNormal"/>
            </w:pPr>
          </w:p>
        </w:tc>
        <w:tc>
          <w:tcPr>
            <w:tcW w:w="1701" w:type="dxa"/>
          </w:tcPr>
          <w:p w:rsidR="003E335A" w:rsidRDefault="003E335A">
            <w:pPr>
              <w:pStyle w:val="ConsPlusNormal"/>
            </w:pPr>
          </w:p>
        </w:tc>
        <w:tc>
          <w:tcPr>
            <w:tcW w:w="1701" w:type="dxa"/>
          </w:tcPr>
          <w:p w:rsidR="003E335A" w:rsidRDefault="003E335A">
            <w:pPr>
              <w:pStyle w:val="ConsPlusNormal"/>
            </w:pPr>
          </w:p>
        </w:tc>
        <w:tc>
          <w:tcPr>
            <w:tcW w:w="1757" w:type="dxa"/>
          </w:tcPr>
          <w:p w:rsidR="003E335A" w:rsidRDefault="003E335A">
            <w:pPr>
              <w:pStyle w:val="ConsPlusNormal"/>
            </w:pPr>
          </w:p>
        </w:tc>
      </w:tr>
      <w:tr w:rsidR="003E335A">
        <w:tc>
          <w:tcPr>
            <w:tcW w:w="624" w:type="dxa"/>
          </w:tcPr>
          <w:p w:rsidR="003E335A" w:rsidRDefault="003E335A">
            <w:pPr>
              <w:pStyle w:val="ConsPlusNormal"/>
              <w:jc w:val="center"/>
            </w:pPr>
            <w:r>
              <w:t>2.</w:t>
            </w:r>
          </w:p>
        </w:tc>
        <w:tc>
          <w:tcPr>
            <w:tcW w:w="1871" w:type="dxa"/>
          </w:tcPr>
          <w:p w:rsidR="003E335A" w:rsidRDefault="003E335A">
            <w:pPr>
              <w:pStyle w:val="ConsPlusNormal"/>
            </w:pPr>
          </w:p>
        </w:tc>
        <w:tc>
          <w:tcPr>
            <w:tcW w:w="1417" w:type="dxa"/>
          </w:tcPr>
          <w:p w:rsidR="003E335A" w:rsidRDefault="003E335A">
            <w:pPr>
              <w:pStyle w:val="ConsPlusNormal"/>
            </w:pPr>
          </w:p>
        </w:tc>
        <w:tc>
          <w:tcPr>
            <w:tcW w:w="1757" w:type="dxa"/>
          </w:tcPr>
          <w:p w:rsidR="003E335A" w:rsidRDefault="003E335A">
            <w:pPr>
              <w:pStyle w:val="ConsPlusNormal"/>
            </w:pPr>
          </w:p>
        </w:tc>
        <w:tc>
          <w:tcPr>
            <w:tcW w:w="1757" w:type="dxa"/>
          </w:tcPr>
          <w:p w:rsidR="003E335A" w:rsidRDefault="003E335A">
            <w:pPr>
              <w:pStyle w:val="ConsPlusNormal"/>
            </w:pPr>
          </w:p>
        </w:tc>
        <w:tc>
          <w:tcPr>
            <w:tcW w:w="1474" w:type="dxa"/>
          </w:tcPr>
          <w:p w:rsidR="003E335A" w:rsidRDefault="003E335A">
            <w:pPr>
              <w:pStyle w:val="ConsPlusNormal"/>
            </w:pPr>
          </w:p>
        </w:tc>
        <w:tc>
          <w:tcPr>
            <w:tcW w:w="1587" w:type="dxa"/>
          </w:tcPr>
          <w:p w:rsidR="003E335A" w:rsidRDefault="003E335A">
            <w:pPr>
              <w:pStyle w:val="ConsPlusNormal"/>
            </w:pPr>
          </w:p>
        </w:tc>
        <w:tc>
          <w:tcPr>
            <w:tcW w:w="1984" w:type="dxa"/>
          </w:tcPr>
          <w:p w:rsidR="003E335A" w:rsidRDefault="003E335A">
            <w:pPr>
              <w:pStyle w:val="ConsPlusNormal"/>
            </w:pPr>
          </w:p>
        </w:tc>
        <w:tc>
          <w:tcPr>
            <w:tcW w:w="1077" w:type="dxa"/>
          </w:tcPr>
          <w:p w:rsidR="003E335A" w:rsidRDefault="003E335A">
            <w:pPr>
              <w:pStyle w:val="ConsPlusNormal"/>
            </w:pPr>
          </w:p>
        </w:tc>
        <w:tc>
          <w:tcPr>
            <w:tcW w:w="1417" w:type="dxa"/>
          </w:tcPr>
          <w:p w:rsidR="003E335A" w:rsidRDefault="003E335A">
            <w:pPr>
              <w:pStyle w:val="ConsPlusNormal"/>
            </w:pPr>
          </w:p>
        </w:tc>
        <w:tc>
          <w:tcPr>
            <w:tcW w:w="1701" w:type="dxa"/>
          </w:tcPr>
          <w:p w:rsidR="003E335A" w:rsidRDefault="003E335A">
            <w:pPr>
              <w:pStyle w:val="ConsPlusNormal"/>
            </w:pPr>
          </w:p>
        </w:tc>
        <w:tc>
          <w:tcPr>
            <w:tcW w:w="1701" w:type="dxa"/>
          </w:tcPr>
          <w:p w:rsidR="003E335A" w:rsidRDefault="003E335A">
            <w:pPr>
              <w:pStyle w:val="ConsPlusNormal"/>
            </w:pPr>
          </w:p>
        </w:tc>
        <w:tc>
          <w:tcPr>
            <w:tcW w:w="1757"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 xml:space="preserve">    Наименование</w:t>
      </w:r>
    </w:p>
    <w:p w:rsidR="003E335A" w:rsidRDefault="003E335A">
      <w:pPr>
        <w:pStyle w:val="ConsPlusNonformat"/>
        <w:jc w:val="both"/>
      </w:pPr>
      <w:r>
        <w:t xml:space="preserve">    должности руководителя</w:t>
      </w:r>
    </w:p>
    <w:p w:rsidR="003E335A" w:rsidRDefault="003E335A">
      <w:pPr>
        <w:pStyle w:val="ConsPlusNonformat"/>
        <w:jc w:val="both"/>
      </w:pPr>
      <w:r>
        <w:t xml:space="preserve">    юридического лица</w:t>
      </w:r>
    </w:p>
    <w:p w:rsidR="003E335A" w:rsidRDefault="003E335A">
      <w:pPr>
        <w:pStyle w:val="ConsPlusNonformat"/>
        <w:jc w:val="both"/>
      </w:pPr>
      <w:r>
        <w:t xml:space="preserve">    (индивидуальный предприниматель) ____________ 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 xml:space="preserve">    Главный бухгалтер</w:t>
      </w:r>
    </w:p>
    <w:p w:rsidR="003E335A" w:rsidRDefault="003E335A">
      <w:pPr>
        <w:pStyle w:val="ConsPlusNonformat"/>
        <w:jc w:val="both"/>
      </w:pPr>
      <w:r>
        <w:t xml:space="preserve">    (при наличии в штате)            ____________ 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 xml:space="preserve">    М.П. (при наличии)</w:t>
      </w:r>
    </w:p>
    <w:p w:rsidR="003E335A" w:rsidRDefault="003E335A">
      <w:pPr>
        <w:sectPr w:rsidR="003E335A">
          <w:pgSz w:w="16838" w:h="11905" w:orient="landscape"/>
          <w:pgMar w:top="1701" w:right="1134" w:bottom="850" w:left="1134" w:header="0" w:footer="0" w:gutter="0"/>
          <w:cols w:space="720"/>
        </w:sectPr>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3</w:t>
      </w:r>
    </w:p>
    <w:p w:rsidR="003E335A" w:rsidRDefault="003E335A">
      <w:pPr>
        <w:pStyle w:val="ConsPlusNormal"/>
        <w:jc w:val="right"/>
      </w:pPr>
      <w:r>
        <w:t>к порядку</w:t>
      </w:r>
    </w:p>
    <w:p w:rsidR="003E335A" w:rsidRDefault="003E335A">
      <w:pPr>
        <w:pStyle w:val="ConsPlusNormal"/>
        <w:jc w:val="right"/>
      </w:pPr>
      <w:r>
        <w:t>предоставления субсидии</w:t>
      </w:r>
    </w:p>
    <w:p w:rsidR="003E335A" w:rsidRDefault="003E335A">
      <w:pPr>
        <w:pStyle w:val="ConsPlusNormal"/>
        <w:jc w:val="right"/>
      </w:pPr>
      <w:r>
        <w:t>на возмещение затрат,</w:t>
      </w:r>
    </w:p>
    <w:p w:rsidR="003E335A" w:rsidRDefault="003E335A">
      <w:pPr>
        <w:pStyle w:val="ConsPlusNormal"/>
        <w:jc w:val="right"/>
      </w:pPr>
      <w:r>
        <w:t>связанных с оказанием услуг</w:t>
      </w:r>
    </w:p>
    <w:p w:rsidR="003E335A" w:rsidRDefault="003E335A">
      <w:pPr>
        <w:pStyle w:val="ConsPlusNormal"/>
        <w:jc w:val="right"/>
      </w:pPr>
      <w:r>
        <w:t>по отдыху и (или) оздоровлению</w:t>
      </w:r>
    </w:p>
    <w:p w:rsidR="003E335A" w:rsidRDefault="003E335A">
      <w:pPr>
        <w:pStyle w:val="ConsPlusNormal"/>
        <w:jc w:val="right"/>
      </w:pPr>
      <w:r>
        <w:t>детей, юридическим лицам</w:t>
      </w:r>
    </w:p>
    <w:p w:rsidR="003E335A" w:rsidRDefault="003E335A">
      <w:pPr>
        <w:pStyle w:val="ConsPlusNormal"/>
        <w:jc w:val="right"/>
      </w:pPr>
      <w:r>
        <w:t>и индивидуальным предпринимателям,</w:t>
      </w:r>
    </w:p>
    <w:p w:rsidR="003E335A" w:rsidRDefault="003E335A">
      <w:pPr>
        <w:pStyle w:val="ConsPlusNormal"/>
        <w:jc w:val="right"/>
      </w:pPr>
      <w:r>
        <w:t>включенным в региональный</w:t>
      </w:r>
    </w:p>
    <w:p w:rsidR="003E335A" w:rsidRDefault="003E335A">
      <w:pPr>
        <w:pStyle w:val="ConsPlusNormal"/>
        <w:jc w:val="right"/>
      </w:pPr>
      <w:r>
        <w:t>реестр организаций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Normal"/>
        <w:jc w:val="center"/>
      </w:pPr>
      <w:bookmarkStart w:id="24" w:name="P1261"/>
      <w:bookmarkEnd w:id="24"/>
      <w:r>
        <w:t>Отчет</w:t>
      </w:r>
    </w:p>
    <w:p w:rsidR="003E335A" w:rsidRDefault="003E335A">
      <w:pPr>
        <w:pStyle w:val="ConsPlusNormal"/>
        <w:jc w:val="center"/>
      </w:pPr>
      <w:r>
        <w:t>о достижении результата предоставления субсидии</w:t>
      </w:r>
    </w:p>
    <w:p w:rsidR="003E335A" w:rsidRDefault="003E335A">
      <w:pPr>
        <w:pStyle w:val="ConsPlusNormal"/>
        <w:jc w:val="center"/>
      </w:pPr>
      <w:r>
        <w:t>и показателя, необходимого для достижения результата</w:t>
      </w:r>
    </w:p>
    <w:p w:rsidR="003E335A" w:rsidRDefault="003E335A">
      <w:pPr>
        <w:pStyle w:val="ConsPlusNormal"/>
        <w:jc w:val="center"/>
      </w:pPr>
      <w:r>
        <w:t>предоставления субсидии</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1644"/>
        <w:gridCol w:w="1110"/>
        <w:gridCol w:w="1111"/>
      </w:tblGrid>
      <w:tr w:rsidR="003E335A">
        <w:tc>
          <w:tcPr>
            <w:tcW w:w="737" w:type="dxa"/>
          </w:tcPr>
          <w:p w:rsidR="003E335A" w:rsidRDefault="003E335A">
            <w:pPr>
              <w:pStyle w:val="ConsPlusNormal"/>
              <w:jc w:val="center"/>
            </w:pPr>
            <w:r>
              <w:t>N п/п</w:t>
            </w:r>
          </w:p>
        </w:tc>
        <w:tc>
          <w:tcPr>
            <w:tcW w:w="4479" w:type="dxa"/>
          </w:tcPr>
          <w:p w:rsidR="003E335A" w:rsidRDefault="003E335A">
            <w:pPr>
              <w:pStyle w:val="ConsPlusNormal"/>
              <w:jc w:val="center"/>
            </w:pPr>
            <w:r>
              <w:t>Наименование</w:t>
            </w:r>
          </w:p>
        </w:tc>
        <w:tc>
          <w:tcPr>
            <w:tcW w:w="1644" w:type="dxa"/>
          </w:tcPr>
          <w:p w:rsidR="003E335A" w:rsidRDefault="003E335A">
            <w:pPr>
              <w:pStyle w:val="ConsPlusNormal"/>
              <w:jc w:val="center"/>
            </w:pPr>
            <w:r>
              <w:t>Единица измерения</w:t>
            </w:r>
          </w:p>
        </w:tc>
        <w:tc>
          <w:tcPr>
            <w:tcW w:w="1110" w:type="dxa"/>
          </w:tcPr>
          <w:p w:rsidR="003E335A" w:rsidRDefault="003E335A">
            <w:pPr>
              <w:pStyle w:val="ConsPlusNormal"/>
              <w:jc w:val="center"/>
            </w:pPr>
            <w:r>
              <w:t>План в 20__ году</w:t>
            </w:r>
          </w:p>
        </w:tc>
        <w:tc>
          <w:tcPr>
            <w:tcW w:w="1111" w:type="dxa"/>
          </w:tcPr>
          <w:p w:rsidR="003E335A" w:rsidRDefault="003E335A">
            <w:pPr>
              <w:pStyle w:val="ConsPlusNormal"/>
              <w:jc w:val="center"/>
            </w:pPr>
            <w:r>
              <w:t>Факт в 20__ году</w:t>
            </w:r>
          </w:p>
        </w:tc>
      </w:tr>
      <w:tr w:rsidR="003E335A">
        <w:tc>
          <w:tcPr>
            <w:tcW w:w="737" w:type="dxa"/>
            <w:vAlign w:val="center"/>
          </w:tcPr>
          <w:p w:rsidR="003E335A" w:rsidRDefault="003E335A">
            <w:pPr>
              <w:pStyle w:val="ConsPlusNormal"/>
              <w:jc w:val="center"/>
            </w:pPr>
            <w:r>
              <w:t>1</w:t>
            </w:r>
          </w:p>
        </w:tc>
        <w:tc>
          <w:tcPr>
            <w:tcW w:w="4479" w:type="dxa"/>
          </w:tcPr>
          <w:p w:rsidR="003E335A" w:rsidRDefault="003E335A">
            <w:pPr>
              <w:pStyle w:val="ConsPlusNormal"/>
              <w:jc w:val="center"/>
            </w:pPr>
            <w:r>
              <w:t>2</w:t>
            </w:r>
          </w:p>
        </w:tc>
        <w:tc>
          <w:tcPr>
            <w:tcW w:w="1644" w:type="dxa"/>
            <w:vAlign w:val="center"/>
          </w:tcPr>
          <w:p w:rsidR="003E335A" w:rsidRDefault="003E335A">
            <w:pPr>
              <w:pStyle w:val="ConsPlusNormal"/>
              <w:jc w:val="center"/>
            </w:pPr>
            <w:r>
              <w:t>3</w:t>
            </w:r>
          </w:p>
        </w:tc>
        <w:tc>
          <w:tcPr>
            <w:tcW w:w="1110" w:type="dxa"/>
          </w:tcPr>
          <w:p w:rsidR="003E335A" w:rsidRDefault="003E335A">
            <w:pPr>
              <w:pStyle w:val="ConsPlusNormal"/>
              <w:jc w:val="center"/>
            </w:pPr>
            <w:r>
              <w:t>4</w:t>
            </w:r>
          </w:p>
        </w:tc>
        <w:tc>
          <w:tcPr>
            <w:tcW w:w="1111" w:type="dxa"/>
          </w:tcPr>
          <w:p w:rsidR="003E335A" w:rsidRDefault="003E335A">
            <w:pPr>
              <w:pStyle w:val="ConsPlusNormal"/>
              <w:jc w:val="center"/>
            </w:pPr>
            <w:r>
              <w:t>5</w:t>
            </w:r>
          </w:p>
        </w:tc>
      </w:tr>
      <w:tr w:rsidR="003E335A">
        <w:tc>
          <w:tcPr>
            <w:tcW w:w="9081" w:type="dxa"/>
            <w:gridSpan w:val="5"/>
          </w:tcPr>
          <w:p w:rsidR="003E335A" w:rsidRDefault="003E335A">
            <w:pPr>
              <w:pStyle w:val="ConsPlusNormal"/>
              <w:jc w:val="both"/>
            </w:pPr>
            <w:r>
              <w:t>Результат</w:t>
            </w:r>
          </w:p>
        </w:tc>
      </w:tr>
      <w:tr w:rsidR="003E335A">
        <w:tc>
          <w:tcPr>
            <w:tcW w:w="737" w:type="dxa"/>
          </w:tcPr>
          <w:p w:rsidR="003E335A" w:rsidRDefault="003E335A">
            <w:pPr>
              <w:pStyle w:val="ConsPlusNormal"/>
              <w:jc w:val="center"/>
            </w:pPr>
            <w:r>
              <w:t>1.</w:t>
            </w:r>
          </w:p>
        </w:tc>
        <w:tc>
          <w:tcPr>
            <w:tcW w:w="4479" w:type="dxa"/>
          </w:tcPr>
          <w:p w:rsidR="003E335A" w:rsidRDefault="003E335A">
            <w:pPr>
              <w:pStyle w:val="ConsPlusNormal"/>
              <w:jc w:val="both"/>
            </w:pPr>
            <w:r>
              <w:t>Создание и обеспечение благоприятных условий для пребывания детей в организации отдыха детей и их оздоровления</w:t>
            </w:r>
          </w:p>
        </w:tc>
        <w:tc>
          <w:tcPr>
            <w:tcW w:w="1644" w:type="dxa"/>
          </w:tcPr>
          <w:p w:rsidR="003E335A" w:rsidRDefault="003E335A">
            <w:pPr>
              <w:pStyle w:val="ConsPlusNormal"/>
              <w:jc w:val="center"/>
            </w:pPr>
            <w:r>
              <w:t>да/нет</w:t>
            </w:r>
          </w:p>
        </w:tc>
        <w:tc>
          <w:tcPr>
            <w:tcW w:w="1110" w:type="dxa"/>
          </w:tcPr>
          <w:p w:rsidR="003E335A" w:rsidRDefault="003E335A">
            <w:pPr>
              <w:pStyle w:val="ConsPlusNormal"/>
            </w:pPr>
          </w:p>
        </w:tc>
        <w:tc>
          <w:tcPr>
            <w:tcW w:w="1111" w:type="dxa"/>
          </w:tcPr>
          <w:p w:rsidR="003E335A" w:rsidRDefault="003E335A">
            <w:pPr>
              <w:pStyle w:val="ConsPlusNormal"/>
            </w:pPr>
          </w:p>
        </w:tc>
      </w:tr>
      <w:tr w:rsidR="003E335A">
        <w:tc>
          <w:tcPr>
            <w:tcW w:w="9081" w:type="dxa"/>
            <w:gridSpan w:val="5"/>
          </w:tcPr>
          <w:p w:rsidR="003E335A" w:rsidRDefault="003E335A">
            <w:pPr>
              <w:pStyle w:val="ConsPlusNormal"/>
              <w:jc w:val="both"/>
            </w:pPr>
            <w:r>
              <w:t>Показатели:</w:t>
            </w:r>
          </w:p>
        </w:tc>
      </w:tr>
      <w:tr w:rsidR="003E335A">
        <w:tc>
          <w:tcPr>
            <w:tcW w:w="737" w:type="dxa"/>
          </w:tcPr>
          <w:p w:rsidR="003E335A" w:rsidRDefault="003E335A">
            <w:pPr>
              <w:pStyle w:val="ConsPlusNormal"/>
              <w:jc w:val="center"/>
            </w:pPr>
            <w:r>
              <w:t>2.</w:t>
            </w:r>
          </w:p>
        </w:tc>
        <w:tc>
          <w:tcPr>
            <w:tcW w:w="4479" w:type="dxa"/>
          </w:tcPr>
          <w:p w:rsidR="003E335A" w:rsidRDefault="003E335A">
            <w:pPr>
              <w:pStyle w:val="ConsPlusNormal"/>
              <w:jc w:val="both"/>
            </w:pPr>
            <w:r>
              <w:t>Численность детей, получивших услугу по отдыху и (или) оздоровлению в организации отдыха детей и их оздоровления</w:t>
            </w:r>
          </w:p>
        </w:tc>
        <w:tc>
          <w:tcPr>
            <w:tcW w:w="1644" w:type="dxa"/>
          </w:tcPr>
          <w:p w:rsidR="003E335A" w:rsidRDefault="003E335A">
            <w:pPr>
              <w:pStyle w:val="ConsPlusNormal"/>
              <w:jc w:val="center"/>
            </w:pPr>
            <w:r>
              <w:t>человек</w:t>
            </w:r>
          </w:p>
        </w:tc>
        <w:tc>
          <w:tcPr>
            <w:tcW w:w="1110" w:type="dxa"/>
          </w:tcPr>
          <w:p w:rsidR="003E335A" w:rsidRDefault="003E335A">
            <w:pPr>
              <w:pStyle w:val="ConsPlusNormal"/>
            </w:pPr>
          </w:p>
        </w:tc>
        <w:tc>
          <w:tcPr>
            <w:tcW w:w="1111"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Получатель субсидии ___________________   _________________________________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p>
    <w:p w:rsidR="003E335A" w:rsidRDefault="003E335A">
      <w:pPr>
        <w:pStyle w:val="ConsPlusNonformat"/>
        <w:jc w:val="both"/>
      </w:pPr>
      <w:r>
        <w:t>"____" ____________ 20___ г.</w:t>
      </w:r>
    </w:p>
    <w:p w:rsidR="003E335A" w:rsidRDefault="003E335A">
      <w:pPr>
        <w:pStyle w:val="ConsPlusNonformat"/>
        <w:jc w:val="both"/>
      </w:pPr>
    </w:p>
    <w:p w:rsidR="003E335A" w:rsidRDefault="003E335A">
      <w:pPr>
        <w:pStyle w:val="ConsPlusNonformat"/>
        <w:jc w:val="both"/>
      </w:pPr>
      <w:r>
        <w:t>М.П.</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0"/>
      </w:pPr>
      <w:r>
        <w:t>Приложение N 3</w:t>
      </w:r>
    </w:p>
    <w:p w:rsidR="003E335A" w:rsidRDefault="003E335A">
      <w:pPr>
        <w:pStyle w:val="ConsPlusNormal"/>
        <w:jc w:val="right"/>
      </w:pPr>
      <w:r>
        <w:t>к постановлению</w:t>
      </w:r>
    </w:p>
    <w:p w:rsidR="003E335A" w:rsidRDefault="003E335A">
      <w:pPr>
        <w:pStyle w:val="ConsPlusNormal"/>
        <w:jc w:val="right"/>
      </w:pPr>
      <w:r>
        <w:t>Правительства</w:t>
      </w:r>
    </w:p>
    <w:p w:rsidR="003E335A" w:rsidRDefault="003E335A">
      <w:pPr>
        <w:pStyle w:val="ConsPlusNormal"/>
        <w:jc w:val="right"/>
      </w:pPr>
      <w:r>
        <w:t>Оренбургской области</w:t>
      </w:r>
    </w:p>
    <w:p w:rsidR="003E335A" w:rsidRDefault="003E335A">
      <w:pPr>
        <w:pStyle w:val="ConsPlusNormal"/>
        <w:jc w:val="right"/>
      </w:pPr>
      <w:r>
        <w:t>от 14 сентября 2020 г. N 789-пп</w:t>
      </w:r>
    </w:p>
    <w:p w:rsidR="003E335A" w:rsidRDefault="003E335A">
      <w:pPr>
        <w:pStyle w:val="ConsPlusNormal"/>
        <w:jc w:val="both"/>
      </w:pPr>
    </w:p>
    <w:p w:rsidR="003E335A" w:rsidRDefault="003E335A">
      <w:pPr>
        <w:pStyle w:val="ConsPlusTitle"/>
        <w:jc w:val="center"/>
      </w:pPr>
      <w:bookmarkStart w:id="25" w:name="P1306"/>
      <w:bookmarkEnd w:id="25"/>
      <w:r>
        <w:t>Порядок</w:t>
      </w:r>
    </w:p>
    <w:p w:rsidR="003E335A" w:rsidRDefault="003E335A">
      <w:pPr>
        <w:pStyle w:val="ConsPlusTitle"/>
        <w:jc w:val="center"/>
      </w:pPr>
      <w:r>
        <w:t>предоставления грантов в форме субсидий государственным</w:t>
      </w:r>
    </w:p>
    <w:p w:rsidR="003E335A" w:rsidRDefault="003E335A">
      <w:pPr>
        <w:pStyle w:val="ConsPlusTitle"/>
        <w:jc w:val="center"/>
      </w:pPr>
      <w:r>
        <w:t>бюджетным и автономным учреждениям, подведомственным</w:t>
      </w:r>
    </w:p>
    <w:p w:rsidR="003E335A" w:rsidRDefault="003E335A">
      <w:pPr>
        <w:pStyle w:val="ConsPlusTitle"/>
        <w:jc w:val="center"/>
      </w:pPr>
      <w:r>
        <w:t>исполнительным органам государственной власти</w:t>
      </w:r>
    </w:p>
    <w:p w:rsidR="003E335A" w:rsidRDefault="003E335A">
      <w:pPr>
        <w:pStyle w:val="ConsPlusTitle"/>
        <w:jc w:val="center"/>
      </w:pPr>
      <w:r>
        <w:t>Оренбургской области, имеющим в собственности,</w:t>
      </w:r>
    </w:p>
    <w:p w:rsidR="003E335A" w:rsidRDefault="003E335A">
      <w:pPr>
        <w:pStyle w:val="ConsPlusTitle"/>
        <w:jc w:val="center"/>
      </w:pPr>
      <w:r>
        <w:t>во владении и (или) пользовании имущество,</w:t>
      </w:r>
    </w:p>
    <w:p w:rsidR="003E335A" w:rsidRDefault="003E335A">
      <w:pPr>
        <w:pStyle w:val="ConsPlusTitle"/>
        <w:jc w:val="center"/>
      </w:pPr>
      <w:r>
        <w:t>на базе которого созданы организации отдыха детей</w:t>
      </w:r>
    </w:p>
    <w:p w:rsidR="003E335A" w:rsidRDefault="003E335A">
      <w:pPr>
        <w:pStyle w:val="ConsPlusTitle"/>
        <w:jc w:val="center"/>
      </w:pPr>
      <w:r>
        <w:t>и их оздоровления</w:t>
      </w:r>
    </w:p>
    <w:p w:rsidR="003E335A" w:rsidRDefault="003E335A">
      <w:pPr>
        <w:pStyle w:val="ConsPlusNormal"/>
        <w:jc w:val="both"/>
      </w:pPr>
    </w:p>
    <w:p w:rsidR="003E335A" w:rsidRDefault="003E335A">
      <w:pPr>
        <w:pStyle w:val="ConsPlusTitle"/>
        <w:jc w:val="center"/>
        <w:outlineLvl w:val="1"/>
      </w:pPr>
      <w:r>
        <w:t>I. Общие положения</w:t>
      </w:r>
    </w:p>
    <w:p w:rsidR="003E335A" w:rsidRDefault="003E335A">
      <w:pPr>
        <w:pStyle w:val="ConsPlusNormal"/>
        <w:jc w:val="both"/>
      </w:pPr>
    </w:p>
    <w:p w:rsidR="003E335A" w:rsidRDefault="003E335A">
      <w:pPr>
        <w:pStyle w:val="ConsPlusNormal"/>
        <w:ind w:firstLine="540"/>
        <w:jc w:val="both"/>
      </w:pPr>
      <w:r>
        <w:t>1. Настоящий Порядок устанавливает правила предоставления грантов в форме субсидий (далее - гранты) государственным бюджетным и автономным учреждениям, подведомственным исполнительным органам государственной власти Оренбургской области, имеющим в собственности, во владении и (или) пользовании имущество, на базе которого созданы организации отдыха детей и их оздоровления, включенным в реестр организаций отдыха детей и их оздоровления на территории Оренбургской области (далее - государственные учреждения).</w:t>
      </w:r>
    </w:p>
    <w:p w:rsidR="003E335A" w:rsidRDefault="003E335A">
      <w:pPr>
        <w:pStyle w:val="ConsPlusNormal"/>
        <w:spacing w:before="220"/>
        <w:ind w:firstLine="540"/>
        <w:jc w:val="both"/>
      </w:pPr>
      <w:bookmarkStart w:id="26" w:name="P1318"/>
      <w:bookmarkEnd w:id="26"/>
      <w:r>
        <w:t xml:space="preserve">2. Целью предоставления грантов является возмещение государственным учреждениям части затрат на организацию отдыха и (или) оздоровления детей в пределах денежных средств, предусмотренных сертификатом на отдых и (или) оздоровление всех категорий детей, определенных </w:t>
      </w:r>
      <w:hyperlink r:id="rId23" w:history="1">
        <w:r>
          <w:rPr>
            <w:color w:val="0000FF"/>
          </w:rPr>
          <w:t>статьей 3</w:t>
        </w:r>
      </w:hyperlink>
      <w:r>
        <w:t xml:space="preserve"> Закона Оренбургской области от 18 декабря 2009 года N 3271/751-IV-ОЗ "Об осуществлении и финансовом обеспечении оздоровления и отдыха детей в Оренбургской области".</w:t>
      </w:r>
    </w:p>
    <w:p w:rsidR="003E335A" w:rsidRDefault="003E335A">
      <w:pPr>
        <w:pStyle w:val="ConsPlusNormal"/>
        <w:spacing w:before="220"/>
        <w:ind w:firstLine="540"/>
        <w:jc w:val="both"/>
      </w:pPr>
      <w:r>
        <w:t>3. Главным распорядителем бюджетных средств, направляемых на цель предоставления грантов,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министерство социального развития Оренбургской области (далее - уполномоченный орган исполнительной власти).</w:t>
      </w:r>
    </w:p>
    <w:p w:rsidR="003E335A" w:rsidRDefault="003E335A">
      <w:pPr>
        <w:pStyle w:val="ConsPlusNormal"/>
        <w:spacing w:before="220"/>
        <w:ind w:firstLine="540"/>
        <w:jc w:val="both"/>
      </w:pPr>
      <w:r>
        <w:t>Предоставление грантов осуществляется в пределах лимитов бюджетных обязательств, утвержденных на эти цели уполномоченному органу исполнительной власти на соответствующий год, по итогам проведения конкурсного отбора государственных учреждений, имеющих право на получение грантов.</w:t>
      </w:r>
    </w:p>
    <w:p w:rsidR="003E335A" w:rsidRDefault="003E335A">
      <w:pPr>
        <w:pStyle w:val="ConsPlusNormal"/>
        <w:jc w:val="both"/>
      </w:pPr>
    </w:p>
    <w:p w:rsidR="003E335A" w:rsidRDefault="003E335A">
      <w:pPr>
        <w:pStyle w:val="ConsPlusTitle"/>
        <w:jc w:val="center"/>
        <w:outlineLvl w:val="1"/>
      </w:pPr>
      <w:r>
        <w:t>II. Порядок проведения конкурсного отбора</w:t>
      </w:r>
    </w:p>
    <w:p w:rsidR="003E335A" w:rsidRDefault="003E335A">
      <w:pPr>
        <w:pStyle w:val="ConsPlusNormal"/>
        <w:jc w:val="both"/>
      </w:pPr>
    </w:p>
    <w:p w:rsidR="003E335A" w:rsidRDefault="003E335A">
      <w:pPr>
        <w:pStyle w:val="ConsPlusNormal"/>
        <w:ind w:firstLine="540"/>
        <w:jc w:val="both"/>
      </w:pPr>
      <w:r>
        <w:t>4. Организатором конкурсного отбора (далее - конкурс) является уполномоченный орган исполнительной власти.</w:t>
      </w:r>
    </w:p>
    <w:p w:rsidR="003E335A" w:rsidRDefault="003E335A">
      <w:pPr>
        <w:pStyle w:val="ConsPlusNormal"/>
        <w:spacing w:before="220"/>
        <w:ind w:firstLine="540"/>
        <w:jc w:val="both"/>
      </w:pPr>
      <w:r>
        <w:t>5. Объявление о проведении конкурса среди государственных учреждений размещается на официальном сайте уполномоченного органа исполнительной власти www.msr.orb.ru в информационно-телекоммуникационной сети "Интернет" не позднее чем за 5 календарных дней до начала срока приема документов, необходимых для проведения конкурса, и включает:</w:t>
      </w:r>
    </w:p>
    <w:p w:rsidR="003E335A" w:rsidRDefault="003E335A">
      <w:pPr>
        <w:pStyle w:val="ConsPlusNormal"/>
        <w:spacing w:before="220"/>
        <w:ind w:firstLine="540"/>
        <w:jc w:val="both"/>
      </w:pPr>
      <w:r>
        <w:t>а) приказ уполномоченного органа исполнительной власти о проведении конкурса;</w:t>
      </w:r>
    </w:p>
    <w:p w:rsidR="003E335A" w:rsidRDefault="003E335A">
      <w:pPr>
        <w:pStyle w:val="ConsPlusNormal"/>
        <w:spacing w:before="220"/>
        <w:ind w:firstLine="540"/>
        <w:jc w:val="both"/>
      </w:pPr>
      <w:r>
        <w:t>б) даты начала и окончания приема документов от государственных учреждений;</w:t>
      </w:r>
    </w:p>
    <w:p w:rsidR="003E335A" w:rsidRDefault="003E335A">
      <w:pPr>
        <w:pStyle w:val="ConsPlusNormal"/>
        <w:spacing w:before="220"/>
        <w:ind w:firstLine="540"/>
        <w:jc w:val="both"/>
      </w:pPr>
      <w:r>
        <w:t>в) время и место приема документов, адрес для направления документов;</w:t>
      </w:r>
    </w:p>
    <w:p w:rsidR="003E335A" w:rsidRDefault="003E335A">
      <w:pPr>
        <w:pStyle w:val="ConsPlusNormal"/>
        <w:spacing w:before="220"/>
        <w:ind w:firstLine="540"/>
        <w:jc w:val="both"/>
      </w:pPr>
      <w:r>
        <w:t>г) контактные телефоны для получения консультаций по вопросам подготовки документов.</w:t>
      </w:r>
    </w:p>
    <w:p w:rsidR="003E335A" w:rsidRDefault="003E335A">
      <w:pPr>
        <w:pStyle w:val="ConsPlusNormal"/>
        <w:spacing w:before="220"/>
        <w:ind w:firstLine="540"/>
        <w:jc w:val="both"/>
      </w:pPr>
      <w:bookmarkStart w:id="27" w:name="P1330"/>
      <w:bookmarkEnd w:id="27"/>
      <w:r>
        <w:lastRenderedPageBreak/>
        <w:t>6. В конкурсе могут принять участие государственные учреждения, соответствующие следующим требованиям:</w:t>
      </w:r>
    </w:p>
    <w:p w:rsidR="003E335A" w:rsidRDefault="003E335A">
      <w:pPr>
        <w:pStyle w:val="ConsPlusNormal"/>
        <w:spacing w:before="220"/>
        <w:ind w:firstLine="540"/>
        <w:jc w:val="both"/>
      </w:pPr>
      <w:r>
        <w:t>а) государственные учреждения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E335A" w:rsidRDefault="003E335A">
      <w:pPr>
        <w:pStyle w:val="ConsPlusNormal"/>
        <w:spacing w:before="220"/>
        <w:ind w:firstLine="540"/>
        <w:jc w:val="both"/>
      </w:pPr>
      <w:r>
        <w:t xml:space="preserve">б) государственные учреждения не получают в текущем финансовом году средства из областного бюджета в соответствии с иными правовыми актами Оренбургской области на цель, указанную в </w:t>
      </w:r>
      <w:hyperlink w:anchor="P1318" w:history="1">
        <w:r>
          <w:rPr>
            <w:color w:val="0000FF"/>
          </w:rPr>
          <w:t>пункте 2</w:t>
        </w:r>
      </w:hyperlink>
      <w:r>
        <w:t xml:space="preserve"> настоящего Порядка;</w:t>
      </w:r>
    </w:p>
    <w:p w:rsidR="003E335A" w:rsidRDefault="003E335A">
      <w:pPr>
        <w:pStyle w:val="ConsPlusNormal"/>
        <w:spacing w:before="220"/>
        <w:ind w:firstLine="540"/>
        <w:jc w:val="both"/>
      </w:pPr>
      <w:r>
        <w:t>в) у государственных учреждений на первое число месяца, предшествующего месяцу подачи документов на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Оренбургской области, и иная просроченная задолженность перед областным бюджетом;</w:t>
      </w:r>
    </w:p>
    <w:p w:rsidR="003E335A" w:rsidRDefault="003E335A">
      <w:pPr>
        <w:pStyle w:val="ConsPlusNormal"/>
        <w:spacing w:before="220"/>
        <w:ind w:firstLine="540"/>
        <w:jc w:val="both"/>
      </w:pPr>
      <w:r>
        <w:t>г) государственные учреждения на первое число месяца, предшествующего месяцу подачи документов на конкурс, не находятся в процессе ликвидации, реорганизации, в отношении них не введена процедура банкротства, деятельность государственных учреждений не приостановлена в порядке, предусмотренном законодательством Российской Федерации;</w:t>
      </w:r>
    </w:p>
    <w:p w:rsidR="003E335A" w:rsidRDefault="003E335A">
      <w:pPr>
        <w:pStyle w:val="ConsPlusNormal"/>
        <w:spacing w:before="220"/>
        <w:ind w:firstLine="540"/>
        <w:jc w:val="both"/>
      </w:pPr>
      <w:r>
        <w:t>д) государственным учреждением предоставлено согласие органа исполнительной власти Оренбургской области, осуществляющего функции и полномочия учредителя в отношении государственного учреждения (далее - орган-учредитель), на участие в конкурсе, оформленное на бланке такого органа и подтверждающее наличие в государственном учреждении свободных мощностей для оказания услуг по отдыху и оздоровлению детей.</w:t>
      </w:r>
    </w:p>
    <w:p w:rsidR="003E335A" w:rsidRDefault="003E335A">
      <w:pPr>
        <w:pStyle w:val="ConsPlusNormal"/>
        <w:spacing w:before="220"/>
        <w:ind w:firstLine="540"/>
        <w:jc w:val="both"/>
      </w:pPr>
      <w:bookmarkStart w:id="28" w:name="P1336"/>
      <w:bookmarkEnd w:id="28"/>
      <w:r>
        <w:t xml:space="preserve">7. Для участия в конкурсе государственные учреждения представляют в уполномоченный орган исполнительной власти </w:t>
      </w:r>
      <w:hyperlink w:anchor="P1472" w:history="1">
        <w:r>
          <w:rPr>
            <w:color w:val="0000FF"/>
          </w:rPr>
          <w:t>заявки</w:t>
        </w:r>
      </w:hyperlink>
      <w:r>
        <w:t xml:space="preserve"> на участие в конкурсе по форме согласно приложению N 1 к настоящему порядку, в составе которых представлены следующие документы:</w:t>
      </w:r>
    </w:p>
    <w:p w:rsidR="003E335A" w:rsidRDefault="003E335A">
      <w:pPr>
        <w:pStyle w:val="ConsPlusNormal"/>
        <w:spacing w:before="220"/>
        <w:ind w:firstLine="540"/>
        <w:jc w:val="both"/>
      </w:pPr>
      <w:r>
        <w:t>копия лицензии на осуществление медицинской деятельности при оказании медицинской помощи при санаторно-курортном лечении (для санаторных смен), лицензии на осуществление медицинской деятельности при оказании первичной доврачебной медико-санитарной помощи в амбулаторных условиях или при оказании первичной врачебной медико-санитарной помощи в амбулаторных условиях (для оздоровительных смен, смен отдыха и досуга);</w:t>
      </w:r>
    </w:p>
    <w:p w:rsidR="003E335A" w:rsidRDefault="003E335A">
      <w:pPr>
        <w:pStyle w:val="ConsPlusNormal"/>
        <w:spacing w:before="220"/>
        <w:ind w:firstLine="540"/>
        <w:jc w:val="both"/>
      </w:pPr>
      <w:r>
        <w:t>устав (копия) государственного учреждения;</w:t>
      </w:r>
    </w:p>
    <w:p w:rsidR="003E335A" w:rsidRDefault="003E335A">
      <w:pPr>
        <w:pStyle w:val="ConsPlusNormal"/>
        <w:spacing w:before="220"/>
        <w:ind w:firstLine="540"/>
        <w:jc w:val="both"/>
      </w:pPr>
      <w:r>
        <w:t>документы, подтверждающие наличие в собственности, во владении и (или) пользовании имущества, на базе которого создана организация отдыха детей и их оздоровления;</w:t>
      </w:r>
    </w:p>
    <w:p w:rsidR="003E335A" w:rsidRDefault="003E335A">
      <w:pPr>
        <w:pStyle w:val="ConsPlusNormal"/>
        <w:spacing w:before="220"/>
        <w:ind w:firstLine="540"/>
        <w:jc w:val="both"/>
      </w:pPr>
      <w:r>
        <w:t>программа организации отдыха детей и их оздоровления (объем представляемых материалов не должен превышать 30 страниц формата A4 при следующих параметрах: верхнее поле - 2 см, нижнее поле - 2 см, левое поле - 2 см, правое поле - 1 см, размер шрифта - 12, Times New Roman, интервал одинарный), которая имеет следующую структуру:</w:t>
      </w:r>
    </w:p>
    <w:p w:rsidR="003E335A" w:rsidRDefault="003E335A">
      <w:pPr>
        <w:pStyle w:val="ConsPlusNormal"/>
        <w:spacing w:before="220"/>
        <w:ind w:firstLine="540"/>
        <w:jc w:val="both"/>
      </w:pPr>
      <w:r>
        <w:t>а) титульный лист, содержащий общие сведения об учреждении и руководителе организации отдыха детей и их оздоровления;</w:t>
      </w:r>
    </w:p>
    <w:p w:rsidR="003E335A" w:rsidRDefault="003E335A">
      <w:pPr>
        <w:pStyle w:val="ConsPlusNormal"/>
        <w:spacing w:before="220"/>
        <w:ind w:firstLine="540"/>
        <w:jc w:val="both"/>
      </w:pPr>
      <w:r>
        <w:lastRenderedPageBreak/>
        <w:t>б) введение, содержащее:</w:t>
      </w:r>
    </w:p>
    <w:p w:rsidR="003E335A" w:rsidRDefault="003E335A">
      <w:pPr>
        <w:pStyle w:val="ConsPlusNormal"/>
        <w:spacing w:before="220"/>
        <w:ind w:firstLine="540"/>
        <w:jc w:val="both"/>
      </w:pPr>
      <w:r>
        <w:t>цели и задачи программы;</w:t>
      </w:r>
    </w:p>
    <w:p w:rsidR="003E335A" w:rsidRDefault="003E335A">
      <w:pPr>
        <w:pStyle w:val="ConsPlusNormal"/>
        <w:spacing w:before="220"/>
        <w:ind w:firstLine="540"/>
        <w:jc w:val="both"/>
      </w:pPr>
      <w:r>
        <w:t>актуальность программы;</w:t>
      </w:r>
    </w:p>
    <w:p w:rsidR="003E335A" w:rsidRDefault="003E335A">
      <w:pPr>
        <w:pStyle w:val="ConsPlusNormal"/>
        <w:spacing w:before="220"/>
        <w:ind w:firstLine="540"/>
        <w:jc w:val="both"/>
      </w:pPr>
      <w:r>
        <w:t>педагогический состав;</w:t>
      </w:r>
    </w:p>
    <w:p w:rsidR="003E335A" w:rsidRDefault="003E335A">
      <w:pPr>
        <w:pStyle w:val="ConsPlusNormal"/>
        <w:spacing w:before="220"/>
        <w:ind w:firstLine="540"/>
        <w:jc w:val="both"/>
      </w:pPr>
      <w:r>
        <w:t>медицинское обеспечение;</w:t>
      </w:r>
    </w:p>
    <w:p w:rsidR="003E335A" w:rsidRDefault="003E335A">
      <w:pPr>
        <w:pStyle w:val="ConsPlusNormal"/>
        <w:spacing w:before="220"/>
        <w:ind w:firstLine="540"/>
        <w:jc w:val="both"/>
      </w:pPr>
      <w:r>
        <w:t>сроки проведения смен;</w:t>
      </w:r>
    </w:p>
    <w:p w:rsidR="003E335A" w:rsidRDefault="003E335A">
      <w:pPr>
        <w:pStyle w:val="ConsPlusNormal"/>
        <w:spacing w:before="220"/>
        <w:ind w:firstLine="540"/>
        <w:jc w:val="both"/>
      </w:pPr>
      <w:r>
        <w:t>целевая аудитория - категории и количество детей;</w:t>
      </w:r>
    </w:p>
    <w:p w:rsidR="003E335A" w:rsidRDefault="003E335A">
      <w:pPr>
        <w:pStyle w:val="ConsPlusNormal"/>
        <w:spacing w:before="220"/>
        <w:ind w:firstLine="540"/>
        <w:jc w:val="both"/>
      </w:pPr>
      <w:r>
        <w:t>возможное количество смен в год;</w:t>
      </w:r>
    </w:p>
    <w:p w:rsidR="003E335A" w:rsidRDefault="003E335A">
      <w:pPr>
        <w:pStyle w:val="ConsPlusNormal"/>
        <w:spacing w:before="220"/>
        <w:ind w:firstLine="540"/>
        <w:jc w:val="both"/>
      </w:pPr>
      <w:r>
        <w:t>в) содержание: программа проведения отдыха детей и их оздоровления, режим дня, план-сетка;</w:t>
      </w:r>
    </w:p>
    <w:p w:rsidR="003E335A" w:rsidRDefault="003E335A">
      <w:pPr>
        <w:pStyle w:val="ConsPlusNormal"/>
        <w:spacing w:before="220"/>
        <w:ind w:firstLine="540"/>
        <w:jc w:val="both"/>
      </w:pPr>
      <w:r>
        <w:t>г) приложение: укомплектованность кадрами и их профессиональный уровень;</w:t>
      </w:r>
    </w:p>
    <w:p w:rsidR="003E335A" w:rsidRDefault="003E335A">
      <w:pPr>
        <w:pStyle w:val="ConsPlusNormal"/>
        <w:spacing w:before="220"/>
        <w:ind w:firstLine="540"/>
        <w:jc w:val="both"/>
      </w:pPr>
      <w:hyperlink w:anchor="P1527" w:history="1">
        <w:r>
          <w:rPr>
            <w:color w:val="0000FF"/>
          </w:rPr>
          <w:t>согласие</w:t>
        </w:r>
      </w:hyperlink>
      <w:r>
        <w:t xml:space="preserve"> органа-учредителя на участие в конкурсе по форме согласно приложению N 2 к настоящему Порядку;</w:t>
      </w:r>
    </w:p>
    <w:p w:rsidR="003E335A" w:rsidRDefault="003E335A">
      <w:pPr>
        <w:pStyle w:val="ConsPlusNormal"/>
        <w:spacing w:before="220"/>
        <w:ind w:firstLine="540"/>
        <w:jc w:val="both"/>
      </w:pPr>
      <w:r>
        <w:t xml:space="preserve">данные о прогнозируемом </w:t>
      </w:r>
      <w:hyperlink w:anchor="P1593" w:history="1">
        <w:r>
          <w:rPr>
            <w:color w:val="0000FF"/>
          </w:rPr>
          <w:t>объеме</w:t>
        </w:r>
      </w:hyperlink>
      <w:r>
        <w:t xml:space="preserve"> потребности в гранте в форме субсидий по форме согласно приложению N 3 к настоящему Порядку.</w:t>
      </w:r>
    </w:p>
    <w:p w:rsidR="003E335A" w:rsidRDefault="003E335A">
      <w:pPr>
        <w:pStyle w:val="ConsPlusNormal"/>
        <w:spacing w:before="220"/>
        <w:ind w:firstLine="540"/>
        <w:jc w:val="both"/>
      </w:pPr>
      <w:r>
        <w:t>8. Заявка представляется в уполномоченный орган исполнительной власти в электронном виде и на бумажном носителе.</w:t>
      </w:r>
    </w:p>
    <w:p w:rsidR="003E335A" w:rsidRDefault="003E335A">
      <w:pPr>
        <w:pStyle w:val="ConsPlusNormal"/>
        <w:spacing w:before="220"/>
        <w:ind w:firstLine="540"/>
        <w:jc w:val="both"/>
      </w:pPr>
      <w:r>
        <w:t>9. Прием заявок осуществляется уполномоченным органом исполнительной власти в течение 30 календарных дней с даты размещения объявления о проведении конкурса на официальном сайте уполномоченного органа исполнительной власти www.msr.orb.ru в информационно-телекоммуникационной сети "Интернет".</w:t>
      </w:r>
    </w:p>
    <w:p w:rsidR="003E335A" w:rsidRDefault="003E335A">
      <w:pPr>
        <w:pStyle w:val="ConsPlusNormal"/>
        <w:spacing w:before="220"/>
        <w:ind w:firstLine="540"/>
        <w:jc w:val="both"/>
      </w:pPr>
      <w:r>
        <w:t>10. Заявки регистрируются в журнале для регистрации заявок, листы которого пронумерованы, прошнурованы и скреплены печатью.</w:t>
      </w:r>
    </w:p>
    <w:p w:rsidR="003E335A" w:rsidRDefault="003E335A">
      <w:pPr>
        <w:pStyle w:val="ConsPlusNormal"/>
        <w:spacing w:before="220"/>
        <w:ind w:firstLine="540"/>
        <w:jc w:val="both"/>
      </w:pPr>
      <w:r>
        <w:t>11. Представленные на конкурс документы не возвращаются.</w:t>
      </w:r>
    </w:p>
    <w:p w:rsidR="003E335A" w:rsidRDefault="003E335A">
      <w:pPr>
        <w:pStyle w:val="ConsPlusNormal"/>
        <w:spacing w:before="220"/>
        <w:ind w:firstLine="540"/>
        <w:jc w:val="both"/>
      </w:pPr>
      <w:r>
        <w:t>12. Основаниями для отказа в участии в конкурсе являются:</w:t>
      </w:r>
    </w:p>
    <w:p w:rsidR="003E335A" w:rsidRDefault="003E335A">
      <w:pPr>
        <w:pStyle w:val="ConsPlusNormal"/>
        <w:spacing w:before="220"/>
        <w:ind w:firstLine="540"/>
        <w:jc w:val="both"/>
      </w:pPr>
      <w:r>
        <w:t xml:space="preserve">а) несоответствие государственного учреждения требованиям </w:t>
      </w:r>
      <w:hyperlink w:anchor="P1336" w:history="1">
        <w:r>
          <w:rPr>
            <w:color w:val="0000FF"/>
          </w:rPr>
          <w:t>пункта 7</w:t>
        </w:r>
      </w:hyperlink>
      <w:r>
        <w:t xml:space="preserve"> настоящего Порядка;</w:t>
      </w:r>
    </w:p>
    <w:p w:rsidR="003E335A" w:rsidRDefault="003E335A">
      <w:pPr>
        <w:pStyle w:val="ConsPlusNormal"/>
        <w:spacing w:before="220"/>
        <w:ind w:firstLine="540"/>
        <w:jc w:val="both"/>
      </w:pPr>
      <w:r>
        <w:t xml:space="preserve">б) непредставление (представление не в полном объеме) документов, указанных в </w:t>
      </w:r>
      <w:hyperlink w:anchor="P1336" w:history="1">
        <w:r>
          <w:rPr>
            <w:color w:val="0000FF"/>
          </w:rPr>
          <w:t>пункте 7</w:t>
        </w:r>
      </w:hyperlink>
      <w:r>
        <w:t xml:space="preserve"> настоящего Порядка;</w:t>
      </w:r>
    </w:p>
    <w:p w:rsidR="003E335A" w:rsidRDefault="003E335A">
      <w:pPr>
        <w:pStyle w:val="ConsPlusNormal"/>
        <w:spacing w:before="220"/>
        <w:ind w:firstLine="540"/>
        <w:jc w:val="both"/>
      </w:pPr>
      <w:r>
        <w:t xml:space="preserve">в) несоответствие представленных документов требованиям, предусмотренным </w:t>
      </w:r>
      <w:hyperlink w:anchor="P1336" w:history="1">
        <w:r>
          <w:rPr>
            <w:color w:val="0000FF"/>
          </w:rPr>
          <w:t>пунктом 7</w:t>
        </w:r>
      </w:hyperlink>
      <w:r>
        <w:t xml:space="preserve"> настоящего Порядка;</w:t>
      </w:r>
    </w:p>
    <w:p w:rsidR="003E335A" w:rsidRDefault="003E335A">
      <w:pPr>
        <w:pStyle w:val="ConsPlusNormal"/>
        <w:spacing w:before="220"/>
        <w:ind w:firstLine="540"/>
        <w:jc w:val="both"/>
      </w:pPr>
      <w:r>
        <w:t>г) недостоверность информации, представленной государственным учреждением.</w:t>
      </w:r>
    </w:p>
    <w:p w:rsidR="003E335A" w:rsidRDefault="003E335A">
      <w:pPr>
        <w:pStyle w:val="ConsPlusNormal"/>
        <w:spacing w:before="220"/>
        <w:ind w:firstLine="540"/>
        <w:jc w:val="both"/>
      </w:pPr>
      <w:r>
        <w:t>13. Рассмотрение документов государственных учреждений, допущенных к участию в конкурсе, осуществляется конкурсной комиссией.</w:t>
      </w:r>
    </w:p>
    <w:p w:rsidR="003E335A" w:rsidRDefault="003E335A">
      <w:pPr>
        <w:pStyle w:val="ConsPlusNormal"/>
        <w:spacing w:before="220"/>
        <w:ind w:firstLine="540"/>
        <w:jc w:val="both"/>
      </w:pPr>
      <w:r>
        <w:t>14. Состав и положение о конкурсной комиссии утверждаются уполномоченным органом исполнительной власти.</w:t>
      </w:r>
    </w:p>
    <w:p w:rsidR="003E335A" w:rsidRDefault="003E335A">
      <w:pPr>
        <w:pStyle w:val="ConsPlusNormal"/>
        <w:spacing w:before="220"/>
        <w:ind w:firstLine="540"/>
        <w:jc w:val="both"/>
      </w:pPr>
      <w:r>
        <w:lastRenderedPageBreak/>
        <w:t>15. Конкурсная комиссия рассматривает поступившие заявки и определяет перечень государственных учреждений, участвующих в конкурсе.</w:t>
      </w:r>
    </w:p>
    <w:p w:rsidR="003E335A" w:rsidRDefault="003E335A">
      <w:pPr>
        <w:pStyle w:val="ConsPlusNormal"/>
        <w:spacing w:before="220"/>
        <w:ind w:firstLine="540"/>
        <w:jc w:val="both"/>
      </w:pPr>
      <w:r>
        <w:t>16. Конкурс проводится в течение 10 дней со дня принятия конкурсной комиссией решения об утверждении перечня государственных учреждений, участвующих в конкурсе.</w:t>
      </w:r>
    </w:p>
    <w:p w:rsidR="003E335A" w:rsidRDefault="003E335A">
      <w:pPr>
        <w:pStyle w:val="ConsPlusNormal"/>
        <w:spacing w:before="220"/>
        <w:ind w:firstLine="540"/>
        <w:jc w:val="both"/>
      </w:pPr>
      <w:r>
        <w:t xml:space="preserve">17. Победители конкурса определяются конкурсной комиссией путем оценки представленных заявок в соответствии с </w:t>
      </w:r>
      <w:hyperlink w:anchor="P1654" w:history="1">
        <w:r>
          <w:rPr>
            <w:color w:val="0000FF"/>
          </w:rPr>
          <w:t>критериями</w:t>
        </w:r>
      </w:hyperlink>
      <w:r>
        <w:t xml:space="preserve"> оценки программы организации отдыха детей и их оздоровления согласно приложению N 4 к настоящему Порядку на основании рейтинга суммы баллов, полученных в ходе рассмотрения заявок.</w:t>
      </w:r>
    </w:p>
    <w:p w:rsidR="003E335A" w:rsidRDefault="003E335A">
      <w:pPr>
        <w:pStyle w:val="ConsPlusNormal"/>
        <w:spacing w:before="220"/>
        <w:ind w:firstLine="540"/>
        <w:jc w:val="both"/>
      </w:pPr>
      <w:bookmarkStart w:id="29" w:name="P1368"/>
      <w:bookmarkEnd w:id="29"/>
      <w:r>
        <w:t>18. По итогам конкурса на основании рейтинга участников конкурсная комиссия в течение 30 календарных дней с даты окончания срока приема заявок определяет победителей конкурса. Решение конкурсной комиссии оформляется протоколом.</w:t>
      </w:r>
    </w:p>
    <w:p w:rsidR="003E335A" w:rsidRDefault="003E335A">
      <w:pPr>
        <w:pStyle w:val="ConsPlusNormal"/>
        <w:spacing w:before="220"/>
        <w:ind w:firstLine="540"/>
        <w:jc w:val="both"/>
      </w:pPr>
      <w:r>
        <w:t>19. Информация о результатах и победителях конкурса размещается на официальном сайте уполномоченного органа исполнительной власти www.msr.orb.ru в информационно-телекоммуникационной сети "Интернет".</w:t>
      </w:r>
    </w:p>
    <w:p w:rsidR="003E335A" w:rsidRDefault="003E335A">
      <w:pPr>
        <w:pStyle w:val="ConsPlusNormal"/>
        <w:spacing w:before="220"/>
        <w:ind w:firstLine="540"/>
        <w:jc w:val="both"/>
      </w:pPr>
      <w:r>
        <w:t xml:space="preserve">20. Список получателей грантов утверждается распоряжением уполномоченного органа исполнительной власти на основании протокола заседания конкурсной комиссии, указанного в </w:t>
      </w:r>
      <w:hyperlink w:anchor="P1368" w:history="1">
        <w:r>
          <w:rPr>
            <w:color w:val="0000FF"/>
          </w:rPr>
          <w:t>пункте 18</w:t>
        </w:r>
      </w:hyperlink>
      <w:r>
        <w:t xml:space="preserve"> настоящего Порядка.</w:t>
      </w:r>
    </w:p>
    <w:p w:rsidR="003E335A" w:rsidRDefault="003E335A">
      <w:pPr>
        <w:pStyle w:val="ConsPlusNormal"/>
        <w:jc w:val="both"/>
      </w:pPr>
    </w:p>
    <w:p w:rsidR="003E335A" w:rsidRDefault="003E335A">
      <w:pPr>
        <w:pStyle w:val="ConsPlusTitle"/>
        <w:jc w:val="center"/>
        <w:outlineLvl w:val="1"/>
      </w:pPr>
      <w:r>
        <w:t>III. Условия и порядок предоставления грантов</w:t>
      </w:r>
    </w:p>
    <w:p w:rsidR="003E335A" w:rsidRDefault="003E335A">
      <w:pPr>
        <w:pStyle w:val="ConsPlusNormal"/>
        <w:jc w:val="both"/>
      </w:pPr>
    </w:p>
    <w:p w:rsidR="003E335A" w:rsidRDefault="003E335A">
      <w:pPr>
        <w:pStyle w:val="ConsPlusNormal"/>
        <w:ind w:firstLine="540"/>
        <w:jc w:val="both"/>
      </w:pPr>
      <w:r>
        <w:t>21. Уполномоченный орган исполнительной власти заключает с государственными учреждениями, признанными победителями конкурса, соглашения о предоставлении грантов в форме субсидий по типовой форме, утвержденной приказом министерства финансов Оренбургской области (далее - соглашение).</w:t>
      </w:r>
    </w:p>
    <w:p w:rsidR="003E335A" w:rsidRDefault="003E335A">
      <w:pPr>
        <w:pStyle w:val="ConsPlusNormal"/>
        <w:spacing w:before="220"/>
        <w:ind w:firstLine="540"/>
        <w:jc w:val="both"/>
      </w:pPr>
      <w:r>
        <w:t>Заключение дополнительного соглашения, в том числе дополнительного соглашения о расторжении соглашения, осуществляется по типовой форме, утвержденной министерством финансов Оренбургской области.</w:t>
      </w:r>
    </w:p>
    <w:p w:rsidR="003E335A" w:rsidRDefault="003E335A">
      <w:pPr>
        <w:pStyle w:val="ConsPlusNormal"/>
        <w:spacing w:before="220"/>
        <w:ind w:firstLine="540"/>
        <w:jc w:val="both"/>
      </w:pPr>
      <w:r>
        <w:t>Условием предоставления гранта является согласие государственного учреждения на осуществление уполномоченным органом исполнительной власти и органами государственного финансового контроля проверок соблюдения государственным учреждением условий, цели и порядка предоставления гранта.</w:t>
      </w:r>
    </w:p>
    <w:p w:rsidR="003E335A" w:rsidRDefault="003E335A">
      <w:pPr>
        <w:pStyle w:val="ConsPlusNormal"/>
        <w:spacing w:before="220"/>
        <w:ind w:firstLine="540"/>
        <w:jc w:val="both"/>
      </w:pPr>
      <w:r>
        <w:t>22. Гранты предоставляются победителям конкурса при соблюдении следующих условий:</w:t>
      </w:r>
    </w:p>
    <w:p w:rsidR="003E335A" w:rsidRDefault="003E335A">
      <w:pPr>
        <w:pStyle w:val="ConsPlusNormal"/>
        <w:spacing w:before="220"/>
        <w:ind w:firstLine="540"/>
        <w:jc w:val="both"/>
      </w:pPr>
      <w:r>
        <w:t>а) включение в реестр организаций отдыха детей и их оздоровления на территории Оренбургской области;</w:t>
      </w:r>
    </w:p>
    <w:p w:rsidR="003E335A" w:rsidRDefault="003E335A">
      <w:pPr>
        <w:pStyle w:val="ConsPlusNormal"/>
        <w:spacing w:before="220"/>
        <w:ind w:firstLine="540"/>
        <w:jc w:val="both"/>
      </w:pPr>
      <w:r>
        <w:t>б) наличие в собственности, во владении и (или) пользовании имущества, на базе которого созданы организации отдыха детей и их оздоровления;</w:t>
      </w:r>
    </w:p>
    <w:p w:rsidR="003E335A" w:rsidRDefault="003E335A">
      <w:pPr>
        <w:pStyle w:val="ConsPlusNormal"/>
        <w:spacing w:before="220"/>
        <w:ind w:firstLine="540"/>
        <w:jc w:val="both"/>
      </w:pPr>
      <w:r>
        <w:t>в) отсутствие жалоб потребителей на качество оказанных услуг в предыдущем году;</w:t>
      </w:r>
    </w:p>
    <w:p w:rsidR="003E335A" w:rsidRDefault="003E335A">
      <w:pPr>
        <w:pStyle w:val="ConsPlusNormal"/>
        <w:spacing w:before="220"/>
        <w:ind w:firstLine="540"/>
        <w:jc w:val="both"/>
      </w:pPr>
      <w:r>
        <w:t>г) отсутствие предписаний со стороны контрольных и надзорных органов, препятствующих оказанию услуг по отдыху и (или) оздоровлению детей;</w:t>
      </w:r>
    </w:p>
    <w:p w:rsidR="003E335A" w:rsidRDefault="003E335A">
      <w:pPr>
        <w:pStyle w:val="ConsPlusNormal"/>
        <w:spacing w:before="220"/>
        <w:ind w:firstLine="540"/>
        <w:jc w:val="both"/>
      </w:pPr>
      <w:r>
        <w:t>д) оказание услуг по отдыху и (или) оздоровлению детей с использованием сертификата;</w:t>
      </w:r>
    </w:p>
    <w:p w:rsidR="003E335A" w:rsidRDefault="003E335A">
      <w:pPr>
        <w:pStyle w:val="ConsPlusNormal"/>
        <w:spacing w:before="220"/>
        <w:ind w:firstLine="540"/>
        <w:jc w:val="both"/>
      </w:pPr>
      <w:r>
        <w:t>е) соблюдение требований к возрасту ребенка на момент заезда в учреждение;</w:t>
      </w:r>
    </w:p>
    <w:p w:rsidR="003E335A" w:rsidRDefault="003E335A">
      <w:pPr>
        <w:pStyle w:val="ConsPlusNormal"/>
        <w:spacing w:before="220"/>
        <w:ind w:firstLine="540"/>
        <w:jc w:val="both"/>
      </w:pPr>
      <w:r>
        <w:lastRenderedPageBreak/>
        <w:t xml:space="preserve">ж) соблюдение требований по оформлению и представлению документов, указанных в </w:t>
      </w:r>
      <w:hyperlink w:anchor="P1397" w:history="1">
        <w:r>
          <w:rPr>
            <w:color w:val="0000FF"/>
          </w:rPr>
          <w:t>пункте 25</w:t>
        </w:r>
      </w:hyperlink>
      <w:r>
        <w:t xml:space="preserve"> настоящего Порядка.</w:t>
      </w:r>
    </w:p>
    <w:p w:rsidR="003E335A" w:rsidRDefault="003E335A">
      <w:pPr>
        <w:pStyle w:val="ConsPlusNormal"/>
        <w:spacing w:before="220"/>
        <w:ind w:firstLine="540"/>
        <w:jc w:val="both"/>
      </w:pPr>
      <w:r>
        <w:t>23. Предельный размер гранта победителю конкурса рассчитывается в пределах лимитов бюджетных обязательств, предусмотренных уполномоченному органу исполнительной власти на предоставление грантов в текущем финансовом году, по формуле:</w:t>
      </w:r>
    </w:p>
    <w:p w:rsidR="003E335A" w:rsidRDefault="003E335A">
      <w:pPr>
        <w:pStyle w:val="ConsPlusNormal"/>
        <w:jc w:val="both"/>
      </w:pPr>
    </w:p>
    <w:p w:rsidR="003E335A" w:rsidRDefault="003E335A">
      <w:pPr>
        <w:pStyle w:val="ConsPlusNormal"/>
        <w:jc w:val="center"/>
      </w:pPr>
      <w:r w:rsidRPr="00A0026B">
        <w:rPr>
          <w:position w:val="-29"/>
        </w:rPr>
        <w:pict>
          <v:shape id="_x0000_i1025" style="width:106.55pt;height:40.3pt" coordsize="" o:spt="100" adj="0,,0" path="" filled="f" stroked="f">
            <v:stroke joinstyle="miter"/>
            <v:imagedata r:id="rId24" o:title="base_23942_103779_32768"/>
            <v:formulas/>
            <v:path o:connecttype="segments"/>
          </v:shape>
        </w:pict>
      </w:r>
    </w:p>
    <w:p w:rsidR="003E335A" w:rsidRDefault="003E335A">
      <w:pPr>
        <w:pStyle w:val="ConsPlusNormal"/>
        <w:jc w:val="both"/>
      </w:pPr>
    </w:p>
    <w:p w:rsidR="003E335A" w:rsidRDefault="003E335A">
      <w:pPr>
        <w:pStyle w:val="ConsPlusNormal"/>
        <w:ind w:firstLine="540"/>
        <w:jc w:val="both"/>
      </w:pPr>
      <w:r>
        <w:t>F</w:t>
      </w:r>
      <w:r>
        <w:rPr>
          <w:vertAlign w:val="subscript"/>
        </w:rPr>
        <w:t>i</w:t>
      </w:r>
      <w:r>
        <w:t xml:space="preserve"> - предельный размер гранта i-му победителю конкурса;</w:t>
      </w:r>
    </w:p>
    <w:p w:rsidR="003E335A" w:rsidRDefault="003E335A">
      <w:pPr>
        <w:pStyle w:val="ConsPlusNormal"/>
        <w:spacing w:before="220"/>
        <w:ind w:firstLine="540"/>
        <w:jc w:val="both"/>
      </w:pPr>
      <w:r>
        <w:t>C</w:t>
      </w:r>
      <w:r>
        <w:rPr>
          <w:vertAlign w:val="subscript"/>
        </w:rPr>
        <w:t>общ</w:t>
      </w:r>
      <w:r>
        <w:t xml:space="preserve"> - общий объем лимитов бюджетных обязательств, предусмотренных на предоставление грантов в соответствующем финансовом году;</w:t>
      </w:r>
    </w:p>
    <w:p w:rsidR="003E335A" w:rsidRDefault="003E335A">
      <w:pPr>
        <w:pStyle w:val="ConsPlusNormal"/>
        <w:spacing w:before="220"/>
        <w:ind w:firstLine="540"/>
        <w:jc w:val="both"/>
      </w:pPr>
      <w:r w:rsidRPr="00A0026B">
        <w:rPr>
          <w:position w:val="-11"/>
        </w:rPr>
        <w:pict>
          <v:shape id="_x0000_i1026" style="width:34.1pt;height:22.1pt" coordsize="" o:spt="100" adj="0,,0" path="" filled="f" stroked="f">
            <v:stroke joinstyle="miter"/>
            <v:imagedata r:id="rId25" o:title="base_23942_103779_32769"/>
            <v:formulas/>
            <v:path o:connecttype="segments"/>
          </v:shape>
        </w:pict>
      </w:r>
      <w:r>
        <w:t xml:space="preserve"> - общий объем потребности в грантах победителей конкурса;</w:t>
      </w:r>
    </w:p>
    <w:p w:rsidR="003E335A" w:rsidRDefault="003E335A">
      <w:pPr>
        <w:pStyle w:val="ConsPlusNormal"/>
        <w:spacing w:before="220"/>
        <w:ind w:firstLine="540"/>
        <w:jc w:val="both"/>
      </w:pPr>
      <w:r>
        <w:t>V</w:t>
      </w:r>
      <w:r>
        <w:rPr>
          <w:vertAlign w:val="subscript"/>
        </w:rPr>
        <w:t>i</w:t>
      </w:r>
      <w:r>
        <w:t xml:space="preserve"> - прогнозируемый объем потребности в гранте i-го победителя конкурса.</w:t>
      </w:r>
    </w:p>
    <w:p w:rsidR="003E335A" w:rsidRDefault="003E335A">
      <w:pPr>
        <w:pStyle w:val="ConsPlusNormal"/>
        <w:spacing w:before="220"/>
        <w:ind w:firstLine="540"/>
        <w:jc w:val="both"/>
      </w:pPr>
      <w:r>
        <w:t>24. Размеры грантов, предоставляемых государственным учреждениям, определяются по факту оказанных ими услуг в зависимости от:</w:t>
      </w:r>
    </w:p>
    <w:p w:rsidR="003E335A" w:rsidRDefault="003E335A">
      <w:pPr>
        <w:pStyle w:val="ConsPlusNormal"/>
        <w:spacing w:before="220"/>
        <w:ind w:firstLine="540"/>
        <w:jc w:val="both"/>
      </w:pPr>
      <w:r>
        <w:t>а) средней стоимости путевки в санаторные, оздоровительные и смены отдыха и досуга организаций отдыха детей и их оздоровления на одного ребенка в сутки, установленной Правительством Оренбургской области по выбранной форме отдыха и (или) оздоровления;</w:t>
      </w:r>
    </w:p>
    <w:p w:rsidR="003E335A" w:rsidRDefault="003E335A">
      <w:pPr>
        <w:pStyle w:val="ConsPlusNormal"/>
        <w:spacing w:before="220"/>
        <w:ind w:firstLine="540"/>
        <w:jc w:val="both"/>
      </w:pPr>
      <w:r>
        <w:t>б) количества и стоимости представленных государственным учреждением сертификатов;</w:t>
      </w:r>
    </w:p>
    <w:p w:rsidR="003E335A" w:rsidRDefault="003E335A">
      <w:pPr>
        <w:pStyle w:val="ConsPlusNormal"/>
        <w:spacing w:before="220"/>
        <w:ind w:firstLine="540"/>
        <w:jc w:val="both"/>
      </w:pPr>
      <w:r>
        <w:t>в) количества дней фактического пребывания ребенка в организации отдыха детей и их оздоровления.</w:t>
      </w:r>
    </w:p>
    <w:p w:rsidR="003E335A" w:rsidRDefault="003E335A">
      <w:pPr>
        <w:pStyle w:val="ConsPlusNormal"/>
        <w:spacing w:before="220"/>
        <w:ind w:firstLine="540"/>
        <w:jc w:val="both"/>
      </w:pPr>
      <w:bookmarkStart w:id="30" w:name="P1397"/>
      <w:bookmarkEnd w:id="30"/>
      <w:r>
        <w:t>25. Для получения грантов государственные учреждения, признанные победителями конкурса, в течение 10 рабочих дней после окончания срока пребывания детей в организациях отдыха детей и их оздоровления представляют в уполномоченный орган исполнительной власти следующие документы:</w:t>
      </w:r>
    </w:p>
    <w:p w:rsidR="003E335A" w:rsidRDefault="003E335A">
      <w:pPr>
        <w:pStyle w:val="ConsPlusNormal"/>
        <w:spacing w:before="220"/>
        <w:ind w:firstLine="540"/>
        <w:jc w:val="both"/>
      </w:pPr>
      <w:r>
        <w:t xml:space="preserve">а) </w:t>
      </w:r>
      <w:hyperlink w:anchor="P1732" w:history="1">
        <w:r>
          <w:rPr>
            <w:color w:val="0000FF"/>
          </w:rPr>
          <w:t>отчет</w:t>
        </w:r>
      </w:hyperlink>
      <w:r>
        <w:t xml:space="preserve"> об организации отдыха и (или) оздоровления всех категорий детей по сертификатам на отдых и (или) оздоровление детей по форме согласно приложению N 5 к настоящему Порядку;</w:t>
      </w:r>
    </w:p>
    <w:p w:rsidR="003E335A" w:rsidRDefault="003E335A">
      <w:pPr>
        <w:pStyle w:val="ConsPlusNormal"/>
        <w:spacing w:before="220"/>
        <w:ind w:firstLine="540"/>
        <w:jc w:val="both"/>
      </w:pPr>
      <w:r>
        <w:t>б) оригиналы отрывных талонов к сертификатам;</w:t>
      </w:r>
    </w:p>
    <w:p w:rsidR="003E335A" w:rsidRDefault="003E335A">
      <w:pPr>
        <w:pStyle w:val="ConsPlusNormal"/>
        <w:spacing w:before="220"/>
        <w:ind w:firstLine="540"/>
        <w:jc w:val="both"/>
      </w:pPr>
      <w:r>
        <w:t>в) оригиналы отрывных талонов к путевкам;</w:t>
      </w:r>
    </w:p>
    <w:p w:rsidR="003E335A" w:rsidRDefault="003E335A">
      <w:pPr>
        <w:pStyle w:val="ConsPlusNormal"/>
        <w:spacing w:before="220"/>
        <w:ind w:firstLine="540"/>
        <w:jc w:val="both"/>
      </w:pPr>
      <w:r>
        <w:t>г) список детей, получивших услугу по отдыху и (или) оздоровлению с использованием сертификатов.</w:t>
      </w:r>
    </w:p>
    <w:p w:rsidR="003E335A" w:rsidRDefault="003E335A">
      <w:pPr>
        <w:pStyle w:val="ConsPlusNormal"/>
        <w:spacing w:before="220"/>
        <w:ind w:firstLine="540"/>
        <w:jc w:val="both"/>
      </w:pPr>
      <w:r>
        <w:t xml:space="preserve">26. Уполномоченный орган исполнительной власти осуществляет проверку документов, указанных в </w:t>
      </w:r>
      <w:hyperlink w:anchor="P1397" w:history="1">
        <w:r>
          <w:rPr>
            <w:color w:val="0000FF"/>
          </w:rPr>
          <w:t>пункте 25</w:t>
        </w:r>
      </w:hyperlink>
      <w:r>
        <w:t xml:space="preserve"> настоящего Порядка, в течение 15 рабочих дней со дня их представления и принимает решение о предоставлении гранта либо об отказе в предоставлении гранта.</w:t>
      </w:r>
    </w:p>
    <w:p w:rsidR="003E335A" w:rsidRDefault="003E335A">
      <w:pPr>
        <w:pStyle w:val="ConsPlusNormal"/>
        <w:spacing w:before="220"/>
        <w:ind w:firstLine="540"/>
        <w:jc w:val="both"/>
      </w:pPr>
      <w:r>
        <w:t>В случае принятия решения об отказе в предоставлении гранта уполномоченный орган исполнительной власти в течение 5 рабочих дней со дня принятия такого решения уведомляет государственные учреждения о принятом решении с указанием причин отказа и возвращает представленные документы.</w:t>
      </w:r>
    </w:p>
    <w:p w:rsidR="003E335A" w:rsidRDefault="003E335A">
      <w:pPr>
        <w:pStyle w:val="ConsPlusNormal"/>
        <w:spacing w:before="220"/>
        <w:ind w:firstLine="540"/>
        <w:jc w:val="both"/>
      </w:pPr>
      <w:r>
        <w:lastRenderedPageBreak/>
        <w:t>27. Основаниями для отказа в предоставлении гранта являются:</w:t>
      </w:r>
    </w:p>
    <w:p w:rsidR="003E335A" w:rsidRDefault="003E335A">
      <w:pPr>
        <w:pStyle w:val="ConsPlusNormal"/>
        <w:spacing w:before="220"/>
        <w:ind w:firstLine="540"/>
        <w:jc w:val="both"/>
      </w:pPr>
      <w:r>
        <w:t xml:space="preserve">а) несоответствие государственного учреждения требованиям, указанным в </w:t>
      </w:r>
      <w:hyperlink w:anchor="P1330" w:history="1">
        <w:r>
          <w:rPr>
            <w:color w:val="0000FF"/>
          </w:rPr>
          <w:t>пункте 6</w:t>
        </w:r>
      </w:hyperlink>
      <w:r>
        <w:t xml:space="preserve"> настоящего Порядка;</w:t>
      </w:r>
    </w:p>
    <w:p w:rsidR="003E335A" w:rsidRDefault="003E335A">
      <w:pPr>
        <w:pStyle w:val="ConsPlusNormal"/>
        <w:spacing w:before="220"/>
        <w:ind w:firstLine="540"/>
        <w:jc w:val="both"/>
      </w:pPr>
      <w:r>
        <w:t xml:space="preserve">б) непредставление (представление не в полном объеме) документов, указанных в </w:t>
      </w:r>
      <w:hyperlink w:anchor="P1397" w:history="1">
        <w:r>
          <w:rPr>
            <w:color w:val="0000FF"/>
          </w:rPr>
          <w:t>пункте 25</w:t>
        </w:r>
      </w:hyperlink>
      <w:r>
        <w:t xml:space="preserve"> настоящего Порядка;</w:t>
      </w:r>
    </w:p>
    <w:p w:rsidR="003E335A" w:rsidRDefault="003E335A">
      <w:pPr>
        <w:pStyle w:val="ConsPlusNormal"/>
        <w:spacing w:before="220"/>
        <w:ind w:firstLine="540"/>
        <w:jc w:val="both"/>
      </w:pPr>
      <w:r>
        <w:t xml:space="preserve">в) несоответствие представленных документов требованиям, предусмотренным </w:t>
      </w:r>
      <w:hyperlink w:anchor="P1397" w:history="1">
        <w:r>
          <w:rPr>
            <w:color w:val="0000FF"/>
          </w:rPr>
          <w:t>пунктом 25</w:t>
        </w:r>
      </w:hyperlink>
      <w:r>
        <w:t xml:space="preserve"> настоящего Порядка;</w:t>
      </w:r>
    </w:p>
    <w:p w:rsidR="003E335A" w:rsidRDefault="003E335A">
      <w:pPr>
        <w:pStyle w:val="ConsPlusNormal"/>
        <w:spacing w:before="220"/>
        <w:ind w:firstLine="540"/>
        <w:jc w:val="both"/>
      </w:pPr>
      <w:r>
        <w:t>г) недостоверность информации, представленной государственным учреждением.</w:t>
      </w:r>
    </w:p>
    <w:p w:rsidR="003E335A" w:rsidRDefault="003E335A">
      <w:pPr>
        <w:pStyle w:val="ConsPlusNormal"/>
        <w:spacing w:before="220"/>
        <w:ind w:firstLine="540"/>
        <w:jc w:val="both"/>
      </w:pPr>
      <w:r>
        <w:t>В случае отказа в предоставлении гранта государственное учреждение имеет право обратиться в уполномоченный орган исполнительной власти повторно в соответствии с настоящим Порядком, устранив причины, послужившие основанием для отказа в предоставлении гранта.</w:t>
      </w:r>
    </w:p>
    <w:p w:rsidR="003E335A" w:rsidRDefault="003E335A">
      <w:pPr>
        <w:pStyle w:val="ConsPlusNormal"/>
        <w:spacing w:before="220"/>
        <w:ind w:firstLine="540"/>
        <w:jc w:val="both"/>
      </w:pPr>
      <w:r>
        <w:t>28. Предоставление грантов государственным учреждениям осуществляется на основании соглашений путем перечисления денежных средств на лицевые счета, открытые государственными учреждениями в установленном порядке для учета операций с субсидиями на выполнение государственного задания, в течение 10 рабочих дней после принятия решения о предоставлении гранта в пределах утвержденных лимитов бюджетных обязательств, доведенных уполномоченному органу исполнительной власти на текущий финансовый год.</w:t>
      </w:r>
    </w:p>
    <w:p w:rsidR="003E335A" w:rsidRDefault="003E335A">
      <w:pPr>
        <w:pStyle w:val="ConsPlusNormal"/>
        <w:spacing w:before="220"/>
        <w:ind w:firstLine="540"/>
        <w:jc w:val="both"/>
      </w:pPr>
      <w:r>
        <w:t>Возмещение затрат на оказание услуг по заездам, которые заканчиваются после завершения операций по исполнению бюджета в текущем финансовом году, а также переходящим заездам (с декабря текущего года по январь следующего года) по сертификатам, выданным в текущем году, выплачиваются государственным учреждениям в следующем финансовом году, до 31 марта, в пределах бюджетных ассигнований и лимитов бюджетных обязательств, предусмотренных на эти цели на следующий финансовый год.</w:t>
      </w:r>
    </w:p>
    <w:p w:rsidR="003E335A" w:rsidRDefault="003E335A">
      <w:pPr>
        <w:pStyle w:val="ConsPlusNormal"/>
        <w:spacing w:before="220"/>
        <w:ind w:firstLine="540"/>
        <w:jc w:val="both"/>
      </w:pPr>
      <w:bookmarkStart w:id="31" w:name="P1412"/>
      <w:bookmarkEnd w:id="31"/>
      <w:r>
        <w:t>29. Эффективность использования грантов государственным учреждениям оценивается уполномоченным органом исполнительной власти ежегодно на основании отчета о достижении результата предоставления гранта и показателя, необходимого для достижения результата предоставления гранта, значение которого устанавливается в соглашении:</w:t>
      </w:r>
    </w:p>
    <w:p w:rsidR="003E335A" w:rsidRDefault="003E335A">
      <w:pPr>
        <w:pStyle w:val="ConsPlusNormal"/>
        <w:spacing w:before="220"/>
        <w:ind w:firstLine="540"/>
        <w:jc w:val="both"/>
      </w:pPr>
      <w:r>
        <w:t>результат - создание и обеспечение благоприятных условий для пребывания детей в организации отдыха детей и их оздоровления;</w:t>
      </w:r>
    </w:p>
    <w:p w:rsidR="003E335A" w:rsidRDefault="003E335A">
      <w:pPr>
        <w:pStyle w:val="ConsPlusNormal"/>
        <w:spacing w:before="220"/>
        <w:ind w:firstLine="540"/>
        <w:jc w:val="both"/>
      </w:pPr>
      <w:r>
        <w:t>показатель - численность детей, получивших услугу по отдыху и (или) оздоровлению в государственном учреждении.</w:t>
      </w:r>
    </w:p>
    <w:p w:rsidR="003E335A" w:rsidRDefault="003E335A">
      <w:pPr>
        <w:pStyle w:val="ConsPlusNormal"/>
        <w:jc w:val="both"/>
      </w:pPr>
    </w:p>
    <w:p w:rsidR="003E335A" w:rsidRDefault="003E335A">
      <w:pPr>
        <w:pStyle w:val="ConsPlusTitle"/>
        <w:jc w:val="center"/>
        <w:outlineLvl w:val="1"/>
      </w:pPr>
      <w:r>
        <w:t>IV. Требования к отчетности</w:t>
      </w:r>
    </w:p>
    <w:p w:rsidR="003E335A" w:rsidRDefault="003E335A">
      <w:pPr>
        <w:pStyle w:val="ConsPlusNormal"/>
        <w:jc w:val="both"/>
      </w:pPr>
    </w:p>
    <w:p w:rsidR="003E335A" w:rsidRDefault="003E335A">
      <w:pPr>
        <w:pStyle w:val="ConsPlusNormal"/>
        <w:ind w:firstLine="540"/>
        <w:jc w:val="both"/>
      </w:pPr>
      <w:r>
        <w:t xml:space="preserve">30. Государственные учреждения не позднее 15 января года, следующего за годом предоставления гранта, представляют в уполномоченный орган исполнительной власти </w:t>
      </w:r>
      <w:hyperlink w:anchor="P1880" w:history="1">
        <w:r>
          <w:rPr>
            <w:color w:val="0000FF"/>
          </w:rPr>
          <w:t>отчет</w:t>
        </w:r>
      </w:hyperlink>
      <w:r>
        <w:t xml:space="preserve"> о достижении результата предоставления гранта и показателя, необходимого для достижения результата предоставления гранта, составленный по форме согласно приложению N 6 к настоящему Порядку.</w:t>
      </w:r>
    </w:p>
    <w:p w:rsidR="003E335A" w:rsidRDefault="003E335A">
      <w:pPr>
        <w:pStyle w:val="ConsPlusNormal"/>
        <w:spacing w:before="220"/>
        <w:ind w:firstLine="540"/>
        <w:jc w:val="both"/>
      </w:pPr>
      <w:r>
        <w:t>Уполномоченный орган исполнительной власти имеет право устанавливать в соглашении сроки и формы представления государственными учреждениями дополнительной отчетности.</w:t>
      </w:r>
    </w:p>
    <w:p w:rsidR="003E335A" w:rsidRDefault="003E33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335A">
        <w:trPr>
          <w:jc w:val="center"/>
        </w:trPr>
        <w:tc>
          <w:tcPr>
            <w:tcW w:w="9294" w:type="dxa"/>
            <w:tcBorders>
              <w:top w:val="nil"/>
              <w:left w:val="single" w:sz="24" w:space="0" w:color="CED3F1"/>
              <w:bottom w:val="nil"/>
              <w:right w:val="single" w:sz="24" w:space="0" w:color="F4F3F8"/>
            </w:tcBorders>
            <w:shd w:val="clear" w:color="auto" w:fill="F4F3F8"/>
          </w:tcPr>
          <w:p w:rsidR="003E335A" w:rsidRDefault="003E335A">
            <w:pPr>
              <w:pStyle w:val="ConsPlusNormal"/>
              <w:jc w:val="both"/>
            </w:pPr>
            <w:r>
              <w:rPr>
                <w:color w:val="392C69"/>
              </w:rPr>
              <w:t>КонсультантПлюс: примечание.</w:t>
            </w:r>
          </w:p>
          <w:p w:rsidR="003E335A" w:rsidRDefault="003E335A">
            <w:pPr>
              <w:pStyle w:val="ConsPlusNormal"/>
              <w:jc w:val="both"/>
            </w:pPr>
            <w:r>
              <w:rPr>
                <w:color w:val="392C69"/>
              </w:rPr>
              <w:lastRenderedPageBreak/>
              <w:t>Нумерация структурных единиц дана в соответствии с официальным текстом документа.</w:t>
            </w:r>
          </w:p>
        </w:tc>
      </w:tr>
    </w:tbl>
    <w:p w:rsidR="003E335A" w:rsidRDefault="003E335A">
      <w:pPr>
        <w:pStyle w:val="ConsPlusTitle"/>
        <w:spacing w:before="280"/>
        <w:jc w:val="center"/>
        <w:outlineLvl w:val="1"/>
      </w:pPr>
      <w:r>
        <w:lastRenderedPageBreak/>
        <w:t>IV. Осуществление контроля за соблюдением условий, цели</w:t>
      </w:r>
    </w:p>
    <w:p w:rsidR="003E335A" w:rsidRDefault="003E335A">
      <w:pPr>
        <w:pStyle w:val="ConsPlusTitle"/>
        <w:jc w:val="center"/>
      </w:pPr>
      <w:r>
        <w:t>и порядка предоставления субсидии и ответственность</w:t>
      </w:r>
    </w:p>
    <w:p w:rsidR="003E335A" w:rsidRDefault="003E335A">
      <w:pPr>
        <w:pStyle w:val="ConsPlusTitle"/>
        <w:jc w:val="center"/>
      </w:pPr>
      <w:r>
        <w:t>за их нарушение</w:t>
      </w:r>
    </w:p>
    <w:p w:rsidR="003E335A" w:rsidRDefault="003E335A">
      <w:pPr>
        <w:pStyle w:val="ConsPlusNormal"/>
        <w:jc w:val="both"/>
      </w:pPr>
    </w:p>
    <w:p w:rsidR="003E335A" w:rsidRDefault="003E335A">
      <w:pPr>
        <w:pStyle w:val="ConsPlusNormal"/>
        <w:ind w:firstLine="540"/>
        <w:jc w:val="both"/>
      </w:pPr>
      <w:r>
        <w:t xml:space="preserve">31. В случае если в отчетном финансовом году государственным учреждением не достигнут показатель результативности предоставления гранта, установленный в </w:t>
      </w:r>
      <w:hyperlink w:anchor="P1412" w:history="1">
        <w:r>
          <w:rPr>
            <w:color w:val="0000FF"/>
          </w:rPr>
          <w:t>пункте 29</w:t>
        </w:r>
      </w:hyperlink>
      <w:r>
        <w:t xml:space="preserve"> настоящего Порядка, объем средств, подлежащих возврату в областной бюджет до 1 апреля года, следующего за годом предоставления гранта, рассчитывается по формуле:</w:t>
      </w:r>
    </w:p>
    <w:p w:rsidR="003E335A" w:rsidRDefault="003E335A">
      <w:pPr>
        <w:pStyle w:val="ConsPlusNormal"/>
        <w:jc w:val="both"/>
      </w:pPr>
    </w:p>
    <w:p w:rsidR="003E335A" w:rsidRDefault="003E335A">
      <w:pPr>
        <w:pStyle w:val="ConsPlusNormal"/>
        <w:jc w:val="center"/>
      </w:pPr>
      <w:r>
        <w:t>V возврата = (V гранта x k), где:</w:t>
      </w:r>
    </w:p>
    <w:p w:rsidR="003E335A" w:rsidRDefault="003E335A">
      <w:pPr>
        <w:pStyle w:val="ConsPlusNormal"/>
        <w:jc w:val="both"/>
      </w:pPr>
    </w:p>
    <w:p w:rsidR="003E335A" w:rsidRDefault="003E335A">
      <w:pPr>
        <w:pStyle w:val="ConsPlusNormal"/>
        <w:ind w:firstLine="540"/>
        <w:jc w:val="both"/>
      </w:pPr>
      <w:r>
        <w:t>V возврата - объем средств, подлежащих возврату в областной бюджет;</w:t>
      </w:r>
    </w:p>
    <w:p w:rsidR="003E335A" w:rsidRDefault="003E335A">
      <w:pPr>
        <w:pStyle w:val="ConsPlusNormal"/>
        <w:spacing w:before="220"/>
        <w:ind w:firstLine="540"/>
        <w:jc w:val="both"/>
      </w:pPr>
      <w:r>
        <w:t>V гранта - размер гранта, предоставленного государственному учреждению в отчетном финансовом году;</w:t>
      </w:r>
    </w:p>
    <w:p w:rsidR="003E335A" w:rsidRDefault="003E335A">
      <w:pPr>
        <w:pStyle w:val="ConsPlusNormal"/>
        <w:spacing w:before="220"/>
        <w:ind w:firstLine="540"/>
        <w:jc w:val="both"/>
      </w:pPr>
      <w:r>
        <w:t>k - коэффициент возврата гранта.</w:t>
      </w:r>
    </w:p>
    <w:p w:rsidR="003E335A" w:rsidRDefault="003E335A">
      <w:pPr>
        <w:pStyle w:val="ConsPlusNormal"/>
        <w:spacing w:before="220"/>
        <w:ind w:firstLine="540"/>
        <w:jc w:val="both"/>
      </w:pPr>
      <w:r>
        <w:t>Коэффициент возврата гранта рассчитывается по формуле:</w:t>
      </w:r>
    </w:p>
    <w:p w:rsidR="003E335A" w:rsidRDefault="003E335A">
      <w:pPr>
        <w:pStyle w:val="ConsPlusNormal"/>
        <w:jc w:val="both"/>
      </w:pPr>
    </w:p>
    <w:p w:rsidR="003E335A" w:rsidRDefault="003E335A">
      <w:pPr>
        <w:pStyle w:val="ConsPlusNormal"/>
        <w:jc w:val="center"/>
      </w:pPr>
      <w:r>
        <w:t>k = 1 - T / S, где:</w:t>
      </w:r>
    </w:p>
    <w:p w:rsidR="003E335A" w:rsidRDefault="003E335A">
      <w:pPr>
        <w:pStyle w:val="ConsPlusNormal"/>
        <w:jc w:val="both"/>
      </w:pPr>
    </w:p>
    <w:p w:rsidR="003E335A" w:rsidRDefault="003E335A">
      <w:pPr>
        <w:pStyle w:val="ConsPlusNormal"/>
        <w:ind w:firstLine="540"/>
        <w:jc w:val="both"/>
      </w:pPr>
      <w:r>
        <w:t>T - фактически достигнутое значение показателя результативности использования гранта на отчетную дату;</w:t>
      </w:r>
    </w:p>
    <w:p w:rsidR="003E335A" w:rsidRDefault="003E335A">
      <w:pPr>
        <w:pStyle w:val="ConsPlusNormal"/>
        <w:spacing w:before="220"/>
        <w:ind w:firstLine="540"/>
        <w:jc w:val="both"/>
      </w:pPr>
      <w:r>
        <w:t>S - плановое значение показателя результативности использования гранта, установленное в соглашении.</w:t>
      </w:r>
    </w:p>
    <w:p w:rsidR="003E335A" w:rsidRDefault="003E335A">
      <w:pPr>
        <w:pStyle w:val="ConsPlusNormal"/>
        <w:spacing w:before="220"/>
        <w:ind w:firstLine="540"/>
        <w:jc w:val="both"/>
      </w:pPr>
      <w:r>
        <w:t>Возврат государственным учреждением в областной бюджет части полученного гранта в связи с недостижением показателя результативности предоставления гранта не производится в случае документально подтвержденного наступления обстоятельств непреодолимой силы, препятствующих исполнению обязательств в части достижения показателя результативности предоставления гранта.</w:t>
      </w:r>
    </w:p>
    <w:p w:rsidR="003E335A" w:rsidRDefault="003E33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335A">
        <w:trPr>
          <w:jc w:val="center"/>
        </w:trPr>
        <w:tc>
          <w:tcPr>
            <w:tcW w:w="9294" w:type="dxa"/>
            <w:tcBorders>
              <w:top w:val="nil"/>
              <w:left w:val="single" w:sz="24" w:space="0" w:color="CED3F1"/>
              <w:bottom w:val="nil"/>
              <w:right w:val="single" w:sz="24" w:space="0" w:color="F4F3F8"/>
            </w:tcBorders>
            <w:shd w:val="clear" w:color="auto" w:fill="F4F3F8"/>
          </w:tcPr>
          <w:p w:rsidR="003E335A" w:rsidRDefault="003E335A">
            <w:pPr>
              <w:pStyle w:val="ConsPlusNormal"/>
              <w:jc w:val="both"/>
            </w:pPr>
            <w:r>
              <w:rPr>
                <w:color w:val="392C69"/>
              </w:rPr>
              <w:t>КонсультантПлюс: примечание.</w:t>
            </w:r>
          </w:p>
          <w:p w:rsidR="003E335A" w:rsidRDefault="003E335A">
            <w:pPr>
              <w:pStyle w:val="ConsPlusNormal"/>
              <w:jc w:val="both"/>
            </w:pPr>
            <w:r>
              <w:rPr>
                <w:color w:val="392C69"/>
              </w:rPr>
              <w:t>Нумерация пунктов дана в соответствии с официальным текстом документа.</w:t>
            </w:r>
          </w:p>
        </w:tc>
      </w:tr>
    </w:tbl>
    <w:p w:rsidR="003E335A" w:rsidRDefault="003E335A">
      <w:pPr>
        <w:pStyle w:val="ConsPlusNormal"/>
        <w:spacing w:before="280"/>
        <w:ind w:firstLine="540"/>
        <w:jc w:val="both"/>
      </w:pPr>
      <w:r>
        <w:t>31. Обязательная проверка соблюдения государственными учреждениями условий, цели и порядка предоставления грантов осуществляется уполномоченным органом исполнительной власти, органами государственного финансового контроля в соответствии с установленными полномочиями.</w:t>
      </w:r>
    </w:p>
    <w:p w:rsidR="003E335A" w:rsidRDefault="003E335A">
      <w:pPr>
        <w:pStyle w:val="ConsPlusNormal"/>
        <w:spacing w:before="220"/>
        <w:ind w:firstLine="540"/>
        <w:jc w:val="both"/>
      </w:pPr>
      <w:r>
        <w:t xml:space="preserve">В случае выявления уполномоченным органом исполнительной власти, органами государственного финансового контроля фактов нарушения государственными учреждениями условий, цели и порядка предоставления грантов соответствующие средства подлежат возврату в областной бюджет в сроки и порядке в соответствии с </w:t>
      </w:r>
      <w:hyperlink w:anchor="P1446" w:history="1">
        <w:r>
          <w:rPr>
            <w:color w:val="0000FF"/>
          </w:rPr>
          <w:t>пунктом 33</w:t>
        </w:r>
      </w:hyperlink>
      <w:r>
        <w:t xml:space="preserve"> настоящего Порядка.</w:t>
      </w:r>
    </w:p>
    <w:p w:rsidR="003E335A" w:rsidRDefault="003E335A">
      <w:pPr>
        <w:pStyle w:val="ConsPlusNormal"/>
        <w:spacing w:before="220"/>
        <w:ind w:firstLine="540"/>
        <w:jc w:val="both"/>
      </w:pPr>
      <w:r>
        <w:t>32. Уполномоченный орган исполнительной власти в течение 15 календарных дней со дня выявления обстоятельств, послуживших основаниями для возврата гранта, направляет государственному учреждению письменное уведомление о возврате гранта в областной бюджет с указанием оснований для возврата гранта.</w:t>
      </w:r>
    </w:p>
    <w:p w:rsidR="003E335A" w:rsidRDefault="003E335A">
      <w:pPr>
        <w:pStyle w:val="ConsPlusNormal"/>
        <w:spacing w:before="220"/>
        <w:ind w:firstLine="540"/>
        <w:jc w:val="both"/>
      </w:pPr>
      <w:bookmarkStart w:id="32" w:name="P1446"/>
      <w:bookmarkEnd w:id="32"/>
      <w:r>
        <w:lastRenderedPageBreak/>
        <w:t>33. Грант, использованный с нарушением условий, цели и порядка его предоставления, подлежит возврату в областной бюджет в течение 5 рабочих дней со дня поступления государственному учреждению письменного уведомления уполномоченного органа исполнительной власти, органов государственного финансового контроля о возврате гранта:</w:t>
      </w:r>
    </w:p>
    <w:p w:rsidR="003E335A" w:rsidRDefault="003E335A">
      <w:pPr>
        <w:pStyle w:val="ConsPlusNormal"/>
        <w:spacing w:before="220"/>
        <w:ind w:firstLine="540"/>
        <w:jc w:val="both"/>
      </w:pPr>
      <w:r>
        <w:t>в течение финансового года - на счет 40201 "Средства бюджетов субъектов Российской Федерации";</w:t>
      </w:r>
    </w:p>
    <w:p w:rsidR="003E335A" w:rsidRDefault="003E335A">
      <w:pPr>
        <w:pStyle w:val="ConsPlusNormal"/>
        <w:spacing w:before="220"/>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бюджетной системы Российской Федерации".</w:t>
      </w:r>
    </w:p>
    <w:p w:rsidR="003E335A" w:rsidRDefault="003E335A">
      <w:pPr>
        <w:pStyle w:val="ConsPlusNormal"/>
        <w:spacing w:before="220"/>
        <w:ind w:firstLine="540"/>
        <w:jc w:val="both"/>
      </w:pPr>
      <w:r>
        <w:t>34. В случае невозврата государственным учреждением средств в областной бюджет их взыскание осуществляется в порядке, установленном законодательством Российской Федерации.</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1</w:t>
      </w:r>
    </w:p>
    <w:p w:rsidR="003E335A" w:rsidRDefault="003E335A">
      <w:pPr>
        <w:pStyle w:val="ConsPlusNormal"/>
        <w:jc w:val="right"/>
      </w:pPr>
      <w:r>
        <w:t>к порядку</w:t>
      </w:r>
    </w:p>
    <w:p w:rsidR="003E335A" w:rsidRDefault="003E335A">
      <w:pPr>
        <w:pStyle w:val="ConsPlusNormal"/>
        <w:jc w:val="right"/>
      </w:pPr>
      <w:r>
        <w:t>предоставления грантов</w:t>
      </w:r>
    </w:p>
    <w:p w:rsidR="003E335A" w:rsidRDefault="003E335A">
      <w:pPr>
        <w:pStyle w:val="ConsPlusNormal"/>
        <w:jc w:val="right"/>
      </w:pPr>
      <w:r>
        <w:t>в форме субсидий государственным</w:t>
      </w:r>
    </w:p>
    <w:p w:rsidR="003E335A" w:rsidRDefault="003E335A">
      <w:pPr>
        <w:pStyle w:val="ConsPlusNormal"/>
        <w:jc w:val="right"/>
      </w:pPr>
      <w:r>
        <w:t>бюджетным и автономным</w:t>
      </w:r>
    </w:p>
    <w:p w:rsidR="003E335A" w:rsidRDefault="003E335A">
      <w:pPr>
        <w:pStyle w:val="ConsPlusNormal"/>
        <w:jc w:val="right"/>
      </w:pPr>
      <w:r>
        <w:t>учреждениям, подведомственным</w:t>
      </w:r>
    </w:p>
    <w:p w:rsidR="003E335A" w:rsidRDefault="003E335A">
      <w:pPr>
        <w:pStyle w:val="ConsPlusNormal"/>
        <w:jc w:val="right"/>
      </w:pPr>
      <w:r>
        <w:t>исполнительным органам</w:t>
      </w:r>
    </w:p>
    <w:p w:rsidR="003E335A" w:rsidRDefault="003E335A">
      <w:pPr>
        <w:pStyle w:val="ConsPlusNormal"/>
        <w:jc w:val="right"/>
      </w:pPr>
      <w:r>
        <w:t>государственной власти</w:t>
      </w:r>
    </w:p>
    <w:p w:rsidR="003E335A" w:rsidRDefault="003E335A">
      <w:pPr>
        <w:pStyle w:val="ConsPlusNormal"/>
        <w:jc w:val="right"/>
      </w:pPr>
      <w:r>
        <w:t>Оренбургской области,</w:t>
      </w:r>
    </w:p>
    <w:p w:rsidR="003E335A" w:rsidRDefault="003E335A">
      <w:pPr>
        <w:pStyle w:val="ConsPlusNormal"/>
        <w:jc w:val="right"/>
      </w:pPr>
      <w:r>
        <w:t>имеющим в собственности,</w:t>
      </w:r>
    </w:p>
    <w:p w:rsidR="003E335A" w:rsidRDefault="003E335A">
      <w:pPr>
        <w:pStyle w:val="ConsPlusNormal"/>
        <w:jc w:val="right"/>
      </w:pPr>
      <w:r>
        <w:t>во владении и (или) пользовании</w:t>
      </w:r>
    </w:p>
    <w:p w:rsidR="003E335A" w:rsidRDefault="003E335A">
      <w:pPr>
        <w:pStyle w:val="ConsPlusNormal"/>
        <w:jc w:val="right"/>
      </w:pPr>
      <w:r>
        <w:t>имущество, на базе которого</w:t>
      </w:r>
    </w:p>
    <w:p w:rsidR="003E335A" w:rsidRDefault="003E335A">
      <w:pPr>
        <w:pStyle w:val="ConsPlusNormal"/>
        <w:jc w:val="right"/>
      </w:pPr>
      <w:r>
        <w:t>созданы организации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Nonformat"/>
        <w:jc w:val="both"/>
      </w:pPr>
      <w:r>
        <w:t>на бланке Участника</w:t>
      </w:r>
    </w:p>
    <w:p w:rsidR="003E335A" w:rsidRDefault="003E335A">
      <w:pPr>
        <w:pStyle w:val="ConsPlusNonformat"/>
        <w:jc w:val="both"/>
      </w:pPr>
    </w:p>
    <w:p w:rsidR="003E335A" w:rsidRDefault="003E335A">
      <w:pPr>
        <w:pStyle w:val="ConsPlusNonformat"/>
        <w:jc w:val="both"/>
      </w:pPr>
      <w:bookmarkStart w:id="33" w:name="P1472"/>
      <w:bookmarkEnd w:id="33"/>
      <w:r>
        <w:t xml:space="preserve">                                  Заявка</w:t>
      </w:r>
    </w:p>
    <w:p w:rsidR="003E335A" w:rsidRDefault="003E335A">
      <w:pPr>
        <w:pStyle w:val="ConsPlusNonformat"/>
        <w:jc w:val="both"/>
      </w:pPr>
      <w:r>
        <w:t xml:space="preserve">                      на участие в конкурсном отборе</w:t>
      </w:r>
    </w:p>
    <w:p w:rsidR="003E335A" w:rsidRDefault="003E335A">
      <w:pPr>
        <w:pStyle w:val="ConsPlusNonformat"/>
        <w:jc w:val="both"/>
      </w:pPr>
      <w:r>
        <w:t xml:space="preserve">                  государственных бюджетных и автономных</w:t>
      </w:r>
    </w:p>
    <w:p w:rsidR="003E335A" w:rsidRDefault="003E335A">
      <w:pPr>
        <w:pStyle w:val="ConsPlusNonformat"/>
        <w:jc w:val="both"/>
      </w:pPr>
      <w:r>
        <w:t xml:space="preserve">                учреждений, подведомственных исполнительным</w:t>
      </w:r>
    </w:p>
    <w:p w:rsidR="003E335A" w:rsidRDefault="003E335A">
      <w:pPr>
        <w:pStyle w:val="ConsPlusNonformat"/>
        <w:jc w:val="both"/>
      </w:pPr>
      <w:r>
        <w:t xml:space="preserve">                      органам государственной власти</w:t>
      </w:r>
    </w:p>
    <w:p w:rsidR="003E335A" w:rsidRDefault="003E335A">
      <w:pPr>
        <w:pStyle w:val="ConsPlusNonformat"/>
        <w:jc w:val="both"/>
      </w:pPr>
      <w:r>
        <w:t xml:space="preserve">                  Оренбургской области, на предоставление</w:t>
      </w:r>
    </w:p>
    <w:p w:rsidR="003E335A" w:rsidRDefault="003E335A">
      <w:pPr>
        <w:pStyle w:val="ConsPlusNonformat"/>
        <w:jc w:val="both"/>
      </w:pPr>
      <w:r>
        <w:t xml:space="preserve">                 грантов в форме субсидий для организации</w:t>
      </w:r>
    </w:p>
    <w:p w:rsidR="003E335A" w:rsidRDefault="003E335A">
      <w:pPr>
        <w:pStyle w:val="ConsPlusNonformat"/>
        <w:jc w:val="both"/>
      </w:pPr>
      <w:r>
        <w:t xml:space="preserve">                      отдыха детей и их оздоровления</w:t>
      </w:r>
    </w:p>
    <w:p w:rsidR="003E335A" w:rsidRDefault="003E335A">
      <w:pPr>
        <w:pStyle w:val="ConsPlusNonformat"/>
        <w:jc w:val="both"/>
      </w:pP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(наименование государственного бюджетного или автономного учреждения)</w:t>
      </w:r>
    </w:p>
    <w:p w:rsidR="003E335A" w:rsidRDefault="003E335A">
      <w:pPr>
        <w:pStyle w:val="ConsPlusNonformat"/>
        <w:jc w:val="both"/>
      </w:pPr>
      <w:r>
        <w:t>ИНН _____________________________ Р/счет __________________________________</w:t>
      </w:r>
    </w:p>
    <w:p w:rsidR="003E335A" w:rsidRDefault="003E335A">
      <w:pPr>
        <w:pStyle w:val="ConsPlusNonformat"/>
        <w:jc w:val="both"/>
      </w:pPr>
      <w:r>
        <w:t>Наименование банка ________________________________________________________</w:t>
      </w:r>
    </w:p>
    <w:p w:rsidR="003E335A" w:rsidRDefault="003E335A">
      <w:pPr>
        <w:pStyle w:val="ConsPlusNonformat"/>
        <w:jc w:val="both"/>
      </w:pPr>
      <w:r>
        <w:t>БИК ______________________________ Кор/счет _______________________________</w:t>
      </w:r>
    </w:p>
    <w:p w:rsidR="003E335A" w:rsidRDefault="003E335A">
      <w:pPr>
        <w:pStyle w:val="ConsPlusNonformat"/>
        <w:jc w:val="both"/>
      </w:pPr>
      <w:r>
        <w:t xml:space="preserve">Коды видов деятельности по </w:t>
      </w:r>
      <w:hyperlink r:id="rId26" w:history="1">
        <w:r>
          <w:rPr>
            <w:color w:val="0000FF"/>
          </w:rPr>
          <w:t>ОКВЭД</w:t>
        </w:r>
      </w:hyperlink>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Юридический/фактический адрес</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Телефон _____________________________ Факс ________________________________</w:t>
      </w:r>
    </w:p>
    <w:p w:rsidR="003E335A" w:rsidRDefault="003E335A">
      <w:pPr>
        <w:pStyle w:val="ConsPlusNonformat"/>
        <w:jc w:val="both"/>
      </w:pPr>
      <w:r>
        <w:t>заявляет  об  участии  в  конкурсном  отборе  государственных  бюджетных  и</w:t>
      </w:r>
    </w:p>
    <w:p w:rsidR="003E335A" w:rsidRDefault="003E335A">
      <w:pPr>
        <w:pStyle w:val="ConsPlusNonformat"/>
        <w:jc w:val="both"/>
      </w:pPr>
      <w:r>
        <w:t>автономных     учреждений,    подведомственных    исполнительным    органам</w:t>
      </w:r>
    </w:p>
    <w:p w:rsidR="003E335A" w:rsidRDefault="003E335A">
      <w:pPr>
        <w:pStyle w:val="ConsPlusNonformat"/>
        <w:jc w:val="both"/>
      </w:pPr>
      <w:r>
        <w:t>государственной  власти  Оренбургской  области, на предоставление грантов в</w:t>
      </w:r>
    </w:p>
    <w:p w:rsidR="003E335A" w:rsidRDefault="003E335A">
      <w:pPr>
        <w:pStyle w:val="ConsPlusNonformat"/>
        <w:jc w:val="both"/>
      </w:pPr>
      <w:r>
        <w:lastRenderedPageBreak/>
        <w:t>форме субсидий для организации отдыха детей и их оздоровления.</w:t>
      </w:r>
    </w:p>
    <w:p w:rsidR="003E335A" w:rsidRDefault="003E335A">
      <w:pPr>
        <w:pStyle w:val="ConsPlusNonformat"/>
        <w:jc w:val="both"/>
      </w:pPr>
    </w:p>
    <w:p w:rsidR="003E335A" w:rsidRDefault="003E335A">
      <w:pPr>
        <w:pStyle w:val="ConsPlusNonformat"/>
        <w:jc w:val="both"/>
      </w:pPr>
      <w:r>
        <w:t>Руководитель (контактное лицо, телефон)  __________________________________</w:t>
      </w:r>
    </w:p>
    <w:p w:rsidR="003E335A" w:rsidRDefault="003E335A">
      <w:pPr>
        <w:pStyle w:val="ConsPlusNonformat"/>
        <w:jc w:val="both"/>
      </w:pPr>
      <w:r>
        <w:t>Прилагаемые документы на ______ листах.</w:t>
      </w:r>
    </w:p>
    <w:p w:rsidR="003E335A" w:rsidRDefault="003E335A">
      <w:pPr>
        <w:pStyle w:val="ConsPlusNonformat"/>
        <w:jc w:val="both"/>
      </w:pPr>
      <w:r>
        <w:t>Подпись руководителя _____________       ___________________</w:t>
      </w:r>
    </w:p>
    <w:p w:rsidR="003E335A" w:rsidRDefault="003E335A">
      <w:pPr>
        <w:pStyle w:val="ConsPlusNonformat"/>
        <w:jc w:val="both"/>
      </w:pPr>
      <w:r>
        <w:t xml:space="preserve">                                         (инициалы, фамилия)</w:t>
      </w:r>
    </w:p>
    <w:p w:rsidR="003E335A" w:rsidRDefault="003E335A">
      <w:pPr>
        <w:pStyle w:val="ConsPlusNonformat"/>
        <w:jc w:val="both"/>
      </w:pPr>
    </w:p>
    <w:p w:rsidR="003E335A" w:rsidRDefault="003E335A">
      <w:pPr>
        <w:pStyle w:val="ConsPlusNonformat"/>
        <w:jc w:val="both"/>
      </w:pPr>
      <w:r>
        <w:t>"___" _____________ 20___ г.</w:t>
      </w:r>
    </w:p>
    <w:p w:rsidR="003E335A" w:rsidRDefault="003E335A">
      <w:pPr>
        <w:pStyle w:val="ConsPlusNonformat"/>
        <w:jc w:val="both"/>
      </w:pPr>
      <w:r>
        <w:t>М.П.</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2</w:t>
      </w:r>
    </w:p>
    <w:p w:rsidR="003E335A" w:rsidRDefault="003E335A">
      <w:pPr>
        <w:pStyle w:val="ConsPlusNormal"/>
        <w:jc w:val="right"/>
      </w:pPr>
      <w:r>
        <w:t>к порядку</w:t>
      </w:r>
    </w:p>
    <w:p w:rsidR="003E335A" w:rsidRDefault="003E335A">
      <w:pPr>
        <w:pStyle w:val="ConsPlusNormal"/>
        <w:jc w:val="right"/>
      </w:pPr>
      <w:r>
        <w:t>предоставления грантов</w:t>
      </w:r>
    </w:p>
    <w:p w:rsidR="003E335A" w:rsidRDefault="003E335A">
      <w:pPr>
        <w:pStyle w:val="ConsPlusNormal"/>
        <w:jc w:val="right"/>
      </w:pPr>
      <w:r>
        <w:t>в форме субсидий государственным</w:t>
      </w:r>
    </w:p>
    <w:p w:rsidR="003E335A" w:rsidRDefault="003E335A">
      <w:pPr>
        <w:pStyle w:val="ConsPlusNormal"/>
        <w:jc w:val="right"/>
      </w:pPr>
      <w:r>
        <w:t>бюджетным и автономным</w:t>
      </w:r>
    </w:p>
    <w:p w:rsidR="003E335A" w:rsidRDefault="003E335A">
      <w:pPr>
        <w:pStyle w:val="ConsPlusNormal"/>
        <w:jc w:val="right"/>
      </w:pPr>
      <w:r>
        <w:t>учреждениям, подведомственным</w:t>
      </w:r>
    </w:p>
    <w:p w:rsidR="003E335A" w:rsidRDefault="003E335A">
      <w:pPr>
        <w:pStyle w:val="ConsPlusNormal"/>
        <w:jc w:val="right"/>
      </w:pPr>
      <w:r>
        <w:t>исполнительным органам</w:t>
      </w:r>
    </w:p>
    <w:p w:rsidR="003E335A" w:rsidRDefault="003E335A">
      <w:pPr>
        <w:pStyle w:val="ConsPlusNormal"/>
        <w:jc w:val="right"/>
      </w:pPr>
      <w:r>
        <w:t>государственной власти</w:t>
      </w:r>
    </w:p>
    <w:p w:rsidR="003E335A" w:rsidRDefault="003E335A">
      <w:pPr>
        <w:pStyle w:val="ConsPlusNormal"/>
        <w:jc w:val="right"/>
      </w:pPr>
      <w:r>
        <w:t>Оренбургской области,</w:t>
      </w:r>
    </w:p>
    <w:p w:rsidR="003E335A" w:rsidRDefault="003E335A">
      <w:pPr>
        <w:pStyle w:val="ConsPlusNormal"/>
        <w:jc w:val="right"/>
      </w:pPr>
      <w:r>
        <w:t>имеющим в собственности,</w:t>
      </w:r>
    </w:p>
    <w:p w:rsidR="003E335A" w:rsidRDefault="003E335A">
      <w:pPr>
        <w:pStyle w:val="ConsPlusNormal"/>
        <w:jc w:val="right"/>
      </w:pPr>
      <w:r>
        <w:t>во владении и (или) пользовании</w:t>
      </w:r>
    </w:p>
    <w:p w:rsidR="003E335A" w:rsidRDefault="003E335A">
      <w:pPr>
        <w:pStyle w:val="ConsPlusNormal"/>
        <w:jc w:val="right"/>
      </w:pPr>
      <w:r>
        <w:t>имущество, на базе которого</w:t>
      </w:r>
    </w:p>
    <w:p w:rsidR="003E335A" w:rsidRDefault="003E335A">
      <w:pPr>
        <w:pStyle w:val="ConsPlusNormal"/>
        <w:jc w:val="right"/>
      </w:pPr>
      <w:r>
        <w:t>созданы организации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Nonformat"/>
        <w:jc w:val="both"/>
      </w:pPr>
      <w:r>
        <w:t>на    бланке    органа    исполнительной   власти   Оренбургской   области,</w:t>
      </w:r>
    </w:p>
    <w:p w:rsidR="003E335A" w:rsidRDefault="003E335A">
      <w:pPr>
        <w:pStyle w:val="ConsPlusNonformat"/>
        <w:jc w:val="both"/>
      </w:pPr>
      <w:r>
        <w:t>осуществляющего    функции    и    полномочия    учредителя   в   отношении</w:t>
      </w:r>
    </w:p>
    <w:p w:rsidR="003E335A" w:rsidRDefault="003E335A">
      <w:pPr>
        <w:pStyle w:val="ConsPlusNonformat"/>
        <w:jc w:val="both"/>
      </w:pPr>
      <w:r>
        <w:t>государственного учреждения</w:t>
      </w:r>
    </w:p>
    <w:p w:rsidR="003E335A" w:rsidRDefault="003E335A">
      <w:pPr>
        <w:pStyle w:val="ConsPlusNonformat"/>
        <w:jc w:val="both"/>
      </w:pPr>
    </w:p>
    <w:p w:rsidR="003E335A" w:rsidRDefault="003E335A">
      <w:pPr>
        <w:pStyle w:val="ConsPlusNonformat"/>
        <w:jc w:val="both"/>
      </w:pPr>
      <w:bookmarkStart w:id="34" w:name="P1527"/>
      <w:bookmarkEnd w:id="34"/>
      <w:r>
        <w:t xml:space="preserve">                                 Согласие</w:t>
      </w:r>
    </w:p>
    <w:p w:rsidR="003E335A" w:rsidRDefault="003E335A">
      <w:pPr>
        <w:pStyle w:val="ConsPlusNonformat"/>
        <w:jc w:val="both"/>
      </w:pPr>
      <w:r>
        <w:t xml:space="preserve">                  исполнительного органа государственной</w:t>
      </w:r>
    </w:p>
    <w:p w:rsidR="003E335A" w:rsidRDefault="003E335A">
      <w:pPr>
        <w:pStyle w:val="ConsPlusNonformat"/>
        <w:jc w:val="both"/>
      </w:pPr>
      <w:r>
        <w:t xml:space="preserve">                       власти Оренбургской области,</w:t>
      </w:r>
    </w:p>
    <w:p w:rsidR="003E335A" w:rsidRDefault="003E335A">
      <w:pPr>
        <w:pStyle w:val="ConsPlusNonformat"/>
        <w:jc w:val="both"/>
      </w:pPr>
      <w:r>
        <w:t xml:space="preserve">                   осуществляющего функции и полномочия</w:t>
      </w:r>
    </w:p>
    <w:p w:rsidR="003E335A" w:rsidRDefault="003E335A">
      <w:pPr>
        <w:pStyle w:val="ConsPlusNonformat"/>
        <w:jc w:val="both"/>
      </w:pPr>
      <w:r>
        <w:t xml:space="preserve">                     учредителя, на участие в конкурсе</w:t>
      </w:r>
    </w:p>
    <w:p w:rsidR="003E335A" w:rsidRDefault="003E335A">
      <w:pPr>
        <w:pStyle w:val="ConsPlusNonformat"/>
        <w:jc w:val="both"/>
      </w:pPr>
      <w:r>
        <w:t xml:space="preserve">                         на предоставление гранта</w:t>
      </w:r>
    </w:p>
    <w:p w:rsidR="003E335A" w:rsidRDefault="003E335A">
      <w:pPr>
        <w:pStyle w:val="ConsPlusNonformat"/>
        <w:jc w:val="both"/>
      </w:pP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(полное наименование органа, осуществляющего функции</w:t>
      </w:r>
    </w:p>
    <w:p w:rsidR="003E335A" w:rsidRDefault="003E335A">
      <w:pPr>
        <w:pStyle w:val="ConsPlusNonformat"/>
        <w:jc w:val="both"/>
      </w:pPr>
      <w:r>
        <w:t xml:space="preserve">                         и полномочия учредителя)</w:t>
      </w:r>
    </w:p>
    <w:p w:rsidR="003E335A" w:rsidRDefault="003E335A">
      <w:pPr>
        <w:pStyle w:val="ConsPlusNonformat"/>
        <w:jc w:val="both"/>
      </w:pPr>
      <w:r>
        <w:t>дает согласие на участие</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(наименование государственного бюджетного или автономного учреждения)</w:t>
      </w:r>
    </w:p>
    <w:p w:rsidR="003E335A" w:rsidRDefault="003E335A">
      <w:pPr>
        <w:pStyle w:val="ConsPlusNonformat"/>
        <w:jc w:val="both"/>
      </w:pPr>
      <w:r>
        <w:t>в  конкурсе  на  предоставление  грантов  в  форме субсидий для организации</w:t>
      </w:r>
    </w:p>
    <w:p w:rsidR="003E335A" w:rsidRDefault="003E335A">
      <w:pPr>
        <w:pStyle w:val="ConsPlusNonformat"/>
        <w:jc w:val="both"/>
      </w:pPr>
      <w:r>
        <w:t>отдыха детей и их оздоровления. Подтверждаю, что</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(наименование государственного бюджетного и автономного учреждения)</w:t>
      </w:r>
    </w:p>
    <w:p w:rsidR="003E335A" w:rsidRDefault="003E335A">
      <w:pPr>
        <w:pStyle w:val="ConsPlusNonformat"/>
        <w:jc w:val="both"/>
      </w:pPr>
    </w:p>
    <w:p w:rsidR="003E335A" w:rsidRDefault="003E335A">
      <w:pPr>
        <w:pStyle w:val="ConsPlusNonformat"/>
        <w:jc w:val="both"/>
      </w:pPr>
      <w:r>
        <w:t xml:space="preserve">    не  находится  в процессе ликвидации, реорганизации, в отношении его не</w:t>
      </w:r>
    </w:p>
    <w:p w:rsidR="003E335A" w:rsidRDefault="003E335A">
      <w:pPr>
        <w:pStyle w:val="ConsPlusNonformat"/>
        <w:jc w:val="both"/>
      </w:pPr>
      <w:r>
        <w:t>введена  процедура  банкротства, деятельность государственных учреждений не</w:t>
      </w:r>
    </w:p>
    <w:p w:rsidR="003E335A" w:rsidRDefault="003E335A">
      <w:pPr>
        <w:pStyle w:val="ConsPlusNonformat"/>
        <w:jc w:val="both"/>
      </w:pPr>
      <w:r>
        <w:t>приостановлена  в  порядке,  предусмотренном  законодательством  Российской</w:t>
      </w:r>
    </w:p>
    <w:p w:rsidR="003E335A" w:rsidRDefault="003E335A">
      <w:pPr>
        <w:pStyle w:val="ConsPlusNonformat"/>
        <w:jc w:val="both"/>
      </w:pPr>
      <w:r>
        <w:t>Федерации;</w:t>
      </w:r>
    </w:p>
    <w:p w:rsidR="003E335A" w:rsidRDefault="003E335A">
      <w:pPr>
        <w:pStyle w:val="ConsPlusNonformat"/>
        <w:jc w:val="both"/>
      </w:pPr>
      <w:r>
        <w:t xml:space="preserve">    не имеет неисполненной обязанности по уплате налогов, сборов, страховых</w:t>
      </w:r>
    </w:p>
    <w:p w:rsidR="003E335A" w:rsidRDefault="003E335A">
      <w:pPr>
        <w:pStyle w:val="ConsPlusNonformat"/>
        <w:jc w:val="both"/>
      </w:pPr>
      <w:r>
        <w:lastRenderedPageBreak/>
        <w:t>взносов,  пеней,  штрафов,  процентов,  подлежащих  уплате в соответствии с</w:t>
      </w:r>
    </w:p>
    <w:p w:rsidR="003E335A" w:rsidRDefault="003E335A">
      <w:pPr>
        <w:pStyle w:val="ConsPlusNonformat"/>
        <w:jc w:val="both"/>
      </w:pPr>
      <w:r>
        <w:t>законодательством Российской Федерации о налогах и сборах;</w:t>
      </w:r>
    </w:p>
    <w:p w:rsidR="003E335A" w:rsidRDefault="003E335A">
      <w:pPr>
        <w:pStyle w:val="ConsPlusNonformat"/>
        <w:jc w:val="both"/>
      </w:pPr>
      <w:r>
        <w:t xml:space="preserve">    не  имеет  жалоб потребителей на качество оказанных услуг за предыдущий</w:t>
      </w:r>
    </w:p>
    <w:p w:rsidR="003E335A" w:rsidRDefault="003E335A">
      <w:pPr>
        <w:pStyle w:val="ConsPlusNonformat"/>
        <w:jc w:val="both"/>
      </w:pPr>
      <w:r>
        <w:t>год;</w:t>
      </w:r>
    </w:p>
    <w:p w:rsidR="003E335A" w:rsidRDefault="003E335A">
      <w:pPr>
        <w:pStyle w:val="ConsPlusNonformat"/>
        <w:jc w:val="both"/>
      </w:pPr>
      <w:r>
        <w:t xml:space="preserve">    не  имеет  предписаний  со  стороны  контрольных  и  надзорных органов,</w:t>
      </w:r>
    </w:p>
    <w:p w:rsidR="003E335A" w:rsidRDefault="003E335A">
      <w:pPr>
        <w:pStyle w:val="ConsPlusNonformat"/>
        <w:jc w:val="both"/>
      </w:pPr>
      <w:r>
        <w:t>препятствующих оказанию услуг по отдыху и (или) оздоровлению детей;</w:t>
      </w:r>
    </w:p>
    <w:p w:rsidR="003E335A" w:rsidRDefault="003E335A">
      <w:pPr>
        <w:pStyle w:val="ConsPlusNonformat"/>
        <w:jc w:val="both"/>
      </w:pPr>
      <w:r>
        <w:t xml:space="preserve">    имеет  в  наличии  свободные  мощности  для  оказания услуг по отдыху и</w:t>
      </w:r>
    </w:p>
    <w:p w:rsidR="003E335A" w:rsidRDefault="003E335A">
      <w:pPr>
        <w:pStyle w:val="ConsPlusNonformat"/>
        <w:jc w:val="both"/>
      </w:pPr>
      <w:r>
        <w:t>оздоровлению детей за счет гранта в форме субсидии в количестве ___________</w:t>
      </w:r>
    </w:p>
    <w:p w:rsidR="003E335A" w:rsidRDefault="003E335A">
      <w:pPr>
        <w:pStyle w:val="ConsPlusNonformat"/>
        <w:jc w:val="both"/>
      </w:pPr>
      <w:r>
        <w:t>койко-дней;</w:t>
      </w:r>
    </w:p>
    <w:p w:rsidR="003E335A" w:rsidRDefault="003E335A">
      <w:pPr>
        <w:pStyle w:val="ConsPlusNonformat"/>
        <w:jc w:val="both"/>
      </w:pPr>
      <w:r>
        <w:t xml:space="preserve">    имеет  в  собственности,  во владении и (или) пользовании имущество, на</w:t>
      </w:r>
    </w:p>
    <w:p w:rsidR="003E335A" w:rsidRDefault="003E335A">
      <w:pPr>
        <w:pStyle w:val="ConsPlusNonformat"/>
        <w:jc w:val="both"/>
      </w:pPr>
      <w:r>
        <w:t>базе которого создана организация отдыха детей и их оздоровления.</w:t>
      </w:r>
    </w:p>
    <w:p w:rsidR="003E335A" w:rsidRDefault="003E335A">
      <w:pPr>
        <w:pStyle w:val="ConsPlusNonformat"/>
        <w:jc w:val="both"/>
      </w:pPr>
    </w:p>
    <w:p w:rsidR="003E335A" w:rsidRDefault="003E335A">
      <w:pPr>
        <w:pStyle w:val="ConsPlusNonformat"/>
        <w:jc w:val="both"/>
      </w:pPr>
      <w:r>
        <w:t>Руководитель исполнительного органа</w:t>
      </w:r>
    </w:p>
    <w:p w:rsidR="003E335A" w:rsidRDefault="003E335A">
      <w:pPr>
        <w:pStyle w:val="ConsPlusNonformat"/>
        <w:jc w:val="both"/>
      </w:pPr>
      <w:r>
        <w:t>государственной власти (или его</w:t>
      </w:r>
    </w:p>
    <w:p w:rsidR="003E335A" w:rsidRDefault="003E335A">
      <w:pPr>
        <w:pStyle w:val="ConsPlusNonformat"/>
        <w:jc w:val="both"/>
      </w:pPr>
      <w:r>
        <w:t>уполномоченное лицо), осуществляющего</w:t>
      </w:r>
    </w:p>
    <w:p w:rsidR="003E335A" w:rsidRDefault="003E335A">
      <w:pPr>
        <w:pStyle w:val="ConsPlusNonformat"/>
        <w:jc w:val="both"/>
      </w:pPr>
      <w:r>
        <w:t>функции и полномочия учредителя        ____________  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p>
    <w:p w:rsidR="003E335A" w:rsidRDefault="003E335A">
      <w:pPr>
        <w:pStyle w:val="ConsPlusNonformat"/>
        <w:jc w:val="both"/>
      </w:pPr>
      <w:r>
        <w:t>"___" _____________ 20___ г.</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3</w:t>
      </w:r>
    </w:p>
    <w:p w:rsidR="003E335A" w:rsidRDefault="003E335A">
      <w:pPr>
        <w:pStyle w:val="ConsPlusNormal"/>
        <w:jc w:val="right"/>
      </w:pPr>
      <w:r>
        <w:t>к порядку</w:t>
      </w:r>
    </w:p>
    <w:p w:rsidR="003E335A" w:rsidRDefault="003E335A">
      <w:pPr>
        <w:pStyle w:val="ConsPlusNormal"/>
        <w:jc w:val="right"/>
      </w:pPr>
      <w:r>
        <w:t>предоставления грантов</w:t>
      </w:r>
    </w:p>
    <w:p w:rsidR="003E335A" w:rsidRDefault="003E335A">
      <w:pPr>
        <w:pStyle w:val="ConsPlusNormal"/>
        <w:jc w:val="right"/>
      </w:pPr>
      <w:r>
        <w:t>в форме субсидий государственным</w:t>
      </w:r>
    </w:p>
    <w:p w:rsidR="003E335A" w:rsidRDefault="003E335A">
      <w:pPr>
        <w:pStyle w:val="ConsPlusNormal"/>
        <w:jc w:val="right"/>
      </w:pPr>
      <w:r>
        <w:t>бюджетным и автономным</w:t>
      </w:r>
    </w:p>
    <w:p w:rsidR="003E335A" w:rsidRDefault="003E335A">
      <w:pPr>
        <w:pStyle w:val="ConsPlusNormal"/>
        <w:jc w:val="right"/>
      </w:pPr>
      <w:r>
        <w:t>учреждениям, подведомственным</w:t>
      </w:r>
    </w:p>
    <w:p w:rsidR="003E335A" w:rsidRDefault="003E335A">
      <w:pPr>
        <w:pStyle w:val="ConsPlusNormal"/>
        <w:jc w:val="right"/>
      </w:pPr>
      <w:r>
        <w:t>исполнительным органам</w:t>
      </w:r>
    </w:p>
    <w:p w:rsidR="003E335A" w:rsidRDefault="003E335A">
      <w:pPr>
        <w:pStyle w:val="ConsPlusNormal"/>
        <w:jc w:val="right"/>
      </w:pPr>
      <w:r>
        <w:t>государственной власти</w:t>
      </w:r>
    </w:p>
    <w:p w:rsidR="003E335A" w:rsidRDefault="003E335A">
      <w:pPr>
        <w:pStyle w:val="ConsPlusNormal"/>
        <w:jc w:val="right"/>
      </w:pPr>
      <w:r>
        <w:t>Оренбургской области,</w:t>
      </w:r>
    </w:p>
    <w:p w:rsidR="003E335A" w:rsidRDefault="003E335A">
      <w:pPr>
        <w:pStyle w:val="ConsPlusNormal"/>
        <w:jc w:val="right"/>
      </w:pPr>
      <w:r>
        <w:t>имеющим в собственности,</w:t>
      </w:r>
    </w:p>
    <w:p w:rsidR="003E335A" w:rsidRDefault="003E335A">
      <w:pPr>
        <w:pStyle w:val="ConsPlusNormal"/>
        <w:jc w:val="right"/>
      </w:pPr>
      <w:r>
        <w:t>во владении и (или) пользовании</w:t>
      </w:r>
    </w:p>
    <w:p w:rsidR="003E335A" w:rsidRDefault="003E335A">
      <w:pPr>
        <w:pStyle w:val="ConsPlusNormal"/>
        <w:jc w:val="right"/>
      </w:pPr>
      <w:r>
        <w:t>имущество, на базе которого</w:t>
      </w:r>
    </w:p>
    <w:p w:rsidR="003E335A" w:rsidRDefault="003E335A">
      <w:pPr>
        <w:pStyle w:val="ConsPlusNormal"/>
        <w:jc w:val="right"/>
      </w:pPr>
      <w:r>
        <w:t>созданы организации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Nonformat"/>
        <w:jc w:val="both"/>
      </w:pPr>
      <w:bookmarkStart w:id="35" w:name="P1593"/>
      <w:bookmarkEnd w:id="35"/>
      <w:r>
        <w:t xml:space="preserve">                           Прогнозируемый объем</w:t>
      </w:r>
    </w:p>
    <w:p w:rsidR="003E335A" w:rsidRDefault="003E335A">
      <w:pPr>
        <w:pStyle w:val="ConsPlusNonformat"/>
        <w:jc w:val="both"/>
      </w:pPr>
      <w:r>
        <w:t xml:space="preserve">                   потребности в гранте в форме субсидий</w:t>
      </w:r>
    </w:p>
    <w:p w:rsidR="003E335A" w:rsidRDefault="003E335A">
      <w:pPr>
        <w:pStyle w:val="ConsPlusNonformat"/>
        <w:jc w:val="both"/>
      </w:pPr>
    </w:p>
    <w:p w:rsidR="003E335A" w:rsidRDefault="003E335A">
      <w:pPr>
        <w:pStyle w:val="ConsPlusNonformat"/>
        <w:jc w:val="both"/>
      </w:pPr>
      <w:r>
        <w:t>___________________________________________________________________________</w:t>
      </w:r>
    </w:p>
    <w:p w:rsidR="003E335A" w:rsidRDefault="003E335A">
      <w:pPr>
        <w:pStyle w:val="ConsPlusNonformat"/>
        <w:jc w:val="both"/>
      </w:pPr>
      <w:r>
        <w:t xml:space="preserve">    (наименование государственного бюджетного (автономного) учреждения)</w:t>
      </w:r>
    </w:p>
    <w:p w:rsidR="003E335A" w:rsidRDefault="003E335A">
      <w:pPr>
        <w:pStyle w:val="ConsPlusNormal"/>
        <w:jc w:val="both"/>
      </w:pPr>
    </w:p>
    <w:p w:rsidR="003E335A" w:rsidRDefault="003E335A">
      <w:pPr>
        <w:sectPr w:rsidR="003E33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45"/>
        <w:gridCol w:w="1644"/>
        <w:gridCol w:w="2494"/>
        <w:gridCol w:w="1587"/>
        <w:gridCol w:w="1474"/>
        <w:gridCol w:w="2381"/>
      </w:tblGrid>
      <w:tr w:rsidR="003E335A">
        <w:tc>
          <w:tcPr>
            <w:tcW w:w="567" w:type="dxa"/>
          </w:tcPr>
          <w:p w:rsidR="003E335A" w:rsidRDefault="003E335A">
            <w:pPr>
              <w:pStyle w:val="ConsPlusNormal"/>
              <w:jc w:val="center"/>
            </w:pPr>
            <w:r>
              <w:lastRenderedPageBreak/>
              <w:t>N п/п</w:t>
            </w:r>
          </w:p>
        </w:tc>
        <w:tc>
          <w:tcPr>
            <w:tcW w:w="3345" w:type="dxa"/>
          </w:tcPr>
          <w:p w:rsidR="003E335A" w:rsidRDefault="003E335A">
            <w:pPr>
              <w:pStyle w:val="ConsPlusNormal"/>
              <w:jc w:val="center"/>
            </w:pPr>
            <w:r>
              <w:t>Наименование организации отдыха детей и их оздоровления (с указанием организационно-правовой формы)</w:t>
            </w:r>
          </w:p>
        </w:tc>
        <w:tc>
          <w:tcPr>
            <w:tcW w:w="1644" w:type="dxa"/>
          </w:tcPr>
          <w:p w:rsidR="003E335A" w:rsidRDefault="003E335A">
            <w:pPr>
              <w:pStyle w:val="ConsPlusNormal"/>
              <w:jc w:val="center"/>
            </w:pPr>
            <w:r>
              <w:t>Прогнозное количество детей, человек</w:t>
            </w:r>
          </w:p>
        </w:tc>
        <w:tc>
          <w:tcPr>
            <w:tcW w:w="2494" w:type="dxa"/>
          </w:tcPr>
          <w:p w:rsidR="003E335A" w:rsidRDefault="003E335A">
            <w:pPr>
              <w:pStyle w:val="ConsPlusNormal"/>
              <w:jc w:val="center"/>
            </w:pPr>
            <w:r>
              <w:t>Прогнозная продолжительность смены, дней</w:t>
            </w:r>
          </w:p>
        </w:tc>
        <w:tc>
          <w:tcPr>
            <w:tcW w:w="1587" w:type="dxa"/>
          </w:tcPr>
          <w:p w:rsidR="003E335A" w:rsidRDefault="003E335A">
            <w:pPr>
              <w:pStyle w:val="ConsPlusNormal"/>
              <w:jc w:val="center"/>
            </w:pPr>
            <w:r>
              <w:t>Количество смен</w:t>
            </w:r>
          </w:p>
        </w:tc>
        <w:tc>
          <w:tcPr>
            <w:tcW w:w="1474" w:type="dxa"/>
          </w:tcPr>
          <w:p w:rsidR="003E335A" w:rsidRDefault="003E335A">
            <w:pPr>
              <w:pStyle w:val="ConsPlusNormal"/>
              <w:jc w:val="center"/>
            </w:pPr>
            <w:r>
              <w:t>Средняя стоимость путевки из расчета на 1 ребенка в сутки</w:t>
            </w:r>
          </w:p>
        </w:tc>
        <w:tc>
          <w:tcPr>
            <w:tcW w:w="2381" w:type="dxa"/>
          </w:tcPr>
          <w:p w:rsidR="003E335A" w:rsidRDefault="003E335A">
            <w:pPr>
              <w:pStyle w:val="ConsPlusNormal"/>
              <w:jc w:val="center"/>
            </w:pPr>
            <w:r>
              <w:t>Прогнозируемый объем потребности в гранте в форме субсидии, рублей</w:t>
            </w:r>
          </w:p>
          <w:p w:rsidR="003E335A" w:rsidRDefault="003E335A">
            <w:pPr>
              <w:pStyle w:val="ConsPlusNormal"/>
              <w:jc w:val="center"/>
            </w:pPr>
            <w:r>
              <w:t>(гр. 3 x гр. 4 x гр. 5 x гр. 6)</w:t>
            </w:r>
          </w:p>
        </w:tc>
      </w:tr>
      <w:tr w:rsidR="003E335A">
        <w:tc>
          <w:tcPr>
            <w:tcW w:w="567" w:type="dxa"/>
          </w:tcPr>
          <w:p w:rsidR="003E335A" w:rsidRDefault="003E335A">
            <w:pPr>
              <w:pStyle w:val="ConsPlusNormal"/>
              <w:jc w:val="center"/>
            </w:pPr>
            <w:r>
              <w:t>1</w:t>
            </w:r>
          </w:p>
        </w:tc>
        <w:tc>
          <w:tcPr>
            <w:tcW w:w="3345" w:type="dxa"/>
          </w:tcPr>
          <w:p w:rsidR="003E335A" w:rsidRDefault="003E335A">
            <w:pPr>
              <w:pStyle w:val="ConsPlusNormal"/>
              <w:jc w:val="center"/>
            </w:pPr>
            <w:r>
              <w:t>2</w:t>
            </w:r>
          </w:p>
        </w:tc>
        <w:tc>
          <w:tcPr>
            <w:tcW w:w="1644" w:type="dxa"/>
          </w:tcPr>
          <w:p w:rsidR="003E335A" w:rsidRDefault="003E335A">
            <w:pPr>
              <w:pStyle w:val="ConsPlusNormal"/>
              <w:jc w:val="center"/>
            </w:pPr>
            <w:r>
              <w:t>3</w:t>
            </w:r>
          </w:p>
        </w:tc>
        <w:tc>
          <w:tcPr>
            <w:tcW w:w="2494" w:type="dxa"/>
          </w:tcPr>
          <w:p w:rsidR="003E335A" w:rsidRDefault="003E335A">
            <w:pPr>
              <w:pStyle w:val="ConsPlusNormal"/>
              <w:jc w:val="center"/>
            </w:pPr>
            <w:r>
              <w:t>4</w:t>
            </w:r>
          </w:p>
        </w:tc>
        <w:tc>
          <w:tcPr>
            <w:tcW w:w="1587" w:type="dxa"/>
          </w:tcPr>
          <w:p w:rsidR="003E335A" w:rsidRDefault="003E335A">
            <w:pPr>
              <w:pStyle w:val="ConsPlusNormal"/>
              <w:jc w:val="center"/>
            </w:pPr>
            <w:r>
              <w:t>5</w:t>
            </w:r>
          </w:p>
        </w:tc>
        <w:tc>
          <w:tcPr>
            <w:tcW w:w="1474" w:type="dxa"/>
          </w:tcPr>
          <w:p w:rsidR="003E335A" w:rsidRDefault="003E335A">
            <w:pPr>
              <w:pStyle w:val="ConsPlusNormal"/>
              <w:jc w:val="center"/>
            </w:pPr>
            <w:r>
              <w:t>6</w:t>
            </w:r>
          </w:p>
        </w:tc>
        <w:tc>
          <w:tcPr>
            <w:tcW w:w="2381" w:type="dxa"/>
          </w:tcPr>
          <w:p w:rsidR="003E335A" w:rsidRDefault="003E335A">
            <w:pPr>
              <w:pStyle w:val="ConsPlusNormal"/>
              <w:jc w:val="center"/>
            </w:pPr>
            <w:r>
              <w:t>7</w:t>
            </w:r>
          </w:p>
        </w:tc>
      </w:tr>
      <w:tr w:rsidR="003E335A">
        <w:tc>
          <w:tcPr>
            <w:tcW w:w="567" w:type="dxa"/>
          </w:tcPr>
          <w:p w:rsidR="003E335A" w:rsidRDefault="003E335A">
            <w:pPr>
              <w:pStyle w:val="ConsPlusNormal"/>
              <w:jc w:val="center"/>
            </w:pPr>
            <w:r>
              <w:t>1.</w:t>
            </w:r>
          </w:p>
        </w:tc>
        <w:tc>
          <w:tcPr>
            <w:tcW w:w="3345" w:type="dxa"/>
          </w:tcPr>
          <w:p w:rsidR="003E335A" w:rsidRDefault="003E335A">
            <w:pPr>
              <w:pStyle w:val="ConsPlusNormal"/>
            </w:pPr>
          </w:p>
        </w:tc>
        <w:tc>
          <w:tcPr>
            <w:tcW w:w="1644" w:type="dxa"/>
          </w:tcPr>
          <w:p w:rsidR="003E335A" w:rsidRDefault="003E335A">
            <w:pPr>
              <w:pStyle w:val="ConsPlusNormal"/>
            </w:pPr>
          </w:p>
        </w:tc>
        <w:tc>
          <w:tcPr>
            <w:tcW w:w="2494" w:type="dxa"/>
          </w:tcPr>
          <w:p w:rsidR="003E335A" w:rsidRDefault="003E335A">
            <w:pPr>
              <w:pStyle w:val="ConsPlusNormal"/>
            </w:pPr>
          </w:p>
        </w:tc>
        <w:tc>
          <w:tcPr>
            <w:tcW w:w="1587" w:type="dxa"/>
          </w:tcPr>
          <w:p w:rsidR="003E335A" w:rsidRDefault="003E335A">
            <w:pPr>
              <w:pStyle w:val="ConsPlusNormal"/>
            </w:pPr>
          </w:p>
        </w:tc>
        <w:tc>
          <w:tcPr>
            <w:tcW w:w="1474" w:type="dxa"/>
          </w:tcPr>
          <w:p w:rsidR="003E335A" w:rsidRDefault="003E335A">
            <w:pPr>
              <w:pStyle w:val="ConsPlusNormal"/>
            </w:pPr>
          </w:p>
        </w:tc>
        <w:tc>
          <w:tcPr>
            <w:tcW w:w="2381" w:type="dxa"/>
          </w:tcPr>
          <w:p w:rsidR="003E335A" w:rsidRDefault="003E335A">
            <w:pPr>
              <w:pStyle w:val="ConsPlusNormal"/>
            </w:pPr>
          </w:p>
        </w:tc>
      </w:tr>
      <w:tr w:rsidR="003E335A">
        <w:tc>
          <w:tcPr>
            <w:tcW w:w="567" w:type="dxa"/>
          </w:tcPr>
          <w:p w:rsidR="003E335A" w:rsidRDefault="003E335A">
            <w:pPr>
              <w:pStyle w:val="ConsPlusNormal"/>
              <w:jc w:val="center"/>
            </w:pPr>
            <w:r>
              <w:t>2.</w:t>
            </w:r>
          </w:p>
        </w:tc>
        <w:tc>
          <w:tcPr>
            <w:tcW w:w="3345" w:type="dxa"/>
          </w:tcPr>
          <w:p w:rsidR="003E335A" w:rsidRDefault="003E335A">
            <w:pPr>
              <w:pStyle w:val="ConsPlusNormal"/>
            </w:pPr>
          </w:p>
        </w:tc>
        <w:tc>
          <w:tcPr>
            <w:tcW w:w="1644" w:type="dxa"/>
          </w:tcPr>
          <w:p w:rsidR="003E335A" w:rsidRDefault="003E335A">
            <w:pPr>
              <w:pStyle w:val="ConsPlusNormal"/>
            </w:pPr>
          </w:p>
        </w:tc>
        <w:tc>
          <w:tcPr>
            <w:tcW w:w="2494" w:type="dxa"/>
          </w:tcPr>
          <w:p w:rsidR="003E335A" w:rsidRDefault="003E335A">
            <w:pPr>
              <w:pStyle w:val="ConsPlusNormal"/>
            </w:pPr>
          </w:p>
        </w:tc>
        <w:tc>
          <w:tcPr>
            <w:tcW w:w="1587" w:type="dxa"/>
          </w:tcPr>
          <w:p w:rsidR="003E335A" w:rsidRDefault="003E335A">
            <w:pPr>
              <w:pStyle w:val="ConsPlusNormal"/>
            </w:pPr>
          </w:p>
        </w:tc>
        <w:tc>
          <w:tcPr>
            <w:tcW w:w="1474" w:type="dxa"/>
          </w:tcPr>
          <w:p w:rsidR="003E335A" w:rsidRDefault="003E335A">
            <w:pPr>
              <w:pStyle w:val="ConsPlusNormal"/>
            </w:pPr>
          </w:p>
        </w:tc>
        <w:tc>
          <w:tcPr>
            <w:tcW w:w="2381" w:type="dxa"/>
          </w:tcPr>
          <w:p w:rsidR="003E335A" w:rsidRDefault="003E335A">
            <w:pPr>
              <w:pStyle w:val="ConsPlusNormal"/>
            </w:pPr>
          </w:p>
        </w:tc>
      </w:tr>
      <w:tr w:rsidR="003E335A">
        <w:tc>
          <w:tcPr>
            <w:tcW w:w="3912" w:type="dxa"/>
            <w:gridSpan w:val="2"/>
          </w:tcPr>
          <w:p w:rsidR="003E335A" w:rsidRDefault="003E335A">
            <w:pPr>
              <w:pStyle w:val="ConsPlusNormal"/>
            </w:pPr>
            <w:r>
              <w:t>Итого</w:t>
            </w:r>
          </w:p>
        </w:tc>
        <w:tc>
          <w:tcPr>
            <w:tcW w:w="1644" w:type="dxa"/>
          </w:tcPr>
          <w:p w:rsidR="003E335A" w:rsidRDefault="003E335A">
            <w:pPr>
              <w:pStyle w:val="ConsPlusNormal"/>
            </w:pPr>
          </w:p>
        </w:tc>
        <w:tc>
          <w:tcPr>
            <w:tcW w:w="2494" w:type="dxa"/>
          </w:tcPr>
          <w:p w:rsidR="003E335A" w:rsidRDefault="003E335A">
            <w:pPr>
              <w:pStyle w:val="ConsPlusNormal"/>
            </w:pPr>
          </w:p>
        </w:tc>
        <w:tc>
          <w:tcPr>
            <w:tcW w:w="1587" w:type="dxa"/>
          </w:tcPr>
          <w:p w:rsidR="003E335A" w:rsidRDefault="003E335A">
            <w:pPr>
              <w:pStyle w:val="ConsPlusNormal"/>
            </w:pPr>
          </w:p>
        </w:tc>
        <w:tc>
          <w:tcPr>
            <w:tcW w:w="1474" w:type="dxa"/>
          </w:tcPr>
          <w:p w:rsidR="003E335A" w:rsidRDefault="003E335A">
            <w:pPr>
              <w:pStyle w:val="ConsPlusNormal"/>
            </w:pPr>
          </w:p>
        </w:tc>
        <w:tc>
          <w:tcPr>
            <w:tcW w:w="2381" w:type="dxa"/>
          </w:tcPr>
          <w:p w:rsidR="003E335A" w:rsidRDefault="003E335A">
            <w:pPr>
              <w:pStyle w:val="ConsPlusNormal"/>
            </w:pPr>
          </w:p>
        </w:tc>
      </w:tr>
    </w:tbl>
    <w:p w:rsidR="003E335A" w:rsidRDefault="003E335A">
      <w:pPr>
        <w:sectPr w:rsidR="003E335A">
          <w:pgSz w:w="16838" w:h="11905" w:orient="landscape"/>
          <w:pgMar w:top="1701" w:right="1134" w:bottom="850" w:left="1134" w:header="0" w:footer="0" w:gutter="0"/>
          <w:cols w:space="720"/>
        </w:sectPr>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4</w:t>
      </w:r>
    </w:p>
    <w:p w:rsidR="003E335A" w:rsidRDefault="003E335A">
      <w:pPr>
        <w:pStyle w:val="ConsPlusNormal"/>
        <w:jc w:val="right"/>
      </w:pPr>
      <w:r>
        <w:t>к порядку</w:t>
      </w:r>
    </w:p>
    <w:p w:rsidR="003E335A" w:rsidRDefault="003E335A">
      <w:pPr>
        <w:pStyle w:val="ConsPlusNormal"/>
        <w:jc w:val="right"/>
      </w:pPr>
      <w:r>
        <w:t>предоставления грантов</w:t>
      </w:r>
    </w:p>
    <w:p w:rsidR="003E335A" w:rsidRDefault="003E335A">
      <w:pPr>
        <w:pStyle w:val="ConsPlusNormal"/>
        <w:jc w:val="right"/>
      </w:pPr>
      <w:r>
        <w:t>в форме субсидий государственным</w:t>
      </w:r>
    </w:p>
    <w:p w:rsidR="003E335A" w:rsidRDefault="003E335A">
      <w:pPr>
        <w:pStyle w:val="ConsPlusNormal"/>
        <w:jc w:val="right"/>
      </w:pPr>
      <w:r>
        <w:t>бюджетным и автономным</w:t>
      </w:r>
    </w:p>
    <w:p w:rsidR="003E335A" w:rsidRDefault="003E335A">
      <w:pPr>
        <w:pStyle w:val="ConsPlusNormal"/>
        <w:jc w:val="right"/>
      </w:pPr>
      <w:r>
        <w:t>учреждениям, подведомственным</w:t>
      </w:r>
    </w:p>
    <w:p w:rsidR="003E335A" w:rsidRDefault="003E335A">
      <w:pPr>
        <w:pStyle w:val="ConsPlusNormal"/>
        <w:jc w:val="right"/>
      </w:pPr>
      <w:r>
        <w:t>исполнительным органам</w:t>
      </w:r>
    </w:p>
    <w:p w:rsidR="003E335A" w:rsidRDefault="003E335A">
      <w:pPr>
        <w:pStyle w:val="ConsPlusNormal"/>
        <w:jc w:val="right"/>
      </w:pPr>
      <w:r>
        <w:t>государственной власти</w:t>
      </w:r>
    </w:p>
    <w:p w:rsidR="003E335A" w:rsidRDefault="003E335A">
      <w:pPr>
        <w:pStyle w:val="ConsPlusNormal"/>
        <w:jc w:val="right"/>
      </w:pPr>
      <w:r>
        <w:t>Оренбургской области,</w:t>
      </w:r>
    </w:p>
    <w:p w:rsidR="003E335A" w:rsidRDefault="003E335A">
      <w:pPr>
        <w:pStyle w:val="ConsPlusNormal"/>
        <w:jc w:val="right"/>
      </w:pPr>
      <w:r>
        <w:t>имеющим в собственности,</w:t>
      </w:r>
    </w:p>
    <w:p w:rsidR="003E335A" w:rsidRDefault="003E335A">
      <w:pPr>
        <w:pStyle w:val="ConsPlusNormal"/>
        <w:jc w:val="right"/>
      </w:pPr>
      <w:r>
        <w:t>во владении и (или) пользовании</w:t>
      </w:r>
    </w:p>
    <w:p w:rsidR="003E335A" w:rsidRDefault="003E335A">
      <w:pPr>
        <w:pStyle w:val="ConsPlusNormal"/>
        <w:jc w:val="right"/>
      </w:pPr>
      <w:r>
        <w:t>имущество, на базе которого</w:t>
      </w:r>
    </w:p>
    <w:p w:rsidR="003E335A" w:rsidRDefault="003E335A">
      <w:pPr>
        <w:pStyle w:val="ConsPlusNormal"/>
        <w:jc w:val="right"/>
      </w:pPr>
      <w:r>
        <w:t>созданы организации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Title"/>
        <w:jc w:val="center"/>
      </w:pPr>
      <w:bookmarkStart w:id="36" w:name="P1654"/>
      <w:bookmarkEnd w:id="36"/>
      <w:r>
        <w:t>Критерии</w:t>
      </w:r>
    </w:p>
    <w:p w:rsidR="003E335A" w:rsidRDefault="003E335A">
      <w:pPr>
        <w:pStyle w:val="ConsPlusTitle"/>
        <w:jc w:val="center"/>
      </w:pPr>
      <w:r>
        <w:t>оценки программы организации отдыха детей и их оздоровления</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499"/>
        <w:gridCol w:w="1304"/>
        <w:gridCol w:w="1644"/>
      </w:tblGrid>
      <w:tr w:rsidR="003E335A">
        <w:tc>
          <w:tcPr>
            <w:tcW w:w="624" w:type="dxa"/>
          </w:tcPr>
          <w:p w:rsidR="003E335A" w:rsidRDefault="003E335A">
            <w:pPr>
              <w:pStyle w:val="ConsPlusNormal"/>
              <w:jc w:val="center"/>
            </w:pPr>
            <w:r>
              <w:t>N п/п</w:t>
            </w:r>
          </w:p>
        </w:tc>
        <w:tc>
          <w:tcPr>
            <w:tcW w:w="5499" w:type="dxa"/>
          </w:tcPr>
          <w:p w:rsidR="003E335A" w:rsidRDefault="003E335A">
            <w:pPr>
              <w:pStyle w:val="ConsPlusNormal"/>
              <w:jc w:val="center"/>
            </w:pPr>
            <w:r>
              <w:t>Название критерия оценки</w:t>
            </w:r>
          </w:p>
        </w:tc>
        <w:tc>
          <w:tcPr>
            <w:tcW w:w="1304" w:type="dxa"/>
          </w:tcPr>
          <w:p w:rsidR="003E335A" w:rsidRDefault="003E335A">
            <w:pPr>
              <w:pStyle w:val="ConsPlusNormal"/>
              <w:jc w:val="center"/>
            </w:pPr>
            <w:r>
              <w:t>Баллы</w:t>
            </w:r>
          </w:p>
        </w:tc>
        <w:tc>
          <w:tcPr>
            <w:tcW w:w="1644" w:type="dxa"/>
          </w:tcPr>
          <w:p w:rsidR="003E335A" w:rsidRDefault="003E335A">
            <w:pPr>
              <w:pStyle w:val="ConsPlusNormal"/>
              <w:jc w:val="center"/>
            </w:pPr>
            <w:r>
              <w:t>Примечание</w:t>
            </w:r>
          </w:p>
        </w:tc>
      </w:tr>
      <w:tr w:rsidR="003E335A">
        <w:tc>
          <w:tcPr>
            <w:tcW w:w="624" w:type="dxa"/>
          </w:tcPr>
          <w:p w:rsidR="003E335A" w:rsidRDefault="003E335A">
            <w:pPr>
              <w:pStyle w:val="ConsPlusNormal"/>
              <w:jc w:val="center"/>
            </w:pPr>
            <w:r>
              <w:t>1</w:t>
            </w:r>
          </w:p>
        </w:tc>
        <w:tc>
          <w:tcPr>
            <w:tcW w:w="5499" w:type="dxa"/>
          </w:tcPr>
          <w:p w:rsidR="003E335A" w:rsidRDefault="003E335A">
            <w:pPr>
              <w:pStyle w:val="ConsPlusNormal"/>
              <w:jc w:val="center"/>
            </w:pPr>
            <w:r>
              <w:t>2</w:t>
            </w:r>
          </w:p>
        </w:tc>
        <w:tc>
          <w:tcPr>
            <w:tcW w:w="1304" w:type="dxa"/>
          </w:tcPr>
          <w:p w:rsidR="003E335A" w:rsidRDefault="003E335A">
            <w:pPr>
              <w:pStyle w:val="ConsPlusNormal"/>
              <w:jc w:val="center"/>
            </w:pPr>
            <w:r>
              <w:t>3</w:t>
            </w:r>
          </w:p>
        </w:tc>
        <w:tc>
          <w:tcPr>
            <w:tcW w:w="1644" w:type="dxa"/>
          </w:tcPr>
          <w:p w:rsidR="003E335A" w:rsidRDefault="003E335A">
            <w:pPr>
              <w:pStyle w:val="ConsPlusNormal"/>
              <w:jc w:val="center"/>
            </w:pPr>
            <w:r>
              <w:t>4</w:t>
            </w:r>
          </w:p>
        </w:tc>
      </w:tr>
      <w:tr w:rsidR="003E335A">
        <w:tc>
          <w:tcPr>
            <w:tcW w:w="624" w:type="dxa"/>
          </w:tcPr>
          <w:p w:rsidR="003E335A" w:rsidRDefault="003E335A">
            <w:pPr>
              <w:pStyle w:val="ConsPlusNormal"/>
              <w:jc w:val="center"/>
            </w:pPr>
            <w:r>
              <w:t>1.</w:t>
            </w:r>
          </w:p>
        </w:tc>
        <w:tc>
          <w:tcPr>
            <w:tcW w:w="5499" w:type="dxa"/>
          </w:tcPr>
          <w:p w:rsidR="003E335A" w:rsidRDefault="003E335A">
            <w:pPr>
              <w:pStyle w:val="ConsPlusNormal"/>
            </w:pPr>
            <w:r>
              <w:t>Актуальность программы организации отдыха детей и их оздоровления</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t>2.</w:t>
            </w:r>
          </w:p>
        </w:tc>
        <w:tc>
          <w:tcPr>
            <w:tcW w:w="5499" w:type="dxa"/>
          </w:tcPr>
          <w:p w:rsidR="003E335A" w:rsidRDefault="003E335A">
            <w:pPr>
              <w:pStyle w:val="ConsPlusNormal"/>
            </w:pPr>
            <w:r>
              <w:t>Соответствие программы организации отдыха детей и их оздоровления поставленным целям и задачам</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t>3.</w:t>
            </w:r>
          </w:p>
        </w:tc>
        <w:tc>
          <w:tcPr>
            <w:tcW w:w="5499" w:type="dxa"/>
          </w:tcPr>
          <w:p w:rsidR="003E335A" w:rsidRDefault="003E335A">
            <w:pPr>
              <w:pStyle w:val="ConsPlusNormal"/>
            </w:pPr>
            <w:r>
              <w:t>Обеспечение комплектования лагеря квалифицированными кадрами</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t>4.</w:t>
            </w:r>
          </w:p>
        </w:tc>
        <w:tc>
          <w:tcPr>
            <w:tcW w:w="5499" w:type="dxa"/>
          </w:tcPr>
          <w:p w:rsidR="003E335A" w:rsidRDefault="003E335A">
            <w:pPr>
              <w:pStyle w:val="ConsPlusNormal"/>
            </w:pPr>
            <w:r>
              <w:t>Наличие оздоровительных мероприятий</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t>5.</w:t>
            </w:r>
          </w:p>
        </w:tc>
        <w:tc>
          <w:tcPr>
            <w:tcW w:w="5499" w:type="dxa"/>
          </w:tcPr>
          <w:p w:rsidR="003E335A" w:rsidRDefault="003E335A">
            <w:pPr>
              <w:pStyle w:val="ConsPlusNormal"/>
            </w:pPr>
            <w:r>
              <w:t>Наличие круглосуточной охраны, соответствующей требованиям антитеррористической безопасности</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t>6.</w:t>
            </w:r>
          </w:p>
        </w:tc>
        <w:tc>
          <w:tcPr>
            <w:tcW w:w="5499" w:type="dxa"/>
          </w:tcPr>
          <w:p w:rsidR="003E335A" w:rsidRDefault="003E335A">
            <w:pPr>
              <w:pStyle w:val="ConsPlusNormal"/>
            </w:pPr>
            <w:r>
              <w:t>Обеспечение страхования жизни и здоровья детей</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t>7.</w:t>
            </w:r>
          </w:p>
        </w:tc>
        <w:tc>
          <w:tcPr>
            <w:tcW w:w="5499" w:type="dxa"/>
          </w:tcPr>
          <w:p w:rsidR="003E335A" w:rsidRDefault="003E335A">
            <w:pPr>
              <w:pStyle w:val="ConsPlusNormal"/>
            </w:pPr>
            <w:r>
              <w:t>Направленность программы на развитие ресурсов личности детей и подростков, творческого потенциала, коммуникативных и познавательных способностей детей и подростков в организации отдыха детей и их оздоровления</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t>8.</w:t>
            </w:r>
          </w:p>
        </w:tc>
        <w:tc>
          <w:tcPr>
            <w:tcW w:w="5499" w:type="dxa"/>
          </w:tcPr>
          <w:p w:rsidR="003E335A" w:rsidRDefault="003E335A">
            <w:pPr>
              <w:pStyle w:val="ConsPlusNormal"/>
            </w:pPr>
            <w:r>
              <w:t>Использование воспитательных возможностей среды (социальной, эколого-природной, эстетико-комфортной, материально-предметно-архитектурной, спортивно-игровой, трудовой, информационно-образовательной)</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lastRenderedPageBreak/>
              <w:t>9.</w:t>
            </w:r>
          </w:p>
        </w:tc>
        <w:tc>
          <w:tcPr>
            <w:tcW w:w="5499" w:type="dxa"/>
          </w:tcPr>
          <w:p w:rsidR="003E335A" w:rsidRDefault="003E335A">
            <w:pPr>
              <w:pStyle w:val="ConsPlusNormal"/>
            </w:pPr>
            <w:r>
              <w:t>Вариативность направлений воспитательной работы в рамках реализации программы</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r w:rsidR="003E335A">
        <w:tc>
          <w:tcPr>
            <w:tcW w:w="624" w:type="dxa"/>
          </w:tcPr>
          <w:p w:rsidR="003E335A" w:rsidRDefault="003E335A">
            <w:pPr>
              <w:pStyle w:val="ConsPlusNormal"/>
              <w:jc w:val="center"/>
            </w:pPr>
            <w:r>
              <w:t>10.</w:t>
            </w:r>
          </w:p>
        </w:tc>
        <w:tc>
          <w:tcPr>
            <w:tcW w:w="5499" w:type="dxa"/>
          </w:tcPr>
          <w:p w:rsidR="003E335A" w:rsidRDefault="003E335A">
            <w:pPr>
              <w:pStyle w:val="ConsPlusNormal"/>
            </w:pPr>
            <w:r>
              <w:t>Наличие системы оценки результатов и эффективности реализации программы</w:t>
            </w:r>
          </w:p>
        </w:tc>
        <w:tc>
          <w:tcPr>
            <w:tcW w:w="1304" w:type="dxa"/>
          </w:tcPr>
          <w:p w:rsidR="003E335A" w:rsidRDefault="003E335A">
            <w:pPr>
              <w:pStyle w:val="ConsPlusNormal"/>
              <w:jc w:val="center"/>
            </w:pPr>
            <w:r>
              <w:t>0 - 5</w:t>
            </w:r>
          </w:p>
        </w:tc>
        <w:tc>
          <w:tcPr>
            <w:tcW w:w="1644" w:type="dxa"/>
          </w:tcPr>
          <w:p w:rsidR="003E335A" w:rsidRDefault="003E335A">
            <w:pPr>
              <w:pStyle w:val="ConsPlusNormal"/>
            </w:pPr>
          </w:p>
        </w:tc>
      </w:tr>
    </w:tbl>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5</w:t>
      </w:r>
    </w:p>
    <w:p w:rsidR="003E335A" w:rsidRDefault="003E335A">
      <w:pPr>
        <w:pStyle w:val="ConsPlusNormal"/>
        <w:jc w:val="right"/>
      </w:pPr>
      <w:r>
        <w:t>к порядку</w:t>
      </w:r>
    </w:p>
    <w:p w:rsidR="003E335A" w:rsidRDefault="003E335A">
      <w:pPr>
        <w:pStyle w:val="ConsPlusNormal"/>
        <w:jc w:val="right"/>
      </w:pPr>
      <w:r>
        <w:t>предоставления грантов</w:t>
      </w:r>
    </w:p>
    <w:p w:rsidR="003E335A" w:rsidRDefault="003E335A">
      <w:pPr>
        <w:pStyle w:val="ConsPlusNormal"/>
        <w:jc w:val="right"/>
      </w:pPr>
      <w:r>
        <w:t>в форме субсидий государственным</w:t>
      </w:r>
    </w:p>
    <w:p w:rsidR="003E335A" w:rsidRDefault="003E335A">
      <w:pPr>
        <w:pStyle w:val="ConsPlusNormal"/>
        <w:jc w:val="right"/>
      </w:pPr>
      <w:r>
        <w:t>бюджетным и автономным</w:t>
      </w:r>
    </w:p>
    <w:p w:rsidR="003E335A" w:rsidRDefault="003E335A">
      <w:pPr>
        <w:pStyle w:val="ConsPlusNormal"/>
        <w:jc w:val="right"/>
      </w:pPr>
      <w:r>
        <w:t>учреждениям, подведомственным</w:t>
      </w:r>
    </w:p>
    <w:p w:rsidR="003E335A" w:rsidRDefault="003E335A">
      <w:pPr>
        <w:pStyle w:val="ConsPlusNormal"/>
        <w:jc w:val="right"/>
      </w:pPr>
      <w:r>
        <w:t>исполнительным органам</w:t>
      </w:r>
    </w:p>
    <w:p w:rsidR="003E335A" w:rsidRDefault="003E335A">
      <w:pPr>
        <w:pStyle w:val="ConsPlusNormal"/>
        <w:jc w:val="right"/>
      </w:pPr>
      <w:r>
        <w:t>государственной власти</w:t>
      </w:r>
    </w:p>
    <w:p w:rsidR="003E335A" w:rsidRDefault="003E335A">
      <w:pPr>
        <w:pStyle w:val="ConsPlusNormal"/>
        <w:jc w:val="right"/>
      </w:pPr>
      <w:r>
        <w:t>Оренбургской области,</w:t>
      </w:r>
    </w:p>
    <w:p w:rsidR="003E335A" w:rsidRDefault="003E335A">
      <w:pPr>
        <w:pStyle w:val="ConsPlusNormal"/>
        <w:jc w:val="right"/>
      </w:pPr>
      <w:r>
        <w:t>имеющим в собственности,</w:t>
      </w:r>
    </w:p>
    <w:p w:rsidR="003E335A" w:rsidRDefault="003E335A">
      <w:pPr>
        <w:pStyle w:val="ConsPlusNormal"/>
        <w:jc w:val="right"/>
      </w:pPr>
      <w:r>
        <w:t>во владении и (или) пользовании</w:t>
      </w:r>
    </w:p>
    <w:p w:rsidR="003E335A" w:rsidRDefault="003E335A">
      <w:pPr>
        <w:pStyle w:val="ConsPlusNormal"/>
        <w:jc w:val="right"/>
      </w:pPr>
      <w:r>
        <w:t>имущество, на базе которого</w:t>
      </w:r>
    </w:p>
    <w:p w:rsidR="003E335A" w:rsidRDefault="003E335A">
      <w:pPr>
        <w:pStyle w:val="ConsPlusNormal"/>
        <w:jc w:val="right"/>
      </w:pPr>
      <w:r>
        <w:t>созданы организации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Nonformat"/>
        <w:jc w:val="both"/>
      </w:pPr>
      <w:r>
        <w:t xml:space="preserve">                                      СОГЛАСОВАНО</w:t>
      </w:r>
    </w:p>
    <w:p w:rsidR="003E335A" w:rsidRDefault="003E335A">
      <w:pPr>
        <w:pStyle w:val="ConsPlusNonformat"/>
        <w:jc w:val="both"/>
      </w:pPr>
      <w:r>
        <w:t xml:space="preserve">                                      Министр (заместитель министра)</w:t>
      </w:r>
    </w:p>
    <w:p w:rsidR="003E335A" w:rsidRDefault="003E335A">
      <w:pPr>
        <w:pStyle w:val="ConsPlusNonformat"/>
        <w:jc w:val="both"/>
      </w:pPr>
      <w:r>
        <w:t xml:space="preserve">                                      социального развития</w:t>
      </w:r>
    </w:p>
    <w:p w:rsidR="003E335A" w:rsidRDefault="003E335A">
      <w:pPr>
        <w:pStyle w:val="ConsPlusNonformat"/>
        <w:jc w:val="both"/>
      </w:pPr>
      <w:r>
        <w:t xml:space="preserve">                                      Оренбургской области</w:t>
      </w:r>
    </w:p>
    <w:p w:rsidR="003E335A" w:rsidRDefault="003E335A">
      <w:pPr>
        <w:pStyle w:val="ConsPlusNonformat"/>
        <w:jc w:val="both"/>
      </w:pPr>
      <w:r>
        <w:t xml:space="preserve">                                      _____________________________________</w:t>
      </w:r>
    </w:p>
    <w:p w:rsidR="003E335A" w:rsidRDefault="003E335A">
      <w:pPr>
        <w:pStyle w:val="ConsPlusNonformat"/>
        <w:jc w:val="both"/>
      </w:pPr>
      <w:r>
        <w:t xml:space="preserve">                                      (фамилия, имя, отчество (при наличии)</w:t>
      </w:r>
    </w:p>
    <w:p w:rsidR="003E335A" w:rsidRDefault="003E335A">
      <w:pPr>
        <w:pStyle w:val="ConsPlusNonformat"/>
        <w:jc w:val="both"/>
      </w:pPr>
    </w:p>
    <w:p w:rsidR="003E335A" w:rsidRDefault="003E335A">
      <w:pPr>
        <w:pStyle w:val="ConsPlusNonformat"/>
        <w:jc w:val="both"/>
      </w:pPr>
      <w:bookmarkStart w:id="37" w:name="P1732"/>
      <w:bookmarkEnd w:id="37"/>
      <w:r>
        <w:t xml:space="preserve">                                   Отчет</w:t>
      </w:r>
    </w:p>
    <w:p w:rsidR="003E335A" w:rsidRDefault="003E335A">
      <w:pPr>
        <w:pStyle w:val="ConsPlusNonformat"/>
        <w:jc w:val="both"/>
      </w:pPr>
      <w:r>
        <w:t xml:space="preserve">                об организации отдыха и (или) оздоровления</w:t>
      </w:r>
    </w:p>
    <w:p w:rsidR="003E335A" w:rsidRDefault="003E335A">
      <w:pPr>
        <w:pStyle w:val="ConsPlusNonformat"/>
        <w:jc w:val="both"/>
      </w:pPr>
      <w:r>
        <w:t xml:space="preserve">                   всех категорий детей по сертификатам</w:t>
      </w:r>
    </w:p>
    <w:p w:rsidR="003E335A" w:rsidRDefault="003E335A">
      <w:pPr>
        <w:pStyle w:val="ConsPlusNonformat"/>
        <w:jc w:val="both"/>
      </w:pPr>
      <w:r>
        <w:t xml:space="preserve">                    на отдых и (или) оздоровление детей</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855"/>
      </w:tblGrid>
      <w:tr w:rsidR="003E335A">
        <w:tc>
          <w:tcPr>
            <w:tcW w:w="5216" w:type="dxa"/>
          </w:tcPr>
          <w:p w:rsidR="003E335A" w:rsidRDefault="003E335A">
            <w:pPr>
              <w:pStyle w:val="ConsPlusNormal"/>
            </w:pPr>
            <w:r>
              <w:t>Адрес государственного бюджетного (автономного) учреждения</w:t>
            </w:r>
          </w:p>
        </w:tc>
        <w:tc>
          <w:tcPr>
            <w:tcW w:w="3855" w:type="dxa"/>
          </w:tcPr>
          <w:p w:rsidR="003E335A" w:rsidRDefault="003E335A">
            <w:pPr>
              <w:pStyle w:val="ConsPlusNormal"/>
            </w:pPr>
          </w:p>
        </w:tc>
      </w:tr>
      <w:tr w:rsidR="003E335A">
        <w:tc>
          <w:tcPr>
            <w:tcW w:w="5216" w:type="dxa"/>
          </w:tcPr>
          <w:p w:rsidR="003E335A" w:rsidRDefault="003E335A">
            <w:pPr>
              <w:pStyle w:val="ConsPlusNormal"/>
            </w:pPr>
            <w:r>
              <w:t>Наименование государственного бюджетного (автономного) учреждения</w:t>
            </w:r>
          </w:p>
        </w:tc>
        <w:tc>
          <w:tcPr>
            <w:tcW w:w="3855" w:type="dxa"/>
          </w:tcPr>
          <w:p w:rsidR="003E335A" w:rsidRDefault="003E335A">
            <w:pPr>
              <w:pStyle w:val="ConsPlusNormal"/>
            </w:pPr>
          </w:p>
        </w:tc>
      </w:tr>
      <w:tr w:rsidR="003E335A">
        <w:tc>
          <w:tcPr>
            <w:tcW w:w="5216" w:type="dxa"/>
          </w:tcPr>
          <w:p w:rsidR="003E335A" w:rsidRDefault="003E335A">
            <w:pPr>
              <w:pStyle w:val="ConsPlusNormal"/>
            </w:pPr>
            <w:r>
              <w:t>Фамилия, имя, отчество (при наличии) руководителя государственного бюджетного (автономного) учреждения</w:t>
            </w:r>
          </w:p>
        </w:tc>
        <w:tc>
          <w:tcPr>
            <w:tcW w:w="3855" w:type="dxa"/>
          </w:tcPr>
          <w:p w:rsidR="003E335A" w:rsidRDefault="003E335A">
            <w:pPr>
              <w:pStyle w:val="ConsPlusNormal"/>
            </w:pPr>
          </w:p>
        </w:tc>
      </w:tr>
      <w:tr w:rsidR="003E335A">
        <w:tc>
          <w:tcPr>
            <w:tcW w:w="5216" w:type="dxa"/>
          </w:tcPr>
          <w:p w:rsidR="003E335A" w:rsidRDefault="003E335A">
            <w:pPr>
              <w:pStyle w:val="ConsPlusNormal"/>
            </w:pPr>
            <w:r>
              <w:t>Фамилия, имя, отчество (при наличии) главного бухгалтера государственного бюджетного (автономного) учреждения (при наличии в штате)</w:t>
            </w:r>
          </w:p>
        </w:tc>
        <w:tc>
          <w:tcPr>
            <w:tcW w:w="3855" w:type="dxa"/>
          </w:tcPr>
          <w:p w:rsidR="003E335A" w:rsidRDefault="003E335A">
            <w:pPr>
              <w:pStyle w:val="ConsPlusNormal"/>
            </w:pPr>
          </w:p>
        </w:tc>
      </w:tr>
      <w:tr w:rsidR="003E335A">
        <w:tc>
          <w:tcPr>
            <w:tcW w:w="5216" w:type="dxa"/>
          </w:tcPr>
          <w:p w:rsidR="003E335A" w:rsidRDefault="003E335A">
            <w:pPr>
              <w:pStyle w:val="ConsPlusNormal"/>
            </w:pPr>
            <w:r>
              <w:t xml:space="preserve">Номер, дата соглашения о предоставлении гранта в форме субсидии </w:t>
            </w:r>
            <w:hyperlink w:anchor="P1774" w:history="1">
              <w:r>
                <w:rPr>
                  <w:color w:val="0000FF"/>
                </w:rPr>
                <w:t>&lt;*&gt;</w:t>
              </w:r>
            </w:hyperlink>
          </w:p>
        </w:tc>
        <w:tc>
          <w:tcPr>
            <w:tcW w:w="3855" w:type="dxa"/>
          </w:tcPr>
          <w:p w:rsidR="003E335A" w:rsidRDefault="003E335A">
            <w:pPr>
              <w:pStyle w:val="ConsPlusNormal"/>
            </w:pPr>
          </w:p>
        </w:tc>
      </w:tr>
      <w:tr w:rsidR="003E335A">
        <w:tc>
          <w:tcPr>
            <w:tcW w:w="5216" w:type="dxa"/>
          </w:tcPr>
          <w:p w:rsidR="003E335A" w:rsidRDefault="003E335A">
            <w:pPr>
              <w:pStyle w:val="ConsPlusNormal"/>
            </w:pPr>
            <w:r>
              <w:t>Наименование лагеря</w:t>
            </w:r>
          </w:p>
        </w:tc>
        <w:tc>
          <w:tcPr>
            <w:tcW w:w="3855" w:type="dxa"/>
          </w:tcPr>
          <w:p w:rsidR="003E335A" w:rsidRDefault="003E335A">
            <w:pPr>
              <w:pStyle w:val="ConsPlusNormal"/>
            </w:pPr>
          </w:p>
        </w:tc>
      </w:tr>
      <w:tr w:rsidR="003E335A">
        <w:tc>
          <w:tcPr>
            <w:tcW w:w="5216" w:type="dxa"/>
          </w:tcPr>
          <w:p w:rsidR="003E335A" w:rsidRDefault="003E335A">
            <w:pPr>
              <w:pStyle w:val="ConsPlusNormal"/>
            </w:pPr>
            <w:r>
              <w:lastRenderedPageBreak/>
              <w:t>Заезд</w:t>
            </w:r>
          </w:p>
        </w:tc>
        <w:tc>
          <w:tcPr>
            <w:tcW w:w="3855" w:type="dxa"/>
          </w:tcPr>
          <w:p w:rsidR="003E335A" w:rsidRDefault="003E335A">
            <w:pPr>
              <w:pStyle w:val="ConsPlusNormal"/>
            </w:pPr>
            <w:r>
              <w:t>с "_________" 20____ г.</w:t>
            </w:r>
          </w:p>
          <w:p w:rsidR="003E335A" w:rsidRDefault="003E335A">
            <w:pPr>
              <w:pStyle w:val="ConsPlusNormal"/>
            </w:pPr>
            <w:r>
              <w:t>по "________" 20____ г.</w:t>
            </w:r>
          </w:p>
        </w:tc>
      </w:tr>
    </w:tbl>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324"/>
        <w:gridCol w:w="1871"/>
        <w:gridCol w:w="1928"/>
        <w:gridCol w:w="1928"/>
      </w:tblGrid>
      <w:tr w:rsidR="003E335A">
        <w:tc>
          <w:tcPr>
            <w:tcW w:w="1020" w:type="dxa"/>
          </w:tcPr>
          <w:p w:rsidR="003E335A" w:rsidRDefault="003E335A">
            <w:pPr>
              <w:pStyle w:val="ConsPlusNormal"/>
              <w:jc w:val="center"/>
            </w:pPr>
            <w:r>
              <w:t>N п/п</w:t>
            </w:r>
          </w:p>
        </w:tc>
        <w:tc>
          <w:tcPr>
            <w:tcW w:w="2324" w:type="dxa"/>
          </w:tcPr>
          <w:p w:rsidR="003E335A" w:rsidRDefault="003E335A">
            <w:pPr>
              <w:pStyle w:val="ConsPlusNormal"/>
              <w:jc w:val="center"/>
            </w:pPr>
            <w:r>
              <w:t>Размер поддержки, предусмотренный сертификатом</w:t>
            </w:r>
          </w:p>
        </w:tc>
        <w:tc>
          <w:tcPr>
            <w:tcW w:w="1871" w:type="dxa"/>
          </w:tcPr>
          <w:p w:rsidR="003E335A" w:rsidRDefault="003E335A">
            <w:pPr>
              <w:pStyle w:val="ConsPlusNormal"/>
              <w:jc w:val="center"/>
            </w:pPr>
            <w:r>
              <w:t>Количество полученных сертификатов (штук)</w:t>
            </w:r>
          </w:p>
        </w:tc>
        <w:tc>
          <w:tcPr>
            <w:tcW w:w="1928" w:type="dxa"/>
          </w:tcPr>
          <w:p w:rsidR="003E335A" w:rsidRDefault="003E335A">
            <w:pPr>
              <w:pStyle w:val="ConsPlusNormal"/>
              <w:jc w:val="center"/>
            </w:pPr>
            <w:r>
              <w:t>Общая сумма стоимости всех сертификатов (рублей)</w:t>
            </w:r>
          </w:p>
        </w:tc>
        <w:tc>
          <w:tcPr>
            <w:tcW w:w="1928" w:type="dxa"/>
          </w:tcPr>
          <w:p w:rsidR="003E335A" w:rsidRDefault="003E335A">
            <w:pPr>
              <w:pStyle w:val="ConsPlusNormal"/>
              <w:jc w:val="center"/>
            </w:pPr>
            <w:r>
              <w:t>Размер запрашиваемой субсидии (рублей)</w:t>
            </w:r>
          </w:p>
        </w:tc>
      </w:tr>
      <w:tr w:rsidR="003E335A">
        <w:tc>
          <w:tcPr>
            <w:tcW w:w="1020" w:type="dxa"/>
          </w:tcPr>
          <w:p w:rsidR="003E335A" w:rsidRDefault="003E335A">
            <w:pPr>
              <w:pStyle w:val="ConsPlusNormal"/>
              <w:jc w:val="center"/>
            </w:pPr>
            <w:r>
              <w:t>1.</w:t>
            </w:r>
          </w:p>
        </w:tc>
        <w:tc>
          <w:tcPr>
            <w:tcW w:w="2324" w:type="dxa"/>
          </w:tcPr>
          <w:p w:rsidR="003E335A" w:rsidRDefault="003E335A">
            <w:pPr>
              <w:pStyle w:val="ConsPlusNormal"/>
            </w:pPr>
            <w:r>
              <w:t>50 процентов</w:t>
            </w:r>
          </w:p>
        </w:tc>
        <w:tc>
          <w:tcPr>
            <w:tcW w:w="1871"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1020" w:type="dxa"/>
          </w:tcPr>
          <w:p w:rsidR="003E335A" w:rsidRDefault="003E335A">
            <w:pPr>
              <w:pStyle w:val="ConsPlusNormal"/>
              <w:jc w:val="center"/>
            </w:pPr>
            <w:r>
              <w:t>2.</w:t>
            </w:r>
          </w:p>
        </w:tc>
        <w:tc>
          <w:tcPr>
            <w:tcW w:w="2324" w:type="dxa"/>
          </w:tcPr>
          <w:p w:rsidR="003E335A" w:rsidRDefault="003E335A">
            <w:pPr>
              <w:pStyle w:val="ConsPlusNormal"/>
            </w:pPr>
            <w:r>
              <w:t>100 процентов</w:t>
            </w:r>
          </w:p>
        </w:tc>
        <w:tc>
          <w:tcPr>
            <w:tcW w:w="1871"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r w:rsidR="003E335A">
        <w:tc>
          <w:tcPr>
            <w:tcW w:w="3344" w:type="dxa"/>
            <w:gridSpan w:val="2"/>
          </w:tcPr>
          <w:p w:rsidR="003E335A" w:rsidRDefault="003E335A">
            <w:pPr>
              <w:pStyle w:val="ConsPlusNormal"/>
            </w:pPr>
            <w:r>
              <w:t>Итого</w:t>
            </w:r>
          </w:p>
        </w:tc>
        <w:tc>
          <w:tcPr>
            <w:tcW w:w="1871" w:type="dxa"/>
          </w:tcPr>
          <w:p w:rsidR="003E335A" w:rsidRDefault="003E335A">
            <w:pPr>
              <w:pStyle w:val="ConsPlusNormal"/>
            </w:pPr>
          </w:p>
        </w:tc>
        <w:tc>
          <w:tcPr>
            <w:tcW w:w="1928" w:type="dxa"/>
          </w:tcPr>
          <w:p w:rsidR="003E335A" w:rsidRDefault="003E335A">
            <w:pPr>
              <w:pStyle w:val="ConsPlusNormal"/>
            </w:pPr>
          </w:p>
        </w:tc>
        <w:tc>
          <w:tcPr>
            <w:tcW w:w="1928" w:type="dxa"/>
          </w:tcPr>
          <w:p w:rsidR="003E335A" w:rsidRDefault="003E335A">
            <w:pPr>
              <w:pStyle w:val="ConsPlusNormal"/>
            </w:pPr>
          </w:p>
        </w:tc>
      </w:tr>
    </w:tbl>
    <w:p w:rsidR="003E335A" w:rsidRDefault="003E335A">
      <w:pPr>
        <w:pStyle w:val="ConsPlusNormal"/>
        <w:jc w:val="both"/>
      </w:pPr>
    </w:p>
    <w:p w:rsidR="003E335A" w:rsidRDefault="003E335A">
      <w:pPr>
        <w:pStyle w:val="ConsPlusNormal"/>
        <w:ind w:firstLine="540"/>
        <w:jc w:val="both"/>
      </w:pPr>
      <w:r>
        <w:t>--------------------------------</w:t>
      </w:r>
    </w:p>
    <w:p w:rsidR="003E335A" w:rsidRDefault="003E335A">
      <w:pPr>
        <w:pStyle w:val="ConsPlusNormal"/>
        <w:spacing w:before="220"/>
        <w:ind w:firstLine="540"/>
        <w:jc w:val="both"/>
      </w:pPr>
      <w:bookmarkStart w:id="38" w:name="P1774"/>
      <w:bookmarkEnd w:id="38"/>
      <w:r>
        <w:t>&lt;*&gt; Заполняется после заключения соглашения.</w:t>
      </w:r>
    </w:p>
    <w:p w:rsidR="003E335A" w:rsidRDefault="003E335A">
      <w:pPr>
        <w:pStyle w:val="ConsPlusNormal"/>
        <w:jc w:val="both"/>
      </w:pPr>
    </w:p>
    <w:p w:rsidR="003E335A" w:rsidRDefault="003E335A">
      <w:pPr>
        <w:pStyle w:val="ConsPlusNonformat"/>
        <w:jc w:val="both"/>
      </w:pPr>
      <w:r>
        <w:t>Наименование должности</w:t>
      </w:r>
    </w:p>
    <w:p w:rsidR="003E335A" w:rsidRDefault="003E335A">
      <w:pPr>
        <w:pStyle w:val="ConsPlusNonformat"/>
        <w:jc w:val="both"/>
      </w:pPr>
      <w:r>
        <w:t>руководителя организации</w:t>
      </w:r>
    </w:p>
    <w:p w:rsidR="003E335A" w:rsidRDefault="003E335A">
      <w:pPr>
        <w:pStyle w:val="ConsPlusNonformat"/>
        <w:jc w:val="both"/>
      </w:pPr>
      <w:r>
        <w:t>(индивидуальный предприниматель)   _______________   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Главный бухгалтер</w:t>
      </w:r>
    </w:p>
    <w:p w:rsidR="003E335A" w:rsidRDefault="003E335A">
      <w:pPr>
        <w:pStyle w:val="ConsPlusNonformat"/>
        <w:jc w:val="both"/>
      </w:pPr>
      <w:r>
        <w:t>(при наличии в штате)              _______________   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М.П.</w:t>
      </w:r>
    </w:p>
    <w:p w:rsidR="003E335A" w:rsidRDefault="003E335A">
      <w:pPr>
        <w:pStyle w:val="ConsPlusNonformat"/>
        <w:jc w:val="both"/>
      </w:pPr>
    </w:p>
    <w:p w:rsidR="003E335A" w:rsidRDefault="003E335A">
      <w:pPr>
        <w:pStyle w:val="ConsPlusNonformat"/>
        <w:jc w:val="both"/>
      </w:pPr>
      <w:r>
        <w:t xml:space="preserve">Приложения:   1. Информация, представленная по форме согласно </w:t>
      </w:r>
      <w:hyperlink w:anchor="P1797" w:history="1">
        <w:r>
          <w:rPr>
            <w:color w:val="0000FF"/>
          </w:rPr>
          <w:t>приложению</w:t>
        </w:r>
      </w:hyperlink>
      <w:r>
        <w:t xml:space="preserve">  к</w:t>
      </w:r>
    </w:p>
    <w:p w:rsidR="003E335A" w:rsidRDefault="003E335A">
      <w:pPr>
        <w:pStyle w:val="ConsPlusNonformat"/>
        <w:jc w:val="both"/>
      </w:pPr>
      <w:r>
        <w:t xml:space="preserve">              отчету об организации отдыха и  (или) оздоровления  детей  по</w:t>
      </w:r>
    </w:p>
    <w:p w:rsidR="003E335A" w:rsidRDefault="003E335A">
      <w:pPr>
        <w:pStyle w:val="ConsPlusNonformat"/>
        <w:jc w:val="both"/>
      </w:pPr>
      <w:r>
        <w:t xml:space="preserve">              сертификатам на отдых и (или) оздоровление детей, на ____ л.</w:t>
      </w:r>
    </w:p>
    <w:p w:rsidR="003E335A" w:rsidRDefault="003E335A">
      <w:pPr>
        <w:pStyle w:val="ConsPlusNonformat"/>
        <w:jc w:val="both"/>
      </w:pPr>
      <w:r>
        <w:t xml:space="preserve">              2. Оригиналы отрывных талонов к сертификатам на _____ л.</w:t>
      </w:r>
    </w:p>
    <w:p w:rsidR="003E335A" w:rsidRDefault="003E335A">
      <w:pPr>
        <w:pStyle w:val="ConsPlusNonformat"/>
        <w:jc w:val="both"/>
      </w:pPr>
      <w:r>
        <w:t xml:space="preserve">              3. Оригиналы обратных талонов к путевкам на _____ л.</w:t>
      </w:r>
    </w:p>
    <w:p w:rsidR="003E335A" w:rsidRDefault="003E335A">
      <w:pPr>
        <w:pStyle w:val="ConsPlusNonformat"/>
        <w:jc w:val="both"/>
      </w:pPr>
      <w:r>
        <w:t xml:space="preserve">              4.  Список  детей,  получивших  услугу  по  отдыху   и  (или)</w:t>
      </w:r>
    </w:p>
    <w:p w:rsidR="003E335A" w:rsidRDefault="003E335A">
      <w:pPr>
        <w:pStyle w:val="ConsPlusNonformat"/>
        <w:jc w:val="both"/>
      </w:pPr>
      <w:r>
        <w:t xml:space="preserve">              оздоровлению с использованием сертификатов, на _____ л.</w:t>
      </w: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2"/>
      </w:pPr>
      <w:bookmarkStart w:id="39" w:name="P1797"/>
      <w:bookmarkEnd w:id="39"/>
      <w:r>
        <w:t>Приложение</w:t>
      </w:r>
    </w:p>
    <w:p w:rsidR="003E335A" w:rsidRDefault="003E335A">
      <w:pPr>
        <w:pStyle w:val="ConsPlusNormal"/>
        <w:jc w:val="right"/>
      </w:pPr>
      <w:r>
        <w:t>к отчету</w:t>
      </w:r>
    </w:p>
    <w:p w:rsidR="003E335A" w:rsidRDefault="003E335A">
      <w:pPr>
        <w:pStyle w:val="ConsPlusNormal"/>
        <w:jc w:val="right"/>
      </w:pPr>
      <w:r>
        <w:t>об организации отдыха</w:t>
      </w:r>
    </w:p>
    <w:p w:rsidR="003E335A" w:rsidRDefault="003E335A">
      <w:pPr>
        <w:pStyle w:val="ConsPlusNormal"/>
        <w:jc w:val="right"/>
      </w:pPr>
      <w:r>
        <w:t>и (или) оздоровления детей</w:t>
      </w:r>
    </w:p>
    <w:p w:rsidR="003E335A" w:rsidRDefault="003E335A">
      <w:pPr>
        <w:pStyle w:val="ConsPlusNormal"/>
        <w:jc w:val="right"/>
      </w:pPr>
      <w:r>
        <w:t>по сертификатам на отдых</w:t>
      </w:r>
    </w:p>
    <w:p w:rsidR="003E335A" w:rsidRDefault="003E335A">
      <w:pPr>
        <w:pStyle w:val="ConsPlusNormal"/>
        <w:jc w:val="right"/>
      </w:pPr>
      <w:r>
        <w:t>и (или) оздоровление детей</w:t>
      </w:r>
    </w:p>
    <w:p w:rsidR="003E335A" w:rsidRDefault="003E335A">
      <w:pPr>
        <w:pStyle w:val="ConsPlusNormal"/>
        <w:jc w:val="both"/>
      </w:pPr>
    </w:p>
    <w:p w:rsidR="003E335A" w:rsidRDefault="003E335A">
      <w:pPr>
        <w:pStyle w:val="ConsPlusNormal"/>
        <w:jc w:val="center"/>
      </w:pPr>
      <w:r>
        <w:t>______________________________________________,</w:t>
      </w:r>
    </w:p>
    <w:p w:rsidR="003E335A" w:rsidRDefault="003E335A">
      <w:pPr>
        <w:pStyle w:val="ConsPlusNormal"/>
        <w:jc w:val="center"/>
      </w:pPr>
      <w:r>
        <w:t>(полное наименование государственного</w:t>
      </w:r>
    </w:p>
    <w:p w:rsidR="003E335A" w:rsidRDefault="003E335A">
      <w:pPr>
        <w:pStyle w:val="ConsPlusNormal"/>
        <w:jc w:val="center"/>
      </w:pPr>
      <w:r>
        <w:t>бюджетного (автономного) учреждения)</w:t>
      </w:r>
    </w:p>
    <w:p w:rsidR="003E335A" w:rsidRDefault="003E335A">
      <w:pPr>
        <w:pStyle w:val="ConsPlusNormal"/>
        <w:jc w:val="center"/>
      </w:pPr>
      <w:r>
        <w:t>на базе которого действует ___________________</w:t>
      </w:r>
    </w:p>
    <w:p w:rsidR="003E335A" w:rsidRDefault="003E335A">
      <w:pPr>
        <w:pStyle w:val="ConsPlusNormal"/>
        <w:jc w:val="center"/>
      </w:pPr>
      <w:r>
        <w:t>_____________________________________________,</w:t>
      </w:r>
    </w:p>
    <w:p w:rsidR="003E335A" w:rsidRDefault="003E335A">
      <w:pPr>
        <w:pStyle w:val="ConsPlusNormal"/>
        <w:jc w:val="center"/>
      </w:pPr>
      <w:r>
        <w:t>(полное наименование лагеря)</w:t>
      </w:r>
    </w:p>
    <w:p w:rsidR="003E335A" w:rsidRDefault="003E335A">
      <w:pPr>
        <w:pStyle w:val="ConsPlusNormal"/>
        <w:jc w:val="center"/>
      </w:pPr>
      <w:r>
        <w:t>в период с "___" _________ 20___ г.</w:t>
      </w:r>
    </w:p>
    <w:p w:rsidR="003E335A" w:rsidRDefault="003E335A">
      <w:pPr>
        <w:pStyle w:val="ConsPlusNormal"/>
        <w:jc w:val="center"/>
      </w:pPr>
      <w:r>
        <w:t>по "___" ________ 20___ г. (срок заезда)</w:t>
      </w:r>
    </w:p>
    <w:p w:rsidR="003E335A" w:rsidRDefault="003E335A">
      <w:pPr>
        <w:pStyle w:val="ConsPlusNormal"/>
        <w:jc w:val="both"/>
      </w:pPr>
    </w:p>
    <w:p w:rsidR="003E335A" w:rsidRDefault="003E335A">
      <w:pPr>
        <w:sectPr w:rsidR="003E33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1417"/>
        <w:gridCol w:w="1644"/>
        <w:gridCol w:w="1757"/>
        <w:gridCol w:w="1474"/>
        <w:gridCol w:w="1587"/>
        <w:gridCol w:w="1984"/>
        <w:gridCol w:w="1587"/>
        <w:gridCol w:w="1701"/>
        <w:gridCol w:w="1701"/>
        <w:gridCol w:w="1701"/>
        <w:gridCol w:w="1984"/>
      </w:tblGrid>
      <w:tr w:rsidR="003E335A">
        <w:tc>
          <w:tcPr>
            <w:tcW w:w="624" w:type="dxa"/>
          </w:tcPr>
          <w:p w:rsidR="003E335A" w:rsidRDefault="003E335A">
            <w:pPr>
              <w:pStyle w:val="ConsPlusNormal"/>
              <w:jc w:val="center"/>
            </w:pPr>
            <w:r>
              <w:lastRenderedPageBreak/>
              <w:t>N п/п</w:t>
            </w:r>
          </w:p>
        </w:tc>
        <w:tc>
          <w:tcPr>
            <w:tcW w:w="1701" w:type="dxa"/>
          </w:tcPr>
          <w:p w:rsidR="003E335A" w:rsidRDefault="003E335A">
            <w:pPr>
              <w:pStyle w:val="ConsPlusNormal"/>
              <w:jc w:val="center"/>
            </w:pPr>
            <w:r>
              <w:t>Фамилия, имя, отчество (при наличии) ребенка (указать полностью)</w:t>
            </w:r>
          </w:p>
        </w:tc>
        <w:tc>
          <w:tcPr>
            <w:tcW w:w="1417" w:type="dxa"/>
          </w:tcPr>
          <w:p w:rsidR="003E335A" w:rsidRDefault="003E335A">
            <w:pPr>
              <w:pStyle w:val="ConsPlusNormal"/>
              <w:jc w:val="center"/>
            </w:pPr>
            <w:r>
              <w:t>Дата рождения ребенка</w:t>
            </w:r>
          </w:p>
        </w:tc>
        <w:tc>
          <w:tcPr>
            <w:tcW w:w="1644" w:type="dxa"/>
          </w:tcPr>
          <w:p w:rsidR="003E335A" w:rsidRDefault="003E335A">
            <w:pPr>
              <w:pStyle w:val="ConsPlusNormal"/>
              <w:jc w:val="center"/>
            </w:pPr>
            <w:r>
              <w:t>Номер сертификата</w:t>
            </w:r>
          </w:p>
        </w:tc>
        <w:tc>
          <w:tcPr>
            <w:tcW w:w="1757" w:type="dxa"/>
          </w:tcPr>
          <w:p w:rsidR="003E335A" w:rsidRDefault="003E335A">
            <w:pPr>
              <w:pStyle w:val="ConsPlusNormal"/>
              <w:jc w:val="center"/>
            </w:pPr>
            <w:r>
              <w:t>Номер, дата заключения соглашения</w:t>
            </w:r>
          </w:p>
        </w:tc>
        <w:tc>
          <w:tcPr>
            <w:tcW w:w="1474" w:type="dxa"/>
          </w:tcPr>
          <w:p w:rsidR="003E335A" w:rsidRDefault="003E335A">
            <w:pPr>
              <w:pStyle w:val="ConsPlusNormal"/>
              <w:jc w:val="center"/>
            </w:pPr>
            <w:r>
              <w:t>Полная стоимость путевки (рублей)</w:t>
            </w:r>
          </w:p>
        </w:tc>
        <w:tc>
          <w:tcPr>
            <w:tcW w:w="1587" w:type="dxa"/>
          </w:tcPr>
          <w:p w:rsidR="003E335A" w:rsidRDefault="003E335A">
            <w:pPr>
              <w:pStyle w:val="ConsPlusNormal"/>
              <w:jc w:val="center"/>
            </w:pPr>
            <w:r>
              <w:t>Размер бюджетной поддержки (рублей)</w:t>
            </w:r>
          </w:p>
        </w:tc>
        <w:tc>
          <w:tcPr>
            <w:tcW w:w="1984" w:type="dxa"/>
          </w:tcPr>
          <w:p w:rsidR="003E335A" w:rsidRDefault="003E335A">
            <w:pPr>
              <w:pStyle w:val="ConsPlusNormal"/>
              <w:jc w:val="center"/>
            </w:pPr>
            <w:r>
              <w:t>Размер запрашиваемой субсидии (рублей)</w:t>
            </w:r>
          </w:p>
        </w:tc>
        <w:tc>
          <w:tcPr>
            <w:tcW w:w="1587" w:type="dxa"/>
          </w:tcPr>
          <w:p w:rsidR="003E335A" w:rsidRDefault="003E335A">
            <w:pPr>
              <w:pStyle w:val="ConsPlusNormal"/>
              <w:jc w:val="center"/>
            </w:pPr>
            <w:r>
              <w:t>Дата начала пребывания в лагере</w:t>
            </w:r>
          </w:p>
        </w:tc>
        <w:tc>
          <w:tcPr>
            <w:tcW w:w="1701" w:type="dxa"/>
          </w:tcPr>
          <w:p w:rsidR="003E335A" w:rsidRDefault="003E335A">
            <w:pPr>
              <w:pStyle w:val="ConsPlusNormal"/>
              <w:jc w:val="center"/>
            </w:pPr>
            <w:r>
              <w:t>Дата окончания пребывания в лагере</w:t>
            </w:r>
          </w:p>
        </w:tc>
        <w:tc>
          <w:tcPr>
            <w:tcW w:w="1701" w:type="dxa"/>
          </w:tcPr>
          <w:p w:rsidR="003E335A" w:rsidRDefault="003E335A">
            <w:pPr>
              <w:pStyle w:val="ConsPlusNormal"/>
              <w:jc w:val="center"/>
            </w:pPr>
            <w:r>
              <w:t>Количество дней пребывания ребенка в лагере (по факту)</w:t>
            </w:r>
          </w:p>
        </w:tc>
        <w:tc>
          <w:tcPr>
            <w:tcW w:w="1701" w:type="dxa"/>
          </w:tcPr>
          <w:p w:rsidR="003E335A" w:rsidRDefault="003E335A">
            <w:pPr>
              <w:pStyle w:val="ConsPlusNormal"/>
              <w:jc w:val="center"/>
            </w:pPr>
            <w:r>
              <w:t>Причина уменьшения срока пребывания ребенка в лагере</w:t>
            </w:r>
          </w:p>
        </w:tc>
        <w:tc>
          <w:tcPr>
            <w:tcW w:w="1984" w:type="dxa"/>
          </w:tcPr>
          <w:p w:rsidR="003E335A" w:rsidRDefault="003E335A">
            <w:pPr>
              <w:pStyle w:val="ConsPlusNormal"/>
              <w:jc w:val="center"/>
            </w:pPr>
            <w:r>
              <w:t>Фамилия, имя, отчество (при наличии) родителя или иного законного представителя, номер контактного телефона</w:t>
            </w:r>
          </w:p>
        </w:tc>
      </w:tr>
      <w:tr w:rsidR="003E335A">
        <w:tc>
          <w:tcPr>
            <w:tcW w:w="624" w:type="dxa"/>
          </w:tcPr>
          <w:p w:rsidR="003E335A" w:rsidRDefault="003E335A">
            <w:pPr>
              <w:pStyle w:val="ConsPlusNormal"/>
              <w:jc w:val="center"/>
            </w:pPr>
            <w:r>
              <w:t>1.</w:t>
            </w:r>
          </w:p>
        </w:tc>
        <w:tc>
          <w:tcPr>
            <w:tcW w:w="1701" w:type="dxa"/>
          </w:tcPr>
          <w:p w:rsidR="003E335A" w:rsidRDefault="003E335A">
            <w:pPr>
              <w:pStyle w:val="ConsPlusNormal"/>
            </w:pPr>
          </w:p>
        </w:tc>
        <w:tc>
          <w:tcPr>
            <w:tcW w:w="1417" w:type="dxa"/>
          </w:tcPr>
          <w:p w:rsidR="003E335A" w:rsidRDefault="003E335A">
            <w:pPr>
              <w:pStyle w:val="ConsPlusNormal"/>
            </w:pPr>
          </w:p>
        </w:tc>
        <w:tc>
          <w:tcPr>
            <w:tcW w:w="1644" w:type="dxa"/>
          </w:tcPr>
          <w:p w:rsidR="003E335A" w:rsidRDefault="003E335A">
            <w:pPr>
              <w:pStyle w:val="ConsPlusNormal"/>
            </w:pPr>
          </w:p>
        </w:tc>
        <w:tc>
          <w:tcPr>
            <w:tcW w:w="1757" w:type="dxa"/>
          </w:tcPr>
          <w:p w:rsidR="003E335A" w:rsidRDefault="003E335A">
            <w:pPr>
              <w:pStyle w:val="ConsPlusNormal"/>
            </w:pPr>
          </w:p>
        </w:tc>
        <w:tc>
          <w:tcPr>
            <w:tcW w:w="1474" w:type="dxa"/>
          </w:tcPr>
          <w:p w:rsidR="003E335A" w:rsidRDefault="003E335A">
            <w:pPr>
              <w:pStyle w:val="ConsPlusNormal"/>
            </w:pPr>
          </w:p>
        </w:tc>
        <w:tc>
          <w:tcPr>
            <w:tcW w:w="1587" w:type="dxa"/>
          </w:tcPr>
          <w:p w:rsidR="003E335A" w:rsidRDefault="003E335A">
            <w:pPr>
              <w:pStyle w:val="ConsPlusNormal"/>
            </w:pPr>
          </w:p>
        </w:tc>
        <w:tc>
          <w:tcPr>
            <w:tcW w:w="1984" w:type="dxa"/>
          </w:tcPr>
          <w:p w:rsidR="003E335A" w:rsidRDefault="003E335A">
            <w:pPr>
              <w:pStyle w:val="ConsPlusNormal"/>
            </w:pPr>
          </w:p>
        </w:tc>
        <w:tc>
          <w:tcPr>
            <w:tcW w:w="1587" w:type="dxa"/>
          </w:tcPr>
          <w:p w:rsidR="003E335A" w:rsidRDefault="003E335A">
            <w:pPr>
              <w:pStyle w:val="ConsPlusNormal"/>
            </w:pPr>
          </w:p>
        </w:tc>
        <w:tc>
          <w:tcPr>
            <w:tcW w:w="1701" w:type="dxa"/>
          </w:tcPr>
          <w:p w:rsidR="003E335A" w:rsidRDefault="003E335A">
            <w:pPr>
              <w:pStyle w:val="ConsPlusNormal"/>
            </w:pPr>
          </w:p>
        </w:tc>
        <w:tc>
          <w:tcPr>
            <w:tcW w:w="1701" w:type="dxa"/>
          </w:tcPr>
          <w:p w:rsidR="003E335A" w:rsidRDefault="003E335A">
            <w:pPr>
              <w:pStyle w:val="ConsPlusNormal"/>
            </w:pPr>
          </w:p>
        </w:tc>
        <w:tc>
          <w:tcPr>
            <w:tcW w:w="1701" w:type="dxa"/>
          </w:tcPr>
          <w:p w:rsidR="003E335A" w:rsidRDefault="003E335A">
            <w:pPr>
              <w:pStyle w:val="ConsPlusNormal"/>
            </w:pPr>
          </w:p>
        </w:tc>
        <w:tc>
          <w:tcPr>
            <w:tcW w:w="1984" w:type="dxa"/>
          </w:tcPr>
          <w:p w:rsidR="003E335A" w:rsidRDefault="003E335A">
            <w:pPr>
              <w:pStyle w:val="ConsPlusNormal"/>
            </w:pPr>
          </w:p>
        </w:tc>
      </w:tr>
      <w:tr w:rsidR="003E335A">
        <w:tc>
          <w:tcPr>
            <w:tcW w:w="624" w:type="dxa"/>
          </w:tcPr>
          <w:p w:rsidR="003E335A" w:rsidRDefault="003E335A">
            <w:pPr>
              <w:pStyle w:val="ConsPlusNormal"/>
              <w:jc w:val="center"/>
            </w:pPr>
            <w:r>
              <w:t>2.</w:t>
            </w:r>
          </w:p>
        </w:tc>
        <w:tc>
          <w:tcPr>
            <w:tcW w:w="1701" w:type="dxa"/>
          </w:tcPr>
          <w:p w:rsidR="003E335A" w:rsidRDefault="003E335A">
            <w:pPr>
              <w:pStyle w:val="ConsPlusNormal"/>
            </w:pPr>
          </w:p>
        </w:tc>
        <w:tc>
          <w:tcPr>
            <w:tcW w:w="1417" w:type="dxa"/>
          </w:tcPr>
          <w:p w:rsidR="003E335A" w:rsidRDefault="003E335A">
            <w:pPr>
              <w:pStyle w:val="ConsPlusNormal"/>
            </w:pPr>
          </w:p>
        </w:tc>
        <w:tc>
          <w:tcPr>
            <w:tcW w:w="1644" w:type="dxa"/>
          </w:tcPr>
          <w:p w:rsidR="003E335A" w:rsidRDefault="003E335A">
            <w:pPr>
              <w:pStyle w:val="ConsPlusNormal"/>
            </w:pPr>
          </w:p>
        </w:tc>
        <w:tc>
          <w:tcPr>
            <w:tcW w:w="1757" w:type="dxa"/>
          </w:tcPr>
          <w:p w:rsidR="003E335A" w:rsidRDefault="003E335A">
            <w:pPr>
              <w:pStyle w:val="ConsPlusNormal"/>
            </w:pPr>
          </w:p>
        </w:tc>
        <w:tc>
          <w:tcPr>
            <w:tcW w:w="1474" w:type="dxa"/>
          </w:tcPr>
          <w:p w:rsidR="003E335A" w:rsidRDefault="003E335A">
            <w:pPr>
              <w:pStyle w:val="ConsPlusNormal"/>
            </w:pPr>
          </w:p>
        </w:tc>
        <w:tc>
          <w:tcPr>
            <w:tcW w:w="1587" w:type="dxa"/>
          </w:tcPr>
          <w:p w:rsidR="003E335A" w:rsidRDefault="003E335A">
            <w:pPr>
              <w:pStyle w:val="ConsPlusNormal"/>
            </w:pPr>
          </w:p>
        </w:tc>
        <w:tc>
          <w:tcPr>
            <w:tcW w:w="1984" w:type="dxa"/>
          </w:tcPr>
          <w:p w:rsidR="003E335A" w:rsidRDefault="003E335A">
            <w:pPr>
              <w:pStyle w:val="ConsPlusNormal"/>
            </w:pPr>
          </w:p>
        </w:tc>
        <w:tc>
          <w:tcPr>
            <w:tcW w:w="1587" w:type="dxa"/>
          </w:tcPr>
          <w:p w:rsidR="003E335A" w:rsidRDefault="003E335A">
            <w:pPr>
              <w:pStyle w:val="ConsPlusNormal"/>
            </w:pPr>
          </w:p>
        </w:tc>
        <w:tc>
          <w:tcPr>
            <w:tcW w:w="1701" w:type="dxa"/>
          </w:tcPr>
          <w:p w:rsidR="003E335A" w:rsidRDefault="003E335A">
            <w:pPr>
              <w:pStyle w:val="ConsPlusNormal"/>
            </w:pPr>
          </w:p>
        </w:tc>
        <w:tc>
          <w:tcPr>
            <w:tcW w:w="1701" w:type="dxa"/>
          </w:tcPr>
          <w:p w:rsidR="003E335A" w:rsidRDefault="003E335A">
            <w:pPr>
              <w:pStyle w:val="ConsPlusNormal"/>
            </w:pPr>
          </w:p>
        </w:tc>
        <w:tc>
          <w:tcPr>
            <w:tcW w:w="1701" w:type="dxa"/>
          </w:tcPr>
          <w:p w:rsidR="003E335A" w:rsidRDefault="003E335A">
            <w:pPr>
              <w:pStyle w:val="ConsPlusNormal"/>
            </w:pPr>
          </w:p>
        </w:tc>
        <w:tc>
          <w:tcPr>
            <w:tcW w:w="1984"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Наименование должности</w:t>
      </w:r>
    </w:p>
    <w:p w:rsidR="003E335A" w:rsidRDefault="003E335A">
      <w:pPr>
        <w:pStyle w:val="ConsPlusNonformat"/>
        <w:jc w:val="both"/>
      </w:pPr>
      <w:r>
        <w:t>руководителя            ___________________      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Главный бухгалтер</w:t>
      </w:r>
    </w:p>
    <w:p w:rsidR="003E335A" w:rsidRDefault="003E335A">
      <w:pPr>
        <w:pStyle w:val="ConsPlusNonformat"/>
        <w:jc w:val="both"/>
      </w:pPr>
      <w:r>
        <w:t>(при наличии в штате)   ___________________      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 xml:space="preserve">    М.П.</w:t>
      </w:r>
    </w:p>
    <w:p w:rsidR="003E335A" w:rsidRDefault="003E335A">
      <w:pPr>
        <w:sectPr w:rsidR="003E335A">
          <w:pgSz w:w="16838" w:h="11905" w:orient="landscape"/>
          <w:pgMar w:top="1701" w:right="1134" w:bottom="850" w:left="1134" w:header="0" w:footer="0" w:gutter="0"/>
          <w:cols w:space="720"/>
        </w:sectPr>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both"/>
      </w:pPr>
    </w:p>
    <w:p w:rsidR="003E335A" w:rsidRDefault="003E335A">
      <w:pPr>
        <w:pStyle w:val="ConsPlusNormal"/>
        <w:jc w:val="right"/>
        <w:outlineLvl w:val="1"/>
      </w:pPr>
      <w:r>
        <w:t>Приложение 6</w:t>
      </w:r>
    </w:p>
    <w:p w:rsidR="003E335A" w:rsidRDefault="003E335A">
      <w:pPr>
        <w:pStyle w:val="ConsPlusNormal"/>
        <w:jc w:val="right"/>
      </w:pPr>
      <w:r>
        <w:t>к порядку</w:t>
      </w:r>
    </w:p>
    <w:p w:rsidR="003E335A" w:rsidRDefault="003E335A">
      <w:pPr>
        <w:pStyle w:val="ConsPlusNormal"/>
        <w:jc w:val="right"/>
      </w:pPr>
      <w:r>
        <w:t>предоставления грантов</w:t>
      </w:r>
    </w:p>
    <w:p w:rsidR="003E335A" w:rsidRDefault="003E335A">
      <w:pPr>
        <w:pStyle w:val="ConsPlusNormal"/>
        <w:jc w:val="right"/>
      </w:pPr>
      <w:r>
        <w:t>в форме субсидий государственным</w:t>
      </w:r>
    </w:p>
    <w:p w:rsidR="003E335A" w:rsidRDefault="003E335A">
      <w:pPr>
        <w:pStyle w:val="ConsPlusNormal"/>
        <w:jc w:val="right"/>
      </w:pPr>
      <w:r>
        <w:t>бюджетным и автономным</w:t>
      </w:r>
    </w:p>
    <w:p w:rsidR="003E335A" w:rsidRDefault="003E335A">
      <w:pPr>
        <w:pStyle w:val="ConsPlusNormal"/>
        <w:jc w:val="right"/>
      </w:pPr>
      <w:r>
        <w:t>учреждениям, подведомственным</w:t>
      </w:r>
    </w:p>
    <w:p w:rsidR="003E335A" w:rsidRDefault="003E335A">
      <w:pPr>
        <w:pStyle w:val="ConsPlusNormal"/>
        <w:jc w:val="right"/>
      </w:pPr>
      <w:r>
        <w:t>исполнительным органам</w:t>
      </w:r>
    </w:p>
    <w:p w:rsidR="003E335A" w:rsidRDefault="003E335A">
      <w:pPr>
        <w:pStyle w:val="ConsPlusNormal"/>
        <w:jc w:val="right"/>
      </w:pPr>
      <w:r>
        <w:t>государственной власти</w:t>
      </w:r>
    </w:p>
    <w:p w:rsidR="003E335A" w:rsidRDefault="003E335A">
      <w:pPr>
        <w:pStyle w:val="ConsPlusNormal"/>
        <w:jc w:val="right"/>
      </w:pPr>
      <w:r>
        <w:t>Оренбургской области,</w:t>
      </w:r>
    </w:p>
    <w:p w:rsidR="003E335A" w:rsidRDefault="003E335A">
      <w:pPr>
        <w:pStyle w:val="ConsPlusNormal"/>
        <w:jc w:val="right"/>
      </w:pPr>
      <w:r>
        <w:t>имеющим в собственности,</w:t>
      </w:r>
    </w:p>
    <w:p w:rsidR="003E335A" w:rsidRDefault="003E335A">
      <w:pPr>
        <w:pStyle w:val="ConsPlusNormal"/>
        <w:jc w:val="right"/>
      </w:pPr>
      <w:r>
        <w:t>во владении и (или) пользовании</w:t>
      </w:r>
    </w:p>
    <w:p w:rsidR="003E335A" w:rsidRDefault="003E335A">
      <w:pPr>
        <w:pStyle w:val="ConsPlusNormal"/>
        <w:jc w:val="right"/>
      </w:pPr>
      <w:r>
        <w:t>имущество, на базе которого</w:t>
      </w:r>
    </w:p>
    <w:p w:rsidR="003E335A" w:rsidRDefault="003E335A">
      <w:pPr>
        <w:pStyle w:val="ConsPlusNormal"/>
        <w:jc w:val="right"/>
      </w:pPr>
      <w:r>
        <w:t>созданы организации отдыха</w:t>
      </w:r>
    </w:p>
    <w:p w:rsidR="003E335A" w:rsidRDefault="003E335A">
      <w:pPr>
        <w:pStyle w:val="ConsPlusNormal"/>
        <w:jc w:val="right"/>
      </w:pPr>
      <w:r>
        <w:t>детей и их оздоровления</w:t>
      </w:r>
    </w:p>
    <w:p w:rsidR="003E335A" w:rsidRDefault="003E335A">
      <w:pPr>
        <w:pStyle w:val="ConsPlusNormal"/>
        <w:jc w:val="both"/>
      </w:pPr>
    </w:p>
    <w:p w:rsidR="003E335A" w:rsidRDefault="003E335A">
      <w:pPr>
        <w:pStyle w:val="ConsPlusNormal"/>
        <w:jc w:val="center"/>
      </w:pPr>
      <w:bookmarkStart w:id="40" w:name="P1880"/>
      <w:bookmarkEnd w:id="40"/>
      <w:r>
        <w:t>Отчет</w:t>
      </w:r>
    </w:p>
    <w:p w:rsidR="003E335A" w:rsidRDefault="003E335A">
      <w:pPr>
        <w:pStyle w:val="ConsPlusNormal"/>
        <w:jc w:val="center"/>
      </w:pPr>
      <w:r>
        <w:t>о достижении результата предоставления гранта</w:t>
      </w:r>
    </w:p>
    <w:p w:rsidR="003E335A" w:rsidRDefault="003E335A">
      <w:pPr>
        <w:pStyle w:val="ConsPlusNormal"/>
        <w:jc w:val="center"/>
      </w:pPr>
      <w:r>
        <w:t>и показателя, необходимого для достижения результата</w:t>
      </w:r>
    </w:p>
    <w:p w:rsidR="003E335A" w:rsidRDefault="003E335A">
      <w:pPr>
        <w:pStyle w:val="ConsPlusNormal"/>
        <w:jc w:val="center"/>
      </w:pPr>
      <w:r>
        <w:t>предоставления гранта</w:t>
      </w:r>
    </w:p>
    <w:p w:rsidR="003E335A" w:rsidRDefault="003E3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76"/>
        <w:gridCol w:w="1531"/>
        <w:gridCol w:w="1020"/>
        <w:gridCol w:w="1020"/>
      </w:tblGrid>
      <w:tr w:rsidR="003E335A">
        <w:tc>
          <w:tcPr>
            <w:tcW w:w="624" w:type="dxa"/>
          </w:tcPr>
          <w:p w:rsidR="003E335A" w:rsidRDefault="003E335A">
            <w:pPr>
              <w:pStyle w:val="ConsPlusNormal"/>
              <w:jc w:val="center"/>
            </w:pPr>
            <w:r>
              <w:t>N п/п</w:t>
            </w:r>
          </w:p>
        </w:tc>
        <w:tc>
          <w:tcPr>
            <w:tcW w:w="4876" w:type="dxa"/>
          </w:tcPr>
          <w:p w:rsidR="003E335A" w:rsidRDefault="003E335A">
            <w:pPr>
              <w:pStyle w:val="ConsPlusNormal"/>
              <w:jc w:val="center"/>
            </w:pPr>
            <w:r>
              <w:t>Наименование</w:t>
            </w:r>
          </w:p>
        </w:tc>
        <w:tc>
          <w:tcPr>
            <w:tcW w:w="1531" w:type="dxa"/>
          </w:tcPr>
          <w:p w:rsidR="003E335A" w:rsidRDefault="003E335A">
            <w:pPr>
              <w:pStyle w:val="ConsPlusNormal"/>
              <w:jc w:val="center"/>
            </w:pPr>
            <w:r>
              <w:t>Единица измерения</w:t>
            </w:r>
          </w:p>
        </w:tc>
        <w:tc>
          <w:tcPr>
            <w:tcW w:w="1020" w:type="dxa"/>
          </w:tcPr>
          <w:p w:rsidR="003E335A" w:rsidRDefault="003E335A">
            <w:pPr>
              <w:pStyle w:val="ConsPlusNormal"/>
              <w:jc w:val="center"/>
            </w:pPr>
            <w:r>
              <w:t>План в 20__ году</w:t>
            </w:r>
          </w:p>
        </w:tc>
        <w:tc>
          <w:tcPr>
            <w:tcW w:w="1020" w:type="dxa"/>
          </w:tcPr>
          <w:p w:rsidR="003E335A" w:rsidRDefault="003E335A">
            <w:pPr>
              <w:pStyle w:val="ConsPlusNormal"/>
              <w:jc w:val="center"/>
            </w:pPr>
            <w:r>
              <w:t>Факт в 20__ году</w:t>
            </w:r>
          </w:p>
        </w:tc>
      </w:tr>
      <w:tr w:rsidR="003E335A">
        <w:tc>
          <w:tcPr>
            <w:tcW w:w="624" w:type="dxa"/>
            <w:vAlign w:val="center"/>
          </w:tcPr>
          <w:p w:rsidR="003E335A" w:rsidRDefault="003E335A">
            <w:pPr>
              <w:pStyle w:val="ConsPlusNormal"/>
              <w:jc w:val="center"/>
            </w:pPr>
            <w:r>
              <w:t>1</w:t>
            </w:r>
          </w:p>
        </w:tc>
        <w:tc>
          <w:tcPr>
            <w:tcW w:w="4876" w:type="dxa"/>
          </w:tcPr>
          <w:p w:rsidR="003E335A" w:rsidRDefault="003E335A">
            <w:pPr>
              <w:pStyle w:val="ConsPlusNormal"/>
              <w:jc w:val="center"/>
            </w:pPr>
            <w:r>
              <w:t>2</w:t>
            </w:r>
          </w:p>
        </w:tc>
        <w:tc>
          <w:tcPr>
            <w:tcW w:w="1531" w:type="dxa"/>
            <w:vAlign w:val="center"/>
          </w:tcPr>
          <w:p w:rsidR="003E335A" w:rsidRDefault="003E335A">
            <w:pPr>
              <w:pStyle w:val="ConsPlusNormal"/>
              <w:jc w:val="center"/>
            </w:pPr>
            <w:r>
              <w:t>3</w:t>
            </w:r>
          </w:p>
        </w:tc>
        <w:tc>
          <w:tcPr>
            <w:tcW w:w="1020" w:type="dxa"/>
          </w:tcPr>
          <w:p w:rsidR="003E335A" w:rsidRDefault="003E335A">
            <w:pPr>
              <w:pStyle w:val="ConsPlusNormal"/>
              <w:jc w:val="center"/>
            </w:pPr>
            <w:r>
              <w:t>4</w:t>
            </w:r>
          </w:p>
        </w:tc>
        <w:tc>
          <w:tcPr>
            <w:tcW w:w="1020" w:type="dxa"/>
          </w:tcPr>
          <w:p w:rsidR="003E335A" w:rsidRDefault="003E335A">
            <w:pPr>
              <w:pStyle w:val="ConsPlusNormal"/>
              <w:jc w:val="center"/>
            </w:pPr>
            <w:r>
              <w:t>5</w:t>
            </w:r>
          </w:p>
        </w:tc>
      </w:tr>
      <w:tr w:rsidR="003E335A">
        <w:tc>
          <w:tcPr>
            <w:tcW w:w="9071" w:type="dxa"/>
            <w:gridSpan w:val="5"/>
          </w:tcPr>
          <w:p w:rsidR="003E335A" w:rsidRDefault="003E335A">
            <w:pPr>
              <w:pStyle w:val="ConsPlusNormal"/>
              <w:jc w:val="both"/>
            </w:pPr>
            <w:r>
              <w:t>Результат</w:t>
            </w:r>
          </w:p>
        </w:tc>
      </w:tr>
      <w:tr w:rsidR="003E335A">
        <w:tc>
          <w:tcPr>
            <w:tcW w:w="624" w:type="dxa"/>
          </w:tcPr>
          <w:p w:rsidR="003E335A" w:rsidRDefault="003E335A">
            <w:pPr>
              <w:pStyle w:val="ConsPlusNormal"/>
              <w:jc w:val="center"/>
            </w:pPr>
            <w:r>
              <w:t>1.</w:t>
            </w:r>
          </w:p>
        </w:tc>
        <w:tc>
          <w:tcPr>
            <w:tcW w:w="4876" w:type="dxa"/>
          </w:tcPr>
          <w:p w:rsidR="003E335A" w:rsidRDefault="003E335A">
            <w:pPr>
              <w:pStyle w:val="ConsPlusNormal"/>
            </w:pPr>
            <w:r>
              <w:t>Создание и обеспечение благоприятных условий для пребывания детей в организации отдыха детей и их оздоровления</w:t>
            </w:r>
          </w:p>
        </w:tc>
        <w:tc>
          <w:tcPr>
            <w:tcW w:w="1531" w:type="dxa"/>
          </w:tcPr>
          <w:p w:rsidR="003E335A" w:rsidRDefault="003E335A">
            <w:pPr>
              <w:pStyle w:val="ConsPlusNormal"/>
              <w:jc w:val="center"/>
            </w:pPr>
            <w:r>
              <w:t>да/нет</w:t>
            </w:r>
          </w:p>
        </w:tc>
        <w:tc>
          <w:tcPr>
            <w:tcW w:w="1020" w:type="dxa"/>
          </w:tcPr>
          <w:p w:rsidR="003E335A" w:rsidRDefault="003E335A">
            <w:pPr>
              <w:pStyle w:val="ConsPlusNormal"/>
            </w:pPr>
          </w:p>
        </w:tc>
        <w:tc>
          <w:tcPr>
            <w:tcW w:w="1020" w:type="dxa"/>
          </w:tcPr>
          <w:p w:rsidR="003E335A" w:rsidRDefault="003E335A">
            <w:pPr>
              <w:pStyle w:val="ConsPlusNormal"/>
            </w:pPr>
          </w:p>
        </w:tc>
      </w:tr>
      <w:tr w:rsidR="003E335A">
        <w:tc>
          <w:tcPr>
            <w:tcW w:w="9071" w:type="dxa"/>
            <w:gridSpan w:val="5"/>
          </w:tcPr>
          <w:p w:rsidR="003E335A" w:rsidRDefault="003E335A">
            <w:pPr>
              <w:pStyle w:val="ConsPlusNormal"/>
              <w:jc w:val="both"/>
            </w:pPr>
            <w:r>
              <w:t>Показатели:</w:t>
            </w:r>
          </w:p>
        </w:tc>
      </w:tr>
      <w:tr w:rsidR="003E335A">
        <w:tc>
          <w:tcPr>
            <w:tcW w:w="624" w:type="dxa"/>
          </w:tcPr>
          <w:p w:rsidR="003E335A" w:rsidRDefault="003E335A">
            <w:pPr>
              <w:pStyle w:val="ConsPlusNormal"/>
              <w:jc w:val="center"/>
            </w:pPr>
            <w:r>
              <w:t>2.</w:t>
            </w:r>
          </w:p>
        </w:tc>
        <w:tc>
          <w:tcPr>
            <w:tcW w:w="4876" w:type="dxa"/>
          </w:tcPr>
          <w:p w:rsidR="003E335A" w:rsidRDefault="003E335A">
            <w:pPr>
              <w:pStyle w:val="ConsPlusNormal"/>
            </w:pPr>
            <w:r>
              <w:t>Численность детей, получивших услугу по отдыху и (или) оздоровлению в государственном учреждении.</w:t>
            </w:r>
          </w:p>
        </w:tc>
        <w:tc>
          <w:tcPr>
            <w:tcW w:w="1531" w:type="dxa"/>
          </w:tcPr>
          <w:p w:rsidR="003E335A" w:rsidRDefault="003E335A">
            <w:pPr>
              <w:pStyle w:val="ConsPlusNormal"/>
              <w:jc w:val="center"/>
            </w:pPr>
            <w:r>
              <w:t>человек</w:t>
            </w:r>
          </w:p>
        </w:tc>
        <w:tc>
          <w:tcPr>
            <w:tcW w:w="1020" w:type="dxa"/>
          </w:tcPr>
          <w:p w:rsidR="003E335A" w:rsidRDefault="003E335A">
            <w:pPr>
              <w:pStyle w:val="ConsPlusNormal"/>
            </w:pPr>
          </w:p>
        </w:tc>
        <w:tc>
          <w:tcPr>
            <w:tcW w:w="1020" w:type="dxa"/>
          </w:tcPr>
          <w:p w:rsidR="003E335A" w:rsidRDefault="003E335A">
            <w:pPr>
              <w:pStyle w:val="ConsPlusNormal"/>
            </w:pPr>
          </w:p>
        </w:tc>
      </w:tr>
    </w:tbl>
    <w:p w:rsidR="003E335A" w:rsidRDefault="003E335A">
      <w:pPr>
        <w:pStyle w:val="ConsPlusNormal"/>
        <w:jc w:val="both"/>
      </w:pPr>
    </w:p>
    <w:p w:rsidR="003E335A" w:rsidRDefault="003E335A">
      <w:pPr>
        <w:pStyle w:val="ConsPlusNonformat"/>
        <w:jc w:val="both"/>
      </w:pPr>
      <w:r>
        <w:t>Получатель гранта ___________________    __________________________________</w:t>
      </w:r>
    </w:p>
    <w:p w:rsidR="003E335A" w:rsidRDefault="003E335A">
      <w:pPr>
        <w:pStyle w:val="ConsPlusNonformat"/>
        <w:jc w:val="both"/>
      </w:pPr>
      <w:r>
        <w:t xml:space="preserve">                       (подпись)                 (инициалы, фамилия)</w:t>
      </w:r>
    </w:p>
    <w:p w:rsidR="003E335A" w:rsidRDefault="003E335A">
      <w:pPr>
        <w:pStyle w:val="ConsPlusNonformat"/>
        <w:jc w:val="both"/>
      </w:pPr>
      <w:r>
        <w:t>"____" ____________ 20___ г.</w:t>
      </w:r>
    </w:p>
    <w:p w:rsidR="003E335A" w:rsidRDefault="003E335A">
      <w:pPr>
        <w:pStyle w:val="ConsPlusNonformat"/>
        <w:jc w:val="both"/>
      </w:pPr>
    </w:p>
    <w:p w:rsidR="003E335A" w:rsidRDefault="003E335A">
      <w:pPr>
        <w:pStyle w:val="ConsPlusNonformat"/>
        <w:jc w:val="both"/>
      </w:pPr>
      <w:r>
        <w:t>М.П.</w:t>
      </w:r>
    </w:p>
    <w:p w:rsidR="003E335A" w:rsidRDefault="003E335A">
      <w:pPr>
        <w:pStyle w:val="ConsPlusNormal"/>
        <w:jc w:val="both"/>
      </w:pPr>
    </w:p>
    <w:p w:rsidR="003E335A" w:rsidRDefault="003E335A">
      <w:pPr>
        <w:pStyle w:val="ConsPlusNormal"/>
        <w:jc w:val="both"/>
      </w:pPr>
    </w:p>
    <w:p w:rsidR="003E335A" w:rsidRDefault="003E335A">
      <w:pPr>
        <w:pStyle w:val="ConsPlusNormal"/>
        <w:pBdr>
          <w:top w:val="single" w:sz="6" w:space="0" w:color="auto"/>
        </w:pBdr>
        <w:spacing w:before="100" w:after="100"/>
        <w:jc w:val="both"/>
        <w:rPr>
          <w:sz w:val="2"/>
          <w:szCs w:val="2"/>
        </w:rPr>
      </w:pPr>
    </w:p>
    <w:p w:rsidR="00E2630E" w:rsidRDefault="003E335A"/>
    <w:sectPr w:rsidR="00E2630E" w:rsidSect="00A0026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3E335A"/>
    <w:rsid w:val="000636CB"/>
    <w:rsid w:val="000A2623"/>
    <w:rsid w:val="00151BB8"/>
    <w:rsid w:val="0023090C"/>
    <w:rsid w:val="002D368C"/>
    <w:rsid w:val="002F0E09"/>
    <w:rsid w:val="0030793C"/>
    <w:rsid w:val="003E335A"/>
    <w:rsid w:val="00476BF8"/>
    <w:rsid w:val="005140E6"/>
    <w:rsid w:val="005312AE"/>
    <w:rsid w:val="005E774B"/>
    <w:rsid w:val="0063446D"/>
    <w:rsid w:val="006622FF"/>
    <w:rsid w:val="00854AD2"/>
    <w:rsid w:val="00960F11"/>
    <w:rsid w:val="00A80669"/>
    <w:rsid w:val="00A821A2"/>
    <w:rsid w:val="00B17F76"/>
    <w:rsid w:val="00B67085"/>
    <w:rsid w:val="00BE4574"/>
    <w:rsid w:val="00EC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3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E3B3B845678957F0D8271AA2F32621D36F4B83F920B0343DFE6D02979D44040338F625B94FAA3F0B94621B58AA42Eh3N3M" TargetMode="External"/><Relationship Id="rId13" Type="http://schemas.openxmlformats.org/officeDocument/2006/relationships/hyperlink" Target="consultantplus://offline/ref=FD5E3B3B845678957F0D8271AA2F32621D36F4B83298050A41DFE6D02979D44040338F625B94FAA3F0B94621B58AA42Eh3N3M" TargetMode="External"/><Relationship Id="rId18" Type="http://schemas.openxmlformats.org/officeDocument/2006/relationships/hyperlink" Target="consultantplus://offline/ref=FD5E3B3B845678957F0D9C7CBC436F661F34AFB4339807551B80BD8D7E70DE17077CD6321FC1F0A0F1AC1371EFDDA92E302C41DB4CC18A39h4NDM" TargetMode="External"/><Relationship Id="rId26" Type="http://schemas.openxmlformats.org/officeDocument/2006/relationships/hyperlink" Target="consultantplus://offline/ref=FD5E3B3B845678957F0D9C7CBC436F661E38AABD3B9607551B80BD8D7E70DE17157C8E3E1DC2E9A0F2B94520A9h8N8M" TargetMode="External"/><Relationship Id="rId3" Type="http://schemas.openxmlformats.org/officeDocument/2006/relationships/webSettings" Target="webSettings.xml"/><Relationship Id="rId21" Type="http://schemas.openxmlformats.org/officeDocument/2006/relationships/hyperlink" Target="consultantplus://offline/ref=FD5E3B3B845678957F0D9C7CBC436F661F3CAFB63F9107551B80BD8D7E70DE17077CD6321FC1F7A2FBAC1371EFDDA92E302C41DB4CC18A39h4NDM" TargetMode="External"/><Relationship Id="rId7" Type="http://schemas.openxmlformats.org/officeDocument/2006/relationships/hyperlink" Target="consultantplus://offline/ref=FD5E3B3B845678957F0D8271AA2F32621D36F4B83F900C0A4EDFE6D02979D44040338F625B94FAA3F0B94621B58AA42Eh3N3M" TargetMode="External"/><Relationship Id="rId12" Type="http://schemas.openxmlformats.org/officeDocument/2006/relationships/hyperlink" Target="consultantplus://offline/ref=FD5E3B3B845678957F0D8271AA2F32621D36F4B83D94050047DFE6D02979D44040338F625B94FAA3F0B94621B58AA42Eh3N3M" TargetMode="External"/><Relationship Id="rId17" Type="http://schemas.openxmlformats.org/officeDocument/2006/relationships/hyperlink" Target="consultantplus://offline/ref=FD5E3B3B845678957F0D8271AA2F32621D36F4B83B910F0641D1BBDA2120D842473CD0675C85FAA0F3A74729AD83F07D77674DD851DD8B3A538C95DBh7NFM" TargetMode="External"/><Relationship Id="rId25"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FD5E3B3B845678957F0D8271AA2F32621D36F4B83399040644DFE6D02979D44040338F625B94FAA3F0B94621B58AA42Eh3N3M" TargetMode="External"/><Relationship Id="rId20" Type="http://schemas.openxmlformats.org/officeDocument/2006/relationships/hyperlink" Target="consultantplus://offline/ref=FD5E3B3B845678957F0D8271AA2F32621D36F4B833980C0B46DFE6D02979D44040338F705BCCF6A1F3A74528A0DCF568663F42D94CC28B254F8E97hDN9M" TargetMode="External"/><Relationship Id="rId1" Type="http://schemas.openxmlformats.org/officeDocument/2006/relationships/styles" Target="styles.xml"/><Relationship Id="rId6" Type="http://schemas.openxmlformats.org/officeDocument/2006/relationships/hyperlink" Target="consultantplus://offline/ref=FD5E3B3B845678957F0D8271AA2F32621D36F4B833910C0244DFE6D02979D44040338F625B94FAA3F0B94621B58AA42Eh3N3M" TargetMode="External"/><Relationship Id="rId11" Type="http://schemas.openxmlformats.org/officeDocument/2006/relationships/hyperlink" Target="consultantplus://offline/ref=FD5E3B3B845678957F0D8271AA2F32621D36F4B83C980D014FDFE6D02979D44040338F625B94FAA3F0B94621B58AA42Eh3N3M" TargetMode="External"/><Relationship Id="rId24" Type="http://schemas.openxmlformats.org/officeDocument/2006/relationships/image" Target="media/image1.wmf"/><Relationship Id="rId5" Type="http://schemas.openxmlformats.org/officeDocument/2006/relationships/hyperlink" Target="consultantplus://offline/ref=FD5E3B3B845678957F0D8271AA2F32621D36F4B83B910F0641D1BBDA2120D842473CD0675C85FAA0F3A74624AA83F07D77674DD851DD8B3A538C95DBh7NFM" TargetMode="External"/><Relationship Id="rId15" Type="http://schemas.openxmlformats.org/officeDocument/2006/relationships/hyperlink" Target="consultantplus://offline/ref=FD5E3B3B845678957F0D9C7CBC436F661F34AFB4339807551B80BD8D7E70DE17077CD6321FC1F0A0F1AC1371EFDDA92E302C41DB4CC18A39h4NDM" TargetMode="External"/><Relationship Id="rId23" Type="http://schemas.openxmlformats.org/officeDocument/2006/relationships/hyperlink" Target="consultantplus://offline/ref=FD5E3B3B845678957F0D8271AA2F32621D36F4B83B910F0641D1BBDA2120D842473CD0675C85FAA0F3A74729AD83F07D77674DD851DD8B3A538C95DBh7NFM" TargetMode="External"/><Relationship Id="rId28" Type="http://schemas.openxmlformats.org/officeDocument/2006/relationships/theme" Target="theme/theme1.xml"/><Relationship Id="rId10" Type="http://schemas.openxmlformats.org/officeDocument/2006/relationships/hyperlink" Target="consultantplus://offline/ref=FD5E3B3B845678957F0D8271AA2F32621D36F4B83F9808064FDFE6D02979D44040338F625B94FAA3F0B94621B58AA42Eh3N3M" TargetMode="External"/><Relationship Id="rId19" Type="http://schemas.openxmlformats.org/officeDocument/2006/relationships/hyperlink" Target="consultantplus://offline/ref=FD5E3B3B845678957F0D8271AA2F32621D36F4B833980D0A41DFE6D02979D44040338F705BCCF6A1F3A74E29A0DCF568663F42D94CC28B254F8E97hDN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5E3B3B845678957F0D8271AA2F32621D36F4B83F970C0B45DFE6D02979D44040338F625B94FAA3F0B94621B58AA42Eh3N3M" TargetMode="External"/><Relationship Id="rId14" Type="http://schemas.openxmlformats.org/officeDocument/2006/relationships/hyperlink" Target="consultantplus://offline/ref=FD5E3B3B845678957F0D8271AA2F32621D36F4B832970B0B44DFE6D02979D44040338F705BCCF6A1F3A74725A0DCF568663F42D94CC28B254F8E97hDN9M" TargetMode="External"/><Relationship Id="rId22" Type="http://schemas.openxmlformats.org/officeDocument/2006/relationships/hyperlink" Target="consultantplus://offline/ref=FD5E3B3B845678957F0D9C7CBC436F661E38AABD3B9607551B80BD8D7E70DE17157C8E3E1DC2E9A0F2B94520A9h8N8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18784</Words>
  <Characters>107070</Characters>
  <Application>Microsoft Office Word</Application>
  <DocSecurity>0</DocSecurity>
  <Lines>892</Lines>
  <Paragraphs>251</Paragraphs>
  <ScaleCrop>false</ScaleCrop>
  <Company/>
  <LinksUpToDate>false</LinksUpToDate>
  <CharactersWithSpaces>125603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rodina-ag</dc:creator>
  <cp:lastModifiedBy>rodina-ag</cp:lastModifiedBy>
  <cp:revision>1</cp:revision>
  <dcterms:created xsi:type="dcterms:W3CDTF">2020-11-23T12:13:00Z</dcterms:created>
  <dcterms:modified xsi:type="dcterms:W3CDTF">2020-11-23T12:14:00Z</dcterms:modified>
</cp:coreProperties>
</file>