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EA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социального развития Оренбургской области</w:t>
      </w: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Default="00544213" w:rsidP="0054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57" w:rsidRDefault="00C71D57" w:rsidP="00C71D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государственных жилищных сертификатов в рамках </w:t>
      </w:r>
      <w:r w:rsidRPr="008B50FE">
        <w:rPr>
          <w:rFonts w:ascii="Times New Roman" w:eastAsia="Calibri" w:hAnsi="Times New Roman" w:cs="Times New Roman"/>
          <w:b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C0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D57" w:rsidRPr="00C71D57" w:rsidRDefault="00C71D57" w:rsidP="00C71D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D57">
        <w:rPr>
          <w:rFonts w:ascii="Times New Roman" w:eastAsia="Calibri" w:hAnsi="Times New Roman" w:cs="Times New Roman"/>
          <w:sz w:val="24"/>
          <w:szCs w:val="24"/>
        </w:rPr>
        <w:t>(Чернобыльцы и приравненные к ним лица, вынужденные переселенцы, граждане, выехавшие из районов Крайнего Севера)</w:t>
      </w:r>
    </w:p>
    <w:p w:rsidR="00544213" w:rsidRPr="00C71D57" w:rsidRDefault="00544213" w:rsidP="00C71D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8012B" w:rsidRDefault="0048012B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57" w:rsidRDefault="009E1F41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</w:p>
    <w:p w:rsidR="00C71D57" w:rsidRPr="00CC0F2A" w:rsidRDefault="00C71D57" w:rsidP="00C71D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социального развития Оренбургской области (далее - министерство) является уполномоченным органом в сфере реализации государственных обязательств по предоставлению гражданам - участникам ведомственной целевой программы (далее - граждане), состоящим в органах местного самоуправления на учете в качестве нуждающихся в жилых помещениях (улучшении жилищных условий), за счет средств федерального бюджета социальной выплаты (жилищной субсидии, субсидии) для приобретения жилья (далее - социальная выплата) посредством государственных жилищных сертификатов (далее - ГЖС) в отношении следующих категорий граждан: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бюджета: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получившие или перенесшие лучевую болезнь и другие заболевания, связанные с радиационным воздействием вследствие чернобыльской катастрофы;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вследствие чернобыльской катастрофы;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граждане, в том числе военнослужащие и военнообязанные, призванные на военные сборы и принимавшие участие в 1988 - 1990 годах в работах по объекту «Укрытие»;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в том числе вдовы (вдовцы) умерших участников ликвидации последствий катастрофы на Чернобыльской АЭС;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подразделений особого риска;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граждане, получившие лучевую болезнь, другие заболевания, включенные </w:t>
      </w:r>
      <w:r w:rsidRPr="002927E5">
        <w:rPr>
          <w:rFonts w:ascii="Times New Roman" w:hAnsi="Times New Roman" w:cs="Times New Roman"/>
          <w:sz w:val="28"/>
          <w:szCs w:val="28"/>
        </w:rPr>
        <w:t xml:space="preserve">в перечень </w:t>
      </w:r>
      <w:r>
        <w:rPr>
          <w:rFonts w:ascii="Times New Roman" w:hAnsi="Times New Roman" w:cs="Times New Roman"/>
          <w:sz w:val="28"/>
          <w:szCs w:val="28"/>
        </w:rPr>
        <w:t xml:space="preserve">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C71D57" w:rsidRDefault="00C71D57" w:rsidP="00C71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8012B" w:rsidRPr="0048012B">
        <w:rPr>
          <w:rFonts w:ascii="Times New Roman" w:hAnsi="Times New Roman" w:cs="Times New Roman"/>
          <w:sz w:val="28"/>
          <w:szCs w:val="28"/>
        </w:rPr>
        <w:t>граждане, признанные в установленном порядке вынужденными переселенцами,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</w:t>
      </w:r>
      <w:r w:rsidR="0048012B">
        <w:rPr>
          <w:rFonts w:ascii="Times New Roman" w:hAnsi="Times New Roman" w:cs="Times New Roman"/>
          <w:sz w:val="28"/>
          <w:szCs w:val="28"/>
        </w:rPr>
        <w:t>.</w:t>
      </w:r>
    </w:p>
    <w:p w:rsidR="00C71D57" w:rsidRPr="00BA3F54" w:rsidRDefault="00C71D57" w:rsidP="00C71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обеспеченными жилыми помещениями для постоянног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проживания считаются граждане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D57" w:rsidRPr="00BA3F54" w:rsidRDefault="00C71D57" w:rsidP="00C71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вынужденный переселенец и (или) члены семьи вынужденного переселенца, в том числе не имеющие статуса вынужденного переселенца, не являются нанимателями жилого помещения по договору социального найма либо собственниками жилого помещения на территории Российской Федерации;</w:t>
      </w:r>
    </w:p>
    <w:p w:rsidR="00C71D57" w:rsidRPr="00BA3F54" w:rsidRDefault="00C71D57" w:rsidP="00C71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неполучение вынужденным переселенцем и (или) членами семьи вынужденного переселенца, в том числе не имеющими статуса вынужденного переселенца, денежной компенсации за утраченное жилье, долговременной беспроцентной возвратной ссуды на строительство (приобретение) жилья до 1 января 2003 года, безвозмездной субсидии на строительство (приобретение) </w:t>
      </w:r>
      <w:r w:rsidRPr="00BA3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жилья до 16 октября 2010 года, социальной выплаты на приобретение (строительство, восстановление) жилого помещения,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(приобретение) жилого помещения, в установленном порядке от органа государственной власти или органа местного самоуправления земельного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строительства жилого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 xml:space="preserve">в) граждане, выехавшие после 01.01.1992 из районов Крайнего Севера и приравненных к ним местностей, имеющие право на получение социальной выплаты в соответствии с Федеральным </w:t>
      </w:r>
      <w:r w:rsidRPr="0076428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25 октября 2002 года № 125-ФЗ «О жилищных субсидиях гражданам, выезжающим из районов Крайнего Севера и приравненных к ним местностей».</w:t>
      </w: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выдача ГЖС гражданам осуществляется министерством в соответствии с очередностью, установленной в сводных списках, сформированных отдельно по каждой категории граждан, подтвердивших свое участие в планируемом году (далее - сводные списки), которые формируются и утверждаются министерством до 1 сентября текущего года на основании списков граждан, состоящих на учете нуждающихся в жилых помещениях, полученных от органов местного самоуправления.</w:t>
      </w:r>
    </w:p>
    <w:p w:rsidR="00C71D57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Срок действия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ГЖС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 даты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оформления 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составляет: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3 месяца для сдачи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его 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</w:t>
      </w:r>
      <w:proofErr w:type="gramEnd"/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один из банков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(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ПАО «Сбербанк России»,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АБ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«Газпромбанк»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) и открытия банковского счета и 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7 месяцев – для представления в банк документов, подтверждающих приобретение жилого помещения</w:t>
      </w:r>
      <w:r w:rsidRPr="0002796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</w:p>
    <w:p w:rsidR="00C71D57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5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ГЖС</w:t>
      </w:r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представленный в банк по истечении 3 месячного срока с </w:t>
      </w:r>
      <w:r w:rsidRPr="0002796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даты его выдачи, банком не принимается. Владелец сертификата вправе </w:t>
      </w:r>
      <w:r w:rsidRPr="0002796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обратиться в министерство социального развития Оренбургской области или орган местного самоуправления, вручивший </w:t>
      </w:r>
      <w:r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ГЖС</w:t>
      </w:r>
      <w:r w:rsidRPr="0002796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, с </w:t>
      </w:r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заявлением о замене сертификата.</w:t>
      </w:r>
    </w:p>
    <w:p w:rsidR="00C71D57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Социальная выплата предоставляется владельцу сертификата в безналичной форме путем зачисления средств федерального бюджета на его счет, открытый в банке.</w:t>
      </w:r>
    </w:p>
    <w:p w:rsidR="00C71D57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Владелец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сертификата</w:t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в пределах срока действия договора банковского счета имеет право приобрести на первичном или вторичном рынках жилья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на территории Оренбургской области у физических и юридических лиц жилое помещение (жилые помещения), отвечающее требованиям, установленным статьями 15 и 16 Жилищного кодекса Российской Федерации, благоустроенное применительно к условиям населенного пункта, выбранного для постоянного проживания, в том числе сельской местности.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Для оплаты приобретаемого жилья в течение срока действия договора 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банковского счета владелец ГЖС представляет в банк по месту приобретения </w:t>
      </w:r>
      <w:r w:rsidRPr="0002796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жилья договор купли-продажи на жилое помещение и выписку из единого </w:t>
      </w:r>
      <w:r w:rsidRPr="0002796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 xml:space="preserve">государственного реестра прав на недвижимость о </w:t>
      </w:r>
      <w:r w:rsidRPr="0002796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государственной регистрации права собственности на жилое помещение </w:t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(жилые помещения).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договоре купли-продажи должны быть указаны реквизиты сертификата (серия, номер, дата выдачи, орган, выдавший сертификат) и номер банковского счета, с которого будут осуществляться операции по оплате жилого помещения, приобретаемого на основании договора купли-продажи.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Приобретаемое жилое помещение (жилые помещения) оформляется в </w:t>
      </w:r>
      <w:r w:rsidRPr="0002796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общую собственность всех членов семьи владельца сертификата. 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 приобретении 2 и более жилых помещений договоры на жил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ые помещения</w:t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свидетельства должны представляться одновременно.</w:t>
      </w:r>
    </w:p>
    <w:p w:rsidR="00C71D57" w:rsidRPr="00027968" w:rsidRDefault="00C71D57" w:rsidP="00C71D5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Допускается принятие  договора на жилое помещение для оплаты в</w:t>
      </w: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br/>
        <w:t>случае, если стоимость приобретаемого жилого помещения (жилых</w:t>
      </w: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помещений) ниже суммы средств социальной выплаты, указанной в</w:t>
      </w:r>
      <w:r w:rsidRPr="0002796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сертификате. В этом случае  перечисление средств социальной выплаты</w:t>
      </w:r>
      <w:r w:rsidRPr="0002796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производится в размере стоимости приобретаемого жилого помещения.</w:t>
      </w:r>
    </w:p>
    <w:p w:rsidR="00C71D57" w:rsidRPr="00027968" w:rsidRDefault="00C71D57" w:rsidP="00C71D5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 случае, если стоимость жилого помещения по договору на жилое</w:t>
      </w:r>
      <w:r w:rsidRPr="0002796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помещение  превышает  размер  социальной  выплаты,  указанный   в  ГЖС,  в</w:t>
      </w:r>
      <w:r w:rsidRPr="0002796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z w:val="28"/>
          <w:szCs w:val="28"/>
        </w:rPr>
        <w:t>договоре (дополнительном соглашении к нему) может быть определен порядок</w:t>
      </w:r>
      <w:r w:rsidRPr="0002796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279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уплаты недостающей суммы.</w:t>
      </w:r>
    </w:p>
    <w:p w:rsidR="00C71D57" w:rsidRPr="00027968" w:rsidRDefault="00C71D57" w:rsidP="00C71D57">
      <w:pPr>
        <w:shd w:val="clear" w:color="auto" w:fill="FFFFFF"/>
        <w:tabs>
          <w:tab w:val="left" w:pos="1276"/>
        </w:tabs>
        <w:spacing w:after="0" w:line="240" w:lineRule="auto"/>
        <w:ind w:right="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D57" w:rsidRDefault="00C71D57" w:rsidP="00C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D57" w:rsidRPr="00CE4A19" w:rsidRDefault="00C71D57" w:rsidP="00C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D57" w:rsidRPr="00FE2A03" w:rsidRDefault="00C71D57" w:rsidP="00C71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57" w:rsidRPr="00544213" w:rsidRDefault="00C71D57" w:rsidP="00C71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71D57" w:rsidRPr="00544213" w:rsidSect="0054421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A"/>
    <w:rsid w:val="002927E5"/>
    <w:rsid w:val="00430B5A"/>
    <w:rsid w:val="0048012B"/>
    <w:rsid w:val="00544213"/>
    <w:rsid w:val="005F0CEA"/>
    <w:rsid w:val="008746C2"/>
    <w:rsid w:val="009B0CE8"/>
    <w:rsid w:val="009E1F41"/>
    <w:rsid w:val="00AA0E33"/>
    <w:rsid w:val="00C71D57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A63C"/>
  <w15:docId w15:val="{54A4C49B-6216-4378-999E-DFB764D0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Чикризова Людмила Викторовна</dc:creator>
  <cp:keywords/>
  <dc:description/>
  <cp:lastModifiedBy>Кузьмина Елена Валерьевна</cp:lastModifiedBy>
  <cp:revision>7</cp:revision>
  <cp:lastPrinted>2020-12-09T08:08:00Z</cp:lastPrinted>
  <dcterms:created xsi:type="dcterms:W3CDTF">2020-12-08T09:32:00Z</dcterms:created>
  <dcterms:modified xsi:type="dcterms:W3CDTF">2023-01-25T06:06:00Z</dcterms:modified>
</cp:coreProperties>
</file>