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01" w:rsidRPr="008A1A9A" w:rsidRDefault="003C49E2" w:rsidP="00867A01">
      <w:pPr>
        <w:tabs>
          <w:tab w:val="left" w:pos="993"/>
        </w:tabs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1A9A" w:rsidRPr="00557557" w:rsidRDefault="00557557" w:rsidP="008A1A9A">
      <w:pPr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  <w:r w:rsidRPr="0055755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240E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Pr="00557557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D6240E">
        <w:rPr>
          <w:rFonts w:ascii="Times New Roman" w:hAnsi="Times New Roman" w:cs="Times New Roman"/>
          <w:b/>
          <w:sz w:val="28"/>
          <w:szCs w:val="28"/>
        </w:rPr>
        <w:t>я</w:t>
      </w:r>
      <w:r w:rsidRPr="00557557">
        <w:rPr>
          <w:rFonts w:ascii="Times New Roman" w:hAnsi="Times New Roman" w:cs="Times New Roman"/>
          <w:b/>
          <w:sz w:val="28"/>
          <w:szCs w:val="28"/>
        </w:rPr>
        <w:t xml:space="preserve"> отбора некоммерческих организаций, осуществляющих на территории Оренбургской области деятельность в сфере социальной реабилитации и </w:t>
      </w:r>
      <w:proofErr w:type="spellStart"/>
      <w:r w:rsidRPr="00557557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Pr="00557557">
        <w:rPr>
          <w:rFonts w:ascii="Times New Roman" w:hAnsi="Times New Roman" w:cs="Times New Roman"/>
          <w:b/>
          <w:sz w:val="28"/>
          <w:szCs w:val="28"/>
        </w:rPr>
        <w:t xml:space="preserve"> лиц, потребляющих наркотические средства и психотропные вещества в немедицинских целях, в целях предоставления субсидии из областного бюджета</w:t>
      </w:r>
      <w:r w:rsidR="00001AAD">
        <w:rPr>
          <w:rFonts w:ascii="Times New Roman" w:hAnsi="Times New Roman"/>
          <w:b/>
          <w:bCs/>
          <w:sz w:val="28"/>
          <w:szCs w:val="28"/>
        </w:rPr>
        <w:t xml:space="preserve"> в 2023</w:t>
      </w:r>
      <w:r w:rsidR="008A1A9A" w:rsidRPr="00557557">
        <w:rPr>
          <w:rFonts w:ascii="Times New Roman" w:hAnsi="Times New Roman"/>
          <w:b/>
          <w:bCs/>
          <w:sz w:val="28"/>
          <w:szCs w:val="28"/>
        </w:rPr>
        <w:t xml:space="preserve"> году </w:t>
      </w:r>
    </w:p>
    <w:p w:rsidR="00867A01" w:rsidRPr="00867A01" w:rsidRDefault="00867A01" w:rsidP="008A1A9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41F2" w:rsidRDefault="00B64AC5" w:rsidP="00540B21">
      <w:pPr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0D560A">
        <w:rPr>
          <w:rFonts w:ascii="Times New Roman" w:hAnsi="Times New Roman"/>
          <w:sz w:val="28"/>
          <w:szCs w:val="28"/>
        </w:rPr>
        <w:t xml:space="preserve">В соответствии с </w:t>
      </w:r>
      <w:r w:rsidRPr="000B6065">
        <w:rPr>
          <w:rFonts w:ascii="Times New Roman" w:hAnsi="Times New Roman"/>
          <w:sz w:val="28"/>
          <w:szCs w:val="28"/>
        </w:rPr>
        <w:t xml:space="preserve">Порядком предоставления субсидии </w:t>
      </w:r>
      <w:r w:rsidRPr="004B478D">
        <w:rPr>
          <w:rFonts w:ascii="Times New Roman" w:hAnsi="Times New Roman" w:cs="Times New Roman"/>
          <w:bCs/>
          <w:sz w:val="28"/>
          <w:szCs w:val="28"/>
        </w:rPr>
        <w:t xml:space="preserve">некоммерческим организациям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ресоциализацию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лиц, потребляющих наркотические средства и психотропные вещества в немедицинских целях</w:t>
      </w:r>
      <w:r w:rsidRPr="000D560A"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</w:t>
      </w:r>
      <w:r w:rsidRPr="000B606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B64AC5">
        <w:rPr>
          <w:rFonts w:ascii="Times New Roman" w:hAnsi="Times New Roman"/>
          <w:sz w:val="28"/>
          <w:szCs w:val="28"/>
        </w:rPr>
        <w:t>от 15.06.2021 г. №482-пп</w:t>
      </w:r>
      <w:r w:rsidR="00540B21">
        <w:rPr>
          <w:rFonts w:ascii="Times New Roman" w:hAnsi="Times New Roman"/>
          <w:sz w:val="28"/>
          <w:szCs w:val="28"/>
        </w:rPr>
        <w:t xml:space="preserve"> (в ред. </w:t>
      </w:r>
      <w:r w:rsidR="00523B13">
        <w:rPr>
          <w:rFonts w:ascii="Times New Roman" w:hAnsi="Times New Roman"/>
          <w:sz w:val="28"/>
          <w:szCs w:val="28"/>
        </w:rPr>
        <w:t>от 23.11.2021г. № 1106-пп</w:t>
      </w:r>
      <w:r w:rsidR="00540B21">
        <w:rPr>
          <w:rFonts w:ascii="Times New Roman" w:hAnsi="Times New Roman"/>
          <w:sz w:val="28"/>
          <w:szCs w:val="28"/>
        </w:rPr>
        <w:t>,</w:t>
      </w:r>
      <w:r w:rsidR="003C7959">
        <w:rPr>
          <w:rFonts w:ascii="Times New Roman" w:hAnsi="Times New Roman"/>
          <w:sz w:val="28"/>
          <w:szCs w:val="28"/>
        </w:rPr>
        <w:t xml:space="preserve"> от 14.07.2022г. № 741-пп</w:t>
      </w:r>
      <w:r w:rsidR="00523B13">
        <w:rPr>
          <w:rFonts w:ascii="Times New Roman" w:hAnsi="Times New Roman"/>
          <w:sz w:val="28"/>
          <w:szCs w:val="28"/>
        </w:rPr>
        <w:t>)</w:t>
      </w:r>
      <w:r w:rsidRPr="00B64AC5">
        <w:rPr>
          <w:rFonts w:ascii="Times New Roman" w:hAnsi="Times New Roman"/>
          <w:sz w:val="28"/>
          <w:szCs w:val="28"/>
        </w:rPr>
        <w:t xml:space="preserve"> (далее </w:t>
      </w:r>
      <w:r w:rsidR="00523B13">
        <w:rPr>
          <w:rFonts w:ascii="Times New Roman" w:hAnsi="Times New Roman"/>
          <w:sz w:val="28"/>
          <w:szCs w:val="28"/>
        </w:rPr>
        <w:t xml:space="preserve"> </w:t>
      </w:r>
      <w:r w:rsidRPr="00B64AC5">
        <w:rPr>
          <w:rFonts w:ascii="Times New Roman" w:hAnsi="Times New Roman"/>
          <w:sz w:val="28"/>
          <w:szCs w:val="28"/>
        </w:rPr>
        <w:t xml:space="preserve">— Порядок), </w:t>
      </w:r>
      <w:r w:rsidR="0046754F">
        <w:rPr>
          <w:rFonts w:ascii="Times New Roman" w:hAnsi="Times New Roman"/>
          <w:sz w:val="28"/>
          <w:szCs w:val="28"/>
        </w:rPr>
        <w:t xml:space="preserve">приказом министерства социального развития Оренбургской области № </w:t>
      </w:r>
      <w:r w:rsidR="003C4589">
        <w:rPr>
          <w:rFonts w:ascii="Times New Roman" w:hAnsi="Times New Roman"/>
          <w:sz w:val="28"/>
          <w:szCs w:val="28"/>
        </w:rPr>
        <w:t>393</w:t>
      </w:r>
      <w:r w:rsidR="0046754F">
        <w:rPr>
          <w:rFonts w:ascii="Times New Roman" w:hAnsi="Times New Roman"/>
          <w:sz w:val="28"/>
          <w:szCs w:val="28"/>
        </w:rPr>
        <w:t xml:space="preserve"> от </w:t>
      </w:r>
      <w:r w:rsidR="003C4589">
        <w:rPr>
          <w:rFonts w:ascii="Times New Roman" w:hAnsi="Times New Roman"/>
          <w:sz w:val="28"/>
          <w:szCs w:val="28"/>
        </w:rPr>
        <w:t>07.06.2023</w:t>
      </w:r>
      <w:r w:rsidR="0046754F">
        <w:rPr>
          <w:rFonts w:ascii="Times New Roman" w:hAnsi="Times New Roman"/>
          <w:sz w:val="28"/>
          <w:szCs w:val="28"/>
        </w:rPr>
        <w:t xml:space="preserve"> </w:t>
      </w:r>
      <w:r w:rsidRPr="00B64AC5">
        <w:rPr>
          <w:rFonts w:ascii="Times New Roman" w:hAnsi="Times New Roman"/>
          <w:sz w:val="28"/>
          <w:szCs w:val="28"/>
        </w:rPr>
        <w:t>м</w:t>
      </w:r>
      <w:r w:rsidRPr="000B6065">
        <w:rPr>
          <w:rFonts w:ascii="Times New Roman" w:hAnsi="Times New Roman"/>
          <w:sz w:val="28"/>
          <w:szCs w:val="28"/>
        </w:rPr>
        <w:t xml:space="preserve">инистерство социального развития Оренбургской </w:t>
      </w:r>
      <w:r w:rsidR="00D6240E">
        <w:rPr>
          <w:rFonts w:ascii="Times New Roman" w:hAnsi="Times New Roman"/>
          <w:sz w:val="28"/>
          <w:szCs w:val="28"/>
        </w:rPr>
        <w:t>области объявляет о результатах</w:t>
      </w:r>
      <w:r w:rsidRPr="000D560A">
        <w:rPr>
          <w:rFonts w:ascii="Times New Roman" w:hAnsi="Times New Roman"/>
          <w:sz w:val="28"/>
          <w:szCs w:val="28"/>
        </w:rPr>
        <w:t xml:space="preserve"> проведения </w:t>
      </w:r>
      <w:r w:rsidRPr="000B6065">
        <w:rPr>
          <w:rFonts w:ascii="Times New Roman" w:hAnsi="Times New Roman"/>
          <w:bCs/>
          <w:sz w:val="28"/>
          <w:szCs w:val="28"/>
        </w:rPr>
        <w:t xml:space="preserve">конкурсного отбора </w:t>
      </w:r>
      <w:r w:rsidR="007F1952">
        <w:rPr>
          <w:rFonts w:ascii="Times New Roman" w:hAnsi="Times New Roman" w:cs="Times New Roman"/>
          <w:bCs/>
          <w:sz w:val="28"/>
          <w:szCs w:val="28"/>
        </w:rPr>
        <w:t>некоммерческих организаций</w:t>
      </w:r>
      <w:r w:rsidR="007F1952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, осуществляющих деятельность</w:t>
      </w:r>
      <w:r w:rsidR="006A0F8C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в сфере </w:t>
      </w:r>
      <w:proofErr w:type="spellStart"/>
      <w:r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ресоциализации</w:t>
      </w:r>
      <w:proofErr w:type="spellEnd"/>
      <w:r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лиц, потребляющих наркотические средства и психотропные вещества</w:t>
      </w:r>
      <w:r w:rsidR="00EC2CE4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(далее НС и ПВ)</w:t>
      </w:r>
      <w:r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в немедицинских целях</w:t>
      </w:r>
      <w:r w:rsidR="006A0F8C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, реализующим социальные проекты (программы)</w:t>
      </w:r>
      <w:r w:rsidRPr="00B71CBB">
        <w:rPr>
          <w:rFonts w:ascii="Times New Roman" w:hAnsi="Times New Roman"/>
          <w:bCs/>
          <w:sz w:val="28"/>
          <w:szCs w:val="28"/>
        </w:rPr>
        <w:t>,</w:t>
      </w:r>
      <w:r w:rsidR="007F1952" w:rsidRPr="007F1952">
        <w:rPr>
          <w:rFonts w:ascii="Times New Roman" w:hAnsi="Times New Roman"/>
          <w:bCs/>
          <w:sz w:val="28"/>
          <w:szCs w:val="28"/>
        </w:rPr>
        <w:t xml:space="preserve"> </w:t>
      </w:r>
      <w:r w:rsidR="007F1952" w:rsidRPr="00B71CBB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523B13">
        <w:rPr>
          <w:rFonts w:ascii="Times New Roman" w:hAnsi="Times New Roman"/>
          <w:bCs/>
          <w:sz w:val="28"/>
          <w:szCs w:val="28"/>
        </w:rPr>
        <w:t>в 202</w:t>
      </w:r>
      <w:r w:rsidR="0016314D">
        <w:rPr>
          <w:rFonts w:ascii="Times New Roman" w:hAnsi="Times New Roman"/>
          <w:bCs/>
          <w:sz w:val="28"/>
          <w:szCs w:val="28"/>
        </w:rPr>
        <w:t>3</w:t>
      </w:r>
      <w:r w:rsidR="007F1952">
        <w:rPr>
          <w:rFonts w:ascii="Times New Roman" w:hAnsi="Times New Roman"/>
          <w:bCs/>
          <w:sz w:val="28"/>
          <w:szCs w:val="28"/>
        </w:rPr>
        <w:t xml:space="preserve"> году субсидии</w:t>
      </w:r>
      <w:r w:rsidR="007F1952" w:rsidRPr="00B71CBB">
        <w:rPr>
          <w:rFonts w:ascii="Times New Roman" w:hAnsi="Times New Roman"/>
          <w:bCs/>
          <w:sz w:val="28"/>
          <w:szCs w:val="28"/>
        </w:rPr>
        <w:t xml:space="preserve"> из областного бюджета</w:t>
      </w:r>
      <w:r w:rsidR="007F1952">
        <w:rPr>
          <w:rFonts w:ascii="Times New Roman" w:hAnsi="Times New Roman"/>
          <w:sz w:val="28"/>
          <w:szCs w:val="28"/>
        </w:rPr>
        <w:t>.</w:t>
      </w:r>
    </w:p>
    <w:p w:rsidR="00D44FAC" w:rsidRDefault="00D44FAC" w:rsidP="00DC41F2">
      <w:pPr>
        <w:ind w:right="-14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1F2" w:rsidRDefault="00DC41F2" w:rsidP="00DC41F2">
      <w:pPr>
        <w:ind w:right="-1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</w:t>
      </w:r>
      <w:r w:rsidR="00D6240E">
        <w:rPr>
          <w:rFonts w:ascii="Times New Roman" w:hAnsi="Times New Roman"/>
          <w:b/>
          <w:bCs/>
          <w:sz w:val="28"/>
          <w:szCs w:val="28"/>
        </w:rPr>
        <w:t xml:space="preserve">и окончания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A52646">
        <w:rPr>
          <w:rFonts w:ascii="Times New Roman" w:hAnsi="Times New Roman"/>
          <w:b/>
          <w:bCs/>
          <w:sz w:val="28"/>
          <w:szCs w:val="28"/>
        </w:rPr>
        <w:t>риём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A5264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заявок</w:t>
      </w:r>
      <w:r w:rsidR="00C676B7">
        <w:rPr>
          <w:rFonts w:ascii="Times New Roman" w:hAnsi="Times New Roman"/>
          <w:bCs/>
          <w:sz w:val="28"/>
          <w:szCs w:val="28"/>
        </w:rPr>
        <w:t xml:space="preserve">: </w:t>
      </w:r>
      <w:r w:rsidR="00D6240E">
        <w:rPr>
          <w:rFonts w:ascii="Times New Roman" w:hAnsi="Times New Roman"/>
          <w:bCs/>
          <w:sz w:val="28"/>
          <w:szCs w:val="28"/>
        </w:rPr>
        <w:t xml:space="preserve">с </w:t>
      </w:r>
      <w:r w:rsidR="00564A28">
        <w:rPr>
          <w:rFonts w:ascii="Times New Roman" w:hAnsi="Times New Roman"/>
          <w:bCs/>
          <w:sz w:val="28"/>
          <w:szCs w:val="28"/>
        </w:rPr>
        <w:t>1</w:t>
      </w:r>
      <w:r w:rsidR="00564A28" w:rsidRPr="00C676B7">
        <w:rPr>
          <w:rFonts w:ascii="Times New Roman" w:hAnsi="Times New Roman"/>
          <w:bCs/>
          <w:sz w:val="28"/>
          <w:szCs w:val="28"/>
        </w:rPr>
        <w:t>4</w:t>
      </w:r>
      <w:r w:rsidR="00C829DF">
        <w:rPr>
          <w:rFonts w:ascii="Times New Roman" w:hAnsi="Times New Roman"/>
          <w:bCs/>
          <w:sz w:val="28"/>
          <w:szCs w:val="28"/>
        </w:rPr>
        <w:t>.00 ч.</w:t>
      </w:r>
      <w:r w:rsidR="00564A28">
        <w:rPr>
          <w:rFonts w:ascii="Times New Roman" w:hAnsi="Times New Roman"/>
          <w:bCs/>
          <w:sz w:val="28"/>
          <w:szCs w:val="28"/>
        </w:rPr>
        <w:t xml:space="preserve"> </w:t>
      </w:r>
      <w:r w:rsidR="0066066F">
        <w:rPr>
          <w:rFonts w:ascii="Times New Roman" w:hAnsi="Times New Roman"/>
          <w:bCs/>
          <w:sz w:val="28"/>
          <w:szCs w:val="28"/>
        </w:rPr>
        <w:t>16</w:t>
      </w:r>
      <w:r w:rsidR="00296F6A">
        <w:rPr>
          <w:rFonts w:ascii="Times New Roman" w:hAnsi="Times New Roman"/>
          <w:bCs/>
          <w:sz w:val="28"/>
          <w:szCs w:val="28"/>
        </w:rPr>
        <w:t xml:space="preserve"> </w:t>
      </w:r>
      <w:r w:rsidR="00152359">
        <w:rPr>
          <w:rFonts w:ascii="Times New Roman" w:hAnsi="Times New Roman"/>
          <w:bCs/>
          <w:sz w:val="28"/>
          <w:szCs w:val="28"/>
        </w:rPr>
        <w:t>июня</w:t>
      </w:r>
      <w:r w:rsidR="00E3776A">
        <w:rPr>
          <w:rFonts w:ascii="Times New Roman" w:hAnsi="Times New Roman"/>
          <w:bCs/>
          <w:sz w:val="28"/>
          <w:szCs w:val="28"/>
        </w:rPr>
        <w:t xml:space="preserve"> </w:t>
      </w:r>
      <w:r w:rsidR="001E5329">
        <w:rPr>
          <w:rFonts w:ascii="Times New Roman" w:hAnsi="Times New Roman"/>
          <w:bCs/>
          <w:sz w:val="28"/>
          <w:szCs w:val="28"/>
        </w:rPr>
        <w:t>202</w:t>
      </w:r>
      <w:r w:rsidR="0016314D">
        <w:rPr>
          <w:rFonts w:ascii="Times New Roman" w:hAnsi="Times New Roman"/>
          <w:bCs/>
          <w:sz w:val="28"/>
          <w:szCs w:val="28"/>
        </w:rPr>
        <w:t>3</w:t>
      </w:r>
      <w:r w:rsidR="00D6240E">
        <w:rPr>
          <w:rFonts w:ascii="Times New Roman" w:hAnsi="Times New Roman"/>
          <w:bCs/>
          <w:sz w:val="28"/>
          <w:szCs w:val="28"/>
        </w:rPr>
        <w:t xml:space="preserve"> года по</w:t>
      </w:r>
      <w:r w:rsidR="00D6240E" w:rsidRPr="00D6240E">
        <w:rPr>
          <w:rFonts w:ascii="Times New Roman" w:hAnsi="Times New Roman"/>
          <w:bCs/>
          <w:sz w:val="28"/>
          <w:szCs w:val="28"/>
        </w:rPr>
        <w:t xml:space="preserve"> </w:t>
      </w:r>
      <w:r w:rsidR="00D6240E">
        <w:rPr>
          <w:rFonts w:ascii="Times New Roman" w:hAnsi="Times New Roman"/>
          <w:bCs/>
          <w:sz w:val="28"/>
          <w:szCs w:val="28"/>
        </w:rPr>
        <w:t xml:space="preserve">14.00 ч. </w:t>
      </w:r>
      <w:r w:rsidR="00D6240E">
        <w:rPr>
          <w:rFonts w:ascii="Times New Roman" w:hAnsi="Times New Roman" w:cs="Times New Roman"/>
          <w:sz w:val="28"/>
          <w:szCs w:val="28"/>
        </w:rPr>
        <w:t xml:space="preserve">15 июля </w:t>
      </w:r>
      <w:r w:rsidR="00D6240E" w:rsidRPr="002505A7">
        <w:rPr>
          <w:rFonts w:ascii="Times New Roman" w:hAnsi="Times New Roman" w:cs="Times New Roman"/>
          <w:sz w:val="28"/>
          <w:szCs w:val="28"/>
        </w:rPr>
        <w:t>202</w:t>
      </w:r>
      <w:r w:rsidR="00D6240E">
        <w:rPr>
          <w:rFonts w:ascii="Times New Roman" w:hAnsi="Times New Roman" w:cs="Times New Roman"/>
          <w:sz w:val="28"/>
          <w:szCs w:val="28"/>
        </w:rPr>
        <w:t>3</w:t>
      </w:r>
      <w:r w:rsidR="00D6240E" w:rsidRPr="002505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240E">
        <w:rPr>
          <w:rFonts w:ascii="Times New Roman" w:hAnsi="Times New Roman"/>
          <w:bCs/>
          <w:sz w:val="28"/>
          <w:szCs w:val="28"/>
        </w:rPr>
        <w:t>.</w:t>
      </w:r>
    </w:p>
    <w:p w:rsidR="00DC41F2" w:rsidRPr="00840BB1" w:rsidRDefault="00DC41F2" w:rsidP="00DC41F2">
      <w:pPr>
        <w:ind w:right="-144"/>
        <w:jc w:val="both"/>
        <w:rPr>
          <w:rFonts w:ascii="Times New Roman" w:hAnsi="Times New Roman"/>
          <w:bCs/>
          <w:sz w:val="6"/>
          <w:szCs w:val="6"/>
        </w:rPr>
      </w:pPr>
    </w:p>
    <w:p w:rsidR="00DC41F2" w:rsidRPr="00840BB1" w:rsidRDefault="00DC41F2" w:rsidP="00DC41F2">
      <w:pPr>
        <w:pStyle w:val="Default"/>
        <w:ind w:right="-144"/>
        <w:rPr>
          <w:sz w:val="6"/>
          <w:szCs w:val="6"/>
        </w:rPr>
      </w:pPr>
    </w:p>
    <w:p w:rsidR="00EC6849" w:rsidRDefault="00DC41F2" w:rsidP="00D44FAC">
      <w:pPr>
        <w:pStyle w:val="Default"/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 заявок осуществл</w:t>
      </w:r>
      <w:r w:rsidR="00D6240E">
        <w:rPr>
          <w:b/>
          <w:sz w:val="28"/>
          <w:szCs w:val="28"/>
        </w:rPr>
        <w:t>ял</w:t>
      </w:r>
      <w:r>
        <w:rPr>
          <w:b/>
          <w:sz w:val="28"/>
          <w:szCs w:val="28"/>
        </w:rPr>
        <w:t xml:space="preserve">ся: </w:t>
      </w:r>
      <w:r w:rsidRPr="00DC41F2">
        <w:rPr>
          <w:sz w:val="28"/>
          <w:szCs w:val="28"/>
          <w:u w:val="single"/>
        </w:rPr>
        <w:t>по адресу</w:t>
      </w:r>
      <w:r w:rsidRPr="00DC41F2">
        <w:rPr>
          <w:sz w:val="28"/>
          <w:szCs w:val="28"/>
        </w:rPr>
        <w:t>: г.</w:t>
      </w:r>
      <w:r w:rsidR="009B0ABD">
        <w:rPr>
          <w:sz w:val="28"/>
          <w:szCs w:val="28"/>
        </w:rPr>
        <w:t xml:space="preserve"> </w:t>
      </w:r>
      <w:r w:rsidRPr="00530DC2">
        <w:rPr>
          <w:sz w:val="28"/>
          <w:szCs w:val="28"/>
        </w:rPr>
        <w:t>Оренбург, ул.</w:t>
      </w:r>
      <w:r w:rsidR="009B0ABD">
        <w:rPr>
          <w:sz w:val="28"/>
          <w:szCs w:val="28"/>
        </w:rPr>
        <w:t xml:space="preserve"> </w:t>
      </w:r>
      <w:r w:rsidRPr="00530DC2">
        <w:rPr>
          <w:sz w:val="28"/>
          <w:szCs w:val="28"/>
        </w:rPr>
        <w:t xml:space="preserve">Терешковой, д.33, </w:t>
      </w:r>
      <w:r>
        <w:rPr>
          <w:bCs/>
          <w:sz w:val="28"/>
          <w:szCs w:val="28"/>
        </w:rPr>
        <w:t>кабинет № 214</w:t>
      </w:r>
      <w:r w:rsidRPr="00530DC2">
        <w:rPr>
          <w:sz w:val="28"/>
          <w:szCs w:val="28"/>
        </w:rPr>
        <w:t xml:space="preserve"> (здание министерства социального развития Оренбургской области)</w:t>
      </w:r>
      <w:r w:rsidR="00D44FAC">
        <w:rPr>
          <w:sz w:val="28"/>
          <w:szCs w:val="28"/>
        </w:rPr>
        <w:t>.</w:t>
      </w:r>
    </w:p>
    <w:p w:rsidR="00EC6849" w:rsidRPr="000D560A" w:rsidRDefault="00EC6849" w:rsidP="007F1952">
      <w:pPr>
        <w:ind w:right="-144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1952" w:rsidRDefault="007F1952" w:rsidP="00E66EAB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7B2C11">
        <w:rPr>
          <w:rFonts w:ascii="Times New Roman" w:hAnsi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0B6065">
        <w:rPr>
          <w:rFonts w:ascii="Times New Roman" w:hAnsi="Times New Roman"/>
          <w:sz w:val="28"/>
          <w:szCs w:val="28"/>
        </w:rPr>
        <w:t>инистерство социального развития Оренбургской области</w:t>
      </w:r>
      <w:r w:rsidRPr="000D560A">
        <w:rPr>
          <w:rFonts w:ascii="Times New Roman" w:hAnsi="Times New Roman"/>
          <w:sz w:val="28"/>
          <w:szCs w:val="28"/>
        </w:rPr>
        <w:t>.</w:t>
      </w:r>
    </w:p>
    <w:p w:rsidR="007F1952" w:rsidRPr="003A1328" w:rsidRDefault="007F1952" w:rsidP="007F1952">
      <w:pPr>
        <w:ind w:right="-144"/>
        <w:jc w:val="both"/>
        <w:rPr>
          <w:rFonts w:ascii="Times New Roman" w:hAnsi="Times New Roman"/>
          <w:sz w:val="16"/>
          <w:szCs w:val="16"/>
        </w:rPr>
      </w:pPr>
    </w:p>
    <w:p w:rsidR="00E66EAB" w:rsidRDefault="007F1952" w:rsidP="00E66EAB">
      <w:pPr>
        <w:pStyle w:val="ConsPlusNormal"/>
        <w:ind w:right="-144" w:firstLine="0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r w:rsidRPr="007B2C11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  <w:r w:rsidR="00E66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EAB">
        <w:rPr>
          <w:rFonts w:ascii="Times New Roman" w:hAnsi="Times New Roman" w:cs="Times New Roman"/>
          <w:sz w:val="28"/>
          <w:szCs w:val="28"/>
        </w:rPr>
        <w:t>к</w:t>
      </w:r>
      <w:r w:rsidR="00E66EAB" w:rsidRPr="00B762F1">
        <w:rPr>
          <w:rFonts w:ascii="Times New Roman" w:hAnsi="Times New Roman" w:cs="Times New Roman"/>
          <w:sz w:val="28"/>
          <w:szCs w:val="28"/>
        </w:rPr>
        <w:t xml:space="preserve"> участию в конкурсе допуска</w:t>
      </w:r>
      <w:r w:rsidR="00D44FAC">
        <w:rPr>
          <w:rFonts w:ascii="Times New Roman" w:hAnsi="Times New Roman" w:cs="Times New Roman"/>
          <w:sz w:val="28"/>
          <w:szCs w:val="28"/>
        </w:rPr>
        <w:t>лись</w:t>
      </w:r>
      <w:r w:rsidR="00E66EAB" w:rsidRPr="00B762F1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государственных и муниципальных учреждений, зарегистрированные в установленном порядке и осуществляющие на территории Оренбургской области в соответствии с учредительными документами </w:t>
      </w:r>
      <w:r w:rsidR="00C676B7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деятельность </w:t>
      </w:r>
      <w:r w:rsidR="00E66EAB"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в сфере </w:t>
      </w:r>
      <w:proofErr w:type="spellStart"/>
      <w:r w:rsidR="00E66EAB"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ресоциализации</w:t>
      </w:r>
      <w:proofErr w:type="spellEnd"/>
      <w:r w:rsidR="00E66EAB"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лиц, потребляющих </w:t>
      </w:r>
      <w:r w:rsidR="00EC2CE4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НС</w:t>
      </w:r>
      <w:r w:rsidR="00E66EAB"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и </w:t>
      </w:r>
      <w:r w:rsidR="00EC2CE4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ПВ</w:t>
      </w:r>
      <w:r w:rsidR="00E66EAB"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в немедицинских целях</w:t>
      </w:r>
      <w:r w:rsidR="00E66EAB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.</w:t>
      </w:r>
    </w:p>
    <w:p w:rsidR="00DB6914" w:rsidRDefault="00DB6914" w:rsidP="008F1010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8F1010" w:rsidRDefault="00DB6914" w:rsidP="00DB6914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DB6914">
        <w:rPr>
          <w:rFonts w:ascii="Times New Roman" w:hAnsi="Times New Roman" w:cs="Times New Roman"/>
          <w:b/>
          <w:sz w:val="28"/>
          <w:szCs w:val="28"/>
        </w:rPr>
        <w:t>Цель предоставления субсидии: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  <w:r w:rsidRPr="00D9082D">
        <w:rPr>
          <w:rFonts w:ascii="Times New Roman" w:hAnsi="Times New Roman" w:cs="Times New Roman"/>
          <w:sz w:val="28"/>
          <w:szCs w:val="28"/>
        </w:rPr>
        <w:t xml:space="preserve"> затрат некоммерческих организаций, связанных с оказанием услуг по </w:t>
      </w:r>
      <w:proofErr w:type="spellStart"/>
      <w:r w:rsidRPr="00D9082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D9082D">
        <w:rPr>
          <w:rFonts w:ascii="Times New Roman" w:hAnsi="Times New Roman" w:cs="Times New Roman"/>
          <w:sz w:val="28"/>
          <w:szCs w:val="28"/>
        </w:rPr>
        <w:t xml:space="preserve"> лиц, потребляющих НС и ПВ в немедицинских целях, при реализации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64">
        <w:rPr>
          <w:rFonts w:ascii="Times New Roman" w:hAnsi="Times New Roman" w:cs="Times New Roman"/>
          <w:sz w:val="28"/>
          <w:szCs w:val="28"/>
        </w:rPr>
        <w:t>проектов (программ).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2D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основного мероприятия подпрограммы 2 «Профилактика наркомании в Оренбургской </w:t>
      </w:r>
      <w:proofErr w:type="gramStart"/>
      <w:r w:rsidRPr="00D9082D">
        <w:rPr>
          <w:rFonts w:ascii="Times New Roman" w:hAnsi="Times New Roman" w:cs="Times New Roman"/>
          <w:sz w:val="28"/>
          <w:szCs w:val="28"/>
        </w:rPr>
        <w:t>области»  государственной</w:t>
      </w:r>
      <w:proofErr w:type="gramEnd"/>
      <w:r w:rsidRPr="00D9082D">
        <w:rPr>
          <w:rFonts w:ascii="Times New Roman" w:hAnsi="Times New Roman" w:cs="Times New Roman"/>
          <w:sz w:val="28"/>
          <w:szCs w:val="28"/>
        </w:rPr>
        <w:t xml:space="preserve"> программы  «Обеспечение общественного порядка и противодействие преступности в Оренбургской области», утвержденной постановлением Правительства Оренбургской области от 29.12.2018 № 909-пп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914" w:rsidRPr="00B762F1" w:rsidRDefault="00DB6914" w:rsidP="00DB6914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E50DC9" w:rsidRDefault="00DB6914" w:rsidP="00E50DC9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DC41F2">
        <w:rPr>
          <w:rFonts w:ascii="Times New Roman" w:hAnsi="Times New Roman"/>
          <w:i/>
          <w:color w:val="000000"/>
          <w:sz w:val="28"/>
          <w:szCs w:val="28"/>
        </w:rPr>
        <w:t xml:space="preserve">Размер субсидии </w:t>
      </w:r>
      <w:r w:rsidRPr="00DC41F2">
        <w:rPr>
          <w:rFonts w:ascii="Times New Roman" w:hAnsi="Times New Roman" w:cs="Times New Roman"/>
          <w:i/>
          <w:sz w:val="28"/>
          <w:szCs w:val="28"/>
        </w:rPr>
        <w:t xml:space="preserve">из областного бюджета </w:t>
      </w:r>
      <w:r w:rsidR="001E5329">
        <w:rPr>
          <w:rFonts w:ascii="Times New Roman" w:hAnsi="Times New Roman"/>
          <w:color w:val="000000"/>
          <w:sz w:val="28"/>
          <w:szCs w:val="28"/>
        </w:rPr>
        <w:t>в 202</w:t>
      </w:r>
      <w:r w:rsidR="00E46E8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DC41F2" w:rsidRPr="00204EF4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="00DC41F2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  <w:r w:rsidR="00DC41F2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осуществляющим деятельность </w:t>
      </w:r>
      <w:r w:rsidR="00DC41F2"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в сфере </w:t>
      </w:r>
      <w:proofErr w:type="spellStart"/>
      <w:r w:rsidR="00DC41F2"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ресоциализации</w:t>
      </w:r>
      <w:proofErr w:type="spellEnd"/>
      <w:r w:rsidR="00DC41F2"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лиц, потребляющих </w:t>
      </w:r>
      <w:r w:rsidR="00DC41F2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НС</w:t>
      </w:r>
      <w:r w:rsidR="00DC41F2"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и </w:t>
      </w:r>
      <w:r w:rsidR="00DC41F2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ПВ</w:t>
      </w:r>
      <w:r w:rsidR="00DC41F2"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в немедицинских целях</w:t>
      </w:r>
      <w:r w:rsidR="00DC41F2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DC41F2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проекты (программы) </w:t>
      </w:r>
      <w:r w:rsidRPr="008E2CBC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«город Оренбург»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305</w:t>
      </w:r>
      <w:r w:rsidR="00DC41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700,00</w:t>
      </w:r>
      <w:r w:rsidRPr="008C177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C177D">
        <w:rPr>
          <w:rFonts w:ascii="Times New Roman" w:hAnsi="Times New Roman"/>
          <w:b/>
          <w:sz w:val="28"/>
          <w:szCs w:val="28"/>
        </w:rPr>
        <w:t>руб</w:t>
      </w:r>
      <w:r>
        <w:rPr>
          <w:rFonts w:ascii="Times New Roman" w:hAnsi="Times New Roman"/>
          <w:b/>
          <w:sz w:val="28"/>
          <w:szCs w:val="28"/>
        </w:rPr>
        <w:t>лей</w:t>
      </w:r>
      <w:r w:rsidRPr="008C177D">
        <w:rPr>
          <w:rFonts w:ascii="Times New Roman" w:hAnsi="Times New Roman"/>
          <w:b/>
          <w:sz w:val="28"/>
          <w:szCs w:val="28"/>
        </w:rPr>
        <w:t>.</w:t>
      </w:r>
      <w:r w:rsidRPr="00B1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C9" w:rsidRDefault="00E50DC9" w:rsidP="00E50DC9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E50DC9" w:rsidRPr="00E50DC9" w:rsidRDefault="00E50DC9" w:rsidP="00E50DC9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конкурсной комиссии по проведению отбора некоммерческих организаций, осуществляющих на территории Оренбургской области деятельность в сфере социальной реабилитации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лиц, потребляющих наркотические</w:t>
      </w:r>
      <w:r w:rsidRPr="0008249E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8249E">
        <w:rPr>
          <w:rFonts w:ascii="Times New Roman" w:hAnsi="Times New Roman" w:cs="Times New Roman"/>
          <w:b/>
          <w:sz w:val="28"/>
          <w:szCs w:val="28"/>
        </w:rPr>
        <w:t xml:space="preserve"> и психотропны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8249E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b/>
          <w:sz w:val="28"/>
          <w:szCs w:val="28"/>
        </w:rPr>
        <w:t>а в немедицинских целях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конкурсная комиссия):</w:t>
      </w:r>
    </w:p>
    <w:p w:rsidR="00E50DC9" w:rsidRDefault="00B65864" w:rsidP="00E50D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предоставления субсидий из областного бюджета</w:t>
      </w:r>
      <w:r w:rsidRPr="00B6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осуществляющим деятельность </w:t>
      </w:r>
      <w:r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в сфере </w:t>
      </w:r>
      <w:proofErr w:type="spellStart"/>
      <w:r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ресоциализации</w:t>
      </w:r>
      <w:proofErr w:type="spellEnd"/>
      <w:r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лиц, потребляющих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НС</w:t>
      </w:r>
      <w:r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и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ПВ</w:t>
      </w:r>
      <w:r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в немедицинских целях</w:t>
      </w:r>
      <w:r>
        <w:rPr>
          <w:rFonts w:ascii="Times New Roman" w:hAnsi="Times New Roman" w:cs="Times New Roman"/>
          <w:sz w:val="28"/>
          <w:szCs w:val="28"/>
        </w:rPr>
        <w:t>, реализующих социальные проекты (программы), 17.08.2023г.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заседание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D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конференц-зале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DC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0DC9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области.</w:t>
      </w:r>
    </w:p>
    <w:p w:rsidR="00E50DC9" w:rsidRDefault="00E50DC9" w:rsidP="00E50D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поступила одна заявка от Автономной некоммерческой организации медицинский лечебно-диагностический центр «Линия Надежды» с проектом «Результат».</w:t>
      </w:r>
    </w:p>
    <w:p w:rsidR="008F6F31" w:rsidRDefault="00E50DC9" w:rsidP="00E50D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и оценки заявки комиссией принято единогласно заявку Автономной некоммерческой организации медицинский лечебно-диагностический центр «Линия Надежды» с проектом «Результат» признать победителем конкурса</w:t>
      </w:r>
      <w:r w:rsidR="001F3400">
        <w:rPr>
          <w:rFonts w:ascii="Times New Roman" w:hAnsi="Times New Roman" w:cs="Times New Roman"/>
          <w:sz w:val="28"/>
          <w:szCs w:val="28"/>
        </w:rPr>
        <w:t xml:space="preserve"> (протокол заседания конкурсной комиссии №</w:t>
      </w:r>
      <w:r w:rsidR="008F6F31">
        <w:rPr>
          <w:rFonts w:ascii="Times New Roman" w:hAnsi="Times New Roman" w:cs="Times New Roman"/>
          <w:sz w:val="28"/>
          <w:szCs w:val="28"/>
        </w:rPr>
        <w:t xml:space="preserve"> </w:t>
      </w:r>
      <w:r w:rsidR="001F3400">
        <w:rPr>
          <w:rFonts w:ascii="Times New Roman" w:hAnsi="Times New Roman" w:cs="Times New Roman"/>
          <w:sz w:val="28"/>
          <w:szCs w:val="28"/>
        </w:rPr>
        <w:t xml:space="preserve">1 </w:t>
      </w:r>
      <w:r w:rsidR="008F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3400">
        <w:rPr>
          <w:rFonts w:ascii="Times New Roman" w:hAnsi="Times New Roman" w:cs="Times New Roman"/>
          <w:sz w:val="28"/>
          <w:szCs w:val="28"/>
        </w:rPr>
        <w:t>от 17.08.2023 г.</w:t>
      </w:r>
      <w:r w:rsidR="008F6F31">
        <w:rPr>
          <w:rFonts w:ascii="Times New Roman" w:hAnsi="Times New Roman" w:cs="Times New Roman"/>
          <w:sz w:val="28"/>
          <w:szCs w:val="28"/>
        </w:rPr>
        <w:t>, приказ министерства социального развития Оренбургской области № 575 от 23.08.2023 «</w:t>
      </w:r>
      <w:r w:rsidR="001C144B" w:rsidRPr="001C144B">
        <w:rPr>
          <w:rFonts w:ascii="Times New Roman" w:hAnsi="Times New Roman"/>
          <w:bCs/>
          <w:sz w:val="28"/>
          <w:szCs w:val="28"/>
        </w:rPr>
        <w:t xml:space="preserve">Об утверждении результатов конкурса по проведению </w:t>
      </w:r>
      <w:r w:rsidR="001C144B" w:rsidRPr="001C144B">
        <w:rPr>
          <w:rFonts w:ascii="Times New Roman" w:hAnsi="Times New Roman" w:cs="Times New Roman"/>
          <w:bCs/>
          <w:sz w:val="28"/>
          <w:szCs w:val="28"/>
        </w:rPr>
        <w:t xml:space="preserve">отбора некоммерческих организаций, осуществляющих на территории Оренбургской области деятельность в сфере социальной реабилитации и </w:t>
      </w:r>
      <w:proofErr w:type="spellStart"/>
      <w:r w:rsidR="001C144B" w:rsidRPr="001C144B">
        <w:rPr>
          <w:rFonts w:ascii="Times New Roman" w:hAnsi="Times New Roman" w:cs="Times New Roman"/>
          <w:bCs/>
          <w:sz w:val="28"/>
          <w:szCs w:val="28"/>
        </w:rPr>
        <w:t>ресоциализации</w:t>
      </w:r>
      <w:proofErr w:type="spellEnd"/>
      <w:r w:rsidR="001C144B" w:rsidRPr="001C144B">
        <w:rPr>
          <w:rFonts w:ascii="Times New Roman" w:hAnsi="Times New Roman" w:cs="Times New Roman"/>
          <w:bCs/>
          <w:sz w:val="28"/>
          <w:szCs w:val="28"/>
        </w:rPr>
        <w:t xml:space="preserve"> лиц, потребляющих наркотические средства и психотропные вещества в немедицинских целях, в целях предоставления им субсидий из областного бюджета</w:t>
      </w:r>
      <w:r w:rsidR="001C144B" w:rsidRPr="001C144B">
        <w:rPr>
          <w:rFonts w:ascii="Times New Roman" w:hAnsi="Times New Roman" w:cs="Times New Roman"/>
          <w:bCs/>
          <w:sz w:val="28"/>
          <w:szCs w:val="28"/>
        </w:rPr>
        <w:t>»</w:t>
      </w:r>
      <w:r w:rsidR="001F34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144B" w:rsidRPr="001C144B">
        <w:rPr>
          <w:rFonts w:ascii="Times New Roman" w:hAnsi="Times New Roman"/>
          <w:bCs/>
          <w:sz w:val="24"/>
          <w:szCs w:val="24"/>
        </w:rPr>
        <w:t xml:space="preserve"> </w:t>
      </w:r>
    </w:p>
    <w:p w:rsidR="00C775DD" w:rsidRPr="00D9082D" w:rsidRDefault="00F21DA9" w:rsidP="00F21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75DD" w:rsidRPr="00D9082D">
        <w:rPr>
          <w:rFonts w:ascii="Times New Roman" w:hAnsi="Times New Roman" w:cs="Times New Roman"/>
          <w:sz w:val="28"/>
          <w:szCs w:val="28"/>
        </w:rPr>
        <w:t>Министерство</w:t>
      </w:r>
      <w:r w:rsidR="001F3400">
        <w:rPr>
          <w:rFonts w:ascii="Times New Roman" w:hAnsi="Times New Roman" w:cs="Times New Roman"/>
          <w:sz w:val="28"/>
          <w:szCs w:val="28"/>
        </w:rPr>
        <w:t>м</w:t>
      </w:r>
      <w:r w:rsidR="00C775DD" w:rsidRPr="00D9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29.08.2023 г. заключено </w:t>
      </w:r>
      <w:r w:rsidR="00C775DD" w:rsidRPr="00D9082D">
        <w:rPr>
          <w:rFonts w:ascii="Times New Roman" w:hAnsi="Times New Roman" w:cs="Times New Roman"/>
          <w:sz w:val="28"/>
          <w:szCs w:val="28"/>
        </w:rPr>
        <w:t>с получателями субсидии соглашение по типовой форме, утвержденной приказом министерства финансов Оренбургской области.</w:t>
      </w:r>
    </w:p>
    <w:p w:rsidR="00C775DD" w:rsidRDefault="00C775DD" w:rsidP="005649BE">
      <w:pPr>
        <w:ind w:right="-144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555A5" w:rsidRDefault="002555A5" w:rsidP="002555A5">
      <w:pPr>
        <w:widowControl/>
        <w:shd w:val="clear" w:color="auto" w:fill="FFFFFF"/>
        <w:ind w:right="-14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55A5" w:rsidRDefault="002555A5" w:rsidP="002555A5">
      <w:pPr>
        <w:widowControl/>
        <w:shd w:val="clear" w:color="auto" w:fill="FFFFFF"/>
        <w:ind w:right="-14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55A5" w:rsidRDefault="002555A5" w:rsidP="002555A5">
      <w:pPr>
        <w:widowControl/>
        <w:shd w:val="clear" w:color="auto" w:fill="FFFFFF"/>
        <w:ind w:right="-14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55A5" w:rsidRPr="00100E2D" w:rsidRDefault="002555A5" w:rsidP="002555A5">
      <w:pPr>
        <w:widowControl/>
        <w:shd w:val="clear" w:color="auto" w:fill="FFFFFF"/>
        <w:ind w:right="-14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55A5" w:rsidRDefault="002555A5" w:rsidP="002555A5">
      <w:pPr>
        <w:widowControl/>
        <w:shd w:val="clear" w:color="auto" w:fill="FFFFFF"/>
        <w:ind w:right="-14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55A5" w:rsidRDefault="002555A5" w:rsidP="002555A5">
      <w:pPr>
        <w:widowControl/>
        <w:shd w:val="clear" w:color="auto" w:fill="FFFFFF"/>
        <w:ind w:right="-14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55A5" w:rsidRDefault="002555A5" w:rsidP="002555A5">
      <w:pPr>
        <w:widowControl/>
        <w:shd w:val="clear" w:color="auto" w:fill="FFFFFF"/>
        <w:ind w:right="-14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55A5" w:rsidRDefault="002555A5" w:rsidP="002555A5">
      <w:pPr>
        <w:widowControl/>
        <w:shd w:val="clear" w:color="auto" w:fill="FFFFFF"/>
        <w:ind w:right="-14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2EEC" w:rsidRDefault="00372EEC" w:rsidP="002555A5">
      <w:pPr>
        <w:widowControl/>
        <w:shd w:val="clear" w:color="auto" w:fill="FFFFFF"/>
        <w:ind w:right="-14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2EEC" w:rsidRDefault="00372EEC" w:rsidP="002555A5">
      <w:pPr>
        <w:widowControl/>
        <w:shd w:val="clear" w:color="auto" w:fill="FFFFFF"/>
        <w:ind w:right="-14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4615" w:rsidRDefault="00D14615" w:rsidP="00D14615">
      <w:pPr>
        <w:widowControl/>
        <w:shd w:val="clear" w:color="auto" w:fill="FFFFFF"/>
        <w:ind w:right="-144"/>
        <w:rPr>
          <w:rFonts w:ascii="Times New Roman" w:hAnsi="Times New Roman" w:cs="Times New Roman"/>
          <w:i/>
          <w:sz w:val="24"/>
          <w:szCs w:val="24"/>
        </w:rPr>
      </w:pPr>
    </w:p>
    <w:sectPr w:rsidR="00D14615" w:rsidSect="001B18F0">
      <w:headerReference w:type="default" r:id="rId7"/>
      <w:pgSz w:w="11906" w:h="16838"/>
      <w:pgMar w:top="851" w:right="70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F8" w:rsidRDefault="003005F8">
      <w:r>
        <w:separator/>
      </w:r>
    </w:p>
  </w:endnote>
  <w:endnote w:type="continuationSeparator" w:id="0">
    <w:p w:rsidR="003005F8" w:rsidRDefault="0030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F8" w:rsidRDefault="003005F8">
      <w:r>
        <w:separator/>
      </w:r>
    </w:p>
  </w:footnote>
  <w:footnote w:type="continuationSeparator" w:id="0">
    <w:p w:rsidR="003005F8" w:rsidRDefault="0030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07" w:rsidRDefault="00DF74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1DA9">
      <w:rPr>
        <w:noProof/>
      </w:rPr>
      <w:t>1</w:t>
    </w:r>
    <w:r>
      <w:fldChar w:fldCharType="end"/>
    </w:r>
  </w:p>
  <w:p w:rsidR="00DF7407" w:rsidRDefault="00DF74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5C06"/>
    <w:multiLevelType w:val="hybridMultilevel"/>
    <w:tmpl w:val="F0EE9B22"/>
    <w:lvl w:ilvl="0" w:tplc="7D1ABB7A">
      <w:start w:val="1"/>
      <w:numFmt w:val="upperRoman"/>
      <w:lvlText w:val="%1."/>
      <w:lvlJc w:val="left"/>
      <w:pPr>
        <w:ind w:left="6225" w:hanging="720"/>
      </w:pPr>
    </w:lvl>
    <w:lvl w:ilvl="1" w:tplc="04190019">
      <w:start w:val="1"/>
      <w:numFmt w:val="lowerLetter"/>
      <w:lvlText w:val="%2."/>
      <w:lvlJc w:val="left"/>
      <w:pPr>
        <w:ind w:left="6585" w:hanging="360"/>
      </w:pPr>
    </w:lvl>
    <w:lvl w:ilvl="2" w:tplc="0419001B">
      <w:start w:val="1"/>
      <w:numFmt w:val="lowerRoman"/>
      <w:lvlText w:val="%3."/>
      <w:lvlJc w:val="right"/>
      <w:pPr>
        <w:ind w:left="7305" w:hanging="180"/>
      </w:pPr>
    </w:lvl>
    <w:lvl w:ilvl="3" w:tplc="0419000F">
      <w:start w:val="1"/>
      <w:numFmt w:val="decimal"/>
      <w:lvlText w:val="%4."/>
      <w:lvlJc w:val="left"/>
      <w:pPr>
        <w:ind w:left="8025" w:hanging="360"/>
      </w:pPr>
    </w:lvl>
    <w:lvl w:ilvl="4" w:tplc="04190019">
      <w:start w:val="1"/>
      <w:numFmt w:val="lowerLetter"/>
      <w:lvlText w:val="%5."/>
      <w:lvlJc w:val="left"/>
      <w:pPr>
        <w:ind w:left="8745" w:hanging="360"/>
      </w:pPr>
    </w:lvl>
    <w:lvl w:ilvl="5" w:tplc="0419001B">
      <w:start w:val="1"/>
      <w:numFmt w:val="lowerRoman"/>
      <w:lvlText w:val="%6."/>
      <w:lvlJc w:val="right"/>
      <w:pPr>
        <w:ind w:left="9465" w:hanging="180"/>
      </w:pPr>
    </w:lvl>
    <w:lvl w:ilvl="6" w:tplc="0419000F">
      <w:start w:val="1"/>
      <w:numFmt w:val="decimal"/>
      <w:lvlText w:val="%7."/>
      <w:lvlJc w:val="left"/>
      <w:pPr>
        <w:ind w:left="10185" w:hanging="360"/>
      </w:pPr>
    </w:lvl>
    <w:lvl w:ilvl="7" w:tplc="04190019">
      <w:start w:val="1"/>
      <w:numFmt w:val="lowerLetter"/>
      <w:lvlText w:val="%8."/>
      <w:lvlJc w:val="left"/>
      <w:pPr>
        <w:ind w:left="10905" w:hanging="360"/>
      </w:pPr>
    </w:lvl>
    <w:lvl w:ilvl="8" w:tplc="0419001B">
      <w:start w:val="1"/>
      <w:numFmt w:val="lowerRoman"/>
      <w:lvlText w:val="%9."/>
      <w:lvlJc w:val="right"/>
      <w:pPr>
        <w:ind w:left="116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01"/>
    <w:rsid w:val="00001AAD"/>
    <w:rsid w:val="00062B16"/>
    <w:rsid w:val="000A11F2"/>
    <w:rsid w:val="000C1112"/>
    <w:rsid w:val="000D6D77"/>
    <w:rsid w:val="00100E2D"/>
    <w:rsid w:val="0013371B"/>
    <w:rsid w:val="00152359"/>
    <w:rsid w:val="0016305D"/>
    <w:rsid w:val="0016314D"/>
    <w:rsid w:val="001B18F0"/>
    <w:rsid w:val="001C144B"/>
    <w:rsid w:val="001E5329"/>
    <w:rsid w:val="001F3400"/>
    <w:rsid w:val="00230346"/>
    <w:rsid w:val="002518EE"/>
    <w:rsid w:val="002555A5"/>
    <w:rsid w:val="00296F6A"/>
    <w:rsid w:val="00297A7C"/>
    <w:rsid w:val="002D0A0A"/>
    <w:rsid w:val="002D1B4B"/>
    <w:rsid w:val="003005F8"/>
    <w:rsid w:val="003611CC"/>
    <w:rsid w:val="00372EEC"/>
    <w:rsid w:val="00391C59"/>
    <w:rsid w:val="003C4589"/>
    <w:rsid w:val="003C49E2"/>
    <w:rsid w:val="003C7959"/>
    <w:rsid w:val="003F42BC"/>
    <w:rsid w:val="00434605"/>
    <w:rsid w:val="0046754F"/>
    <w:rsid w:val="004871CC"/>
    <w:rsid w:val="004B0963"/>
    <w:rsid w:val="004D705C"/>
    <w:rsid w:val="00502B75"/>
    <w:rsid w:val="00505764"/>
    <w:rsid w:val="00521659"/>
    <w:rsid w:val="005223E7"/>
    <w:rsid w:val="00523B13"/>
    <w:rsid w:val="00540B21"/>
    <w:rsid w:val="00556BB3"/>
    <w:rsid w:val="00557557"/>
    <w:rsid w:val="005649BE"/>
    <w:rsid w:val="00564A28"/>
    <w:rsid w:val="005C79E3"/>
    <w:rsid w:val="005D340F"/>
    <w:rsid w:val="00603928"/>
    <w:rsid w:val="0066066F"/>
    <w:rsid w:val="00662997"/>
    <w:rsid w:val="00667342"/>
    <w:rsid w:val="006A0F8C"/>
    <w:rsid w:val="00726EF8"/>
    <w:rsid w:val="00733359"/>
    <w:rsid w:val="00751D3A"/>
    <w:rsid w:val="007674BD"/>
    <w:rsid w:val="007C3A42"/>
    <w:rsid w:val="007D0AC4"/>
    <w:rsid w:val="007D5D64"/>
    <w:rsid w:val="007D77A2"/>
    <w:rsid w:val="007E445B"/>
    <w:rsid w:val="007F1952"/>
    <w:rsid w:val="00806BB3"/>
    <w:rsid w:val="008429EF"/>
    <w:rsid w:val="00861CB0"/>
    <w:rsid w:val="00867A01"/>
    <w:rsid w:val="00870A79"/>
    <w:rsid w:val="008A01B5"/>
    <w:rsid w:val="008A1A9A"/>
    <w:rsid w:val="008B1C21"/>
    <w:rsid w:val="008F1010"/>
    <w:rsid w:val="008F6F31"/>
    <w:rsid w:val="0090082F"/>
    <w:rsid w:val="00904709"/>
    <w:rsid w:val="009B0ABD"/>
    <w:rsid w:val="00A64401"/>
    <w:rsid w:val="00A838EB"/>
    <w:rsid w:val="00B04B68"/>
    <w:rsid w:val="00B64AC5"/>
    <w:rsid w:val="00B65864"/>
    <w:rsid w:val="00B74A18"/>
    <w:rsid w:val="00BB4825"/>
    <w:rsid w:val="00BD43EB"/>
    <w:rsid w:val="00BF14C4"/>
    <w:rsid w:val="00BF1945"/>
    <w:rsid w:val="00C10682"/>
    <w:rsid w:val="00C13D34"/>
    <w:rsid w:val="00C40890"/>
    <w:rsid w:val="00C676B7"/>
    <w:rsid w:val="00C775DD"/>
    <w:rsid w:val="00C829DF"/>
    <w:rsid w:val="00CA099B"/>
    <w:rsid w:val="00D01F53"/>
    <w:rsid w:val="00D14615"/>
    <w:rsid w:val="00D44FAC"/>
    <w:rsid w:val="00D52895"/>
    <w:rsid w:val="00D6240E"/>
    <w:rsid w:val="00D67C2B"/>
    <w:rsid w:val="00D97213"/>
    <w:rsid w:val="00DB6914"/>
    <w:rsid w:val="00DC41F2"/>
    <w:rsid w:val="00DF2E67"/>
    <w:rsid w:val="00DF382F"/>
    <w:rsid w:val="00DF7407"/>
    <w:rsid w:val="00E27CD9"/>
    <w:rsid w:val="00E34C3E"/>
    <w:rsid w:val="00E3776A"/>
    <w:rsid w:val="00E46E83"/>
    <w:rsid w:val="00E50DC9"/>
    <w:rsid w:val="00E66EAB"/>
    <w:rsid w:val="00E82AD2"/>
    <w:rsid w:val="00EB113B"/>
    <w:rsid w:val="00EC2CE4"/>
    <w:rsid w:val="00EC6849"/>
    <w:rsid w:val="00F00A34"/>
    <w:rsid w:val="00F0772A"/>
    <w:rsid w:val="00F21DA9"/>
    <w:rsid w:val="00F233A8"/>
    <w:rsid w:val="00FA7604"/>
    <w:rsid w:val="00FD1A47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7679"/>
  <w15:docId w15:val="{789416E0-61D7-4221-8167-00E6397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5A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5A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5A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5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55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7A0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67A0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E66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D1B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55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2555A5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255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555A5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2555A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555A5"/>
    <w:pPr>
      <w:jc w:val="center"/>
    </w:pPr>
    <w:rPr>
      <w:rFonts w:ascii="Times New Roman" w:hAnsi="Times New Roman" w:cs="Times New Roman"/>
      <w:color w:val="000000"/>
      <w:sz w:val="28"/>
      <w:szCs w:val="18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55A5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2555A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2555A5"/>
    <w:pPr>
      <w:spacing w:after="120"/>
      <w:ind w:left="283"/>
    </w:pPr>
  </w:style>
  <w:style w:type="paragraph" w:styleId="ac">
    <w:name w:val="Balloon Text"/>
    <w:basedOn w:val="a"/>
    <w:link w:val="ad"/>
    <w:uiPriority w:val="99"/>
    <w:semiHidden/>
    <w:unhideWhenUsed/>
    <w:rsid w:val="002555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5A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255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555A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555A5"/>
    <w:pPr>
      <w:spacing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2555A5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55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2555A5"/>
    <w:pPr>
      <w:jc w:val="both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55A5"/>
    <w:rPr>
      <w:sz w:val="24"/>
      <w:szCs w:val="24"/>
    </w:rPr>
  </w:style>
  <w:style w:type="paragraph" w:customStyle="1" w:styleId="ConsPlusTitle">
    <w:name w:val="ConsPlusTitle"/>
    <w:uiPriority w:val="99"/>
    <w:rsid w:val="00255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3">
    <w:name w:val="Сноска"/>
    <w:basedOn w:val="a"/>
    <w:next w:val="a"/>
    <w:uiPriority w:val="99"/>
    <w:rsid w:val="002555A5"/>
    <w:pPr>
      <w:ind w:firstLine="720"/>
      <w:jc w:val="both"/>
    </w:pPr>
    <w:rPr>
      <w:rFonts w:ascii="Times New Roman CYR" w:hAnsi="Times New Roman CYR" w:cs="Times New Roman CYR"/>
    </w:rPr>
  </w:style>
  <w:style w:type="character" w:customStyle="1" w:styleId="b-serp-itemtextpassage">
    <w:name w:val="b-serp-item__text_passage"/>
    <w:basedOn w:val="a0"/>
    <w:rsid w:val="002555A5"/>
  </w:style>
  <w:style w:type="character" w:customStyle="1" w:styleId="af4">
    <w:name w:val="Цветовое выделение"/>
    <w:uiPriority w:val="99"/>
    <w:rsid w:val="002555A5"/>
    <w:rPr>
      <w:b/>
      <w:bCs w:val="0"/>
      <w:color w:val="26282F"/>
    </w:rPr>
  </w:style>
  <w:style w:type="character" w:customStyle="1" w:styleId="af5">
    <w:name w:val="Гипертекстовая ссылка"/>
    <w:uiPriority w:val="99"/>
    <w:rsid w:val="002555A5"/>
    <w:rPr>
      <w:color w:val="106BBE"/>
    </w:rPr>
  </w:style>
  <w:style w:type="character" w:styleId="af6">
    <w:name w:val="Strong"/>
    <w:qFormat/>
    <w:rsid w:val="00603928"/>
    <w:rPr>
      <w:b/>
      <w:bCs/>
    </w:rPr>
  </w:style>
  <w:style w:type="table" w:styleId="af7">
    <w:name w:val="Table Grid"/>
    <w:basedOn w:val="a1"/>
    <w:uiPriority w:val="59"/>
    <w:rsid w:val="00BF1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ospp</dc:creator>
  <cp:lastModifiedBy>Николаева Марина Эдуардовна</cp:lastModifiedBy>
  <cp:revision>7</cp:revision>
  <cp:lastPrinted>2023-06-07T04:57:00Z</cp:lastPrinted>
  <dcterms:created xsi:type="dcterms:W3CDTF">2023-09-05T05:17:00Z</dcterms:created>
  <dcterms:modified xsi:type="dcterms:W3CDTF">2023-09-05T05:57:00Z</dcterms:modified>
</cp:coreProperties>
</file>