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02" w:rsidRPr="00913464" w:rsidRDefault="00AF7E02">
      <w:pPr>
        <w:pStyle w:val="ConsPlusTitle"/>
        <w:jc w:val="center"/>
        <w:outlineLvl w:val="0"/>
      </w:pPr>
      <w:r w:rsidRPr="00913464">
        <w:t>ПРАВИТЕЛЬСТВО ОРЕНБУРГСКОЙ ОБЛАСТИ</w:t>
      </w:r>
    </w:p>
    <w:p w:rsidR="00AF7E02" w:rsidRPr="00913464" w:rsidRDefault="00AF7E02">
      <w:pPr>
        <w:pStyle w:val="ConsPlusTitle"/>
        <w:jc w:val="center"/>
      </w:pPr>
    </w:p>
    <w:p w:rsidR="00AF7E02" w:rsidRPr="00913464" w:rsidRDefault="00AF7E02">
      <w:pPr>
        <w:pStyle w:val="ConsPlusTitle"/>
        <w:jc w:val="center"/>
      </w:pPr>
      <w:r w:rsidRPr="00913464">
        <w:t>ПОСТАНОВЛЕНИЕ</w:t>
      </w:r>
    </w:p>
    <w:p w:rsidR="00AF7E02" w:rsidRPr="00913464" w:rsidRDefault="00AF7E02">
      <w:pPr>
        <w:pStyle w:val="ConsPlusTitle"/>
        <w:jc w:val="center"/>
      </w:pPr>
      <w:r w:rsidRPr="00913464">
        <w:t>от 26 октября 2012 г. N 942-п</w:t>
      </w:r>
    </w:p>
    <w:p w:rsidR="00AF7E02" w:rsidRPr="00913464" w:rsidRDefault="00AF7E02">
      <w:pPr>
        <w:pStyle w:val="ConsPlusTitle"/>
        <w:jc w:val="center"/>
      </w:pPr>
    </w:p>
    <w:p w:rsidR="00AF7E02" w:rsidRPr="00913464" w:rsidRDefault="00AF7E02">
      <w:pPr>
        <w:pStyle w:val="ConsPlusTitle"/>
        <w:jc w:val="center"/>
      </w:pPr>
      <w:r w:rsidRPr="00913464">
        <w:t>О предоставлении инвалидам и детям-инвалидам</w:t>
      </w:r>
    </w:p>
    <w:p w:rsidR="00AF7E02" w:rsidRPr="00913464" w:rsidRDefault="00AF7E02">
      <w:pPr>
        <w:pStyle w:val="ConsPlusTitle"/>
        <w:jc w:val="center"/>
      </w:pPr>
      <w:r w:rsidRPr="00913464">
        <w:t>реабилитационных услуг в организациях</w:t>
      </w:r>
    </w:p>
    <w:p w:rsidR="00AF7E02" w:rsidRPr="00913464" w:rsidRDefault="00AF7E02">
      <w:pPr>
        <w:pStyle w:val="ConsPlusTitle"/>
        <w:jc w:val="center"/>
      </w:pPr>
      <w:r w:rsidRPr="00913464">
        <w:t>социального обслуживания Оренбургской области</w:t>
      </w:r>
    </w:p>
    <w:p w:rsidR="00AF7E02" w:rsidRPr="00913464" w:rsidRDefault="00AF7E02">
      <w:pPr>
        <w:spacing w:after="1"/>
      </w:pPr>
    </w:p>
    <w:p w:rsidR="00AF7E02" w:rsidRPr="00913464" w:rsidRDefault="00AF7E02">
      <w:pPr>
        <w:pStyle w:val="ConsPlusNormal"/>
        <w:ind w:firstLine="540"/>
        <w:jc w:val="both"/>
      </w:pPr>
      <w:r w:rsidRPr="00913464">
        <w:t xml:space="preserve">В целях реализации Федеральных законов от 24 ноября 1995 года </w:t>
      </w:r>
      <w:hyperlink r:id="rId4" w:history="1">
        <w:r w:rsidRPr="00913464">
          <w:t>N 181-ФЗ</w:t>
        </w:r>
      </w:hyperlink>
      <w:r w:rsidRPr="00913464">
        <w:t xml:space="preserve"> "О социальной защите инвалидов в Российской Федерации", от 28 декабря 2013 года </w:t>
      </w:r>
      <w:hyperlink r:id="rId5" w:history="1">
        <w:r w:rsidRPr="00913464">
          <w:t>N 442-ФЗ</w:t>
        </w:r>
      </w:hyperlink>
      <w:r w:rsidRPr="00913464">
        <w:t xml:space="preserve"> "Об основах социального обслуживания граждан в Российской Федерации", </w:t>
      </w:r>
      <w:hyperlink r:id="rId6" w:history="1">
        <w:r w:rsidRPr="00913464">
          <w:t>Закона</w:t>
        </w:r>
      </w:hyperlink>
      <w:r w:rsidRPr="00913464">
        <w:t xml:space="preserve"> Оренбургской области от 3 октября 2014 года N 2560/729-V-ОЗ "О разграничении полномочий органов государственной власти Оренбургской области в сфере социального обслуживания граждан в Оренбургской области, внесении изменений и признании утратившими силу отдельных законодательных актов Оренбургской области", а также мероприятий индивидуальной программы реабилитации или </w:t>
      </w:r>
      <w:proofErr w:type="spellStart"/>
      <w:r w:rsidRPr="00913464">
        <w:t>абилитации</w:t>
      </w:r>
      <w:proofErr w:type="spellEnd"/>
      <w:r w:rsidRPr="00913464">
        <w:t xml:space="preserve"> инвалида, индивидуальной программы реабилитации или </w:t>
      </w:r>
      <w:proofErr w:type="spellStart"/>
      <w:r w:rsidRPr="00913464">
        <w:t>абилитации</w:t>
      </w:r>
      <w:proofErr w:type="spellEnd"/>
      <w:r w:rsidRPr="00913464">
        <w:t xml:space="preserve"> ребенка-инвалида:</w:t>
      </w:r>
    </w:p>
    <w:p w:rsidR="00AF7E02" w:rsidRPr="00913464" w:rsidRDefault="00AF7E02">
      <w:pPr>
        <w:pStyle w:val="ConsPlusNormal"/>
        <w:jc w:val="both"/>
      </w:pPr>
      <w:r w:rsidRPr="00913464">
        <w:t xml:space="preserve">(преамбула в ред. </w:t>
      </w:r>
      <w:hyperlink r:id="rId7" w:history="1">
        <w:r w:rsidRPr="00913464">
          <w:t>Постановления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ind w:firstLine="540"/>
        <w:jc w:val="both"/>
      </w:pPr>
      <w:r w:rsidRPr="00913464">
        <w:t xml:space="preserve">1. Утвердить </w:t>
      </w:r>
      <w:bookmarkStart w:id="0" w:name="_GoBack"/>
      <w:r w:rsidR="00913464" w:rsidRPr="00913464">
        <w:fldChar w:fldCharType="begin"/>
      </w:r>
      <w:r w:rsidR="00913464" w:rsidRPr="00913464">
        <w:instrText xml:space="preserve"> HYPERLINK \l "P46" </w:instrText>
      </w:r>
      <w:r w:rsidR="00913464" w:rsidRPr="00913464">
        <w:fldChar w:fldCharType="separate"/>
      </w:r>
      <w:r w:rsidRPr="00913464">
        <w:t>положение</w:t>
      </w:r>
      <w:r w:rsidR="00913464" w:rsidRPr="00913464">
        <w:fldChar w:fldCharType="end"/>
      </w:r>
      <w:r w:rsidRPr="00913464">
        <w:t xml:space="preserve"> о предоставлении реабилитационных услуг инвалидам и детям-инвалидам в организациях социального обслуживания Оренбургской области</w:t>
      </w:r>
      <w:bookmarkEnd w:id="0"/>
      <w:r w:rsidRPr="00913464">
        <w:t xml:space="preserve"> (приложение).</w:t>
      </w:r>
    </w:p>
    <w:p w:rsidR="00AF7E02" w:rsidRPr="00913464" w:rsidRDefault="00AF7E02">
      <w:pPr>
        <w:pStyle w:val="ConsPlusNormal"/>
        <w:jc w:val="both"/>
      </w:pPr>
      <w:r w:rsidRPr="00913464">
        <w:t xml:space="preserve">(в ред. </w:t>
      </w:r>
      <w:hyperlink r:id="rId8" w:history="1">
        <w:r w:rsidRPr="00913464">
          <w:t>Постановления</w:t>
        </w:r>
      </w:hyperlink>
      <w:r w:rsidRPr="00913464">
        <w:t xml:space="preserve"> Правительства Оренбургской области от 24.09.2015 N 735-п)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ind w:firstLine="540"/>
        <w:jc w:val="both"/>
      </w:pPr>
      <w:r w:rsidRPr="00913464">
        <w:t>2. Финансирование расходов, связанных с предоставлением реабилитационных услуг инвалидам и детям-инвалидам в организациях социального обслуживания Оренбургской области, осуществлять за счет средств областного бюджета, предусмотренных министерству социального развития Оренбургской области по разделу "Социальная политика".</w:t>
      </w:r>
    </w:p>
    <w:p w:rsidR="00AF7E02" w:rsidRPr="00913464" w:rsidRDefault="00AF7E02">
      <w:pPr>
        <w:pStyle w:val="ConsPlusNormal"/>
        <w:jc w:val="both"/>
      </w:pPr>
      <w:r w:rsidRPr="00913464">
        <w:t xml:space="preserve">(в ред. </w:t>
      </w:r>
      <w:hyperlink r:id="rId9" w:history="1">
        <w:r w:rsidRPr="00913464">
          <w:t>Постановления</w:t>
        </w:r>
      </w:hyperlink>
      <w:r w:rsidRPr="00913464">
        <w:t xml:space="preserve"> Правительства Оренбургской области от 24.09.2015 N 735-п)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ind w:firstLine="540"/>
        <w:jc w:val="both"/>
      </w:pPr>
      <w:r w:rsidRPr="00913464">
        <w:t xml:space="preserve">3. Министерству здравоохранения Оренбургской области рекомендовать медицинским организациям государственной и муниципальной систем здравоохранения Оренбургской области организовать работу по подготовке медицинских документов при направлении инвалида (ребенка-инвалида) в организацию социального обслуживания Оренбургской области для получения реабилитационной услуги в соответствии с рекомендациями индивидуальной программы реабилитации и </w:t>
      </w:r>
      <w:proofErr w:type="spellStart"/>
      <w:r w:rsidRPr="00913464">
        <w:t>абилитации</w:t>
      </w:r>
      <w:proofErr w:type="spellEnd"/>
      <w:r w:rsidRPr="00913464">
        <w:t xml:space="preserve"> инвалида (ребенка-инвалида).</w:t>
      </w:r>
    </w:p>
    <w:p w:rsidR="00AF7E02" w:rsidRPr="00913464" w:rsidRDefault="00AF7E02">
      <w:pPr>
        <w:pStyle w:val="ConsPlusNormal"/>
        <w:jc w:val="both"/>
      </w:pPr>
      <w:r w:rsidRPr="00913464">
        <w:t xml:space="preserve">(п. 3 введен </w:t>
      </w:r>
      <w:hyperlink r:id="rId10" w:history="1">
        <w:r w:rsidRPr="00913464">
          <w:t>Постановлением</w:t>
        </w:r>
      </w:hyperlink>
      <w:r w:rsidRPr="00913464">
        <w:t xml:space="preserve"> Правительства Оренбургской области от 02.12.2013 N 1105-п; в ред. Постановлений Правительства Оренбургской области от 24.09.2015 </w:t>
      </w:r>
      <w:hyperlink r:id="rId11" w:history="1">
        <w:r w:rsidRPr="00913464">
          <w:t>N 735-п</w:t>
        </w:r>
      </w:hyperlink>
      <w:r w:rsidRPr="00913464">
        <w:t xml:space="preserve">, от 14.12.2015 </w:t>
      </w:r>
      <w:hyperlink r:id="rId12" w:history="1">
        <w:r w:rsidRPr="00913464">
          <w:t>N 965-п</w:t>
        </w:r>
      </w:hyperlink>
      <w:r w:rsidRPr="00913464">
        <w:t xml:space="preserve">, от 06.06.2019 </w:t>
      </w:r>
      <w:hyperlink r:id="rId13" w:history="1">
        <w:r w:rsidRPr="00913464">
          <w:t>N 366-п</w:t>
        </w:r>
      </w:hyperlink>
      <w:r w:rsidRPr="00913464">
        <w:t>)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ind w:firstLine="540"/>
        <w:jc w:val="both"/>
      </w:pPr>
      <w:r w:rsidRPr="00913464">
        <w:t>4.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AF7E02" w:rsidRPr="00913464" w:rsidRDefault="00AF7E02">
      <w:pPr>
        <w:pStyle w:val="ConsPlusNormal"/>
        <w:jc w:val="both"/>
      </w:pPr>
      <w:r w:rsidRPr="00913464">
        <w:t xml:space="preserve">(п. 4 в ред. </w:t>
      </w:r>
      <w:hyperlink r:id="rId14" w:history="1">
        <w:r w:rsidRPr="00913464">
          <w:t>Постановления</w:t>
        </w:r>
      </w:hyperlink>
      <w:r w:rsidRPr="00913464">
        <w:t xml:space="preserve"> Правительства Оренбургской области от 05.03.2020 N 136-п)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913464">
      <w:pPr>
        <w:pStyle w:val="ConsPlusNormal"/>
        <w:ind w:firstLine="540"/>
        <w:jc w:val="both"/>
      </w:pPr>
      <w:hyperlink r:id="rId15" w:history="1">
        <w:r w:rsidR="00AF7E02" w:rsidRPr="00913464">
          <w:t>5</w:t>
        </w:r>
      </w:hyperlink>
      <w:r w:rsidR="00AF7E02" w:rsidRPr="00913464">
        <w:t>. Постановление вступает в силу после его официального опубликования.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right"/>
      </w:pPr>
      <w:r w:rsidRPr="00913464">
        <w:t>Губернатор</w:t>
      </w:r>
    </w:p>
    <w:p w:rsidR="00AF7E02" w:rsidRPr="00913464" w:rsidRDefault="00AF7E02">
      <w:pPr>
        <w:pStyle w:val="ConsPlusNormal"/>
        <w:jc w:val="right"/>
      </w:pPr>
      <w:r w:rsidRPr="00913464">
        <w:t>Оренбургской области</w:t>
      </w:r>
    </w:p>
    <w:p w:rsidR="00AF7E02" w:rsidRPr="00913464" w:rsidRDefault="00AF7E02">
      <w:pPr>
        <w:pStyle w:val="ConsPlusNormal"/>
        <w:jc w:val="right"/>
      </w:pPr>
      <w:r w:rsidRPr="00913464">
        <w:t>Ю.А.БЕРГ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right"/>
        <w:outlineLvl w:val="0"/>
      </w:pPr>
      <w:r w:rsidRPr="00913464">
        <w:t>Приложение</w:t>
      </w:r>
    </w:p>
    <w:p w:rsidR="00AF7E02" w:rsidRPr="00913464" w:rsidRDefault="00AF7E02">
      <w:pPr>
        <w:pStyle w:val="ConsPlusNormal"/>
        <w:jc w:val="right"/>
      </w:pPr>
      <w:r w:rsidRPr="00913464">
        <w:t>к постановлению</w:t>
      </w:r>
    </w:p>
    <w:p w:rsidR="00AF7E02" w:rsidRPr="00913464" w:rsidRDefault="00AF7E02">
      <w:pPr>
        <w:pStyle w:val="ConsPlusNormal"/>
        <w:jc w:val="right"/>
      </w:pPr>
      <w:r w:rsidRPr="00913464">
        <w:t>Правительства</w:t>
      </w:r>
    </w:p>
    <w:p w:rsidR="00AF7E02" w:rsidRPr="00913464" w:rsidRDefault="00AF7E02">
      <w:pPr>
        <w:pStyle w:val="ConsPlusNormal"/>
        <w:jc w:val="right"/>
      </w:pPr>
      <w:r w:rsidRPr="00913464">
        <w:t>Оренбургской области</w:t>
      </w:r>
    </w:p>
    <w:p w:rsidR="00AF7E02" w:rsidRPr="00913464" w:rsidRDefault="00AF7E02">
      <w:pPr>
        <w:pStyle w:val="ConsPlusNormal"/>
        <w:jc w:val="right"/>
      </w:pPr>
      <w:r w:rsidRPr="00913464">
        <w:t>от 26 октября 2012 г. N 942-п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Title"/>
        <w:jc w:val="center"/>
      </w:pPr>
      <w:bookmarkStart w:id="1" w:name="P46"/>
      <w:bookmarkEnd w:id="1"/>
      <w:r w:rsidRPr="00913464">
        <w:t>Положение</w:t>
      </w:r>
    </w:p>
    <w:p w:rsidR="00AF7E02" w:rsidRPr="00913464" w:rsidRDefault="00AF7E02">
      <w:pPr>
        <w:pStyle w:val="ConsPlusTitle"/>
        <w:jc w:val="center"/>
      </w:pPr>
      <w:r w:rsidRPr="00913464">
        <w:t>о предоставлении реабилитационных услуг инвалидам</w:t>
      </w:r>
    </w:p>
    <w:p w:rsidR="00AF7E02" w:rsidRPr="00913464" w:rsidRDefault="00AF7E02">
      <w:pPr>
        <w:pStyle w:val="ConsPlusTitle"/>
        <w:jc w:val="center"/>
      </w:pPr>
      <w:r w:rsidRPr="00913464">
        <w:t>и детям-инвалидам в организациях социального обслуживания</w:t>
      </w:r>
    </w:p>
    <w:p w:rsidR="00AF7E02" w:rsidRPr="00913464" w:rsidRDefault="00AF7E02">
      <w:pPr>
        <w:pStyle w:val="ConsPlusTitle"/>
        <w:jc w:val="center"/>
      </w:pPr>
      <w:r w:rsidRPr="00913464">
        <w:t>Оренбургской области</w:t>
      </w:r>
    </w:p>
    <w:p w:rsidR="00AF7E02" w:rsidRPr="00913464" w:rsidRDefault="00AF7E02">
      <w:pPr>
        <w:spacing w:after="1"/>
      </w:pPr>
    </w:p>
    <w:p w:rsidR="00AF7E02" w:rsidRPr="00913464" w:rsidRDefault="00AF7E02">
      <w:pPr>
        <w:pStyle w:val="ConsPlusNormal"/>
        <w:ind w:firstLine="540"/>
        <w:jc w:val="both"/>
      </w:pPr>
      <w:r w:rsidRPr="00913464">
        <w:t>1. Настоящее Положение определяет основные принципы отбора и направления инвалидов и детей-инвалидов, нуждающихся в социальной адаптации и реабилитации, в организации социального обслуживания Оренбургской области (далее - организация) для осуществления социально-средовой, социально-медицинской, социально-психологической, социокультурной реабилитации и социально-бытовой адаптации.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2. К организациям, оказывающим реабилитационные услуги инвалидам и детям-инвалидам, относятся: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государственное автономное учреждение социального обслуживания Оренбургской области "Реабилитационно-оздоровительный центр "Русь";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государственное бюджетное учреждение социального обслуживания Оренбургской области "Реабилитационный центр для инвалидов "Бодрость" в г. Медногорске;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государственное автономное учреждение социального обслуживания Оренбургской области "Реабилитационный центр "Проталинка";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иные организации, включенные в реестр поставщиков социальных услуг Оренбургской области.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Информация о перечне организаций, включенных в реестр поставщиков социальных услуг Оренбургской области, размещается на официальном сайте министерства социального развития Оренбургской области в информационно-телекоммуникационной сети "Интернет".</w:t>
      </w:r>
    </w:p>
    <w:p w:rsidR="00AF7E02" w:rsidRPr="00913464" w:rsidRDefault="00AF7E02">
      <w:pPr>
        <w:pStyle w:val="ConsPlusNormal"/>
        <w:jc w:val="both"/>
      </w:pPr>
      <w:r w:rsidRPr="00913464">
        <w:t xml:space="preserve">(п. 2 в ред. </w:t>
      </w:r>
      <w:hyperlink r:id="rId16" w:history="1">
        <w:r w:rsidRPr="00913464">
          <w:t>Постановления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bookmarkStart w:id="2" w:name="P63"/>
      <w:bookmarkEnd w:id="2"/>
      <w:r w:rsidRPr="00913464">
        <w:t>3. В организацию принимаются инвалиды не старше 70 лет, дети-инвалиды с 2-летнего возраста, а также лица, сопровождающие инвалидов I группы и детей-инвалидов.</w:t>
      </w:r>
    </w:p>
    <w:p w:rsidR="00AF7E02" w:rsidRPr="00913464" w:rsidRDefault="00AF7E02">
      <w:pPr>
        <w:pStyle w:val="ConsPlusNormal"/>
        <w:jc w:val="both"/>
      </w:pPr>
      <w:r w:rsidRPr="00913464">
        <w:t xml:space="preserve">(п. 3 в ред. </w:t>
      </w:r>
      <w:hyperlink r:id="rId17" w:history="1">
        <w:r w:rsidRPr="00913464">
          <w:t>Постановления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4. Реабилитационные услуги предоставляются в следующих режимах: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стационарный (круглосуточное пребывание);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амбулаторный (дневное пребывание).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5. Решение о направлении инвалида (ребенка-инвалида), нуждающегося в социальной адаптации и реабилитации, в организацию принимается при наличии у граждан: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а) места жительства (пребывания) на территории Оренбургской области;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б) индивидуальной программы реабилитации и </w:t>
      </w:r>
      <w:proofErr w:type="spellStart"/>
      <w:r w:rsidRPr="00913464">
        <w:t>абилитации</w:t>
      </w:r>
      <w:proofErr w:type="spellEnd"/>
      <w:r w:rsidRPr="00913464">
        <w:t xml:space="preserve"> инвалида (ребенка-инвалида) с мероприятиями по социальной реабилитации;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lastRenderedPageBreak/>
        <w:t>в) заключения врачебной комиссии об отсутствии (наличии) медицинских противопоказаний для получения реабилитационных услуг.</w:t>
      </w:r>
    </w:p>
    <w:p w:rsidR="00AF7E02" w:rsidRPr="00913464" w:rsidRDefault="00AF7E02">
      <w:pPr>
        <w:pStyle w:val="ConsPlusNormal"/>
        <w:jc w:val="both"/>
      </w:pPr>
      <w:r w:rsidRPr="00913464">
        <w:t xml:space="preserve">(п. 5 в ред. </w:t>
      </w:r>
      <w:hyperlink r:id="rId18" w:history="1">
        <w:r w:rsidRPr="00913464">
          <w:t>Постановления</w:t>
        </w:r>
      </w:hyperlink>
      <w:r w:rsidRPr="00913464">
        <w:t xml:space="preserve"> Правительства Оренбургской области от 11.10.2018 N 664-п)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bookmarkStart w:id="3" w:name="P73"/>
      <w:bookmarkEnd w:id="3"/>
      <w:r w:rsidRPr="00913464">
        <w:t>6. Прием инвалидов, детей-инвалидов в организацию осуществляется в порядке очередности, но не чаще одного раза в год. Проезд к месту реабилитации и обратно осуществляется за счет средств инвалида.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Прием ребенка-инвалида в организацию может осуществляться чаще одного раза в год в случае принятия такого решения организацией в целях повышения реабилитационного потенциала ребенка-инвалида.</w:t>
      </w:r>
    </w:p>
    <w:p w:rsidR="00AF7E02" w:rsidRPr="00913464" w:rsidRDefault="00AF7E02">
      <w:pPr>
        <w:pStyle w:val="ConsPlusNormal"/>
        <w:jc w:val="both"/>
      </w:pPr>
      <w:r w:rsidRPr="00913464">
        <w:t xml:space="preserve">(абзац введен </w:t>
      </w:r>
      <w:hyperlink r:id="rId19" w:history="1">
        <w:r w:rsidRPr="00913464">
          <w:t>Постановлением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7. Противопоказаниями к направлению инвалида (ребенка-инвалида), а также сопровождающего лица в организацию являются: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а) все заболевания в остром периоде;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б) соматические заболевания, требующие лечения в условиях медицинского стационара;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в) острые инфекционные заболевания до окончания срока изоляции;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г) бациллоносительство дифтерии и кишечных инфекционных заболеваний;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д) все заразные и паразитарные заболевания кожи и глаз;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е) злокачественные новообразования (III и IV стадий), злокачественная анемия, лейкемия, состояние менее 6 месяцев после оперативного лечения;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ж) амилоидоз внутренних органов;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з) туберкулез легких и других органов;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и) судорожные припадки и их эквиваленты, патологическое развитие личности с выраженными расстройствами поведения и социальной адаптации;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к) психические заболевания, наркомания, эпилепсия, хронический алкоголизм;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л) последствия травм позвоночника, повреждения спинного мозга с тяжелыми формами тетра- и (или) </w:t>
      </w:r>
      <w:proofErr w:type="spellStart"/>
      <w:r w:rsidRPr="00913464">
        <w:t>парапареза</w:t>
      </w:r>
      <w:proofErr w:type="spellEnd"/>
      <w:r w:rsidRPr="00913464">
        <w:t>, нарушениями функции тазовых органов;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м) состояние менее 8 месяцев после травмы или нейрохирургической операции;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н) легочно-сердечная недостаточность II и выше стадий;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о) заболевания, сопровождающиеся частыми тяжелыми приступообразными обострениями;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п) состояние менее 8 месяцев после перенесенных инфаркта миокарда, острого нарушения мозгового кровообращения (инсульта).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bookmarkStart w:id="4" w:name="P92"/>
      <w:bookmarkEnd w:id="4"/>
      <w:r w:rsidRPr="00913464">
        <w:t xml:space="preserve">8. Для получения реабилитационной услуги инвалид или представитель инвалида (ребенка-инвалида) обращается в комплексный центр социального обслуживания населения по месту жительства (далее - КЦСОН) с </w:t>
      </w:r>
      <w:hyperlink w:anchor="P175" w:history="1">
        <w:r w:rsidRPr="00913464">
          <w:t>заявлением</w:t>
        </w:r>
      </w:hyperlink>
      <w:r w:rsidRPr="00913464">
        <w:t xml:space="preserve"> по форме согласно приложению N 1 к настоящему Положению.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Инвалид или представитель инвалида (ребенка-инвалида), обратившийся с заявлением в КЦСОН, считается заявителем.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lastRenderedPageBreak/>
        <w:t>К заявлению прилагаются: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копия документа, удостоверяющего личность гражданина Российской Федерации;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абзацы пятый - шестой утратили силу. - </w:t>
      </w:r>
      <w:hyperlink r:id="rId20" w:history="1">
        <w:r w:rsidRPr="00913464">
          <w:t>Постановление</w:t>
        </w:r>
      </w:hyperlink>
      <w:r w:rsidRPr="00913464">
        <w:t xml:space="preserve"> Правительства Оренбургской области от 06.07.2020 N 558-п;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выписка из медицинской карты амбулаторного (стационарного) больного по форме N 027/у, выданная не ранее чем за месяц до подачи заявления;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заключение врачебной комиссии об отсутствии (о наличии) медицинских противопоказаний для получения реабилитационных услуг.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В случае если в анамнезе указаны нервно-психические расстройства, представляется заключение психиатра об отсутствии противопоказаний для пребывания в реабилитационном центре.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Информация о регистрации инвалида (ребенка-инвалида) по месту жительства (пребывания) запрашивается сотрудниками КЦСОН, в том числе через единую систему межведомственного электронного взаимодействия, без участия заявителя.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Заявитель вправе представить документы, подтверждающие место жительства (пребывания) инвалида (ребенка-инвалида) на территории Оренбургской области, по собственной инициативе.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Сведения о документах, выдаваемых федеральными государственными учреждениями медико-социальной экспертизы, запрашиваются сотрудниками КЦСОН посредством единой системы межведомственного электронного взаимодействия из федеральной государственной информационной системы "Федеральный реестр инвалидов" (далее - федеральный реестр инвалидов).</w:t>
      </w:r>
    </w:p>
    <w:p w:rsidR="00AF7E02" w:rsidRPr="00913464" w:rsidRDefault="00AF7E02">
      <w:pPr>
        <w:pStyle w:val="ConsPlusNormal"/>
        <w:jc w:val="both"/>
      </w:pPr>
      <w:r w:rsidRPr="00913464">
        <w:t xml:space="preserve">(абзац введен </w:t>
      </w:r>
      <w:hyperlink r:id="rId21" w:history="1">
        <w:r w:rsidRPr="00913464">
          <w:t>Постановлением</w:t>
        </w:r>
      </w:hyperlink>
      <w:r w:rsidRPr="00913464">
        <w:t xml:space="preserve"> Правительства Оренбургской области от 06.07.2020 N 558-п)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В случае отсутствия таких сведений в федеральном реестре инвалидов заявитель самостоятельно представляет копию справки об установлении инвалидности, копию индивидуальной программы реабилитации или </w:t>
      </w:r>
      <w:proofErr w:type="spellStart"/>
      <w:r w:rsidRPr="00913464">
        <w:t>абилитации</w:t>
      </w:r>
      <w:proofErr w:type="spellEnd"/>
      <w:r w:rsidRPr="00913464">
        <w:t>, выданные федеральным государственным учреждением медико-социальной экспертизы.</w:t>
      </w:r>
    </w:p>
    <w:p w:rsidR="00AF7E02" w:rsidRPr="00913464" w:rsidRDefault="00AF7E02">
      <w:pPr>
        <w:pStyle w:val="ConsPlusNormal"/>
        <w:jc w:val="both"/>
      </w:pPr>
      <w:r w:rsidRPr="00913464">
        <w:t xml:space="preserve">(абзац введен </w:t>
      </w:r>
      <w:hyperlink r:id="rId22" w:history="1">
        <w:r w:rsidRPr="00913464">
          <w:t>Постановлением</w:t>
        </w:r>
      </w:hyperlink>
      <w:r w:rsidRPr="00913464">
        <w:t xml:space="preserve"> Правительства Оренбургской области от 06.07.2020 N 558-п)</w:t>
      </w:r>
    </w:p>
    <w:p w:rsidR="00AF7E02" w:rsidRPr="00913464" w:rsidRDefault="00AF7E02">
      <w:pPr>
        <w:pStyle w:val="ConsPlusNormal"/>
        <w:jc w:val="both"/>
      </w:pPr>
      <w:r w:rsidRPr="00913464">
        <w:t xml:space="preserve">(п. 8 в ред. </w:t>
      </w:r>
      <w:hyperlink r:id="rId23" w:history="1">
        <w:r w:rsidRPr="00913464">
          <w:t>Постановления</w:t>
        </w:r>
      </w:hyperlink>
      <w:r w:rsidRPr="00913464">
        <w:t xml:space="preserve"> Правительства Оренбургской области от 11.10.2018 N 664-п)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9. Утратил силу. - </w:t>
      </w:r>
      <w:hyperlink r:id="rId24" w:history="1">
        <w:r w:rsidRPr="00913464">
          <w:t>Постановление</w:t>
        </w:r>
      </w:hyperlink>
      <w:r w:rsidRPr="00913464">
        <w:t xml:space="preserve"> Правительства Оренбургской области от 06.06.2019 N 366-п.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10. КЦСОН в течение 10 рабочих дней после поступления всех документов, указанных в </w:t>
      </w:r>
      <w:hyperlink w:anchor="P92" w:history="1">
        <w:r w:rsidRPr="00913464">
          <w:t>пункте 8</w:t>
        </w:r>
      </w:hyperlink>
      <w:r w:rsidRPr="00913464">
        <w:t xml:space="preserve"> настоящего Положения, принимает решение о направлении инвалида (ребенка-инвалида) в организацию для получения реабилитационных услуг либо об отказе в предоставлении реабилитационных услуг.</w:t>
      </w:r>
    </w:p>
    <w:p w:rsidR="00AF7E02" w:rsidRPr="00913464" w:rsidRDefault="00AF7E02">
      <w:pPr>
        <w:pStyle w:val="ConsPlusNormal"/>
        <w:jc w:val="both"/>
      </w:pPr>
      <w:r w:rsidRPr="00913464">
        <w:t xml:space="preserve">(в ред. </w:t>
      </w:r>
      <w:hyperlink r:id="rId25" w:history="1">
        <w:r w:rsidRPr="00913464">
          <w:t>Постановления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11. При решении вопроса о выборе организации необходимо учитывать следующие факторы: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а) вид деятельности организации;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б) объем реабилитационных услуг, оказываемых организацией;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в) удаленность организации от места жительства инвалида (ребенка-инвалида);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lastRenderedPageBreak/>
        <w:t>г) необходимый режим пребывания в организации;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д) наличие элементов доступности (для колясочников).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12. Основаниями для принятия решения об отказе в предоставлении реабилитационных услуг являются: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представление неполных и (или) недостоверных сведений;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обращение инвалида или представителя инвалида (ребенка-инвалида) более одного раза в год, за исключением случая, когда организацией принято решение о приеме ребенка-инвалида в организацию чаще одного раза в год в соответствии с </w:t>
      </w:r>
      <w:hyperlink w:anchor="P73" w:history="1">
        <w:r w:rsidRPr="00913464">
          <w:t>пунктом 6</w:t>
        </w:r>
      </w:hyperlink>
      <w:r w:rsidRPr="00913464">
        <w:t xml:space="preserve"> настоящего Положения;</w:t>
      </w:r>
    </w:p>
    <w:p w:rsidR="00AF7E02" w:rsidRPr="00913464" w:rsidRDefault="00AF7E02">
      <w:pPr>
        <w:pStyle w:val="ConsPlusNormal"/>
        <w:jc w:val="both"/>
      </w:pPr>
      <w:r w:rsidRPr="00913464">
        <w:t xml:space="preserve">(в ред. </w:t>
      </w:r>
      <w:hyperlink r:id="rId26" w:history="1">
        <w:r w:rsidRPr="00913464">
          <w:t>Постановления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отсутствие места жительства (пребывания) инвалида (ребенка-инвалида) на территории Оренбургской области;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несоответствие гражданина категориям, указанным в </w:t>
      </w:r>
      <w:hyperlink w:anchor="P63" w:history="1">
        <w:r w:rsidRPr="00913464">
          <w:t>пункте 3</w:t>
        </w:r>
      </w:hyperlink>
      <w:r w:rsidRPr="00913464">
        <w:t xml:space="preserve"> настоящего Положения.</w:t>
      </w:r>
    </w:p>
    <w:p w:rsidR="00AF7E02" w:rsidRPr="00913464" w:rsidRDefault="00913464">
      <w:pPr>
        <w:pStyle w:val="ConsPlusNormal"/>
        <w:spacing w:before="220"/>
        <w:ind w:firstLine="540"/>
        <w:jc w:val="both"/>
      </w:pPr>
      <w:hyperlink w:anchor="P286" w:history="1">
        <w:r w:rsidR="00AF7E02" w:rsidRPr="00913464">
          <w:t>Решение</w:t>
        </w:r>
      </w:hyperlink>
      <w:r w:rsidR="00AF7E02" w:rsidRPr="00913464">
        <w:t xml:space="preserve"> об отказе в предоставлении реабилитационных услуг с указанием причин отказа направляется КЦСОН заявителю в письменной форме и по желанию заявителя - в электронной форме в течение 5 рабочих дней со дня принятия решения по форме согласно приложению N 2 к настоящему Положению.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После устранения причин, послуживших основаниями для принятия решения об отказе в предоставлении реабилитационных услуг, заявитель вправе вновь обратиться за предоставлением реабилитационных услуг в порядке, установленном настоящим Положением.</w:t>
      </w:r>
    </w:p>
    <w:p w:rsidR="00AF7E02" w:rsidRPr="00913464" w:rsidRDefault="00AF7E02">
      <w:pPr>
        <w:pStyle w:val="ConsPlusNormal"/>
        <w:jc w:val="both"/>
      </w:pPr>
      <w:r w:rsidRPr="00913464">
        <w:t xml:space="preserve">(п. 12 в ред. </w:t>
      </w:r>
      <w:hyperlink r:id="rId27" w:history="1">
        <w:r w:rsidRPr="00913464">
          <w:t>Постановления</w:t>
        </w:r>
      </w:hyperlink>
      <w:r w:rsidRPr="00913464">
        <w:t xml:space="preserve"> Правительства Оренбургской области от 11.10.2018 N 664-п)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13. После принятия решения о предоставлении государственных услуг КЦСОН в течение 30 дней направляет в организацию </w:t>
      </w:r>
      <w:hyperlink w:anchor="P318" w:history="1">
        <w:r w:rsidRPr="00913464">
          <w:t>заявку</w:t>
        </w:r>
      </w:hyperlink>
      <w:r w:rsidRPr="00913464">
        <w:t xml:space="preserve"> по форме согласно приложению N 3 к настоящему Положению.</w:t>
      </w:r>
    </w:p>
    <w:p w:rsidR="00AF7E02" w:rsidRPr="00913464" w:rsidRDefault="00AF7E02">
      <w:pPr>
        <w:pStyle w:val="ConsPlusNormal"/>
        <w:jc w:val="both"/>
      </w:pPr>
      <w:r w:rsidRPr="00913464">
        <w:t xml:space="preserve">(в ред. </w:t>
      </w:r>
      <w:hyperlink r:id="rId28" w:history="1">
        <w:r w:rsidRPr="00913464">
          <w:t>Постановления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К заявке прилагается копия выписки из медицинской карты амбулаторного (стационарного) больного по форме N 027/у.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14. Организация в течение 10 дней после поступления заявки уведомляет КЦСОН о постановке инвалида (ребенка-инвалида) на учет и (или) сообщает дату заезда.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Информирование инвалида, представителя инвалида, ребенка-инвалида о решении о предоставлении реабилитационных услуг и сроке прохождения реабилитации осуществляется КЦСОН по </w:t>
      </w:r>
      <w:hyperlink w:anchor="P362" w:history="1">
        <w:r w:rsidRPr="00913464">
          <w:t>форме</w:t>
        </w:r>
      </w:hyperlink>
      <w:r w:rsidRPr="00913464">
        <w:t xml:space="preserve"> согласно приложению N 4 к настоящему Положению за 30 дней до заезда в организацию.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КЦСОН оказывает содействие инвалидам (детям-инвалидам) в оформлении документов для получения реабилитационных услуг, в том числе непосредственно перед заездом в организацию.</w:t>
      </w:r>
    </w:p>
    <w:p w:rsidR="00AF7E02" w:rsidRPr="00913464" w:rsidRDefault="00AF7E02">
      <w:pPr>
        <w:pStyle w:val="ConsPlusNormal"/>
        <w:jc w:val="both"/>
      </w:pPr>
      <w:r w:rsidRPr="00913464">
        <w:t xml:space="preserve">(п. 14 в ред. </w:t>
      </w:r>
      <w:hyperlink r:id="rId29" w:history="1">
        <w:r w:rsidRPr="00913464">
          <w:t>Постановления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15. Инвалид, представитель инвалида, ребенка-инвалида вправе отказаться от получения реабилитационных услуг в организации, о чем обязаны уведомить КЦСОН в течение 5 дней со дня получения уведомления о решении о предоставлении государственных услуг. Отказ оформляется в письменном виде с указанием причины (</w:t>
      </w:r>
      <w:hyperlink w:anchor="P419" w:history="1">
        <w:r w:rsidRPr="00913464">
          <w:t>приложение N 5</w:t>
        </w:r>
      </w:hyperlink>
      <w:r w:rsidRPr="00913464">
        <w:t xml:space="preserve"> к настоящему Положению).</w:t>
      </w:r>
    </w:p>
    <w:p w:rsidR="00AF7E02" w:rsidRPr="00913464" w:rsidRDefault="00AF7E02">
      <w:pPr>
        <w:pStyle w:val="ConsPlusNormal"/>
        <w:jc w:val="both"/>
      </w:pPr>
      <w:r w:rsidRPr="00913464">
        <w:t xml:space="preserve">(в ред. </w:t>
      </w:r>
      <w:hyperlink r:id="rId30" w:history="1">
        <w:r w:rsidRPr="00913464">
          <w:t>Постановления</w:t>
        </w:r>
      </w:hyperlink>
      <w:r w:rsidRPr="00913464">
        <w:t xml:space="preserve"> Правительства Оренбургской области от 06.06.2019 N 366-п)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16. В организации инвалиды и дети-инвалиды получают реабилитационные услуги (включая </w:t>
      </w:r>
      <w:r w:rsidRPr="00913464">
        <w:lastRenderedPageBreak/>
        <w:t>питание и проживание), сопровождающим лицам предоставляются питание и проживание. При необходимости сопровождающим лицам могут быть предоставлены реабилитационные услуги на платной основе (при наличии выписки из медицинской карты амбулаторного (стационарного) больного по форме N 027/у).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17. Организация в течение 10 рабочих дней со дня окончания проведения реабилитационных мероприятий направляет в министерство социального развития Оренбургской области (далее - министерство) список инвалидов (детей-инвалидов) (с указанием детей-инвалидов, воспитывающихся в неполных семьях), получивших реабилитационные услуги.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18. Ежегодно, до 1 декабря текущего года, организации представляют на согласование в министерство графики проведения реабилитационных мероприятий на следующий год.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>Согласованный график до 20 декабря направляется в КЦСОН для организации работы.</w:t>
      </w:r>
    </w:p>
    <w:p w:rsidR="00AF7E02" w:rsidRPr="00913464" w:rsidRDefault="00AF7E02">
      <w:pPr>
        <w:pStyle w:val="ConsPlusNormal"/>
        <w:spacing w:before="220"/>
        <w:ind w:firstLine="540"/>
        <w:jc w:val="both"/>
      </w:pPr>
      <w:r w:rsidRPr="00913464">
        <w:t xml:space="preserve">19 - 21. Утратили силу. - </w:t>
      </w:r>
      <w:hyperlink r:id="rId31" w:history="1">
        <w:r w:rsidRPr="00913464">
          <w:t>Постановление</w:t>
        </w:r>
      </w:hyperlink>
      <w:r w:rsidRPr="00913464">
        <w:t xml:space="preserve"> Правительства Оренбургской области от 06.06.2019 N 366-п.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right"/>
        <w:outlineLvl w:val="1"/>
      </w:pPr>
      <w:r w:rsidRPr="00913464">
        <w:t>Приложение 1</w:t>
      </w:r>
    </w:p>
    <w:p w:rsidR="00AF7E02" w:rsidRPr="00913464" w:rsidRDefault="00AF7E02">
      <w:pPr>
        <w:pStyle w:val="ConsPlusNormal"/>
        <w:jc w:val="right"/>
      </w:pPr>
      <w:r w:rsidRPr="00913464">
        <w:t>к положению</w:t>
      </w:r>
    </w:p>
    <w:p w:rsidR="00AF7E02" w:rsidRPr="00913464" w:rsidRDefault="00AF7E02">
      <w:pPr>
        <w:pStyle w:val="ConsPlusNormal"/>
        <w:jc w:val="right"/>
      </w:pPr>
      <w:r w:rsidRPr="00913464">
        <w:t>о предоставлении</w:t>
      </w:r>
    </w:p>
    <w:p w:rsidR="00AF7E02" w:rsidRPr="00913464" w:rsidRDefault="00AF7E02">
      <w:pPr>
        <w:pStyle w:val="ConsPlusNormal"/>
        <w:jc w:val="right"/>
      </w:pPr>
      <w:r w:rsidRPr="00913464">
        <w:t>реабилитационных услуг</w:t>
      </w:r>
    </w:p>
    <w:p w:rsidR="00AF7E02" w:rsidRPr="00913464" w:rsidRDefault="00AF7E02">
      <w:pPr>
        <w:pStyle w:val="ConsPlusNormal"/>
        <w:jc w:val="right"/>
      </w:pPr>
      <w:r w:rsidRPr="00913464">
        <w:t>инвалидам и детям-инвалидам</w:t>
      </w:r>
    </w:p>
    <w:p w:rsidR="00AF7E02" w:rsidRPr="00913464" w:rsidRDefault="00AF7E02">
      <w:pPr>
        <w:pStyle w:val="ConsPlusNormal"/>
        <w:jc w:val="right"/>
      </w:pPr>
      <w:r w:rsidRPr="00913464">
        <w:t>в организациях</w:t>
      </w:r>
    </w:p>
    <w:p w:rsidR="00AF7E02" w:rsidRPr="00913464" w:rsidRDefault="00AF7E02">
      <w:pPr>
        <w:pStyle w:val="ConsPlusNormal"/>
        <w:jc w:val="right"/>
      </w:pPr>
      <w:r w:rsidRPr="00913464">
        <w:t>социального обслуживания</w:t>
      </w:r>
    </w:p>
    <w:p w:rsidR="00AF7E02" w:rsidRPr="00913464" w:rsidRDefault="00AF7E02">
      <w:pPr>
        <w:pStyle w:val="ConsPlusNormal"/>
        <w:jc w:val="right"/>
      </w:pPr>
      <w:r w:rsidRPr="00913464">
        <w:t>Оренбургской области</w:t>
      </w:r>
    </w:p>
    <w:p w:rsidR="00AF7E02" w:rsidRPr="00913464" w:rsidRDefault="00AF7E02">
      <w:pPr>
        <w:spacing w:after="1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Образец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заявления инвалида на получение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реабилитационных услуг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в организациях социального обслуживания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Оренбургской области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Руководителю комплексного центра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социального обслуживания населения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_______________________ района (города)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(инициалы, фамилия)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от инвалида ____________________ группы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(фамилия, имя, отчество)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(адрес регистрации и проживания)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(контактный номер телефона)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bookmarkStart w:id="5" w:name="P175"/>
      <w:bookmarkEnd w:id="5"/>
      <w:r w:rsidRPr="00913464">
        <w:t xml:space="preserve">                                 Заявление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</w:t>
      </w:r>
      <w:proofErr w:type="gramStart"/>
      <w:r w:rsidRPr="00913464">
        <w:t>Прошу  направить</w:t>
      </w:r>
      <w:proofErr w:type="gramEnd"/>
      <w:r w:rsidRPr="00913464">
        <w:t xml:space="preserve">  на  получение  реабилитационных  услуг  в организацию</w:t>
      </w:r>
    </w:p>
    <w:p w:rsidR="00AF7E02" w:rsidRPr="00913464" w:rsidRDefault="00AF7E02">
      <w:pPr>
        <w:pStyle w:val="ConsPlusNonformat"/>
        <w:jc w:val="both"/>
      </w:pPr>
      <w:r w:rsidRPr="00913464">
        <w:t>социального обслуживания Оренбургской области</w:t>
      </w:r>
    </w:p>
    <w:p w:rsidR="00AF7E02" w:rsidRPr="00913464" w:rsidRDefault="00AF7E02">
      <w:pPr>
        <w:pStyle w:val="ConsPlusNonformat"/>
        <w:jc w:val="both"/>
      </w:pPr>
      <w:r w:rsidRPr="00913464">
        <w:t>___________________________________________________________________________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(наименование организации)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К заявлению прилагаются следующие документы: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копия _________________________________________________________________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lastRenderedPageBreak/>
        <w:t>___________________________________________________________________________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(наименование документа, удостоверяющего личность гражданина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Российской Федерации)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копия индивидуальной программы реабилитации и </w:t>
      </w:r>
      <w:proofErr w:type="spellStart"/>
      <w:r w:rsidRPr="00913464">
        <w:t>абилитации</w:t>
      </w:r>
      <w:proofErr w:type="spellEnd"/>
      <w:r w:rsidRPr="00913464">
        <w:t xml:space="preserve"> инвалида;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</w:t>
      </w:r>
      <w:proofErr w:type="gramStart"/>
      <w:r w:rsidRPr="00913464">
        <w:t>выписка  из</w:t>
      </w:r>
      <w:proofErr w:type="gramEnd"/>
      <w:r w:rsidRPr="00913464">
        <w:t xml:space="preserve"> медицинской карты амбулаторного (стационарного) больного по</w:t>
      </w:r>
    </w:p>
    <w:p w:rsidR="00AF7E02" w:rsidRPr="00913464" w:rsidRDefault="00AF7E02">
      <w:pPr>
        <w:pStyle w:val="ConsPlusNonformat"/>
        <w:jc w:val="both"/>
      </w:pPr>
      <w:r w:rsidRPr="00913464">
        <w:t>форме N 027/у;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копия документа, подтверждающего инвалидность;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заключение     врачебной    комиссии    об    отсутствии    медицинских</w:t>
      </w:r>
    </w:p>
    <w:p w:rsidR="00AF7E02" w:rsidRPr="00913464" w:rsidRDefault="00AF7E02">
      <w:pPr>
        <w:pStyle w:val="ConsPlusNonformat"/>
        <w:jc w:val="both"/>
      </w:pPr>
      <w:r w:rsidRPr="00913464">
        <w:t>противопоказаний для получения реабилитационных услуг.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>"__" ____________ 20__                            ______________________ г.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         (подпись)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Расписка-уведомление (заполняется специалистом КЦСОН)</w:t>
      </w:r>
    </w:p>
    <w:p w:rsidR="00AF7E02" w:rsidRPr="00913464" w:rsidRDefault="00AF7E02">
      <w:pPr>
        <w:pStyle w:val="ConsPlusNonformat"/>
        <w:jc w:val="both"/>
      </w:pPr>
      <w:r w:rsidRPr="00913464">
        <w:t>Заявление и документы гр. ________________________________________ приняты.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(инициалы, фамилия)</w:t>
      </w:r>
    </w:p>
    <w:p w:rsidR="00AF7E02" w:rsidRPr="00913464" w:rsidRDefault="00AF7E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231"/>
      </w:tblGrid>
      <w:tr w:rsidR="00913464" w:rsidRPr="00913464">
        <w:tc>
          <w:tcPr>
            <w:tcW w:w="323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Регистрационный номер заявления</w:t>
            </w:r>
          </w:p>
        </w:tc>
        <w:tc>
          <w:tcPr>
            <w:tcW w:w="2608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Дата представления документов</w:t>
            </w:r>
          </w:p>
        </w:tc>
        <w:tc>
          <w:tcPr>
            <w:tcW w:w="323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Подпись специалиста (расшифровка подписи)</w:t>
            </w:r>
          </w:p>
        </w:tc>
      </w:tr>
      <w:tr w:rsidR="00AF7E02" w:rsidRPr="00913464">
        <w:tc>
          <w:tcPr>
            <w:tcW w:w="3231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2608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3231" w:type="dxa"/>
          </w:tcPr>
          <w:p w:rsidR="00AF7E02" w:rsidRPr="00913464" w:rsidRDefault="00AF7E02">
            <w:pPr>
              <w:pStyle w:val="ConsPlusNormal"/>
            </w:pPr>
          </w:p>
        </w:tc>
      </w:tr>
    </w:tbl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Образец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заявления представителя инвалида I группы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или ребенка-инвалида на получение реабилитационных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услуг в организации социального обслуживания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Оренбургской области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Руководителю комплексного центра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социального обслуживания населения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____________________ района (города)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(инициалы, фамилия)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от 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(фамилия, имя, отчество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представителя инвалида I группы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или ребенка-инвалида)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(адрес регистрации и проживания)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(номер контактного телефона)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Заявление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Прошу направить инвалида I группы (ребенка-инвалида) __________________</w:t>
      </w:r>
    </w:p>
    <w:p w:rsidR="00AF7E02" w:rsidRPr="00913464" w:rsidRDefault="00AF7E02">
      <w:pPr>
        <w:pStyle w:val="ConsPlusNonformat"/>
        <w:jc w:val="both"/>
      </w:pPr>
      <w:r w:rsidRPr="00913464">
        <w:t>_______________________________________ на получение реабилитационных услуг</w:t>
      </w:r>
    </w:p>
    <w:p w:rsidR="00AF7E02" w:rsidRPr="00913464" w:rsidRDefault="00AF7E02">
      <w:pPr>
        <w:pStyle w:val="ConsPlusNonformat"/>
        <w:jc w:val="both"/>
      </w:pPr>
      <w:r w:rsidRPr="00913464">
        <w:t>(фамилия, имя, отчество)</w:t>
      </w:r>
    </w:p>
    <w:p w:rsidR="00AF7E02" w:rsidRPr="00913464" w:rsidRDefault="00AF7E02">
      <w:pPr>
        <w:pStyle w:val="ConsPlusNonformat"/>
        <w:jc w:val="both"/>
      </w:pPr>
      <w:proofErr w:type="gramStart"/>
      <w:r w:rsidRPr="00913464">
        <w:t>в  организацию</w:t>
      </w:r>
      <w:proofErr w:type="gramEnd"/>
      <w:r w:rsidRPr="00913464">
        <w:t xml:space="preserve"> социального обслуживания Оренбургской области 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   (наименование организации)</w:t>
      </w:r>
    </w:p>
    <w:p w:rsidR="00AF7E02" w:rsidRPr="00913464" w:rsidRDefault="00AF7E02">
      <w:pPr>
        <w:pStyle w:val="ConsPlusNonformat"/>
        <w:jc w:val="both"/>
      </w:pPr>
      <w:r w:rsidRPr="00913464">
        <w:t>с сопровождающим лицом ___________________________________________________.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(степень родства, фамилия, имя, отчество)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К заявлению прилагаются следующие документы: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копия _________________________________________________________________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>__________________________________________________________________________;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(наименования документа, удостоверяющего личность гражданина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Российской Федерации)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копия   индивидуальной   программы   реабилитации   </w:t>
      </w:r>
      <w:proofErr w:type="gramStart"/>
      <w:r w:rsidRPr="00913464">
        <w:t>инвалида  I</w:t>
      </w:r>
      <w:proofErr w:type="gramEnd"/>
      <w:r w:rsidRPr="00913464">
        <w:t xml:space="preserve">  группы</w:t>
      </w:r>
    </w:p>
    <w:p w:rsidR="00AF7E02" w:rsidRPr="00913464" w:rsidRDefault="00AF7E02">
      <w:pPr>
        <w:pStyle w:val="ConsPlusNonformat"/>
        <w:jc w:val="both"/>
      </w:pPr>
      <w:r w:rsidRPr="00913464">
        <w:t>(ребенка-инвалида);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</w:t>
      </w:r>
      <w:proofErr w:type="gramStart"/>
      <w:r w:rsidRPr="00913464">
        <w:t>выписка  из</w:t>
      </w:r>
      <w:proofErr w:type="gramEnd"/>
      <w:r w:rsidRPr="00913464">
        <w:t xml:space="preserve"> медицинской карты амбулаторного (стационарного) больного по</w:t>
      </w:r>
    </w:p>
    <w:p w:rsidR="00AF7E02" w:rsidRPr="00913464" w:rsidRDefault="00AF7E02">
      <w:pPr>
        <w:pStyle w:val="ConsPlusNonformat"/>
        <w:jc w:val="both"/>
      </w:pPr>
      <w:r w:rsidRPr="00913464">
        <w:t>форме N 027/у;</w:t>
      </w:r>
    </w:p>
    <w:p w:rsidR="00AF7E02" w:rsidRPr="00913464" w:rsidRDefault="00AF7E02">
      <w:pPr>
        <w:pStyle w:val="ConsPlusNonformat"/>
        <w:jc w:val="both"/>
      </w:pPr>
      <w:r w:rsidRPr="00913464">
        <w:lastRenderedPageBreak/>
        <w:t xml:space="preserve">    </w:t>
      </w:r>
      <w:proofErr w:type="gramStart"/>
      <w:r w:rsidRPr="00913464">
        <w:t>копия  документа</w:t>
      </w:r>
      <w:proofErr w:type="gramEnd"/>
      <w:r w:rsidRPr="00913464">
        <w:t>,  подтверждающего  инвалидность;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заключение    врачебной    комиссии    об     отсутствии    медицинских</w:t>
      </w:r>
    </w:p>
    <w:p w:rsidR="00AF7E02" w:rsidRPr="00913464" w:rsidRDefault="00AF7E02">
      <w:pPr>
        <w:pStyle w:val="ConsPlusNonformat"/>
        <w:jc w:val="both"/>
      </w:pPr>
      <w:r w:rsidRPr="00913464">
        <w:t xml:space="preserve">противопоказаний </w:t>
      </w:r>
      <w:proofErr w:type="gramStart"/>
      <w:r w:rsidRPr="00913464">
        <w:t>для  получения</w:t>
      </w:r>
      <w:proofErr w:type="gramEnd"/>
      <w:r w:rsidRPr="00913464">
        <w:t xml:space="preserve"> реабилитационных услуг.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>"__" __________________ 20__ г.                  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           (подпись)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Расписка-уведомление (заполняется специалистом КЦСОН)</w:t>
      </w:r>
    </w:p>
    <w:p w:rsidR="00AF7E02" w:rsidRPr="00913464" w:rsidRDefault="00AF7E02">
      <w:pPr>
        <w:pStyle w:val="ConsPlusNonformat"/>
        <w:jc w:val="both"/>
      </w:pPr>
      <w:r w:rsidRPr="00913464">
        <w:t>Заявление и документы гр. _______________________________ приняты.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(инициалы, фамилия)</w:t>
      </w:r>
    </w:p>
    <w:p w:rsidR="00AF7E02" w:rsidRPr="00913464" w:rsidRDefault="00AF7E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231"/>
      </w:tblGrid>
      <w:tr w:rsidR="00913464" w:rsidRPr="00913464">
        <w:tc>
          <w:tcPr>
            <w:tcW w:w="323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Регистрационный номер заявления</w:t>
            </w:r>
          </w:p>
        </w:tc>
        <w:tc>
          <w:tcPr>
            <w:tcW w:w="2608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Дата представления документов</w:t>
            </w:r>
          </w:p>
        </w:tc>
        <w:tc>
          <w:tcPr>
            <w:tcW w:w="323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Подпись специалиста (расшифровка подписи)</w:t>
            </w:r>
          </w:p>
        </w:tc>
      </w:tr>
      <w:tr w:rsidR="00AF7E02" w:rsidRPr="00913464">
        <w:tc>
          <w:tcPr>
            <w:tcW w:w="3231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2608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3231" w:type="dxa"/>
          </w:tcPr>
          <w:p w:rsidR="00AF7E02" w:rsidRPr="00913464" w:rsidRDefault="00AF7E02">
            <w:pPr>
              <w:pStyle w:val="ConsPlusNormal"/>
            </w:pPr>
          </w:p>
        </w:tc>
      </w:tr>
    </w:tbl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right"/>
        <w:outlineLvl w:val="1"/>
      </w:pPr>
      <w:r w:rsidRPr="00913464">
        <w:t>Приложение 2</w:t>
      </w:r>
    </w:p>
    <w:p w:rsidR="00AF7E02" w:rsidRPr="00913464" w:rsidRDefault="00AF7E02">
      <w:pPr>
        <w:pStyle w:val="ConsPlusNormal"/>
        <w:jc w:val="right"/>
      </w:pPr>
      <w:r w:rsidRPr="00913464">
        <w:t>к положению</w:t>
      </w:r>
    </w:p>
    <w:p w:rsidR="00AF7E02" w:rsidRPr="00913464" w:rsidRDefault="00AF7E02">
      <w:pPr>
        <w:pStyle w:val="ConsPlusNormal"/>
        <w:jc w:val="right"/>
      </w:pPr>
      <w:r w:rsidRPr="00913464">
        <w:t>о предоставлении</w:t>
      </w:r>
    </w:p>
    <w:p w:rsidR="00AF7E02" w:rsidRPr="00913464" w:rsidRDefault="00AF7E02">
      <w:pPr>
        <w:pStyle w:val="ConsPlusNormal"/>
        <w:jc w:val="right"/>
      </w:pPr>
      <w:r w:rsidRPr="00913464">
        <w:t>реабилитационных услуг</w:t>
      </w:r>
    </w:p>
    <w:p w:rsidR="00AF7E02" w:rsidRPr="00913464" w:rsidRDefault="00AF7E02">
      <w:pPr>
        <w:pStyle w:val="ConsPlusNormal"/>
        <w:jc w:val="right"/>
      </w:pPr>
      <w:r w:rsidRPr="00913464">
        <w:t>инвалидам и детям-инвалидам</w:t>
      </w:r>
    </w:p>
    <w:p w:rsidR="00AF7E02" w:rsidRPr="00913464" w:rsidRDefault="00AF7E02">
      <w:pPr>
        <w:pStyle w:val="ConsPlusNormal"/>
        <w:jc w:val="right"/>
      </w:pPr>
      <w:r w:rsidRPr="00913464">
        <w:t>в организациях</w:t>
      </w:r>
    </w:p>
    <w:p w:rsidR="00AF7E02" w:rsidRPr="00913464" w:rsidRDefault="00AF7E02">
      <w:pPr>
        <w:pStyle w:val="ConsPlusNormal"/>
        <w:jc w:val="right"/>
      </w:pPr>
      <w:r w:rsidRPr="00913464">
        <w:t>социального обслуживания</w:t>
      </w:r>
    </w:p>
    <w:p w:rsidR="00AF7E02" w:rsidRPr="00913464" w:rsidRDefault="00AF7E02">
      <w:pPr>
        <w:pStyle w:val="ConsPlusNormal"/>
        <w:jc w:val="right"/>
      </w:pPr>
      <w:r w:rsidRPr="00913464">
        <w:t>Оренбургской области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(фамилия, имя, отчество заявителя)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(адрес проживания заявителя)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____________________________________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bookmarkStart w:id="6" w:name="P286"/>
      <w:bookmarkEnd w:id="6"/>
      <w:r w:rsidRPr="00913464">
        <w:t xml:space="preserve">                                  Решение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об отказе в предоставлении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реабилитационных услуг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По результатам рассмотрения Вашего заявления от ___________ N 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принято   решение   об   </w:t>
      </w:r>
      <w:proofErr w:type="gramStart"/>
      <w:r w:rsidRPr="00913464">
        <w:t>отказе  в</w:t>
      </w:r>
      <w:proofErr w:type="gramEnd"/>
      <w:r w:rsidRPr="00913464">
        <w:t xml:space="preserve">  предоставлении  реабилитационных  услуг</w:t>
      </w:r>
    </w:p>
    <w:p w:rsidR="00AF7E02" w:rsidRPr="00913464" w:rsidRDefault="00AF7E02">
      <w:pPr>
        <w:pStyle w:val="ConsPlusNonformat"/>
        <w:jc w:val="both"/>
      </w:pPr>
      <w:r w:rsidRPr="00913464">
        <w:t>(постановке в очередь на получение реабилитационных услуг в организации</w:t>
      </w:r>
    </w:p>
    <w:p w:rsidR="00AF7E02" w:rsidRPr="00913464" w:rsidRDefault="00AF7E02">
      <w:pPr>
        <w:pStyle w:val="ConsPlusNonformat"/>
        <w:jc w:val="both"/>
      </w:pPr>
      <w:r w:rsidRPr="00913464">
        <w:t xml:space="preserve">социального обслуживания Оренбургской) в связи </w:t>
      </w:r>
      <w:proofErr w:type="gramStart"/>
      <w:r w:rsidRPr="00913464">
        <w:t>с  _</w:t>
      </w:r>
      <w:proofErr w:type="gramEnd"/>
      <w:r w:rsidRPr="00913464">
        <w:t>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      (причина отказа)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Приложение: документы (перечень) на ____ л.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>Руководитель КЦСОН _____________________   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(</w:t>
      </w:r>
      <w:proofErr w:type="gramStart"/>
      <w:r w:rsidRPr="00913464">
        <w:t xml:space="preserve">подпись)   </w:t>
      </w:r>
      <w:proofErr w:type="gramEnd"/>
      <w:r w:rsidRPr="00913464">
        <w:t xml:space="preserve">               (инициалы, фамилия)</w:t>
      </w:r>
    </w:p>
    <w:p w:rsidR="00AF7E02" w:rsidRPr="00913464" w:rsidRDefault="00AF7E02">
      <w:pPr>
        <w:pStyle w:val="ConsPlusNonformat"/>
        <w:jc w:val="both"/>
      </w:pPr>
      <w:r w:rsidRPr="00913464">
        <w:t>"__</w:t>
      </w:r>
      <w:proofErr w:type="gramStart"/>
      <w:r w:rsidRPr="00913464">
        <w:t>"  _</w:t>
      </w:r>
      <w:proofErr w:type="gramEnd"/>
      <w:r w:rsidRPr="00913464">
        <w:t>______________ 20__ г.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>Исполнитель ____________________</w:t>
      </w:r>
    </w:p>
    <w:p w:rsidR="00AF7E02" w:rsidRPr="00913464" w:rsidRDefault="00AF7E02">
      <w:pPr>
        <w:pStyle w:val="ConsPlusNonformat"/>
        <w:jc w:val="both"/>
      </w:pPr>
      <w:r w:rsidRPr="00913464">
        <w:t>Номер телефона _________________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right"/>
        <w:outlineLvl w:val="1"/>
      </w:pPr>
      <w:r w:rsidRPr="00913464">
        <w:lastRenderedPageBreak/>
        <w:t>Приложение 3</w:t>
      </w:r>
    </w:p>
    <w:p w:rsidR="00AF7E02" w:rsidRPr="00913464" w:rsidRDefault="00AF7E02">
      <w:pPr>
        <w:pStyle w:val="ConsPlusNormal"/>
        <w:jc w:val="right"/>
      </w:pPr>
      <w:r w:rsidRPr="00913464">
        <w:t>к положению</w:t>
      </w:r>
    </w:p>
    <w:p w:rsidR="00AF7E02" w:rsidRPr="00913464" w:rsidRDefault="00AF7E02">
      <w:pPr>
        <w:pStyle w:val="ConsPlusNormal"/>
        <w:jc w:val="right"/>
      </w:pPr>
      <w:r w:rsidRPr="00913464">
        <w:t>о предоставлении</w:t>
      </w:r>
    </w:p>
    <w:p w:rsidR="00AF7E02" w:rsidRPr="00913464" w:rsidRDefault="00AF7E02">
      <w:pPr>
        <w:pStyle w:val="ConsPlusNormal"/>
        <w:jc w:val="right"/>
      </w:pPr>
      <w:r w:rsidRPr="00913464">
        <w:t>реабилитационных услуг</w:t>
      </w:r>
    </w:p>
    <w:p w:rsidR="00AF7E02" w:rsidRPr="00913464" w:rsidRDefault="00AF7E02">
      <w:pPr>
        <w:pStyle w:val="ConsPlusNormal"/>
        <w:jc w:val="right"/>
      </w:pPr>
      <w:r w:rsidRPr="00913464">
        <w:t>инвалидам и детям-инвалидам</w:t>
      </w:r>
    </w:p>
    <w:p w:rsidR="00AF7E02" w:rsidRPr="00913464" w:rsidRDefault="00AF7E02">
      <w:pPr>
        <w:pStyle w:val="ConsPlusNormal"/>
        <w:jc w:val="right"/>
      </w:pPr>
      <w:r w:rsidRPr="00913464">
        <w:t>в организациях</w:t>
      </w:r>
    </w:p>
    <w:p w:rsidR="00AF7E02" w:rsidRPr="00913464" w:rsidRDefault="00AF7E02">
      <w:pPr>
        <w:pStyle w:val="ConsPlusNormal"/>
        <w:jc w:val="right"/>
      </w:pPr>
      <w:r w:rsidRPr="00913464">
        <w:t>социального обслуживания</w:t>
      </w:r>
    </w:p>
    <w:p w:rsidR="00AF7E02" w:rsidRPr="00913464" w:rsidRDefault="00AF7E02">
      <w:pPr>
        <w:pStyle w:val="ConsPlusNormal"/>
        <w:jc w:val="right"/>
      </w:pPr>
      <w:r w:rsidRPr="00913464">
        <w:t>Оренбургской области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center"/>
      </w:pPr>
      <w:bookmarkStart w:id="7" w:name="P318"/>
      <w:bookmarkEnd w:id="7"/>
      <w:r w:rsidRPr="00913464">
        <w:t>Заявка</w:t>
      </w:r>
    </w:p>
    <w:p w:rsidR="00AF7E02" w:rsidRPr="00913464" w:rsidRDefault="00AF7E02">
      <w:pPr>
        <w:pStyle w:val="ConsPlusNormal"/>
        <w:jc w:val="center"/>
      </w:pPr>
      <w:r w:rsidRPr="00913464">
        <w:t>в организацию социального обслуживания</w:t>
      </w:r>
    </w:p>
    <w:p w:rsidR="00AF7E02" w:rsidRPr="00913464" w:rsidRDefault="00AF7E02">
      <w:pPr>
        <w:pStyle w:val="ConsPlusNormal"/>
        <w:jc w:val="center"/>
      </w:pPr>
      <w:r w:rsidRPr="00913464">
        <w:t>Оренбургской области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sectPr w:rsidR="00AF7E02" w:rsidRPr="00913464" w:rsidSect="00853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154"/>
        <w:gridCol w:w="1304"/>
        <w:gridCol w:w="2324"/>
        <w:gridCol w:w="1871"/>
        <w:gridCol w:w="1701"/>
        <w:gridCol w:w="1474"/>
      </w:tblGrid>
      <w:tr w:rsidR="00913464" w:rsidRPr="00913464">
        <w:tc>
          <w:tcPr>
            <w:tcW w:w="289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lastRenderedPageBreak/>
              <w:t>Фамилия, имя, отчество инвалида, ребенка-инвалида, направляемого в организацию социального обслуживания Оренбургской области (фамилия, имя, отчество сопровождающего лица (при его наличии))</w:t>
            </w:r>
          </w:p>
        </w:tc>
        <w:tc>
          <w:tcPr>
            <w:tcW w:w="2154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Дата рождения инвалида, ребенка-инвалида (дата рождения сопровождающего лица (при его наличии)</w:t>
            </w:r>
          </w:p>
        </w:tc>
        <w:tc>
          <w:tcPr>
            <w:tcW w:w="1304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Категория</w:t>
            </w:r>
          </w:p>
        </w:tc>
        <w:tc>
          <w:tcPr>
            <w:tcW w:w="2324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Адрес проживания (регистрации) инвалида, ребенка-инвалида, контактные номера телефонов инвалида, сопровождающего лица инвалида I группы (ребенка-инвалида)</w:t>
            </w:r>
          </w:p>
        </w:tc>
        <w:tc>
          <w:tcPr>
            <w:tcW w:w="187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Диагнозы основного и сопутствующих заболеваний</w:t>
            </w:r>
          </w:p>
        </w:tc>
        <w:tc>
          <w:tcPr>
            <w:tcW w:w="170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Дата подачи заявления в комплексный центр социального обслуживания населения по месту жительства</w:t>
            </w:r>
          </w:p>
        </w:tc>
        <w:tc>
          <w:tcPr>
            <w:tcW w:w="1474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Примечание</w:t>
            </w:r>
          </w:p>
        </w:tc>
      </w:tr>
      <w:tr w:rsidR="00913464" w:rsidRPr="00913464">
        <w:tc>
          <w:tcPr>
            <w:tcW w:w="2891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2154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1304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2324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1871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1701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1474" w:type="dxa"/>
          </w:tcPr>
          <w:p w:rsidR="00AF7E02" w:rsidRPr="00913464" w:rsidRDefault="00AF7E02">
            <w:pPr>
              <w:pStyle w:val="ConsPlusNormal"/>
            </w:pPr>
          </w:p>
        </w:tc>
      </w:tr>
    </w:tbl>
    <w:p w:rsidR="00AF7E02" w:rsidRPr="00913464" w:rsidRDefault="00AF7E02">
      <w:pPr>
        <w:sectPr w:rsidR="00AF7E02" w:rsidRPr="00913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ind w:firstLine="540"/>
        <w:jc w:val="both"/>
      </w:pPr>
      <w:r w:rsidRPr="00913464">
        <w:t>Примечание. При направлении заявки на ребенка-инвалида, воспитывающегося в неполной семье, необходимо дополнительно указать состав семьи (</w:t>
      </w:r>
      <w:proofErr w:type="gramStart"/>
      <w:r w:rsidRPr="00913464">
        <w:t>например</w:t>
      </w:r>
      <w:proofErr w:type="gramEnd"/>
      <w:r w:rsidRPr="00913464">
        <w:t>: Иванов Иван Петрович воспитывается в неполной семье, мама - Иванова Ирина Петровна).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right"/>
        <w:outlineLvl w:val="1"/>
      </w:pPr>
      <w:r w:rsidRPr="00913464">
        <w:t>Приложение 4</w:t>
      </w:r>
    </w:p>
    <w:p w:rsidR="00AF7E02" w:rsidRPr="00913464" w:rsidRDefault="00AF7E02">
      <w:pPr>
        <w:pStyle w:val="ConsPlusNormal"/>
        <w:jc w:val="right"/>
      </w:pPr>
      <w:r w:rsidRPr="00913464">
        <w:t>к положению</w:t>
      </w:r>
    </w:p>
    <w:p w:rsidR="00AF7E02" w:rsidRPr="00913464" w:rsidRDefault="00AF7E02">
      <w:pPr>
        <w:pStyle w:val="ConsPlusNormal"/>
        <w:jc w:val="right"/>
      </w:pPr>
      <w:r w:rsidRPr="00913464">
        <w:t>о предоставлении</w:t>
      </w:r>
    </w:p>
    <w:p w:rsidR="00AF7E02" w:rsidRPr="00913464" w:rsidRDefault="00AF7E02">
      <w:pPr>
        <w:pStyle w:val="ConsPlusNormal"/>
        <w:jc w:val="right"/>
      </w:pPr>
      <w:r w:rsidRPr="00913464">
        <w:t>реабилитационных услуг</w:t>
      </w:r>
    </w:p>
    <w:p w:rsidR="00AF7E02" w:rsidRPr="00913464" w:rsidRDefault="00AF7E02">
      <w:pPr>
        <w:pStyle w:val="ConsPlusNormal"/>
        <w:jc w:val="right"/>
      </w:pPr>
      <w:r w:rsidRPr="00913464">
        <w:t>инвалидам и детям-инвалидам</w:t>
      </w:r>
    </w:p>
    <w:p w:rsidR="00AF7E02" w:rsidRPr="00913464" w:rsidRDefault="00AF7E02">
      <w:pPr>
        <w:pStyle w:val="ConsPlusNormal"/>
        <w:jc w:val="right"/>
      </w:pPr>
      <w:r w:rsidRPr="00913464">
        <w:t>в организациях</w:t>
      </w:r>
    </w:p>
    <w:p w:rsidR="00AF7E02" w:rsidRPr="00913464" w:rsidRDefault="00AF7E02">
      <w:pPr>
        <w:pStyle w:val="ConsPlusNormal"/>
        <w:jc w:val="right"/>
      </w:pPr>
      <w:r w:rsidRPr="00913464">
        <w:t>социального обслуживания</w:t>
      </w:r>
    </w:p>
    <w:p w:rsidR="00AF7E02" w:rsidRPr="00913464" w:rsidRDefault="00AF7E02">
      <w:pPr>
        <w:pStyle w:val="ConsPlusNormal"/>
        <w:jc w:val="right"/>
      </w:pPr>
      <w:r w:rsidRPr="00913464">
        <w:t>Оренбургской области</w:t>
      </w:r>
    </w:p>
    <w:p w:rsidR="00AF7E02" w:rsidRPr="00913464" w:rsidRDefault="00AF7E02">
      <w:pPr>
        <w:spacing w:after="1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(фамилия, имя, отчество заявителя)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(адрес проживания заявителя)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_____________________________________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bookmarkStart w:id="8" w:name="P362"/>
      <w:bookmarkEnd w:id="8"/>
      <w:r w:rsidRPr="00913464">
        <w:t xml:space="preserve">                                  Решение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о предоставлении государственных услуг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На основании Вашего заявления от __________________ N _________________</w:t>
      </w:r>
    </w:p>
    <w:p w:rsidR="00AF7E02" w:rsidRPr="00913464" w:rsidRDefault="00AF7E02">
      <w:pPr>
        <w:pStyle w:val="ConsPlusNonformat"/>
        <w:jc w:val="both"/>
      </w:pPr>
      <w:proofErr w:type="gramStart"/>
      <w:r w:rsidRPr="00913464">
        <w:t>принято  решение</w:t>
      </w:r>
      <w:proofErr w:type="gramEnd"/>
      <w:r w:rsidRPr="00913464">
        <w:t xml:space="preserve">  о  направлении  Вас  (о  постановке  Вас  в  очередь)  на</w:t>
      </w:r>
    </w:p>
    <w:p w:rsidR="00AF7E02" w:rsidRPr="00913464" w:rsidRDefault="00AF7E02">
      <w:pPr>
        <w:pStyle w:val="ConsPlusNonformat"/>
        <w:jc w:val="both"/>
      </w:pPr>
      <w:r w:rsidRPr="00913464">
        <w:t>прохождение курса реабилитации в _________________________________________.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(наименование организации)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Дата заезда __________________________________________________________.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При себе иметь: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</w:t>
      </w:r>
      <w:proofErr w:type="gramStart"/>
      <w:r w:rsidRPr="00913464">
        <w:t>выписку  из</w:t>
      </w:r>
      <w:proofErr w:type="gramEnd"/>
      <w:r w:rsidRPr="00913464">
        <w:t xml:space="preserve"> медицинской карты амбулаторного (стационарного) больного по</w:t>
      </w:r>
    </w:p>
    <w:p w:rsidR="00AF7E02" w:rsidRPr="00913464" w:rsidRDefault="00AF7E02">
      <w:pPr>
        <w:pStyle w:val="ConsPlusNonformat"/>
        <w:jc w:val="both"/>
      </w:pPr>
      <w:r w:rsidRPr="00913464">
        <w:t>форме N 027/</w:t>
      </w:r>
      <w:proofErr w:type="gramStart"/>
      <w:r w:rsidRPr="00913464">
        <w:t>у,  заполненную</w:t>
      </w:r>
      <w:proofErr w:type="gramEnd"/>
      <w:r w:rsidRPr="00913464">
        <w:t xml:space="preserve"> не ранее,  чем за 10 - 15 дней до поступления в</w:t>
      </w:r>
    </w:p>
    <w:p w:rsidR="00AF7E02" w:rsidRPr="00913464" w:rsidRDefault="00AF7E02">
      <w:pPr>
        <w:pStyle w:val="ConsPlusNonformat"/>
        <w:jc w:val="both"/>
      </w:pPr>
      <w:r w:rsidRPr="00913464">
        <w:t xml:space="preserve">реабилитационный    центр </w:t>
      </w:r>
      <w:proofErr w:type="gramStart"/>
      <w:r w:rsidRPr="00913464">
        <w:t xml:space="preserve">   (</w:t>
      </w:r>
      <w:proofErr w:type="gramEnd"/>
      <w:r w:rsidRPr="00913464">
        <w:t>с   обязательным   перечнем   диагностических</w:t>
      </w:r>
    </w:p>
    <w:p w:rsidR="00AF7E02" w:rsidRPr="00913464" w:rsidRDefault="00AF7E02">
      <w:pPr>
        <w:pStyle w:val="ConsPlusNonformat"/>
        <w:jc w:val="both"/>
      </w:pPr>
      <w:proofErr w:type="gramStart"/>
      <w:r w:rsidRPr="00913464">
        <w:t xml:space="preserve">исследований:   </w:t>
      </w:r>
      <w:proofErr w:type="gramEnd"/>
      <w:r w:rsidRPr="00913464">
        <w:t>общий   анализ   крови   (результаты),  общий  анализ  мочи</w:t>
      </w:r>
    </w:p>
    <w:p w:rsidR="00AF7E02" w:rsidRPr="00913464" w:rsidRDefault="00AF7E02">
      <w:pPr>
        <w:pStyle w:val="ConsPlusNonformat"/>
        <w:jc w:val="both"/>
      </w:pPr>
      <w:r w:rsidRPr="00913464">
        <w:t>(результаты</w:t>
      </w:r>
      <w:proofErr w:type="gramStart"/>
      <w:r w:rsidRPr="00913464">
        <w:t>),  сахар</w:t>
      </w:r>
      <w:proofErr w:type="gramEnd"/>
      <w:r w:rsidRPr="00913464">
        <w:t xml:space="preserve">  крови  (результаты), реакция </w:t>
      </w:r>
      <w:proofErr w:type="spellStart"/>
      <w:r w:rsidRPr="00913464">
        <w:t>микропреципитации</w:t>
      </w:r>
      <w:proofErr w:type="spellEnd"/>
      <w:r w:rsidRPr="00913464">
        <w:t xml:space="preserve"> - РМП,</w:t>
      </w:r>
    </w:p>
    <w:p w:rsidR="00AF7E02" w:rsidRPr="00913464" w:rsidRDefault="00AF7E02">
      <w:pPr>
        <w:pStyle w:val="ConsPlusNonformat"/>
        <w:jc w:val="both"/>
      </w:pPr>
      <w:r w:rsidRPr="00913464">
        <w:t>ЭКГ</w:t>
      </w:r>
      <w:proofErr w:type="gramStart"/>
      <w:r w:rsidRPr="00913464">
        <w:t xml:space="preserve">   (</w:t>
      </w:r>
      <w:proofErr w:type="gramEnd"/>
      <w:r w:rsidRPr="00913464">
        <w:t>результаты),  результаты  флюорографии,  осмотра  врача-дерматолога,</w:t>
      </w:r>
    </w:p>
    <w:p w:rsidR="00AF7E02" w:rsidRPr="00913464" w:rsidRDefault="00AF7E02">
      <w:pPr>
        <w:pStyle w:val="ConsPlusNonformat"/>
        <w:jc w:val="both"/>
      </w:pPr>
      <w:r w:rsidRPr="00913464">
        <w:t>врача-гинеколога</w:t>
      </w:r>
      <w:proofErr w:type="gramStart"/>
      <w:r w:rsidRPr="00913464">
        <w:t xml:space="preserve">   (</w:t>
      </w:r>
      <w:proofErr w:type="gramEnd"/>
      <w:r w:rsidRPr="00913464">
        <w:t>женщинам),   при   наличии - результаты  дополнительных</w:t>
      </w:r>
    </w:p>
    <w:p w:rsidR="00AF7E02" w:rsidRPr="00913464" w:rsidRDefault="00AF7E02">
      <w:pPr>
        <w:pStyle w:val="ConsPlusNonformat"/>
        <w:jc w:val="both"/>
      </w:pPr>
      <w:r w:rsidRPr="00913464">
        <w:t>обследований и заключений узких специалистов по сопутствующему диагнозу);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паспорт (свидетельство о рождении);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страховой полис;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</w:t>
      </w:r>
      <w:proofErr w:type="gramStart"/>
      <w:r w:rsidRPr="00913464">
        <w:t>индивидуальную  программу</w:t>
      </w:r>
      <w:proofErr w:type="gramEnd"/>
      <w:r w:rsidRPr="00913464">
        <w:t xml:space="preserve">  реабилитации и </w:t>
      </w:r>
      <w:proofErr w:type="spellStart"/>
      <w:r w:rsidRPr="00913464">
        <w:t>абилитации</w:t>
      </w:r>
      <w:proofErr w:type="spellEnd"/>
      <w:r w:rsidRPr="00913464">
        <w:t xml:space="preserve"> инвалида (ребенка-</w:t>
      </w:r>
    </w:p>
    <w:p w:rsidR="00AF7E02" w:rsidRPr="00913464" w:rsidRDefault="00AF7E02">
      <w:pPr>
        <w:pStyle w:val="ConsPlusNonformat"/>
        <w:jc w:val="both"/>
      </w:pPr>
      <w:r w:rsidRPr="00913464">
        <w:t>инвалида);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справку учреждения медико-социальной экспертизы об инвалидности;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</w:t>
      </w:r>
      <w:proofErr w:type="gramStart"/>
      <w:r w:rsidRPr="00913464">
        <w:t>спортивный  костюм</w:t>
      </w:r>
      <w:proofErr w:type="gramEnd"/>
      <w:r w:rsidRPr="00913464">
        <w:t>,  сменную  обувь  (для  занятий  спортом  и лечебной</w:t>
      </w:r>
    </w:p>
    <w:p w:rsidR="00AF7E02" w:rsidRPr="00913464" w:rsidRDefault="00AF7E02">
      <w:pPr>
        <w:pStyle w:val="ConsPlusNonformat"/>
        <w:jc w:val="both"/>
      </w:pPr>
      <w:r w:rsidRPr="00913464">
        <w:t>физкультурой);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резиновую   </w:t>
      </w:r>
      <w:proofErr w:type="gramStart"/>
      <w:r w:rsidRPr="00913464">
        <w:t xml:space="preserve">шапочку,   </w:t>
      </w:r>
      <w:proofErr w:type="gramEnd"/>
      <w:r w:rsidRPr="00913464">
        <w:t>купальник  (плавки)  и  резиновые  тапочки  (для</w:t>
      </w:r>
    </w:p>
    <w:p w:rsidR="00AF7E02" w:rsidRPr="00913464" w:rsidRDefault="00AF7E02">
      <w:pPr>
        <w:pStyle w:val="ConsPlusNonformat"/>
        <w:jc w:val="both"/>
      </w:pPr>
      <w:r w:rsidRPr="00913464">
        <w:t>посещения бассейна);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туалетные принадлежности;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медикаменты, необходимые по основному заболеванию.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Для детей-инвалидов дополнительно иметь: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</w:t>
      </w:r>
      <w:proofErr w:type="gramStart"/>
      <w:r w:rsidRPr="00913464">
        <w:t>справку  об</w:t>
      </w:r>
      <w:proofErr w:type="gramEnd"/>
      <w:r w:rsidRPr="00913464">
        <w:t xml:space="preserve">  отсутствии  контактов с инфекционными больными (справку об</w:t>
      </w:r>
    </w:p>
    <w:p w:rsidR="00AF7E02" w:rsidRPr="00913464" w:rsidRDefault="00AF7E02">
      <w:pPr>
        <w:pStyle w:val="ConsPlusNonformat"/>
        <w:jc w:val="both"/>
      </w:pPr>
      <w:r w:rsidRPr="00913464">
        <w:t>эпидемиологическом   окружении</w:t>
      </w:r>
      <w:proofErr w:type="gramStart"/>
      <w:r w:rsidRPr="00913464">
        <w:t xml:space="preserve">),   </w:t>
      </w:r>
      <w:proofErr w:type="gramEnd"/>
      <w:r w:rsidRPr="00913464">
        <w:t>выданную   врачом-педиатром   по   месту</w:t>
      </w:r>
    </w:p>
    <w:p w:rsidR="00AF7E02" w:rsidRPr="00913464" w:rsidRDefault="00AF7E02">
      <w:pPr>
        <w:pStyle w:val="ConsPlusNonformat"/>
        <w:jc w:val="both"/>
      </w:pPr>
      <w:r w:rsidRPr="00913464">
        <w:t>жительства;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копию прививочного сертификата.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>Руководитель КЦСОН __________________    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(</w:t>
      </w:r>
      <w:proofErr w:type="gramStart"/>
      <w:r w:rsidRPr="00913464">
        <w:t xml:space="preserve">подпись)   </w:t>
      </w:r>
      <w:proofErr w:type="gramEnd"/>
      <w:r w:rsidRPr="00913464">
        <w:t xml:space="preserve">            (инициалы, фамилия)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"__" ___________ 20__ г.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>Исполнитель ___________________</w:t>
      </w:r>
    </w:p>
    <w:p w:rsidR="00AF7E02" w:rsidRPr="00913464" w:rsidRDefault="00AF7E02">
      <w:pPr>
        <w:pStyle w:val="ConsPlusNonformat"/>
        <w:jc w:val="both"/>
      </w:pPr>
      <w:r w:rsidRPr="00913464">
        <w:t>Номер телефона ________________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right"/>
        <w:outlineLvl w:val="1"/>
      </w:pPr>
      <w:r w:rsidRPr="00913464">
        <w:t>Приложение 5</w:t>
      </w:r>
    </w:p>
    <w:p w:rsidR="00AF7E02" w:rsidRPr="00913464" w:rsidRDefault="00AF7E02">
      <w:pPr>
        <w:pStyle w:val="ConsPlusNormal"/>
        <w:jc w:val="right"/>
      </w:pPr>
      <w:r w:rsidRPr="00913464">
        <w:t>к положению</w:t>
      </w:r>
    </w:p>
    <w:p w:rsidR="00AF7E02" w:rsidRPr="00913464" w:rsidRDefault="00AF7E02">
      <w:pPr>
        <w:pStyle w:val="ConsPlusNormal"/>
        <w:jc w:val="right"/>
      </w:pPr>
      <w:r w:rsidRPr="00913464">
        <w:t>о предоставлении</w:t>
      </w:r>
    </w:p>
    <w:p w:rsidR="00AF7E02" w:rsidRPr="00913464" w:rsidRDefault="00AF7E02">
      <w:pPr>
        <w:pStyle w:val="ConsPlusNormal"/>
        <w:jc w:val="right"/>
      </w:pPr>
      <w:r w:rsidRPr="00913464">
        <w:t>реабилитационных услуг</w:t>
      </w:r>
    </w:p>
    <w:p w:rsidR="00AF7E02" w:rsidRPr="00913464" w:rsidRDefault="00AF7E02">
      <w:pPr>
        <w:pStyle w:val="ConsPlusNormal"/>
        <w:jc w:val="right"/>
      </w:pPr>
      <w:r w:rsidRPr="00913464">
        <w:t>инвалидам и детям-инвалидам</w:t>
      </w:r>
    </w:p>
    <w:p w:rsidR="00AF7E02" w:rsidRPr="00913464" w:rsidRDefault="00AF7E02">
      <w:pPr>
        <w:pStyle w:val="ConsPlusNormal"/>
        <w:jc w:val="right"/>
      </w:pPr>
      <w:r w:rsidRPr="00913464">
        <w:t>в организациях</w:t>
      </w:r>
    </w:p>
    <w:p w:rsidR="00AF7E02" w:rsidRPr="00913464" w:rsidRDefault="00AF7E02">
      <w:pPr>
        <w:pStyle w:val="ConsPlusNormal"/>
        <w:jc w:val="right"/>
      </w:pPr>
      <w:r w:rsidRPr="00913464">
        <w:t>социального обслуживания</w:t>
      </w:r>
    </w:p>
    <w:p w:rsidR="00AF7E02" w:rsidRPr="00913464" w:rsidRDefault="00AF7E02">
      <w:pPr>
        <w:pStyle w:val="ConsPlusNormal"/>
        <w:jc w:val="right"/>
      </w:pPr>
      <w:r w:rsidRPr="00913464">
        <w:t>Оренбургской области</w:t>
      </w: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nformat"/>
        <w:jc w:val="both"/>
      </w:pPr>
      <w:bookmarkStart w:id="9" w:name="P419"/>
      <w:bookmarkEnd w:id="9"/>
      <w:r w:rsidRPr="00913464">
        <w:t xml:space="preserve">                                 Заявление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об отказе от получения реабилитационных услуг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в организации социального обслуживания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Оренбургской области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Руководителю комплексного центра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социального обслуживания населения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_____________________ района (города)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(инициалы, фамилия)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от инвалида ___________________ группы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(фамилия, имя, отчество)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(адрес регистрации и проживания)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(контактный номер телефона)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Заявление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Я   </w:t>
      </w:r>
      <w:proofErr w:type="gramStart"/>
      <w:r w:rsidRPr="00913464">
        <w:t>отказываюсь  от</w:t>
      </w:r>
      <w:proofErr w:type="gramEnd"/>
      <w:r w:rsidRPr="00913464">
        <w:t xml:space="preserve">  получения  реабилитационных  услуг  в  организации</w:t>
      </w:r>
    </w:p>
    <w:p w:rsidR="00AF7E02" w:rsidRPr="00913464" w:rsidRDefault="00AF7E02">
      <w:pPr>
        <w:pStyle w:val="ConsPlusNonformat"/>
        <w:jc w:val="both"/>
      </w:pPr>
      <w:r w:rsidRPr="00913464">
        <w:t>социального обслуживания Оренбургской области по причине 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             (причина отказа)</w:t>
      </w:r>
    </w:p>
    <w:p w:rsidR="00AF7E02" w:rsidRPr="00913464" w:rsidRDefault="00AF7E02">
      <w:pPr>
        <w:pStyle w:val="ConsPlusNonformat"/>
        <w:jc w:val="both"/>
      </w:pPr>
      <w:r w:rsidRPr="00913464">
        <w:t>__________________________________________________________________________.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>"__" _________ 20__ г.                      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(подпись)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Расписка-уведомление (заполняется специалистом КЦСОН)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Заявление и документы гр. ___________________________________ выданы.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(инициалы, фамилия)</w:t>
      </w:r>
    </w:p>
    <w:p w:rsidR="00AF7E02" w:rsidRPr="00913464" w:rsidRDefault="00AF7E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231"/>
      </w:tblGrid>
      <w:tr w:rsidR="00913464" w:rsidRPr="00913464">
        <w:tc>
          <w:tcPr>
            <w:tcW w:w="323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Регистрационный номер заявления</w:t>
            </w:r>
          </w:p>
        </w:tc>
        <w:tc>
          <w:tcPr>
            <w:tcW w:w="2608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Дата представления документов</w:t>
            </w:r>
          </w:p>
        </w:tc>
        <w:tc>
          <w:tcPr>
            <w:tcW w:w="323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Подпись специалиста (расшифровка подписи)</w:t>
            </w:r>
          </w:p>
        </w:tc>
      </w:tr>
      <w:tr w:rsidR="00AF7E02" w:rsidRPr="00913464">
        <w:tc>
          <w:tcPr>
            <w:tcW w:w="3231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2608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3231" w:type="dxa"/>
          </w:tcPr>
          <w:p w:rsidR="00AF7E02" w:rsidRPr="00913464" w:rsidRDefault="00AF7E02">
            <w:pPr>
              <w:pStyle w:val="ConsPlusNormal"/>
            </w:pPr>
          </w:p>
        </w:tc>
      </w:tr>
    </w:tbl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Заявление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об отказе от получения реабилитационных услуг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в организации социального обслуживания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Оренбургской области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Руководителю комплексного центра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социального обслуживания населения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___________________ района (города)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(инициалы, фамилия)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от 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(фамилия, имя, отчество,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представителя инвалида I группы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 (ребенка-инвалида)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(адрес регистрации и проживания)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(контактный номер телефона)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Заявление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Я   отказываюсь   от   получения   реабилитационных   услуг   инвалидом</w:t>
      </w:r>
    </w:p>
    <w:p w:rsidR="00AF7E02" w:rsidRPr="00913464" w:rsidRDefault="00AF7E02">
      <w:pPr>
        <w:pStyle w:val="ConsPlusNonformat"/>
        <w:jc w:val="both"/>
      </w:pPr>
      <w:r w:rsidRPr="00913464">
        <w:t>I группы (ребенком-инвалидом) _____________________________________________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(фамилия, имя, отчество инвалида I группы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(ребенка-инвалида))</w:t>
      </w:r>
    </w:p>
    <w:p w:rsidR="00AF7E02" w:rsidRPr="00913464" w:rsidRDefault="00AF7E02">
      <w:pPr>
        <w:pStyle w:val="ConsPlusNonformat"/>
        <w:jc w:val="both"/>
      </w:pPr>
      <w:proofErr w:type="gramStart"/>
      <w:r w:rsidRPr="00913464">
        <w:t>в  организации</w:t>
      </w:r>
      <w:proofErr w:type="gramEnd"/>
      <w:r w:rsidRPr="00913464">
        <w:t xml:space="preserve">  социального  обслуживания  Оренбургской  области по причине</w:t>
      </w:r>
    </w:p>
    <w:p w:rsidR="00AF7E02" w:rsidRPr="00913464" w:rsidRDefault="00AF7E02">
      <w:pPr>
        <w:pStyle w:val="ConsPlusNonformat"/>
        <w:jc w:val="both"/>
      </w:pPr>
      <w:r w:rsidRPr="00913464">
        <w:t>___________________________________________________________________________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(причина отказа)</w:t>
      </w:r>
    </w:p>
    <w:p w:rsidR="00AF7E02" w:rsidRPr="00913464" w:rsidRDefault="00AF7E02">
      <w:pPr>
        <w:pStyle w:val="ConsPlusNonformat"/>
        <w:jc w:val="both"/>
      </w:pPr>
      <w:r w:rsidRPr="00913464">
        <w:t>___________________________________________________________________________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>"__" __________ 20__ г.                      ___________________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              (подпись)</w:t>
      </w:r>
    </w:p>
    <w:p w:rsidR="00AF7E02" w:rsidRPr="00913464" w:rsidRDefault="00AF7E02">
      <w:pPr>
        <w:pStyle w:val="ConsPlusNonformat"/>
        <w:jc w:val="both"/>
      </w:pPr>
    </w:p>
    <w:p w:rsidR="00AF7E02" w:rsidRPr="00913464" w:rsidRDefault="00AF7E02">
      <w:pPr>
        <w:pStyle w:val="ConsPlusNonformat"/>
        <w:jc w:val="both"/>
      </w:pPr>
      <w:r w:rsidRPr="00913464">
        <w:t xml:space="preserve">    Расписка-уведомление (заполняется специалистом КЦСОН)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Заявление и документы гр. __________________________________ выданы.</w:t>
      </w:r>
    </w:p>
    <w:p w:rsidR="00AF7E02" w:rsidRPr="00913464" w:rsidRDefault="00AF7E02">
      <w:pPr>
        <w:pStyle w:val="ConsPlusNonformat"/>
        <w:jc w:val="both"/>
      </w:pPr>
      <w:r w:rsidRPr="00913464">
        <w:t xml:space="preserve">                                   (инициалы, фамилия)</w:t>
      </w:r>
    </w:p>
    <w:p w:rsidR="00AF7E02" w:rsidRPr="00913464" w:rsidRDefault="00AF7E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231"/>
      </w:tblGrid>
      <w:tr w:rsidR="00913464" w:rsidRPr="00913464">
        <w:tc>
          <w:tcPr>
            <w:tcW w:w="323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Регистрационный номер заявления</w:t>
            </w:r>
          </w:p>
        </w:tc>
        <w:tc>
          <w:tcPr>
            <w:tcW w:w="2608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Дата представления документов</w:t>
            </w:r>
          </w:p>
        </w:tc>
        <w:tc>
          <w:tcPr>
            <w:tcW w:w="3231" w:type="dxa"/>
          </w:tcPr>
          <w:p w:rsidR="00AF7E02" w:rsidRPr="00913464" w:rsidRDefault="00AF7E02">
            <w:pPr>
              <w:pStyle w:val="ConsPlusNormal"/>
              <w:jc w:val="center"/>
            </w:pPr>
            <w:r w:rsidRPr="00913464">
              <w:t>Подпись специалиста (расшифровка подписи)</w:t>
            </w:r>
          </w:p>
        </w:tc>
      </w:tr>
      <w:tr w:rsidR="00AF7E02" w:rsidRPr="00913464">
        <w:tc>
          <w:tcPr>
            <w:tcW w:w="3231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2608" w:type="dxa"/>
          </w:tcPr>
          <w:p w:rsidR="00AF7E02" w:rsidRPr="00913464" w:rsidRDefault="00AF7E02">
            <w:pPr>
              <w:pStyle w:val="ConsPlusNormal"/>
            </w:pPr>
          </w:p>
        </w:tc>
        <w:tc>
          <w:tcPr>
            <w:tcW w:w="3231" w:type="dxa"/>
          </w:tcPr>
          <w:p w:rsidR="00AF7E02" w:rsidRPr="00913464" w:rsidRDefault="00AF7E02">
            <w:pPr>
              <w:pStyle w:val="ConsPlusNormal"/>
            </w:pPr>
          </w:p>
        </w:tc>
      </w:tr>
    </w:tbl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jc w:val="both"/>
      </w:pPr>
    </w:p>
    <w:p w:rsidR="00AF7E02" w:rsidRPr="00913464" w:rsidRDefault="00AF7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Pr="00913464" w:rsidRDefault="00C376ED"/>
    <w:sectPr w:rsidR="00C376ED" w:rsidRPr="00913464" w:rsidSect="00D57B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02"/>
    <w:rsid w:val="00913464"/>
    <w:rsid w:val="00AF7E02"/>
    <w:rsid w:val="00C376ED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E5F0-6DC0-4D08-AEDD-9BD76381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C9B5BC7B88966B3A76E3D322B776886F22946344D7261A65DE374F52A556690CEF5AF75D66EB5B9D07CBBA64298DAAEBEF20372AB9F2E74F2702g3mBK" TargetMode="External"/><Relationship Id="rId18" Type="http://schemas.openxmlformats.org/officeDocument/2006/relationships/hyperlink" Target="consultantplus://offline/ref=FCC9B5BC7B88966B3A76E3D322B776886F22946345D2241767DE374F52A556690CEF5AF75D66EB5B9D07CBB864298DAAEBEF20372AB9F2E74F2702g3mBK" TargetMode="External"/><Relationship Id="rId26" Type="http://schemas.openxmlformats.org/officeDocument/2006/relationships/hyperlink" Target="consultantplus://offline/ref=FCC9B5BC7B88966B3A76E3D322B776886F22946344D7261A65DE374F52A556690CEF5AF75D66EB5B9D07C9BE64298DAAEBEF20372AB9F2E74F2702g3m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C9B5BC7B88966B3A76E3D322B776886F2294634CD5251965D66A455AFC5A6B0BE005E05A2FE75A9D07CBBD667688BFFAB72F3C3DA6F1FB53250038gDm8K" TargetMode="External"/><Relationship Id="rId7" Type="http://schemas.openxmlformats.org/officeDocument/2006/relationships/hyperlink" Target="consultantplus://offline/ref=FCC9B5BC7B88966B3A76E3D322B776886F22946344D7261A65DE374F52A556690CEF5AF75D66EB5B9D07CBB864298DAAEBEF20372AB9F2E74F2702g3mBK" TargetMode="External"/><Relationship Id="rId12" Type="http://schemas.openxmlformats.org/officeDocument/2006/relationships/hyperlink" Target="consultantplus://offline/ref=FCC9B5BC7B88966B3A76E3D322B776886F2294634BD3241B62DE374F52A556690CEF5AF75D66EB5B9D07CBBA64298DAAEBEF20372AB9F2E74F2702g3mBK" TargetMode="External"/><Relationship Id="rId17" Type="http://schemas.openxmlformats.org/officeDocument/2006/relationships/hyperlink" Target="consultantplus://offline/ref=FCC9B5BC7B88966B3A76E3D322B776886F22946344D7261A65DE374F52A556690CEF5AF75D66EB5B9D07CAB564298DAAEBEF20372AB9F2E74F2702g3mBK" TargetMode="External"/><Relationship Id="rId25" Type="http://schemas.openxmlformats.org/officeDocument/2006/relationships/hyperlink" Target="consultantplus://offline/ref=FCC9B5BC7B88966B3A76E3D322B776886F22946344D7261A65DE374F52A556690CEF5AF75D66EB5B9D07C9BF64298DAAEBEF20372AB9F2E74F2702g3mB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C9B5BC7B88966B3A76E3D322B776886F22946344D7261A65DE374F52A556690CEF5AF75D66EB5B9D07CABC64298DAAEBEF20372AB9F2E74F2702g3mBK" TargetMode="External"/><Relationship Id="rId20" Type="http://schemas.openxmlformats.org/officeDocument/2006/relationships/hyperlink" Target="consultantplus://offline/ref=FCC9B5BC7B88966B3A76E3D322B776886F2294634CD5251965D66A455AFC5A6B0BE005E05A2FE75A9D07CBBD677688BFFAB72F3C3DA6F1FB53250038gDm8K" TargetMode="External"/><Relationship Id="rId29" Type="http://schemas.openxmlformats.org/officeDocument/2006/relationships/hyperlink" Target="consultantplus://offline/ref=FCC9B5BC7B88966B3A76E3D322B776886F22946344D7261A65DE374F52A556690CEF5AF75D66EB5B9D07C9B864298DAAEBEF20372AB9F2E74F2702g3m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9B5BC7B88966B3A76E3D322B776886F2294634CD52D1F64D06A455AFC5A6B0BE005E0482FBF569F0ED5BC6D63DEEEBCgEm3K" TargetMode="External"/><Relationship Id="rId11" Type="http://schemas.openxmlformats.org/officeDocument/2006/relationships/hyperlink" Target="consultantplus://offline/ref=FCC9B5BC7B88966B3A76E3D322B776886F2294634BD1251964DE374F52A556690CEF5AF75D66EB5B9D07CBBA64298DAAEBEF20372AB9F2E74F2702g3mBK" TargetMode="External"/><Relationship Id="rId24" Type="http://schemas.openxmlformats.org/officeDocument/2006/relationships/hyperlink" Target="consultantplus://offline/ref=FCC9B5BC7B88966B3A76E3D322B776886F22946344D7261A65DE374F52A556690CEF5AF75D66EB5B9D07C9BC64298DAAEBEF20372AB9F2E74F2702g3mB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CC9B5BC7B88966B3A76FDDE34DB2B8C6C21CC6745D02F4939816C1205AC5C3E59A05BB91B62F45A9F19C9BD6Dg7mCK" TargetMode="External"/><Relationship Id="rId15" Type="http://schemas.openxmlformats.org/officeDocument/2006/relationships/hyperlink" Target="consultantplus://offline/ref=FCC9B5BC7B88966B3A76E3D322B776886F22946348D42D166CDE374F52A556690CEF5AF75D66EB5B9D07CBBA64298DAAEBEF20372AB9F2E74F2702g3mBK" TargetMode="External"/><Relationship Id="rId23" Type="http://schemas.openxmlformats.org/officeDocument/2006/relationships/hyperlink" Target="consultantplus://offline/ref=FCC9B5BC7B88966B3A76E3D322B776886F22946345D2241767DE374F52A556690CEF5AF75D66EB5B9D07CABD64298DAAEBEF20372AB9F2E74F2702g3mBK" TargetMode="External"/><Relationship Id="rId28" Type="http://schemas.openxmlformats.org/officeDocument/2006/relationships/hyperlink" Target="consultantplus://offline/ref=FCC9B5BC7B88966B3A76E3D322B776886F22946344D7261A65DE374F52A556690CEF5AF75D66EB5B9D07C9B964298DAAEBEF20372AB9F2E74F2702g3mBK" TargetMode="External"/><Relationship Id="rId10" Type="http://schemas.openxmlformats.org/officeDocument/2006/relationships/hyperlink" Target="consultantplus://offline/ref=FCC9B5BC7B88966B3A76E3D322B776886F22946348D42D166CDE374F52A556690CEF5AF75D66EB5B9D07CBB864298DAAEBEF20372AB9F2E74F2702g3mBK" TargetMode="External"/><Relationship Id="rId19" Type="http://schemas.openxmlformats.org/officeDocument/2006/relationships/hyperlink" Target="consultantplus://offline/ref=FCC9B5BC7B88966B3A76E3D322B776886F22946344D7261A65DE374F52A556690CEF5AF75D66EB5B9D07CAB464298DAAEBEF20372AB9F2E74F2702g3mBK" TargetMode="External"/><Relationship Id="rId31" Type="http://schemas.openxmlformats.org/officeDocument/2006/relationships/hyperlink" Target="consultantplus://offline/ref=FCC9B5BC7B88966B3A76E3D322B776886F22946344D7261A65DE374F52A556690CEF5AF75D66EB5B9D07C8BD64298DAAEBEF20372AB9F2E74F2702g3mBK" TargetMode="External"/><Relationship Id="rId4" Type="http://schemas.openxmlformats.org/officeDocument/2006/relationships/hyperlink" Target="consultantplus://offline/ref=FCC9B5BC7B88966B3A76FDDE34DB2B8C6C21CA6B4ADC2F4939816C1205AC5C3E59A05BB91B62F45A9F19C9BD6Dg7mCK" TargetMode="External"/><Relationship Id="rId9" Type="http://schemas.openxmlformats.org/officeDocument/2006/relationships/hyperlink" Target="consultantplus://offline/ref=FCC9B5BC7B88966B3A76E3D322B776886F2294634BD1251964DE374F52A556690CEF5AF75D66EB5B9D07CBB864298DAAEBEF20372AB9F2E74F2702g3mBK" TargetMode="External"/><Relationship Id="rId14" Type="http://schemas.openxmlformats.org/officeDocument/2006/relationships/hyperlink" Target="consultantplus://offline/ref=FCC9B5BC7B88966B3A76E3D322B776886F2294634CD52D1B6DD36A455AFC5A6B0BE005E05A2FE75A9D07CBB96A7688BFFAB72F3C3DA6F1FB53250038gDm8K" TargetMode="External"/><Relationship Id="rId22" Type="http://schemas.openxmlformats.org/officeDocument/2006/relationships/hyperlink" Target="consultantplus://offline/ref=FCC9B5BC7B88966B3A76E3D322B776886F2294634CD5251965D66A455AFC5A6B0BE005E05A2FE75A9D07CBBC6E7688BFFAB72F3C3DA6F1FB53250038gDm8K" TargetMode="External"/><Relationship Id="rId27" Type="http://schemas.openxmlformats.org/officeDocument/2006/relationships/hyperlink" Target="consultantplus://offline/ref=FCC9B5BC7B88966B3A76E3D322B776886F22946345D2241767DE374F52A556690CEF5AF75D66EB5B9D07C9BF64298DAAEBEF20372AB9F2E74F2702g3mBK" TargetMode="External"/><Relationship Id="rId30" Type="http://schemas.openxmlformats.org/officeDocument/2006/relationships/hyperlink" Target="consultantplus://offline/ref=FCC9B5BC7B88966B3A76E3D322B776886F22946344D7261A65DE374F52A556690CEF5AF75D66EB5B9D07C9B464298DAAEBEF20372AB9F2E74F2702g3mBK" TargetMode="External"/><Relationship Id="rId8" Type="http://schemas.openxmlformats.org/officeDocument/2006/relationships/hyperlink" Target="consultantplus://offline/ref=FCC9B5BC7B88966B3A76E3D322B776886F2294634BD1251964DE374F52A556690CEF5AF75D66EB5B9D07CBB864298DAAEBEF20372AB9F2E74F2702g3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Хелик Алексей Георгиевич</cp:lastModifiedBy>
  <cp:revision>2</cp:revision>
  <dcterms:created xsi:type="dcterms:W3CDTF">2023-01-10T12:50:00Z</dcterms:created>
  <dcterms:modified xsi:type="dcterms:W3CDTF">2023-01-10T12:50:00Z</dcterms:modified>
</cp:coreProperties>
</file>