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92B01" w14:textId="15FD6873" w:rsidR="00D26B5A" w:rsidRPr="00D26B5A" w:rsidRDefault="00954B0C" w:rsidP="00F17B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Анализ</w:t>
      </w:r>
    </w:p>
    <w:p w14:paraId="757D2AF6" w14:textId="77777777" w:rsidR="005F780C" w:rsidRDefault="00D26B5A" w:rsidP="00F17B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6B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дисциплинарной практики, реализуемой в органах исполнительной власти и в органах местного самоуправления Оренбургской области, </w:t>
      </w:r>
    </w:p>
    <w:p w14:paraId="0C8005AA" w14:textId="116A8FC5" w:rsidR="00D26B5A" w:rsidRDefault="00D26B5A" w:rsidP="00F17B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6B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учреждениях </w:t>
      </w:r>
      <w:r w:rsidR="005F780C" w:rsidRPr="005F780C">
        <w:rPr>
          <w:rFonts w:ascii="Times New Roman" w:eastAsia="Calibri" w:hAnsi="Times New Roman" w:cs="Times New Roman"/>
          <w:b/>
          <w:bCs/>
          <w:sz w:val="28"/>
          <w:szCs w:val="28"/>
        </w:rPr>
        <w:t>(организациях)</w:t>
      </w:r>
      <w:r w:rsidR="005F780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6B5A">
        <w:rPr>
          <w:rFonts w:ascii="Times New Roman" w:eastAsia="Calibri" w:hAnsi="Times New Roman" w:cs="Times New Roman"/>
          <w:b/>
          <w:bCs/>
          <w:sz w:val="28"/>
          <w:szCs w:val="28"/>
        </w:rPr>
        <w:t>подведомственных органам исполнительной власти, органам местного самоуправления по фактам несоблюдения</w:t>
      </w:r>
      <w:r w:rsidR="005F78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26B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требований, запретов и ограничений, установленных </w:t>
      </w:r>
    </w:p>
    <w:p w14:paraId="6B532F79" w14:textId="26660BB9" w:rsidR="00B90E06" w:rsidRPr="00D26B5A" w:rsidRDefault="00D26B5A" w:rsidP="00F17B3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26B5A">
        <w:rPr>
          <w:rFonts w:ascii="Times New Roman" w:eastAsia="Calibri" w:hAnsi="Times New Roman" w:cs="Times New Roman"/>
          <w:b/>
          <w:bCs/>
          <w:sz w:val="28"/>
          <w:szCs w:val="28"/>
        </w:rPr>
        <w:t>в целях противодействия коррупции</w:t>
      </w:r>
    </w:p>
    <w:p w14:paraId="6A2D08B3" w14:textId="77777777" w:rsidR="00D03AE4" w:rsidRDefault="00D03AE4" w:rsidP="0069640E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9BADE12" w14:textId="65AA9B67" w:rsidR="007E77ED" w:rsidRDefault="00D26B5A" w:rsidP="00954CC1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пунктом 1.</w:t>
      </w:r>
      <w:r w:rsidR="00B32C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D26B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.3. решения комиссии </w:t>
      </w:r>
      <w:r w:rsidRPr="00D26B5A">
        <w:rPr>
          <w:rFonts w:ascii="Times New Roman" w:hAnsi="Times New Roman" w:cs="Times New Roman"/>
          <w:sz w:val="28"/>
          <w:szCs w:val="28"/>
        </w:rPr>
        <w:t xml:space="preserve">по координации работы по противодействию коррупции в Оренбургской области (протокол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26B5A">
        <w:rPr>
          <w:rFonts w:ascii="Times New Roman" w:hAnsi="Times New Roman" w:cs="Times New Roman"/>
          <w:sz w:val="28"/>
          <w:szCs w:val="28"/>
        </w:rPr>
        <w:t>№ 46 от 30.03.2023)</w:t>
      </w:r>
      <w:r w:rsidR="008D5A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комитетом по профилактике коррупционных правонарушений Оренбургской области </w:t>
      </w:r>
      <w:r w:rsidR="00721160">
        <w:rPr>
          <w:rFonts w:ascii="Times New Roman" w:hAnsi="Times New Roman" w:cs="Times New Roman"/>
          <w:sz w:val="28"/>
          <w:szCs w:val="28"/>
        </w:rPr>
        <w:t xml:space="preserve">(далее – комитет) </w:t>
      </w:r>
      <w:r>
        <w:rPr>
          <w:rFonts w:ascii="Times New Roman" w:hAnsi="Times New Roman" w:cs="Times New Roman"/>
          <w:sz w:val="28"/>
          <w:szCs w:val="28"/>
        </w:rPr>
        <w:t>проведен анализ</w:t>
      </w:r>
      <w:r w:rsidR="005F780C">
        <w:rPr>
          <w:rFonts w:ascii="Times New Roman" w:hAnsi="Times New Roman" w:cs="Times New Roman"/>
          <w:sz w:val="28"/>
          <w:szCs w:val="28"/>
        </w:rPr>
        <w:t xml:space="preserve"> дисциплинарной практики, реализуемой в органах исполнительной власти </w:t>
      </w:r>
      <w:r w:rsidR="00FB63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F780C">
        <w:rPr>
          <w:rFonts w:ascii="Times New Roman" w:hAnsi="Times New Roman" w:cs="Times New Roman"/>
          <w:sz w:val="28"/>
          <w:szCs w:val="28"/>
        </w:rPr>
        <w:t>и в органах местного самоуправления Оренбургской области, в учреждениях (организациях), подведомственных органам исполнительной власти, органам местного самоуправления по фактам несоблюдения требований, запретов                                         и ограничений, установленных в целях противодействия коррупции</w:t>
      </w:r>
      <w:r w:rsidR="00A04546">
        <w:rPr>
          <w:rFonts w:ascii="Times New Roman" w:hAnsi="Times New Roman" w:cs="Times New Roman"/>
          <w:sz w:val="28"/>
          <w:szCs w:val="28"/>
        </w:rPr>
        <w:t xml:space="preserve"> за 2022 год и первое полугодие 2023 года</w:t>
      </w:r>
      <w:r w:rsidR="005F780C">
        <w:rPr>
          <w:rFonts w:ascii="Times New Roman" w:hAnsi="Times New Roman" w:cs="Times New Roman"/>
          <w:sz w:val="28"/>
          <w:szCs w:val="28"/>
        </w:rPr>
        <w:t>.</w:t>
      </w:r>
    </w:p>
    <w:p w14:paraId="1D194630" w14:textId="4572F1AE" w:rsidR="00A6378B" w:rsidRPr="00A6378B" w:rsidRDefault="00546FD8" w:rsidP="00954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практической деятельности с</w:t>
      </w:r>
      <w:r w:rsidR="00A637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пециалистами по профилактике коррупционных правонарушений </w:t>
      </w:r>
      <w:r w:rsidR="00A6378B" w:rsidRPr="00A637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особое внимание уделяется работе </w:t>
      </w:r>
      <w:r w:rsidR="004930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A6378B" w:rsidRPr="00A637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установлению фактов несоблюдения запретов, ограничений и требований, установленных в целях противодействия коррупции, выявлению </w:t>
      </w:r>
      <w:r w:rsidR="004930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A6378B" w:rsidRPr="00A637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устранению причин и условий, способствующих возникновению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нарушений антикоррупционного законодательства </w:t>
      </w:r>
      <w:r w:rsidR="00A6378B" w:rsidRPr="00A637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осуществлении служащими своих полномочий.</w:t>
      </w:r>
    </w:p>
    <w:p w14:paraId="775D4849" w14:textId="13C9AB53" w:rsidR="00FD2FCC" w:rsidRDefault="00C443DE" w:rsidP="00954C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C443DE">
        <w:rPr>
          <w:rFonts w:ascii="Times New Roman" w:hAnsi="Times New Roman" w:cs="Times New Roman"/>
          <w:bCs/>
          <w:kern w:val="24"/>
          <w:sz w:val="28"/>
          <w:szCs w:val="28"/>
        </w:rPr>
        <w:t>При нарушении антикоррупционного законодательства</w:t>
      </w:r>
      <w:r w:rsidR="008D5A71">
        <w:rPr>
          <w:rFonts w:ascii="Times New Roman" w:hAnsi="Times New Roman" w:cs="Times New Roman"/>
          <w:bCs/>
          <w:kern w:val="24"/>
          <w:sz w:val="28"/>
          <w:szCs w:val="28"/>
        </w:rPr>
        <w:t>,</w:t>
      </w:r>
      <w:r w:rsidRPr="00C443DE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FD2FCC">
        <w:rPr>
          <w:rFonts w:ascii="Times New Roman" w:hAnsi="Times New Roman" w:cs="Times New Roman"/>
          <w:bCs/>
          <w:kern w:val="24"/>
          <w:sz w:val="28"/>
          <w:szCs w:val="28"/>
        </w:rPr>
        <w:t xml:space="preserve">в соответствии                с пунктом 4 статьи 3 </w:t>
      </w:r>
      <w:r w:rsidR="00FD2FCC" w:rsidRPr="00FD2FCC">
        <w:rPr>
          <w:rFonts w:ascii="Times New Roman" w:hAnsi="Times New Roman" w:cs="Times New Roman"/>
          <w:bCs/>
          <w:kern w:val="24"/>
          <w:sz w:val="28"/>
          <w:szCs w:val="28"/>
        </w:rPr>
        <w:t>Федеральн</w:t>
      </w:r>
      <w:r w:rsidR="00FD2FCC">
        <w:rPr>
          <w:rFonts w:ascii="Times New Roman" w:hAnsi="Times New Roman" w:cs="Times New Roman"/>
          <w:bCs/>
          <w:kern w:val="24"/>
          <w:sz w:val="28"/>
          <w:szCs w:val="28"/>
        </w:rPr>
        <w:t>ого</w:t>
      </w:r>
      <w:r w:rsidR="00FD2FCC" w:rsidRPr="00FD2FCC">
        <w:rPr>
          <w:rFonts w:ascii="Times New Roman" w:hAnsi="Times New Roman" w:cs="Times New Roman"/>
          <w:bCs/>
          <w:kern w:val="24"/>
          <w:sz w:val="28"/>
          <w:szCs w:val="28"/>
        </w:rPr>
        <w:t xml:space="preserve"> закон</w:t>
      </w:r>
      <w:r w:rsidR="00FD2FCC">
        <w:rPr>
          <w:rFonts w:ascii="Times New Roman" w:hAnsi="Times New Roman" w:cs="Times New Roman"/>
          <w:bCs/>
          <w:kern w:val="24"/>
          <w:sz w:val="28"/>
          <w:szCs w:val="28"/>
        </w:rPr>
        <w:t>а</w:t>
      </w:r>
      <w:r w:rsidR="00FD2FCC" w:rsidRPr="00FD2FCC">
        <w:rPr>
          <w:rFonts w:ascii="Times New Roman" w:hAnsi="Times New Roman" w:cs="Times New Roman"/>
          <w:bCs/>
          <w:kern w:val="24"/>
          <w:sz w:val="28"/>
          <w:szCs w:val="28"/>
        </w:rPr>
        <w:t xml:space="preserve"> от 25.12.2008 </w:t>
      </w:r>
      <w:r w:rsidR="00FD2FCC">
        <w:rPr>
          <w:rFonts w:ascii="Times New Roman" w:hAnsi="Times New Roman" w:cs="Times New Roman"/>
          <w:bCs/>
          <w:kern w:val="24"/>
          <w:sz w:val="28"/>
          <w:szCs w:val="28"/>
        </w:rPr>
        <w:t xml:space="preserve">№ </w:t>
      </w:r>
      <w:r w:rsidR="00FD2FCC" w:rsidRPr="00FD2FCC">
        <w:rPr>
          <w:rFonts w:ascii="Times New Roman" w:hAnsi="Times New Roman" w:cs="Times New Roman"/>
          <w:bCs/>
          <w:kern w:val="24"/>
          <w:sz w:val="28"/>
          <w:szCs w:val="28"/>
        </w:rPr>
        <w:t xml:space="preserve">273-ФЗ </w:t>
      </w:r>
      <w:r w:rsidR="00FD2FCC">
        <w:rPr>
          <w:rFonts w:ascii="Times New Roman" w:hAnsi="Times New Roman" w:cs="Times New Roman"/>
          <w:bCs/>
          <w:kern w:val="24"/>
          <w:sz w:val="28"/>
          <w:szCs w:val="28"/>
        </w:rPr>
        <w:t xml:space="preserve">                             </w:t>
      </w:r>
      <w:proofErr w:type="gramStart"/>
      <w:r w:rsidR="00FD2FCC">
        <w:rPr>
          <w:rFonts w:ascii="Times New Roman" w:hAnsi="Times New Roman" w:cs="Times New Roman"/>
          <w:bCs/>
          <w:kern w:val="24"/>
          <w:sz w:val="28"/>
          <w:szCs w:val="28"/>
        </w:rPr>
        <w:t xml:space="preserve">   «</w:t>
      </w:r>
      <w:proofErr w:type="gramEnd"/>
      <w:r w:rsidR="00FD2FCC" w:rsidRPr="00FD2FCC">
        <w:rPr>
          <w:rFonts w:ascii="Times New Roman" w:hAnsi="Times New Roman" w:cs="Times New Roman"/>
          <w:bCs/>
          <w:kern w:val="24"/>
          <w:sz w:val="28"/>
          <w:szCs w:val="28"/>
        </w:rPr>
        <w:t>О противодействии коррупции</w:t>
      </w:r>
      <w:r w:rsidR="00FD2FCC">
        <w:rPr>
          <w:rFonts w:ascii="Times New Roman" w:hAnsi="Times New Roman" w:cs="Times New Roman"/>
          <w:bCs/>
          <w:kern w:val="24"/>
          <w:sz w:val="28"/>
          <w:szCs w:val="28"/>
        </w:rPr>
        <w:t>»</w:t>
      </w:r>
      <w:r w:rsidR="008D5A71">
        <w:rPr>
          <w:rFonts w:ascii="Times New Roman" w:hAnsi="Times New Roman" w:cs="Times New Roman"/>
          <w:bCs/>
          <w:kern w:val="24"/>
          <w:sz w:val="28"/>
          <w:szCs w:val="28"/>
        </w:rPr>
        <w:t>,</w:t>
      </w:r>
      <w:r w:rsidR="00FD2FCC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443DE">
        <w:rPr>
          <w:rFonts w:ascii="Times New Roman" w:hAnsi="Times New Roman" w:cs="Times New Roman"/>
          <w:bCs/>
          <w:kern w:val="24"/>
          <w:sz w:val="28"/>
          <w:szCs w:val="28"/>
        </w:rPr>
        <w:t xml:space="preserve">в обязательном порядке должен быть реализован наиболее весомый принцип юридической ответственности, который является основным условием ее эффективности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–</w:t>
      </w:r>
      <w:r w:rsidRPr="00C443DE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443DE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принцип неотвратимости за совершенные деяния. </w:t>
      </w:r>
    </w:p>
    <w:p w14:paraId="4508E70A" w14:textId="18AF0979" w:rsidR="00A04546" w:rsidRPr="00A04546" w:rsidRDefault="00A6378B" w:rsidP="00954C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дисциплинарной ответственности за </w:t>
      </w:r>
      <w:r w:rsidR="00E52A76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антик</w:t>
      </w:r>
      <w:r w:rsidRPr="00A6378B">
        <w:rPr>
          <w:rFonts w:ascii="Times New Roman" w:hAnsi="Times New Roman" w:cs="Times New Roman"/>
          <w:color w:val="000000" w:themeColor="text1"/>
          <w:sz w:val="28"/>
          <w:szCs w:val="28"/>
        </w:rPr>
        <w:t>оррупционн</w:t>
      </w:r>
      <w:r w:rsidR="00E52A7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63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A71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</w:t>
      </w:r>
      <w:r w:rsidRPr="00A63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направлено на профилактику данного вида правонарушений,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чем</w:t>
      </w:r>
      <w:r w:rsidR="00A04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6FD8" w:rsidRPr="00A04546">
        <w:rPr>
          <w:rFonts w:ascii="Times New Roman" w:hAnsi="Times New Roman" w:cs="Times New Roman"/>
          <w:bCs/>
          <w:sz w:val="28"/>
          <w:szCs w:val="28"/>
        </w:rPr>
        <w:t>ключевым элементом при принятии решени</w:t>
      </w:r>
      <w:r w:rsidR="00A04546">
        <w:rPr>
          <w:rFonts w:ascii="Times New Roman" w:hAnsi="Times New Roman" w:cs="Times New Roman"/>
          <w:bCs/>
          <w:sz w:val="28"/>
          <w:szCs w:val="28"/>
        </w:rPr>
        <w:t>я</w:t>
      </w:r>
      <w:r w:rsidR="00546FD8" w:rsidRPr="00A045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546">
        <w:rPr>
          <w:rFonts w:ascii="Times New Roman" w:hAnsi="Times New Roman" w:cs="Times New Roman"/>
          <w:bCs/>
          <w:sz w:val="28"/>
          <w:szCs w:val="28"/>
        </w:rPr>
        <w:t>о применении к служащему мер</w:t>
      </w:r>
      <w:r w:rsidR="008D5A71">
        <w:rPr>
          <w:rFonts w:ascii="Times New Roman" w:hAnsi="Times New Roman" w:cs="Times New Roman"/>
          <w:bCs/>
          <w:sz w:val="28"/>
          <w:szCs w:val="28"/>
        </w:rPr>
        <w:t xml:space="preserve"> дисциплинарной ответственности</w:t>
      </w:r>
      <w:r w:rsidR="00A04546"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="00A04546" w:rsidRPr="00A6378B">
        <w:rPr>
          <w:rFonts w:ascii="Times New Roman" w:hAnsi="Times New Roman" w:cs="Times New Roman"/>
          <w:color w:val="000000" w:themeColor="text1"/>
          <w:sz w:val="28"/>
          <w:szCs w:val="28"/>
        </w:rPr>
        <w:t>соразмерност</w:t>
      </w:r>
      <w:r w:rsidR="00A0454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A04546" w:rsidRPr="00A63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4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наказания </w:t>
      </w:r>
      <w:r w:rsidR="00A04546" w:rsidRPr="00A6378B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совершенному проступку</w:t>
      </w:r>
      <w:r w:rsidR="00A045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ED4C378" w14:textId="5E773E2A" w:rsidR="00FD2FCC" w:rsidRDefault="008D5A71" w:rsidP="00954C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применении взысканий</w:t>
      </w:r>
      <w:r w:rsidR="00163775" w:rsidRPr="00163775">
        <w:rPr>
          <w:rFonts w:ascii="Times New Roman" w:hAnsi="Times New Roman" w:cs="Times New Roman"/>
          <w:color w:val="000000"/>
          <w:sz w:val="28"/>
          <w:szCs w:val="28"/>
        </w:rPr>
        <w:t xml:space="preserve"> учитываются характер совершенного служащим коррупционного правонарушения, его тяжесть, </w:t>
      </w:r>
      <w:proofErr w:type="gramStart"/>
      <w:r w:rsidR="00163775" w:rsidRPr="00163775">
        <w:rPr>
          <w:rFonts w:ascii="Times New Roman" w:hAnsi="Times New Roman" w:cs="Times New Roman"/>
          <w:color w:val="000000"/>
          <w:sz w:val="28"/>
          <w:szCs w:val="28"/>
        </w:rPr>
        <w:t xml:space="preserve">обстоятельства,   </w:t>
      </w:r>
      <w:proofErr w:type="gramEnd"/>
      <w:r w:rsidR="00163775" w:rsidRPr="00163775">
        <w:rPr>
          <w:rFonts w:ascii="Times New Roman" w:hAnsi="Times New Roman" w:cs="Times New Roman"/>
          <w:color w:val="000000"/>
          <w:sz w:val="28"/>
          <w:szCs w:val="28"/>
        </w:rPr>
        <w:t xml:space="preserve">             при которых оно совершено, соблюдение служащим других ограничений                    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</w:t>
      </w:r>
      <w:r w:rsidR="00163775" w:rsidRPr="00C443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43DE" w:rsidRPr="00C44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33EF1B9" w14:textId="1F98A75A" w:rsidR="00F52791" w:rsidRPr="00F52791" w:rsidRDefault="00C443DE" w:rsidP="00954C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C4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отсутствии реакции со стороны представителя нанимателя (работодателя) на совершение коррупционных проступков служащим, </w:t>
      </w:r>
      <w:r w:rsidRPr="00C4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следующим этапом может явиться совершение уголовно-наказуемого деяния.</w:t>
      </w:r>
      <w:r w:rsidR="00F52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79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F52791" w:rsidRPr="00F52791">
        <w:rPr>
          <w:rFonts w:ascii="Times New Roman" w:hAnsi="Times New Roman" w:cs="Times New Roman"/>
          <w:color w:val="000000" w:themeColor="text1"/>
          <w:sz w:val="28"/>
          <w:szCs w:val="28"/>
        </w:rPr>
        <w:t>резмерная жесткость в применении санкций дисциплинарной ответственности, как и отсутствие должной реакции на коррупционное правонарушение</w:t>
      </w:r>
      <w:r w:rsidR="008D5A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52791" w:rsidRPr="00F52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повлечь за собой нарушение баланса прав </w:t>
      </w:r>
      <w:r w:rsidR="00C62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F52791" w:rsidRPr="00F52791">
        <w:rPr>
          <w:rFonts w:ascii="Times New Roman" w:hAnsi="Times New Roman" w:cs="Times New Roman"/>
          <w:color w:val="000000" w:themeColor="text1"/>
          <w:sz w:val="28"/>
          <w:szCs w:val="28"/>
        </w:rPr>
        <w:t>и обязанностей сторон правоотношений при прохождении государственной (муниципальной) службы.</w:t>
      </w:r>
    </w:p>
    <w:p w14:paraId="604EC0BC" w14:textId="533374CA" w:rsidR="00D26B5A" w:rsidRPr="00996937" w:rsidRDefault="00EE4478" w:rsidP="00954CC1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рассматриваемом периоде нарушения требований антикоррупционного законодательства </w:t>
      </w:r>
      <w:r w:rsidR="00755315" w:rsidRPr="00996937">
        <w:rPr>
          <w:rFonts w:ascii="Times New Roman" w:hAnsi="Times New Roman" w:cs="Times New Roman"/>
          <w:color w:val="000000" w:themeColor="text1"/>
          <w:sz w:val="28"/>
          <w:szCs w:val="28"/>
        </w:rPr>
        <w:t>допущен</w:t>
      </w:r>
      <w:r w:rsidR="0056324D" w:rsidRPr="0099693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55315" w:rsidRPr="00996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D29" w:rsidRPr="00996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652 лицами </w:t>
      </w:r>
      <w:r w:rsidR="0056324D" w:rsidRPr="00996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(2022 год – </w:t>
      </w:r>
      <w:r w:rsidR="00A51D29" w:rsidRPr="00996937">
        <w:rPr>
          <w:rFonts w:ascii="Times New Roman" w:hAnsi="Times New Roman" w:cs="Times New Roman"/>
          <w:color w:val="000000" w:themeColor="text1"/>
          <w:sz w:val="28"/>
          <w:szCs w:val="28"/>
        </w:rPr>
        <w:t>528</w:t>
      </w:r>
      <w:r w:rsidR="0056324D" w:rsidRPr="00996937">
        <w:rPr>
          <w:rFonts w:ascii="Times New Roman" w:hAnsi="Times New Roman" w:cs="Times New Roman"/>
          <w:color w:val="000000" w:themeColor="text1"/>
          <w:sz w:val="28"/>
          <w:szCs w:val="28"/>
        </w:rPr>
        <w:t>, 1 полугодие 2023 года – 1</w:t>
      </w:r>
      <w:r w:rsidR="00A51D29" w:rsidRPr="00996937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56324D" w:rsidRPr="00996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из которых </w:t>
      </w:r>
      <w:r w:rsidR="00A51D29" w:rsidRPr="00996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153 – </w:t>
      </w:r>
      <w:r w:rsidR="0056324D" w:rsidRPr="00996937">
        <w:rPr>
          <w:rFonts w:ascii="Times New Roman" w:hAnsi="Times New Roman" w:cs="Times New Roman"/>
          <w:color w:val="000000" w:themeColor="text1"/>
          <w:sz w:val="28"/>
          <w:szCs w:val="28"/>
        </w:rPr>
        <w:t>служащи</w:t>
      </w:r>
      <w:r w:rsidR="00A51D29" w:rsidRPr="0099693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6324D" w:rsidRPr="00996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исполнительной власти, </w:t>
      </w:r>
      <w:r w:rsidR="00A51D29" w:rsidRPr="00996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424 – служащие </w:t>
      </w:r>
      <w:r w:rsidR="0056324D" w:rsidRPr="00996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</w:t>
      </w:r>
      <w:proofErr w:type="gramStart"/>
      <w:r w:rsidR="0056324D" w:rsidRPr="00996937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A51D29" w:rsidRPr="009969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46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6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6937" w:rsidRPr="00996937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proofErr w:type="gramEnd"/>
      <w:r w:rsidR="00996937" w:rsidRPr="00996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51D29" w:rsidRPr="00996937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5F0E8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51D29" w:rsidRPr="00996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замещающие </w:t>
      </w:r>
      <w:r w:rsidR="00996937" w:rsidRPr="009969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DF23F0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996937" w:rsidRPr="00996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 w:rsidR="00DF23F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6937" w:rsidRPr="00996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области.</w:t>
      </w:r>
    </w:p>
    <w:p w14:paraId="76B64501" w14:textId="1B57B8F0" w:rsidR="007C64CC" w:rsidRPr="005F0E81" w:rsidRDefault="00F74546" w:rsidP="00954C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Вышеуказанными лицами совершено 657 антикоррупционных правонарушений </w:t>
      </w:r>
      <w:r w:rsidRPr="00A70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(2022 год – </w:t>
      </w:r>
      <w:r w:rsidR="00A7071D">
        <w:rPr>
          <w:rFonts w:ascii="Times New Roman" w:hAnsi="Times New Roman" w:cs="Times New Roman"/>
          <w:color w:val="000000" w:themeColor="text1"/>
          <w:sz w:val="28"/>
          <w:szCs w:val="28"/>
        </w:rPr>
        <w:t>527</w:t>
      </w:r>
      <w:r w:rsidRPr="00A70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 полугодие 2023 года – </w:t>
      </w:r>
      <w:r w:rsidR="00A707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31FC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A70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465A42" w:rsidRPr="006C79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Основная доля нарушений </w:t>
      </w:r>
      <w:r w:rsidR="00672567" w:rsidRPr="006C79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="006C7979" w:rsidRPr="006C79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89</w:t>
      </w:r>
      <w:r w:rsidR="00672567" w:rsidRPr="006C79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6C7979" w:rsidRPr="006C79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672567" w:rsidRPr="006C79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%) связана </w:t>
      </w:r>
      <w:r w:rsidR="00465A42" w:rsidRPr="006C79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предоставлением неполных </w:t>
      </w:r>
      <w:r w:rsidR="00465A42" w:rsidRPr="005F0E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недостоверных сведений о доходах, </w:t>
      </w:r>
      <w:r w:rsidR="005F0E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расходах, об имуществе и обязательствах имущественного характера, </w:t>
      </w:r>
      <w:r w:rsidR="005F0E81" w:rsidRPr="005F0E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5,5% </w:t>
      </w:r>
      <w:r w:rsidR="005F0E81" w:rsidRPr="005F0E8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F0E81" w:rsidRPr="005F0E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непринятие мер </w:t>
      </w:r>
      <w:r w:rsidR="005F0E81" w:rsidRPr="005F0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предотвращению </w:t>
      </w:r>
      <w:r w:rsidR="00ED3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5F0E81" w:rsidRPr="005F0E81">
        <w:rPr>
          <w:rFonts w:ascii="Times New Roman" w:hAnsi="Times New Roman" w:cs="Times New Roman"/>
          <w:color w:val="000000" w:themeColor="text1"/>
          <w:sz w:val="28"/>
          <w:szCs w:val="28"/>
        </w:rPr>
        <w:t>или урегулированию конфликта интересов</w:t>
      </w:r>
      <w:r w:rsidR="002A75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0E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5,2</w:t>
      </w:r>
      <w:r w:rsidR="00EF6515" w:rsidRPr="005F0E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</w:t>
      </w:r>
      <w:r w:rsidR="00EF6515" w:rsidRPr="005F0E8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6515" w:rsidRPr="005F0E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несоблюдение требований, ограничений и запретов, установленных антикоррупционным законодательством</w:t>
      </w:r>
      <w:r w:rsidR="007C64CC" w:rsidRPr="005F0E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E01E41E" w14:textId="6C2C1A7C" w:rsidR="007C64CC" w:rsidRPr="005F0E81" w:rsidRDefault="0069640E" w:rsidP="00954C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E81">
        <w:rPr>
          <w:rFonts w:ascii="Times New Roman" w:hAnsi="Times New Roman" w:cs="Times New Roman"/>
          <w:color w:val="000000" w:themeColor="text1"/>
          <w:sz w:val="28"/>
          <w:szCs w:val="28"/>
        </w:rPr>
        <w:t>Данные показатели указывают на необходимость принятия специалистами по профилактике коррупционных правонарушений дополнительных мер, направленных на повышение эффективности работы                  по выявлению нарушений</w:t>
      </w:r>
      <w:r w:rsidR="005F0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антикоррупционного законодательства</w:t>
      </w:r>
      <w:r w:rsidRPr="005F0E81">
        <w:rPr>
          <w:rFonts w:ascii="Times New Roman" w:hAnsi="Times New Roman" w:cs="Times New Roman"/>
          <w:color w:val="000000" w:themeColor="text1"/>
          <w:sz w:val="28"/>
          <w:szCs w:val="28"/>
        </w:rPr>
        <w:t>, связанных с непринятием должностными лицами региональных и муниципальных органов власти мер по предотвращению или урегулированию конфликта интересов.</w:t>
      </w:r>
    </w:p>
    <w:p w14:paraId="16ED884A" w14:textId="4A48966C" w:rsidR="007C64CC" w:rsidRPr="00491FEF" w:rsidRDefault="007C64CC" w:rsidP="0095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EF">
        <w:rPr>
          <w:rFonts w:ascii="Times New Roman" w:hAnsi="Times New Roman" w:cs="Times New Roman"/>
          <w:sz w:val="28"/>
          <w:szCs w:val="28"/>
        </w:rPr>
        <w:t xml:space="preserve">Проведенный анализ показал, что </w:t>
      </w:r>
      <w:r w:rsidR="00FC67C4" w:rsidRPr="00491FEF">
        <w:rPr>
          <w:rFonts w:ascii="Times New Roman" w:hAnsi="Times New Roman" w:cs="Times New Roman"/>
          <w:sz w:val="28"/>
          <w:szCs w:val="28"/>
        </w:rPr>
        <w:t>41</w:t>
      </w:r>
      <w:r w:rsidR="00F50527" w:rsidRPr="00491FEF">
        <w:rPr>
          <w:rFonts w:ascii="Times New Roman" w:hAnsi="Times New Roman" w:cs="Times New Roman"/>
          <w:sz w:val="28"/>
          <w:szCs w:val="28"/>
        </w:rPr>
        <w:t>,</w:t>
      </w:r>
      <w:r w:rsidR="00FC67C4" w:rsidRPr="00491FEF">
        <w:rPr>
          <w:rFonts w:ascii="Times New Roman" w:hAnsi="Times New Roman" w:cs="Times New Roman"/>
          <w:sz w:val="28"/>
          <w:szCs w:val="28"/>
        </w:rPr>
        <w:t>4</w:t>
      </w:r>
      <w:r w:rsidR="00F50527" w:rsidRPr="00491FEF">
        <w:rPr>
          <w:rFonts w:ascii="Times New Roman" w:hAnsi="Times New Roman" w:cs="Times New Roman"/>
          <w:sz w:val="28"/>
          <w:szCs w:val="28"/>
        </w:rPr>
        <w:t>% (</w:t>
      </w:r>
      <w:r w:rsidR="00FC67C4" w:rsidRPr="00491FEF">
        <w:rPr>
          <w:rFonts w:ascii="Times New Roman" w:hAnsi="Times New Roman" w:cs="Times New Roman"/>
          <w:sz w:val="28"/>
          <w:szCs w:val="28"/>
        </w:rPr>
        <w:t>270</w:t>
      </w:r>
      <w:r w:rsidR="00F50527" w:rsidRPr="00491FEF">
        <w:rPr>
          <w:rFonts w:ascii="Times New Roman" w:hAnsi="Times New Roman" w:cs="Times New Roman"/>
          <w:sz w:val="28"/>
          <w:szCs w:val="28"/>
        </w:rPr>
        <w:t>) служащих, допустивших нарушение требований антикоррупционного законодательства</w:t>
      </w:r>
      <w:r w:rsidR="00573068" w:rsidRPr="00491FEF">
        <w:rPr>
          <w:rFonts w:ascii="Times New Roman" w:hAnsi="Times New Roman" w:cs="Times New Roman"/>
          <w:sz w:val="28"/>
          <w:szCs w:val="28"/>
        </w:rPr>
        <w:t>,</w:t>
      </w:r>
      <w:r w:rsidR="00F50527" w:rsidRPr="00491FEF">
        <w:rPr>
          <w:rFonts w:ascii="Times New Roman" w:hAnsi="Times New Roman" w:cs="Times New Roman"/>
          <w:sz w:val="28"/>
          <w:szCs w:val="28"/>
        </w:rPr>
        <w:t xml:space="preserve"> относятся                        </w:t>
      </w:r>
      <w:r w:rsidR="00370003">
        <w:rPr>
          <w:rFonts w:ascii="Times New Roman" w:hAnsi="Times New Roman" w:cs="Times New Roman"/>
          <w:sz w:val="28"/>
          <w:szCs w:val="28"/>
        </w:rPr>
        <w:t>к категории «Р</w:t>
      </w:r>
      <w:r w:rsidR="00F50527" w:rsidRPr="00491FEF">
        <w:rPr>
          <w:rFonts w:ascii="Times New Roman" w:hAnsi="Times New Roman" w:cs="Times New Roman"/>
          <w:sz w:val="28"/>
          <w:szCs w:val="28"/>
        </w:rPr>
        <w:t xml:space="preserve">уководители», </w:t>
      </w:r>
      <w:r w:rsidR="00FC67C4" w:rsidRPr="00491FEF">
        <w:rPr>
          <w:rFonts w:ascii="Times New Roman" w:hAnsi="Times New Roman" w:cs="Times New Roman"/>
          <w:sz w:val="28"/>
          <w:szCs w:val="28"/>
        </w:rPr>
        <w:t>27</w:t>
      </w:r>
      <w:r w:rsidR="00F50527" w:rsidRPr="00491FEF">
        <w:rPr>
          <w:rFonts w:ascii="Times New Roman" w:hAnsi="Times New Roman" w:cs="Times New Roman"/>
          <w:sz w:val="28"/>
          <w:szCs w:val="28"/>
        </w:rPr>
        <w:t>,</w:t>
      </w:r>
      <w:r w:rsidR="00FC67C4" w:rsidRPr="00491FEF">
        <w:rPr>
          <w:rFonts w:ascii="Times New Roman" w:hAnsi="Times New Roman" w:cs="Times New Roman"/>
          <w:sz w:val="28"/>
          <w:szCs w:val="28"/>
        </w:rPr>
        <w:t>8</w:t>
      </w:r>
      <w:r w:rsidR="00F50527" w:rsidRPr="00491FEF">
        <w:rPr>
          <w:rFonts w:ascii="Times New Roman" w:hAnsi="Times New Roman" w:cs="Times New Roman"/>
          <w:sz w:val="28"/>
          <w:szCs w:val="28"/>
        </w:rPr>
        <w:t xml:space="preserve">% (181) являются специалистами органов исполнительной власти и органов местного </w:t>
      </w:r>
      <w:proofErr w:type="gramStart"/>
      <w:r w:rsidR="00F50527" w:rsidRPr="00491FEF"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r w:rsidR="0018325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8325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50527" w:rsidRPr="00491FEF">
        <w:rPr>
          <w:rFonts w:ascii="Times New Roman" w:hAnsi="Times New Roman" w:cs="Times New Roman"/>
          <w:sz w:val="28"/>
          <w:szCs w:val="28"/>
        </w:rPr>
        <w:t>3</w:t>
      </w:r>
      <w:r w:rsidR="00491FEF">
        <w:rPr>
          <w:rFonts w:ascii="Times New Roman" w:hAnsi="Times New Roman" w:cs="Times New Roman"/>
          <w:sz w:val="28"/>
          <w:szCs w:val="28"/>
        </w:rPr>
        <w:t>0</w:t>
      </w:r>
      <w:r w:rsidR="00F50527" w:rsidRPr="00491FEF">
        <w:rPr>
          <w:rFonts w:ascii="Times New Roman" w:hAnsi="Times New Roman" w:cs="Times New Roman"/>
          <w:sz w:val="28"/>
          <w:szCs w:val="28"/>
        </w:rPr>
        <w:t>,</w:t>
      </w:r>
      <w:r w:rsidR="00491FEF">
        <w:rPr>
          <w:rFonts w:ascii="Times New Roman" w:hAnsi="Times New Roman" w:cs="Times New Roman"/>
          <w:sz w:val="28"/>
          <w:szCs w:val="28"/>
        </w:rPr>
        <w:t>8</w:t>
      </w:r>
      <w:r w:rsidR="00F50527" w:rsidRPr="00491FEF">
        <w:rPr>
          <w:rFonts w:ascii="Times New Roman" w:hAnsi="Times New Roman" w:cs="Times New Roman"/>
          <w:sz w:val="28"/>
          <w:szCs w:val="28"/>
        </w:rPr>
        <w:t xml:space="preserve">% (201) </w:t>
      </w:r>
      <w:r w:rsidR="00573068" w:rsidRPr="00491FEF">
        <w:rPr>
          <w:rFonts w:ascii="Times New Roman" w:hAnsi="Times New Roman" w:cs="Times New Roman"/>
          <w:sz w:val="28"/>
          <w:szCs w:val="28"/>
        </w:rPr>
        <w:t xml:space="preserve">– </w:t>
      </w:r>
      <w:r w:rsidR="00F50527" w:rsidRPr="00491FEF">
        <w:rPr>
          <w:rFonts w:ascii="Times New Roman" w:hAnsi="Times New Roman" w:cs="Times New Roman"/>
          <w:sz w:val="28"/>
          <w:szCs w:val="28"/>
        </w:rPr>
        <w:t>руководители и специалисты учреждений (организаци</w:t>
      </w:r>
      <w:r w:rsidR="00573068" w:rsidRPr="00491FEF">
        <w:rPr>
          <w:rFonts w:ascii="Times New Roman" w:hAnsi="Times New Roman" w:cs="Times New Roman"/>
          <w:sz w:val="28"/>
          <w:szCs w:val="28"/>
        </w:rPr>
        <w:t>й</w:t>
      </w:r>
      <w:r w:rsidR="00F50527" w:rsidRPr="00491FEF">
        <w:rPr>
          <w:rFonts w:ascii="Times New Roman" w:hAnsi="Times New Roman" w:cs="Times New Roman"/>
          <w:sz w:val="28"/>
          <w:szCs w:val="28"/>
        </w:rPr>
        <w:t>), подведомственных органам исполнительной власти, органам местного самоуправления</w:t>
      </w:r>
      <w:r w:rsidR="00573068" w:rsidRPr="00491FEF">
        <w:rPr>
          <w:rFonts w:ascii="Times New Roman" w:hAnsi="Times New Roman" w:cs="Times New Roman"/>
          <w:sz w:val="28"/>
          <w:szCs w:val="28"/>
        </w:rPr>
        <w:t>.</w:t>
      </w:r>
    </w:p>
    <w:p w14:paraId="5DAF8005" w14:textId="33589E29" w:rsidR="00FD2FCC" w:rsidRDefault="006669AF" w:rsidP="0095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рассматриваемом периоде к дисциплинарной ответственности привлечено</w:t>
      </w:r>
      <w:r w:rsidR="008D2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</w:t>
      </w:r>
      <w:r w:rsidR="00541E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D2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541E6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05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(замечание – 309, выговор – 49, предупреждение – 38, увольнение в связи с утратой доверия </w:t>
      </w:r>
      <w:r w:rsidR="005056CF" w:rsidRPr="00541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41E6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056C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420FA">
        <w:rPr>
          <w:rFonts w:ascii="Times New Roman" w:hAnsi="Times New Roman" w:cs="Times New Roman"/>
          <w:color w:val="000000" w:themeColor="text1"/>
          <w:sz w:val="28"/>
          <w:szCs w:val="28"/>
        </w:rPr>
        <w:t>, 16 служащих не привлечены                          к дисциплинарной ответственности в связи с увольнением по собственному желанию, 2 в связи с нахождением в отпуске по уходу за ребенком.</w:t>
      </w:r>
    </w:p>
    <w:p w14:paraId="62D6371D" w14:textId="2F4C7C50" w:rsidR="00B669E1" w:rsidRDefault="00B669E1" w:rsidP="0095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из 657 фактов нарушений антикоррупционного законодательства, к дисциплинарной ответственности привлечено только 401 лицо. Более 200 служащих не привлечены к ответственности, при этом только 18 служащих по объективным причинам.</w:t>
      </w:r>
    </w:p>
    <w:p w14:paraId="210A367B" w14:textId="4F0D3E4F" w:rsidR="00F52791" w:rsidRDefault="00F52791" w:rsidP="0095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обращает внимание, что </w:t>
      </w:r>
      <w:r w:rsidR="00FD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положениям статьи 59.3 </w:t>
      </w:r>
      <w:r w:rsidR="00FD2FCC" w:rsidRPr="00FD2FC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FD2F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D2FCC" w:rsidRPr="00FD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FD2F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2FCC" w:rsidRPr="00FD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27.07.2004 </w:t>
      </w:r>
      <w:r w:rsidR="00FD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FD2FCC" w:rsidRPr="00FD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79-ФЗ </w:t>
      </w:r>
      <w:r w:rsidR="00FD2F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D2FCC" w:rsidRPr="00FD2FCC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гражданской службе Российской Федерации</w:t>
      </w:r>
      <w:proofErr w:type="gramStart"/>
      <w:r w:rsidR="00FD2FC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6A2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6A214C" w:rsidRPr="00FD2FC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6A214C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6A214C" w:rsidRPr="00FD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 от 27.07.2004 </w:t>
      </w:r>
      <w:r w:rsidR="006A2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6A21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№ </w:t>
      </w:r>
      <w:r w:rsidR="006A214C" w:rsidRPr="00FD2FCC">
        <w:rPr>
          <w:rFonts w:ascii="Times New Roman" w:hAnsi="Times New Roman" w:cs="Times New Roman"/>
          <w:color w:val="000000" w:themeColor="text1"/>
          <w:sz w:val="28"/>
          <w:szCs w:val="28"/>
        </w:rPr>
        <w:t>79-ФЗ</w:t>
      </w:r>
      <w:r w:rsidR="006A214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D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зыскание в виде замечания может быть применено к гражданскому служащему </w:t>
      </w:r>
      <w:r w:rsidR="00FD2FCC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при малозначительности совершенного </w:t>
      </w:r>
      <w:r w:rsidR="00C70D5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им коррупционного правонарушения.</w:t>
      </w:r>
      <w:r w:rsidR="006A214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 w:rsidR="006A214C" w:rsidRPr="00FD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27.07.2004 </w:t>
      </w:r>
      <w:r w:rsidR="006A2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A214C" w:rsidRPr="00FD2FCC">
        <w:rPr>
          <w:rFonts w:ascii="Times New Roman" w:hAnsi="Times New Roman" w:cs="Times New Roman"/>
          <w:color w:val="000000" w:themeColor="text1"/>
          <w:sz w:val="28"/>
          <w:szCs w:val="28"/>
        </w:rPr>
        <w:t>79-ФЗ</w:t>
      </w:r>
      <w:r w:rsidR="006A214C">
        <w:rPr>
          <w:rFonts w:ascii="Times New Roman" w:hAnsi="Times New Roman" w:cs="Times New Roman"/>
          <w:sz w:val="28"/>
          <w:szCs w:val="28"/>
        </w:rPr>
        <w:t>, досрочное снятие дисциплинарного взыскания, примененного к гражданскому служащему за совершение корррупционного правонарушения, не предусмотрено.</w:t>
      </w:r>
    </w:p>
    <w:p w14:paraId="3077C013" w14:textId="4CEFE0C5" w:rsidR="00C70D53" w:rsidRDefault="00C70D53" w:rsidP="00C70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5 </w:t>
      </w:r>
      <w:r w:rsidRPr="00C70D5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C70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171C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70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70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70D53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службе в Российской Федерации» (далее – </w:t>
      </w:r>
      <w:r w:rsidRPr="00C70D5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C70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 от 02.03.2007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70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700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заимосвязь муниципальной службы и государственной гражданской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обеспечивается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единства ограничений и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при прохождении муниципальной службы и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. Аналогичная норма предусмотрена статьей 7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D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27.07.2004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FD2FCC">
        <w:rPr>
          <w:rFonts w:ascii="Times New Roman" w:hAnsi="Times New Roman" w:cs="Times New Roman"/>
          <w:color w:val="000000" w:themeColor="text1"/>
          <w:sz w:val="28"/>
          <w:szCs w:val="28"/>
        </w:rPr>
        <w:t>79-ФЗ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связи с чем комитет считает, что при </w:t>
      </w:r>
      <w:r w:rsidR="00020D73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</w:t>
      </w:r>
      <w:r w:rsidR="0037000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 о применении дисциплинарного взыскания                           к муниципальному служащему</w:t>
      </w:r>
      <w:r w:rsidR="00020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практической реализации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целесообразно учитывать вышеуказанные положения.</w:t>
      </w:r>
    </w:p>
    <w:p w14:paraId="64D689D3" w14:textId="6E659A29" w:rsidR="0013155E" w:rsidRPr="00C70D53" w:rsidRDefault="0013155E" w:rsidP="00954C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привлечении служащих к дисциплинарной ответственности в 234 случаях </w:t>
      </w:r>
      <w:r w:rsidR="008E013F" w:rsidRPr="00C70D53">
        <w:rPr>
          <w:rFonts w:ascii="Times New Roman" w:hAnsi="Times New Roman" w:cs="Times New Roman"/>
          <w:color w:val="000000" w:themeColor="text1"/>
          <w:sz w:val="28"/>
          <w:szCs w:val="28"/>
        </w:rPr>
        <w:t>применялся «упрощенный порядок»,</w:t>
      </w:r>
      <w:r w:rsidRPr="00C70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013F" w:rsidRPr="00C70D53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определенный положениями</w:t>
      </w:r>
      <w:r w:rsidRPr="00C70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</w:t>
      </w:r>
      <w:r w:rsidR="008E013F" w:rsidRPr="00C70D5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70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59.3 Федеральн</w:t>
      </w:r>
      <w:r w:rsidR="008E013F" w:rsidRPr="00C70D5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C70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8E013F" w:rsidRPr="00C70D5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70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27.07.2004 </w:t>
      </w:r>
      <w:r w:rsidR="008E013F" w:rsidRPr="00C70D5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70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79-ФЗ</w:t>
      </w:r>
      <w:r w:rsidR="008E013F" w:rsidRPr="00C70D5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статьи 27.1 Федерального закона от 02.03.2007 № 25-ФЗ.</w:t>
      </w:r>
    </w:p>
    <w:p w14:paraId="33EF3B97" w14:textId="47E3C48B" w:rsidR="00343D57" w:rsidRDefault="00943118" w:rsidP="00E4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тем, с</w:t>
      </w:r>
      <w:r w:rsidR="0003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учетом целей, </w:t>
      </w:r>
      <w:r w:rsidRPr="00A42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 </w:t>
      </w:r>
      <w:r w:rsidR="0003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основных принципов </w:t>
      </w:r>
      <w:r w:rsidRPr="00A42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законодательства о противодействии коррупции, проведение проверки достоверности и полноты представленных сведений </w:t>
      </w:r>
      <w:r w:rsidR="00475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доходах </w:t>
      </w:r>
      <w:r w:rsidRPr="00A42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позволяет в ходе </w:t>
      </w:r>
      <w:r w:rsidR="00475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проведения</w:t>
      </w:r>
      <w:r w:rsidRPr="00A42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установить дополнительные факты предоставления недостоверных и (или) неполных сведений, помимо фактов, установленных </w:t>
      </w:r>
      <w:r w:rsidR="00222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A42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анализа указанных сведений, обеспечить мониторинг соблюдения государственным (муниципальным) служащим требований, ограничений, запретов и исполнение им обязанностей, установленных законодательством о противодействии коррупции (например, при занятии иной оплачиваемой деятельностью).</w:t>
      </w:r>
      <w:r w:rsidR="00222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Кроме того, результаты проведения проверочных мероприятий позволяют </w:t>
      </w:r>
      <w:r w:rsidR="00E41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всестороннюю оценку выявленных фактов, установить смягчающие или отягчающие обстоятельства, а также аргументы, позволяющие с учетом результатов служебной деятельности</w:t>
      </w:r>
      <w:r w:rsidR="00222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1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рассмотреть вопрос о </w:t>
      </w:r>
      <w:r w:rsidR="00810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r w:rsidR="00E41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</w:t>
      </w:r>
      <w:r w:rsidR="00810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E41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2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служащего </w:t>
      </w:r>
      <w:r w:rsidR="00E41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к</w:t>
      </w:r>
      <w:r w:rsidR="00222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дисциплинарной ответственности.</w:t>
      </w:r>
    </w:p>
    <w:p w14:paraId="14E07F26" w14:textId="07F7E9C2" w:rsidR="00E41876" w:rsidRPr="00C70D53" w:rsidRDefault="00E41876" w:rsidP="00E418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упрощенного порядка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предусматривает возможности </w:t>
      </w:r>
      <w:r w:rsidR="00343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привлечения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служащего к ответственности.</w:t>
      </w:r>
      <w:r w:rsidR="0034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</w:t>
      </w:r>
      <w:r w:rsidR="00810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4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комитет </w:t>
      </w:r>
      <w:proofErr w:type="gramStart"/>
      <w:r w:rsidR="0034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отмечает,   </w:t>
      </w:r>
      <w:proofErr w:type="gramEnd"/>
      <w:r w:rsidR="0034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что применение упрощенного порядка является правом, а не обязанностью представителя нанимателя (работодателя).</w:t>
      </w:r>
    </w:p>
    <w:p w14:paraId="7F00F129" w14:textId="43E6DFE5" w:rsidR="008E013F" w:rsidRDefault="008E013F" w:rsidP="00954C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установления всех обстоятельств </w:t>
      </w:r>
      <w:r w:rsidR="00493308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совершения антикоррупционного правонарушения</w:t>
      </w:r>
      <w:r w:rsidR="008254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93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0F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 280 проверок</w:t>
      </w:r>
      <w:r w:rsidR="00CA3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3CF" w:rsidRPr="00A70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(2022 год – </w:t>
      </w:r>
      <w:r w:rsidR="00CA33CF">
        <w:rPr>
          <w:rFonts w:ascii="Times New Roman" w:hAnsi="Times New Roman" w:cs="Times New Roman"/>
          <w:color w:val="000000" w:themeColor="text1"/>
          <w:sz w:val="28"/>
          <w:szCs w:val="28"/>
        </w:rPr>
        <w:t>227</w:t>
      </w:r>
      <w:r w:rsidR="00CA33CF" w:rsidRPr="00A70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 полугодие 2023 года – </w:t>
      </w:r>
      <w:r w:rsidR="00CA33CF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CA33CF" w:rsidRPr="00A7071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420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3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 проверочных мероприятий</w:t>
      </w:r>
      <w:r w:rsidR="003E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исходя из положений </w:t>
      </w:r>
      <w:r w:rsidR="003E6894" w:rsidRPr="00AF50B0">
        <w:rPr>
          <w:rFonts w:ascii="Times New Roman" w:hAnsi="Times New Roman" w:cs="Times New Roman"/>
          <w:color w:val="000000" w:themeColor="text1"/>
          <w:sz w:val="28"/>
          <w:szCs w:val="28"/>
        </w:rPr>
        <w:t>Обзора практики привлечения к ответственности государственных (муниципальных) служащ</w:t>
      </w:r>
      <w:r w:rsidR="003E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за несоблюдение ограничений </w:t>
      </w:r>
      <w:r w:rsidR="003E6894" w:rsidRPr="00AF50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запретов, неисполнения обязанностей, установленных в целях противодействия коррупции (письмо Министерства труда и социальной защиты Российской Федерации от 15.04.2022 № 28-6/10/П-2479)</w:t>
      </w:r>
      <w:r w:rsidR="008254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233 нарушения антикоррупционного законодательства расценены </w:t>
      </w:r>
      <w:r w:rsidR="00BA7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="003E6894">
        <w:rPr>
          <w:rFonts w:ascii="Times New Roman" w:hAnsi="Times New Roman" w:cs="Times New Roman"/>
          <w:color w:val="000000" w:themeColor="text1"/>
          <w:sz w:val="28"/>
          <w:szCs w:val="28"/>
        </w:rPr>
        <w:t>как несущественные проступки</w:t>
      </w:r>
      <w:r w:rsidR="00A420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363B0A" w14:textId="1B8E056A" w:rsidR="009575C9" w:rsidRDefault="009575C9" w:rsidP="00954CC1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F5279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 основании проведенн</w:t>
      </w:r>
      <w:r w:rsidR="00F5279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ого</w:t>
      </w:r>
      <w:r w:rsidRPr="00F5279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F5279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анализа, с целью совершенствования </w:t>
      </w:r>
      <w:r w:rsidR="00954CC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практики </w:t>
      </w:r>
      <w:r w:rsidR="00F5279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применения мер дисциплинарной ответственности в отношении лиц, допустивших коррупционное правонарушение</w:t>
      </w:r>
      <w:r w:rsidR="00B201F2" w:rsidRPr="00F5279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  <w:r w:rsidRPr="00F5279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считаем целесообразным:</w:t>
      </w:r>
    </w:p>
    <w:p w14:paraId="428443B1" w14:textId="0E351BA4" w:rsidR="00F52791" w:rsidRDefault="008E223C" w:rsidP="00954CC1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1. </w:t>
      </w:r>
      <w:r w:rsidR="008241D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Обеспечить п</w:t>
      </w:r>
      <w:r w:rsidR="00954CC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ринципиальн</w:t>
      </w:r>
      <w:r w:rsidR="00CF047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</w:t>
      </w:r>
      <w:r w:rsidR="008241D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сть</w:t>
      </w:r>
      <w:r w:rsidR="00954CC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оцен</w:t>
      </w:r>
      <w:r w:rsidR="008241D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ки</w:t>
      </w:r>
      <w:r w:rsidR="00954CC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совершенно</w:t>
      </w:r>
      <w:r w:rsidR="008241D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го</w:t>
      </w:r>
      <w:r w:rsidR="00954CC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954CC1" w:rsidRPr="00163775">
        <w:rPr>
          <w:rFonts w:ascii="Times New Roman" w:hAnsi="Times New Roman" w:cs="Times New Roman"/>
          <w:color w:val="000000"/>
          <w:sz w:val="28"/>
          <w:szCs w:val="28"/>
        </w:rPr>
        <w:t>коррупционно</w:t>
      </w:r>
      <w:r w:rsidR="008241D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954CC1" w:rsidRPr="00163775">
        <w:rPr>
          <w:rFonts w:ascii="Times New Roman" w:hAnsi="Times New Roman" w:cs="Times New Roman"/>
          <w:color w:val="000000"/>
          <w:sz w:val="28"/>
          <w:szCs w:val="28"/>
        </w:rPr>
        <w:t xml:space="preserve"> правонарушени</w:t>
      </w:r>
      <w:r w:rsidR="008241D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54CC1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954CC1" w:rsidRPr="00954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определении конкретного вида взыскания </w:t>
      </w:r>
      <w:r w:rsidR="00F52791" w:rsidRPr="00163775">
        <w:rPr>
          <w:rFonts w:ascii="Times New Roman" w:hAnsi="Times New Roman" w:cs="Times New Roman"/>
          <w:color w:val="000000"/>
          <w:sz w:val="28"/>
          <w:szCs w:val="28"/>
        </w:rPr>
        <w:t>учитыва</w:t>
      </w:r>
      <w:r w:rsidR="00954CC1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F52791" w:rsidRPr="00163775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</w:t>
      </w:r>
      <w:r w:rsidR="00954CC1">
        <w:rPr>
          <w:rFonts w:ascii="Times New Roman" w:hAnsi="Times New Roman" w:cs="Times New Roman"/>
          <w:color w:val="000000"/>
          <w:sz w:val="28"/>
          <w:szCs w:val="28"/>
        </w:rPr>
        <w:t xml:space="preserve"> правонарушения</w:t>
      </w:r>
      <w:r w:rsidR="00F52791" w:rsidRPr="001637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54CC1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F52791" w:rsidRPr="00163775">
        <w:rPr>
          <w:rFonts w:ascii="Times New Roman" w:hAnsi="Times New Roman" w:cs="Times New Roman"/>
          <w:color w:val="000000"/>
          <w:sz w:val="28"/>
          <w:szCs w:val="28"/>
        </w:rPr>
        <w:t>тяжесть, обстоятельства совершен</w:t>
      </w:r>
      <w:r w:rsidR="00954CC1">
        <w:rPr>
          <w:rFonts w:ascii="Times New Roman" w:hAnsi="Times New Roman" w:cs="Times New Roman"/>
          <w:color w:val="000000"/>
          <w:sz w:val="28"/>
          <w:szCs w:val="28"/>
        </w:rPr>
        <w:t>ия.</w:t>
      </w:r>
    </w:p>
    <w:p w14:paraId="008EE3B7" w14:textId="675E64CF" w:rsidR="00E41876" w:rsidRDefault="00954CC1" w:rsidP="00954CC1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Результаты исполнения служащим требований антикоррупционного законодатель</w:t>
      </w:r>
      <w:r w:rsidR="00E41876">
        <w:rPr>
          <w:rFonts w:ascii="Times New Roman" w:hAnsi="Times New Roman" w:cs="Times New Roman"/>
          <w:color w:val="000000"/>
          <w:sz w:val="28"/>
          <w:szCs w:val="28"/>
        </w:rPr>
        <w:t>ства учитывать при:</w:t>
      </w:r>
    </w:p>
    <w:p w14:paraId="7CC7B971" w14:textId="2B4E4B77" w:rsidR="00E41876" w:rsidRDefault="00E41876" w:rsidP="00954CC1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проведении аттестации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2A4719B" w14:textId="2364E7CE" w:rsidR="00E41876" w:rsidRDefault="00E41876" w:rsidP="00954CC1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рассмотрении </w:t>
      </w:r>
      <w:r w:rsidR="00954CC1">
        <w:rPr>
          <w:rFonts w:ascii="Times New Roman" w:hAnsi="Times New Roman" w:cs="Times New Roman"/>
          <w:color w:val="000000"/>
          <w:sz w:val="28"/>
          <w:szCs w:val="28"/>
        </w:rPr>
        <w:t>вопроса о назначении на</w:t>
      </w:r>
      <w:bookmarkStart w:id="0" w:name="_GoBack"/>
      <w:bookmarkEnd w:id="0"/>
      <w:r w:rsidR="00954CC1">
        <w:rPr>
          <w:rFonts w:ascii="Times New Roman" w:hAnsi="Times New Roman" w:cs="Times New Roman"/>
          <w:color w:val="000000"/>
          <w:sz w:val="28"/>
          <w:szCs w:val="28"/>
        </w:rPr>
        <w:t xml:space="preserve"> вышестоящую должность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D3A4463" w14:textId="26E72F26" w:rsidR="00E41876" w:rsidRDefault="00E41876" w:rsidP="00954CC1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применении мер поощрения.</w:t>
      </w:r>
    </w:p>
    <w:p w14:paraId="112F60E1" w14:textId="23BAC508" w:rsidR="00CF0475" w:rsidRPr="00CF0475" w:rsidRDefault="00CF0475" w:rsidP="00954CC1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CF0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</w:t>
      </w:r>
      <w:r w:rsidRPr="00CF047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я</w:t>
      </w:r>
      <w:r w:rsidRPr="00CF047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4930D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нетерпимого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отношения </w:t>
      </w:r>
      <w:r w:rsidRPr="00CF047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 коррупционным проявлениям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</w:t>
      </w:r>
      <w:r w:rsidR="004930D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обеспечить открытость и гласность применения мер дисциплинарного воздействия, </w:t>
      </w:r>
      <w:r w:rsidR="00AC56B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продолжить </w:t>
      </w:r>
      <w:r w:rsidR="00C912C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разъяснительную работу </w:t>
      </w:r>
      <w:r w:rsidR="005F443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</w:t>
      </w:r>
      <w:r w:rsidR="004930D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по каждому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факт</w:t>
      </w:r>
      <w:r w:rsidR="004930D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привлечения государственных (муниципальных) служащих к дисциплинарной ответственности за совершение коррупционных правонарушений</w:t>
      </w:r>
      <w:r w:rsidR="00AC56B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14:paraId="3A8C945C" w14:textId="77777777" w:rsidR="00CF0475" w:rsidRDefault="00CF0475" w:rsidP="00ED7B0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2FC38EC9" w14:textId="77777777" w:rsidR="00AC56BB" w:rsidRDefault="00AC56BB" w:rsidP="00ED7B0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249B9E18" w14:textId="77777777" w:rsidR="00ED7B03" w:rsidRPr="00ED7B03" w:rsidRDefault="00ED7B03" w:rsidP="006F4706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ED7B03">
        <w:rPr>
          <w:rFonts w:ascii="Times New Roman" w:hAnsi="Times New Roman" w:cs="Times New Roman"/>
          <w:sz w:val="28"/>
          <w:szCs w:val="28"/>
        </w:rPr>
        <w:t xml:space="preserve">Комитет по профилактике </w:t>
      </w:r>
    </w:p>
    <w:p w14:paraId="010CD7E3" w14:textId="77777777" w:rsidR="00ED7B03" w:rsidRPr="00ED7B03" w:rsidRDefault="00ED7B03" w:rsidP="006F4706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ED7B03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14:paraId="31910C8F" w14:textId="1F92A3B0" w:rsidR="00ED7B03" w:rsidRPr="00ED7B03" w:rsidRDefault="00ED7B03" w:rsidP="006F4706">
      <w:pPr>
        <w:spacing w:after="0" w:line="240" w:lineRule="auto"/>
        <w:ind w:firstLine="5245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D7B03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sectPr w:rsidR="00ED7B03" w:rsidRPr="00ED7B03" w:rsidSect="00552FA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D5053" w14:textId="77777777" w:rsidR="00714FB2" w:rsidRDefault="00714FB2" w:rsidP="0057537A">
      <w:pPr>
        <w:spacing w:after="0" w:line="240" w:lineRule="auto"/>
      </w:pPr>
      <w:r>
        <w:separator/>
      </w:r>
    </w:p>
  </w:endnote>
  <w:endnote w:type="continuationSeparator" w:id="0">
    <w:p w14:paraId="1EF4438D" w14:textId="77777777" w:rsidR="00714FB2" w:rsidRDefault="00714FB2" w:rsidP="0057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43694" w14:textId="77777777" w:rsidR="00714FB2" w:rsidRDefault="00714FB2" w:rsidP="0057537A">
      <w:pPr>
        <w:spacing w:after="0" w:line="240" w:lineRule="auto"/>
      </w:pPr>
      <w:r>
        <w:separator/>
      </w:r>
    </w:p>
  </w:footnote>
  <w:footnote w:type="continuationSeparator" w:id="0">
    <w:p w14:paraId="427CF9C4" w14:textId="77777777" w:rsidR="00714FB2" w:rsidRDefault="00714FB2" w:rsidP="0057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908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DFC210" w14:textId="0FF14B7F" w:rsidR="0057537A" w:rsidRPr="00E21D57" w:rsidRDefault="0057537A">
        <w:pPr>
          <w:pStyle w:val="a3"/>
          <w:jc w:val="center"/>
          <w:rPr>
            <w:rFonts w:ascii="Times New Roman" w:hAnsi="Times New Roman" w:cs="Times New Roman"/>
          </w:rPr>
        </w:pPr>
        <w:r w:rsidRPr="00E21D57">
          <w:rPr>
            <w:rFonts w:ascii="Times New Roman" w:hAnsi="Times New Roman" w:cs="Times New Roman"/>
          </w:rPr>
          <w:fldChar w:fldCharType="begin"/>
        </w:r>
        <w:r w:rsidRPr="00E21D57">
          <w:rPr>
            <w:rFonts w:ascii="Times New Roman" w:hAnsi="Times New Roman" w:cs="Times New Roman"/>
          </w:rPr>
          <w:instrText>PAGE   \* MERGEFORMAT</w:instrText>
        </w:r>
        <w:r w:rsidRPr="00E21D57">
          <w:rPr>
            <w:rFonts w:ascii="Times New Roman" w:hAnsi="Times New Roman" w:cs="Times New Roman"/>
          </w:rPr>
          <w:fldChar w:fldCharType="separate"/>
        </w:r>
        <w:r w:rsidR="008E223C">
          <w:rPr>
            <w:rFonts w:ascii="Times New Roman" w:hAnsi="Times New Roman" w:cs="Times New Roman"/>
            <w:noProof/>
          </w:rPr>
          <w:t>3</w:t>
        </w:r>
        <w:r w:rsidRPr="00E21D5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A11"/>
    <w:multiLevelType w:val="hybridMultilevel"/>
    <w:tmpl w:val="90660BE4"/>
    <w:lvl w:ilvl="0" w:tplc="F9164B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B2C014B"/>
    <w:multiLevelType w:val="hybridMultilevel"/>
    <w:tmpl w:val="4D066F24"/>
    <w:lvl w:ilvl="0" w:tplc="CC0438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04"/>
    <w:rsid w:val="00004BA9"/>
    <w:rsid w:val="000063D2"/>
    <w:rsid w:val="0001064C"/>
    <w:rsid w:val="00011EEC"/>
    <w:rsid w:val="00014A8C"/>
    <w:rsid w:val="00020D73"/>
    <w:rsid w:val="00023241"/>
    <w:rsid w:val="00025287"/>
    <w:rsid w:val="0002603C"/>
    <w:rsid w:val="00030540"/>
    <w:rsid w:val="00031CDF"/>
    <w:rsid w:val="00032BC8"/>
    <w:rsid w:val="0003424D"/>
    <w:rsid w:val="000344FC"/>
    <w:rsid w:val="00034823"/>
    <w:rsid w:val="0003746D"/>
    <w:rsid w:val="00040474"/>
    <w:rsid w:val="00042452"/>
    <w:rsid w:val="00042482"/>
    <w:rsid w:val="0004292C"/>
    <w:rsid w:val="000456BF"/>
    <w:rsid w:val="00047279"/>
    <w:rsid w:val="000501A1"/>
    <w:rsid w:val="000517FB"/>
    <w:rsid w:val="00051FDA"/>
    <w:rsid w:val="00052701"/>
    <w:rsid w:val="00057717"/>
    <w:rsid w:val="00060081"/>
    <w:rsid w:val="00064CFD"/>
    <w:rsid w:val="0006542C"/>
    <w:rsid w:val="00066252"/>
    <w:rsid w:val="00066570"/>
    <w:rsid w:val="00067F10"/>
    <w:rsid w:val="00070344"/>
    <w:rsid w:val="0007090F"/>
    <w:rsid w:val="00072A6A"/>
    <w:rsid w:val="00073C4D"/>
    <w:rsid w:val="000767E0"/>
    <w:rsid w:val="00076E68"/>
    <w:rsid w:val="00077E01"/>
    <w:rsid w:val="00080A0A"/>
    <w:rsid w:val="000811B6"/>
    <w:rsid w:val="000826AD"/>
    <w:rsid w:val="000834BE"/>
    <w:rsid w:val="000848E3"/>
    <w:rsid w:val="00086596"/>
    <w:rsid w:val="000903E6"/>
    <w:rsid w:val="00090A3B"/>
    <w:rsid w:val="00093AA6"/>
    <w:rsid w:val="00096432"/>
    <w:rsid w:val="000A0498"/>
    <w:rsid w:val="000A09CF"/>
    <w:rsid w:val="000A23C9"/>
    <w:rsid w:val="000A3000"/>
    <w:rsid w:val="000A3B0A"/>
    <w:rsid w:val="000A4D47"/>
    <w:rsid w:val="000A66B1"/>
    <w:rsid w:val="000A66FC"/>
    <w:rsid w:val="000A6B48"/>
    <w:rsid w:val="000A6E3D"/>
    <w:rsid w:val="000B0E1C"/>
    <w:rsid w:val="000B2337"/>
    <w:rsid w:val="000B584A"/>
    <w:rsid w:val="000B5B6D"/>
    <w:rsid w:val="000B71D0"/>
    <w:rsid w:val="000B74CC"/>
    <w:rsid w:val="000C0D73"/>
    <w:rsid w:val="000C3156"/>
    <w:rsid w:val="000C4508"/>
    <w:rsid w:val="000C4AA5"/>
    <w:rsid w:val="000C5594"/>
    <w:rsid w:val="000C6FBE"/>
    <w:rsid w:val="000D02DF"/>
    <w:rsid w:val="000D0BE5"/>
    <w:rsid w:val="000D2674"/>
    <w:rsid w:val="000D2E42"/>
    <w:rsid w:val="000D5368"/>
    <w:rsid w:val="000D6B70"/>
    <w:rsid w:val="000D790B"/>
    <w:rsid w:val="000E0A30"/>
    <w:rsid w:val="000E1B76"/>
    <w:rsid w:val="000E2A98"/>
    <w:rsid w:val="000E2AC8"/>
    <w:rsid w:val="000E2BB2"/>
    <w:rsid w:val="000F142C"/>
    <w:rsid w:val="000F1950"/>
    <w:rsid w:val="000F372F"/>
    <w:rsid w:val="000F4A6A"/>
    <w:rsid w:val="0010035F"/>
    <w:rsid w:val="00100B40"/>
    <w:rsid w:val="00103542"/>
    <w:rsid w:val="001047C5"/>
    <w:rsid w:val="00105225"/>
    <w:rsid w:val="00105E42"/>
    <w:rsid w:val="00106A4A"/>
    <w:rsid w:val="001076EB"/>
    <w:rsid w:val="00107B6A"/>
    <w:rsid w:val="00107CDC"/>
    <w:rsid w:val="001100E6"/>
    <w:rsid w:val="00112561"/>
    <w:rsid w:val="001142BA"/>
    <w:rsid w:val="001159B5"/>
    <w:rsid w:val="00125ABC"/>
    <w:rsid w:val="0012672E"/>
    <w:rsid w:val="00126A8C"/>
    <w:rsid w:val="00131277"/>
    <w:rsid w:val="0013155E"/>
    <w:rsid w:val="00131C3C"/>
    <w:rsid w:val="0013233A"/>
    <w:rsid w:val="001345FB"/>
    <w:rsid w:val="001431BD"/>
    <w:rsid w:val="0014415F"/>
    <w:rsid w:val="00144E88"/>
    <w:rsid w:val="00147FD9"/>
    <w:rsid w:val="0015036C"/>
    <w:rsid w:val="00151B9D"/>
    <w:rsid w:val="00154DE9"/>
    <w:rsid w:val="00157320"/>
    <w:rsid w:val="00157E15"/>
    <w:rsid w:val="00157FA0"/>
    <w:rsid w:val="00160994"/>
    <w:rsid w:val="001610E5"/>
    <w:rsid w:val="00163775"/>
    <w:rsid w:val="00163DCB"/>
    <w:rsid w:val="00164032"/>
    <w:rsid w:val="00164AF3"/>
    <w:rsid w:val="00165A8D"/>
    <w:rsid w:val="00166823"/>
    <w:rsid w:val="00171753"/>
    <w:rsid w:val="00171C50"/>
    <w:rsid w:val="00172F15"/>
    <w:rsid w:val="00174C60"/>
    <w:rsid w:val="00174CDD"/>
    <w:rsid w:val="001802FB"/>
    <w:rsid w:val="00181F5F"/>
    <w:rsid w:val="00182234"/>
    <w:rsid w:val="001827AF"/>
    <w:rsid w:val="001829BA"/>
    <w:rsid w:val="001829BE"/>
    <w:rsid w:val="00183259"/>
    <w:rsid w:val="00185A4F"/>
    <w:rsid w:val="001914B1"/>
    <w:rsid w:val="00193095"/>
    <w:rsid w:val="00193FE7"/>
    <w:rsid w:val="00194BF7"/>
    <w:rsid w:val="00194D01"/>
    <w:rsid w:val="001959E3"/>
    <w:rsid w:val="001A08E4"/>
    <w:rsid w:val="001A194D"/>
    <w:rsid w:val="001A1C01"/>
    <w:rsid w:val="001A3646"/>
    <w:rsid w:val="001A3D77"/>
    <w:rsid w:val="001A4C54"/>
    <w:rsid w:val="001A5A2E"/>
    <w:rsid w:val="001A7495"/>
    <w:rsid w:val="001A7F2C"/>
    <w:rsid w:val="001B06E7"/>
    <w:rsid w:val="001B0976"/>
    <w:rsid w:val="001B320E"/>
    <w:rsid w:val="001B345E"/>
    <w:rsid w:val="001B4B81"/>
    <w:rsid w:val="001B6731"/>
    <w:rsid w:val="001C183D"/>
    <w:rsid w:val="001C3AFE"/>
    <w:rsid w:val="001D03C8"/>
    <w:rsid w:val="001D2BE9"/>
    <w:rsid w:val="001D2BEC"/>
    <w:rsid w:val="001D45DB"/>
    <w:rsid w:val="001D7790"/>
    <w:rsid w:val="001E231B"/>
    <w:rsid w:val="001E4622"/>
    <w:rsid w:val="001E6479"/>
    <w:rsid w:val="001F2967"/>
    <w:rsid w:val="001F3184"/>
    <w:rsid w:val="001F6997"/>
    <w:rsid w:val="00201727"/>
    <w:rsid w:val="00203D33"/>
    <w:rsid w:val="00204DD8"/>
    <w:rsid w:val="0021089F"/>
    <w:rsid w:val="00211431"/>
    <w:rsid w:val="00213A68"/>
    <w:rsid w:val="00214C66"/>
    <w:rsid w:val="00222528"/>
    <w:rsid w:val="00222C38"/>
    <w:rsid w:val="00222C78"/>
    <w:rsid w:val="0022586D"/>
    <w:rsid w:val="002262DF"/>
    <w:rsid w:val="0022783A"/>
    <w:rsid w:val="00230A32"/>
    <w:rsid w:val="00231DC7"/>
    <w:rsid w:val="00232C6D"/>
    <w:rsid w:val="0023588E"/>
    <w:rsid w:val="00237A15"/>
    <w:rsid w:val="00240BA0"/>
    <w:rsid w:val="00241040"/>
    <w:rsid w:val="0024506E"/>
    <w:rsid w:val="00245D08"/>
    <w:rsid w:val="0025513D"/>
    <w:rsid w:val="002578AF"/>
    <w:rsid w:val="00260712"/>
    <w:rsid w:val="0026663D"/>
    <w:rsid w:val="002667D6"/>
    <w:rsid w:val="002669DF"/>
    <w:rsid w:val="002719D1"/>
    <w:rsid w:val="002742B8"/>
    <w:rsid w:val="002751F9"/>
    <w:rsid w:val="00276543"/>
    <w:rsid w:val="00281947"/>
    <w:rsid w:val="0028203A"/>
    <w:rsid w:val="00284205"/>
    <w:rsid w:val="00287F2E"/>
    <w:rsid w:val="00292548"/>
    <w:rsid w:val="00292900"/>
    <w:rsid w:val="002929D6"/>
    <w:rsid w:val="00293FD2"/>
    <w:rsid w:val="0029421F"/>
    <w:rsid w:val="00294707"/>
    <w:rsid w:val="00294B4D"/>
    <w:rsid w:val="00294CF7"/>
    <w:rsid w:val="002A0B21"/>
    <w:rsid w:val="002A1619"/>
    <w:rsid w:val="002A16DF"/>
    <w:rsid w:val="002A2E5E"/>
    <w:rsid w:val="002A3086"/>
    <w:rsid w:val="002A5B6F"/>
    <w:rsid w:val="002A6414"/>
    <w:rsid w:val="002A75B1"/>
    <w:rsid w:val="002B0DFE"/>
    <w:rsid w:val="002B1FE4"/>
    <w:rsid w:val="002B4C0F"/>
    <w:rsid w:val="002B51FF"/>
    <w:rsid w:val="002B5EBA"/>
    <w:rsid w:val="002B6BA2"/>
    <w:rsid w:val="002C1A5C"/>
    <w:rsid w:val="002C5ABD"/>
    <w:rsid w:val="002C644F"/>
    <w:rsid w:val="002C6635"/>
    <w:rsid w:val="002D1A4A"/>
    <w:rsid w:val="002D1CDD"/>
    <w:rsid w:val="002D3889"/>
    <w:rsid w:val="002D3AC6"/>
    <w:rsid w:val="002D3FE1"/>
    <w:rsid w:val="002D5BA4"/>
    <w:rsid w:val="002D61C8"/>
    <w:rsid w:val="002D76F4"/>
    <w:rsid w:val="002D7B12"/>
    <w:rsid w:val="002E39EF"/>
    <w:rsid w:val="002E488F"/>
    <w:rsid w:val="002E6362"/>
    <w:rsid w:val="002E645D"/>
    <w:rsid w:val="002F016B"/>
    <w:rsid w:val="002F4AF0"/>
    <w:rsid w:val="002F4BA0"/>
    <w:rsid w:val="002F5B1F"/>
    <w:rsid w:val="002F66F3"/>
    <w:rsid w:val="002F712B"/>
    <w:rsid w:val="002F77A1"/>
    <w:rsid w:val="003001A2"/>
    <w:rsid w:val="00301D2E"/>
    <w:rsid w:val="00303877"/>
    <w:rsid w:val="00303B33"/>
    <w:rsid w:val="00305628"/>
    <w:rsid w:val="00305BF5"/>
    <w:rsid w:val="0030602E"/>
    <w:rsid w:val="00306437"/>
    <w:rsid w:val="003079F1"/>
    <w:rsid w:val="003127B8"/>
    <w:rsid w:val="00313538"/>
    <w:rsid w:val="003148F0"/>
    <w:rsid w:val="003159B6"/>
    <w:rsid w:val="003216DC"/>
    <w:rsid w:val="003251E4"/>
    <w:rsid w:val="00326583"/>
    <w:rsid w:val="00327274"/>
    <w:rsid w:val="0032766D"/>
    <w:rsid w:val="0033306E"/>
    <w:rsid w:val="00333F7A"/>
    <w:rsid w:val="00337240"/>
    <w:rsid w:val="003415BD"/>
    <w:rsid w:val="00343D57"/>
    <w:rsid w:val="00343F9E"/>
    <w:rsid w:val="00351E7C"/>
    <w:rsid w:val="00354A27"/>
    <w:rsid w:val="0035530E"/>
    <w:rsid w:val="003555AC"/>
    <w:rsid w:val="00360994"/>
    <w:rsid w:val="00361822"/>
    <w:rsid w:val="0036260A"/>
    <w:rsid w:val="003656E9"/>
    <w:rsid w:val="0036792E"/>
    <w:rsid w:val="00370003"/>
    <w:rsid w:val="0037077F"/>
    <w:rsid w:val="00370CC8"/>
    <w:rsid w:val="00371AC8"/>
    <w:rsid w:val="0037200F"/>
    <w:rsid w:val="003743C2"/>
    <w:rsid w:val="0037544B"/>
    <w:rsid w:val="00376692"/>
    <w:rsid w:val="003804FB"/>
    <w:rsid w:val="00381698"/>
    <w:rsid w:val="003848F7"/>
    <w:rsid w:val="003865B0"/>
    <w:rsid w:val="00386CD4"/>
    <w:rsid w:val="003913AC"/>
    <w:rsid w:val="00393612"/>
    <w:rsid w:val="00393EFB"/>
    <w:rsid w:val="00394AED"/>
    <w:rsid w:val="00395EBB"/>
    <w:rsid w:val="00396CEE"/>
    <w:rsid w:val="003A099D"/>
    <w:rsid w:val="003A23A2"/>
    <w:rsid w:val="003A6EA4"/>
    <w:rsid w:val="003B0313"/>
    <w:rsid w:val="003B118A"/>
    <w:rsid w:val="003B1E2A"/>
    <w:rsid w:val="003B34CC"/>
    <w:rsid w:val="003B57FE"/>
    <w:rsid w:val="003B5E70"/>
    <w:rsid w:val="003B6B41"/>
    <w:rsid w:val="003B7B0D"/>
    <w:rsid w:val="003C00F6"/>
    <w:rsid w:val="003C355A"/>
    <w:rsid w:val="003D018D"/>
    <w:rsid w:val="003D1584"/>
    <w:rsid w:val="003D2755"/>
    <w:rsid w:val="003D2A26"/>
    <w:rsid w:val="003D313A"/>
    <w:rsid w:val="003D63E8"/>
    <w:rsid w:val="003E1FC7"/>
    <w:rsid w:val="003E6894"/>
    <w:rsid w:val="003E759E"/>
    <w:rsid w:val="003F0B50"/>
    <w:rsid w:val="003F24E4"/>
    <w:rsid w:val="003F3604"/>
    <w:rsid w:val="003F3CE8"/>
    <w:rsid w:val="00400461"/>
    <w:rsid w:val="00401331"/>
    <w:rsid w:val="0040405A"/>
    <w:rsid w:val="004041FE"/>
    <w:rsid w:val="004056E5"/>
    <w:rsid w:val="00406501"/>
    <w:rsid w:val="004077C6"/>
    <w:rsid w:val="00407C6E"/>
    <w:rsid w:val="00421C8B"/>
    <w:rsid w:val="00421FFD"/>
    <w:rsid w:val="00424868"/>
    <w:rsid w:val="004261CB"/>
    <w:rsid w:val="004315CB"/>
    <w:rsid w:val="00434802"/>
    <w:rsid w:val="004354E7"/>
    <w:rsid w:val="0043563A"/>
    <w:rsid w:val="004359B4"/>
    <w:rsid w:val="00436E58"/>
    <w:rsid w:val="00440B26"/>
    <w:rsid w:val="00443933"/>
    <w:rsid w:val="00443CFD"/>
    <w:rsid w:val="00443FAD"/>
    <w:rsid w:val="00450BB9"/>
    <w:rsid w:val="0045699B"/>
    <w:rsid w:val="00461068"/>
    <w:rsid w:val="0046235F"/>
    <w:rsid w:val="0046329C"/>
    <w:rsid w:val="00463BFB"/>
    <w:rsid w:val="00465A42"/>
    <w:rsid w:val="004671CA"/>
    <w:rsid w:val="0047054D"/>
    <w:rsid w:val="00470F6D"/>
    <w:rsid w:val="00472EA6"/>
    <w:rsid w:val="004750BD"/>
    <w:rsid w:val="00475689"/>
    <w:rsid w:val="00475F55"/>
    <w:rsid w:val="0048143B"/>
    <w:rsid w:val="004815B2"/>
    <w:rsid w:val="00485FCE"/>
    <w:rsid w:val="00486968"/>
    <w:rsid w:val="0049001A"/>
    <w:rsid w:val="00491D05"/>
    <w:rsid w:val="00491FEF"/>
    <w:rsid w:val="004930DE"/>
    <w:rsid w:val="00493308"/>
    <w:rsid w:val="00493C3B"/>
    <w:rsid w:val="004A0189"/>
    <w:rsid w:val="004A3545"/>
    <w:rsid w:val="004A37E6"/>
    <w:rsid w:val="004A38DB"/>
    <w:rsid w:val="004A3F5A"/>
    <w:rsid w:val="004A7FDE"/>
    <w:rsid w:val="004B1214"/>
    <w:rsid w:val="004B2AF0"/>
    <w:rsid w:val="004B4944"/>
    <w:rsid w:val="004B6F2D"/>
    <w:rsid w:val="004C2F7C"/>
    <w:rsid w:val="004C4ED9"/>
    <w:rsid w:val="004C5282"/>
    <w:rsid w:val="004C7E6D"/>
    <w:rsid w:val="004C7E99"/>
    <w:rsid w:val="004D08CD"/>
    <w:rsid w:val="004D0F49"/>
    <w:rsid w:val="004D1F30"/>
    <w:rsid w:val="004D4C44"/>
    <w:rsid w:val="004E1915"/>
    <w:rsid w:val="004E1B6C"/>
    <w:rsid w:val="004E43A4"/>
    <w:rsid w:val="004E4529"/>
    <w:rsid w:val="004E517F"/>
    <w:rsid w:val="004E6287"/>
    <w:rsid w:val="004E64A8"/>
    <w:rsid w:val="004E6ED5"/>
    <w:rsid w:val="004F0051"/>
    <w:rsid w:val="004F1B85"/>
    <w:rsid w:val="004F25A7"/>
    <w:rsid w:val="004F30C9"/>
    <w:rsid w:val="004F6E99"/>
    <w:rsid w:val="004F76F7"/>
    <w:rsid w:val="004F7D1D"/>
    <w:rsid w:val="0050151D"/>
    <w:rsid w:val="00502883"/>
    <w:rsid w:val="005036FD"/>
    <w:rsid w:val="005056CF"/>
    <w:rsid w:val="00506010"/>
    <w:rsid w:val="0050650D"/>
    <w:rsid w:val="00506BC2"/>
    <w:rsid w:val="00510210"/>
    <w:rsid w:val="00512217"/>
    <w:rsid w:val="00512A4C"/>
    <w:rsid w:val="00513A01"/>
    <w:rsid w:val="00515026"/>
    <w:rsid w:val="00515607"/>
    <w:rsid w:val="005160B4"/>
    <w:rsid w:val="00517B11"/>
    <w:rsid w:val="00521F91"/>
    <w:rsid w:val="005243EB"/>
    <w:rsid w:val="00525872"/>
    <w:rsid w:val="00530443"/>
    <w:rsid w:val="00534A48"/>
    <w:rsid w:val="00541E67"/>
    <w:rsid w:val="00543093"/>
    <w:rsid w:val="00544473"/>
    <w:rsid w:val="00544D0F"/>
    <w:rsid w:val="00546A9D"/>
    <w:rsid w:val="00546FD8"/>
    <w:rsid w:val="005527C1"/>
    <w:rsid w:val="00552FA1"/>
    <w:rsid w:val="00553B9D"/>
    <w:rsid w:val="00556187"/>
    <w:rsid w:val="005564A6"/>
    <w:rsid w:val="00557677"/>
    <w:rsid w:val="00560A78"/>
    <w:rsid w:val="00560DAD"/>
    <w:rsid w:val="00561634"/>
    <w:rsid w:val="0056166E"/>
    <w:rsid w:val="0056324D"/>
    <w:rsid w:val="00570207"/>
    <w:rsid w:val="005702DF"/>
    <w:rsid w:val="00571F5C"/>
    <w:rsid w:val="00573068"/>
    <w:rsid w:val="0057406A"/>
    <w:rsid w:val="00574315"/>
    <w:rsid w:val="0057537A"/>
    <w:rsid w:val="0058313A"/>
    <w:rsid w:val="0058351D"/>
    <w:rsid w:val="00585A3C"/>
    <w:rsid w:val="00593DCB"/>
    <w:rsid w:val="005947D2"/>
    <w:rsid w:val="00595E80"/>
    <w:rsid w:val="0059657B"/>
    <w:rsid w:val="005A176C"/>
    <w:rsid w:val="005A2B48"/>
    <w:rsid w:val="005A3C89"/>
    <w:rsid w:val="005A7547"/>
    <w:rsid w:val="005A7A6C"/>
    <w:rsid w:val="005A7B5A"/>
    <w:rsid w:val="005B02A5"/>
    <w:rsid w:val="005B061A"/>
    <w:rsid w:val="005B12D9"/>
    <w:rsid w:val="005B2C72"/>
    <w:rsid w:val="005B52EA"/>
    <w:rsid w:val="005B5AEE"/>
    <w:rsid w:val="005C2E28"/>
    <w:rsid w:val="005C715B"/>
    <w:rsid w:val="005D1613"/>
    <w:rsid w:val="005D32B2"/>
    <w:rsid w:val="005D466E"/>
    <w:rsid w:val="005D5762"/>
    <w:rsid w:val="005D5D7F"/>
    <w:rsid w:val="005E239E"/>
    <w:rsid w:val="005E3FC4"/>
    <w:rsid w:val="005E5AAF"/>
    <w:rsid w:val="005F0E81"/>
    <w:rsid w:val="005F2689"/>
    <w:rsid w:val="005F3457"/>
    <w:rsid w:val="005F443A"/>
    <w:rsid w:val="005F65E4"/>
    <w:rsid w:val="005F6E03"/>
    <w:rsid w:val="005F780C"/>
    <w:rsid w:val="005F7C1C"/>
    <w:rsid w:val="00600606"/>
    <w:rsid w:val="006061E5"/>
    <w:rsid w:val="00616ED0"/>
    <w:rsid w:val="0062227E"/>
    <w:rsid w:val="0062262F"/>
    <w:rsid w:val="006261DB"/>
    <w:rsid w:val="00630C66"/>
    <w:rsid w:val="0063176C"/>
    <w:rsid w:val="00632AC4"/>
    <w:rsid w:val="00632CE1"/>
    <w:rsid w:val="006376EC"/>
    <w:rsid w:val="00640741"/>
    <w:rsid w:val="00642B2D"/>
    <w:rsid w:val="00643787"/>
    <w:rsid w:val="006462F9"/>
    <w:rsid w:val="0065543E"/>
    <w:rsid w:val="00657257"/>
    <w:rsid w:val="0066006F"/>
    <w:rsid w:val="00660ABD"/>
    <w:rsid w:val="00663A9C"/>
    <w:rsid w:val="00664277"/>
    <w:rsid w:val="006659B3"/>
    <w:rsid w:val="006669AF"/>
    <w:rsid w:val="00666F75"/>
    <w:rsid w:val="0066737E"/>
    <w:rsid w:val="00670C90"/>
    <w:rsid w:val="00672567"/>
    <w:rsid w:val="00673663"/>
    <w:rsid w:val="00674089"/>
    <w:rsid w:val="00676CE5"/>
    <w:rsid w:val="0068142A"/>
    <w:rsid w:val="00682E56"/>
    <w:rsid w:val="0068389F"/>
    <w:rsid w:val="006870B9"/>
    <w:rsid w:val="0068794B"/>
    <w:rsid w:val="00687EDE"/>
    <w:rsid w:val="00691983"/>
    <w:rsid w:val="00695CA7"/>
    <w:rsid w:val="0069640E"/>
    <w:rsid w:val="00696DA3"/>
    <w:rsid w:val="006A214C"/>
    <w:rsid w:val="006A392D"/>
    <w:rsid w:val="006A6409"/>
    <w:rsid w:val="006A6843"/>
    <w:rsid w:val="006B0129"/>
    <w:rsid w:val="006B0765"/>
    <w:rsid w:val="006B14CD"/>
    <w:rsid w:val="006B62BE"/>
    <w:rsid w:val="006C1923"/>
    <w:rsid w:val="006C7979"/>
    <w:rsid w:val="006D3B71"/>
    <w:rsid w:val="006D46F8"/>
    <w:rsid w:val="006D4F52"/>
    <w:rsid w:val="006D5D2C"/>
    <w:rsid w:val="006D7985"/>
    <w:rsid w:val="006E7D74"/>
    <w:rsid w:val="006F044F"/>
    <w:rsid w:val="006F3ADC"/>
    <w:rsid w:val="006F4706"/>
    <w:rsid w:val="006F51BF"/>
    <w:rsid w:val="006F5339"/>
    <w:rsid w:val="006F583E"/>
    <w:rsid w:val="006F5AD9"/>
    <w:rsid w:val="006F6614"/>
    <w:rsid w:val="00701545"/>
    <w:rsid w:val="00701FAA"/>
    <w:rsid w:val="00702D99"/>
    <w:rsid w:val="00707986"/>
    <w:rsid w:val="00707D18"/>
    <w:rsid w:val="0071064F"/>
    <w:rsid w:val="007111D6"/>
    <w:rsid w:val="00712526"/>
    <w:rsid w:val="00712979"/>
    <w:rsid w:val="007139F2"/>
    <w:rsid w:val="00714FB2"/>
    <w:rsid w:val="007156DD"/>
    <w:rsid w:val="0071606F"/>
    <w:rsid w:val="00721160"/>
    <w:rsid w:val="0072696A"/>
    <w:rsid w:val="00730AF9"/>
    <w:rsid w:val="00732368"/>
    <w:rsid w:val="00735DF8"/>
    <w:rsid w:val="00737584"/>
    <w:rsid w:val="00740358"/>
    <w:rsid w:val="00755315"/>
    <w:rsid w:val="00756ED6"/>
    <w:rsid w:val="00756FD8"/>
    <w:rsid w:val="00760580"/>
    <w:rsid w:val="00764BF3"/>
    <w:rsid w:val="00764DD6"/>
    <w:rsid w:val="00766D78"/>
    <w:rsid w:val="007678AC"/>
    <w:rsid w:val="00767FBC"/>
    <w:rsid w:val="0077049C"/>
    <w:rsid w:val="00771041"/>
    <w:rsid w:val="00772607"/>
    <w:rsid w:val="00772743"/>
    <w:rsid w:val="00772980"/>
    <w:rsid w:val="00774BBC"/>
    <w:rsid w:val="007769EC"/>
    <w:rsid w:val="00784071"/>
    <w:rsid w:val="00785804"/>
    <w:rsid w:val="0078622C"/>
    <w:rsid w:val="0078678A"/>
    <w:rsid w:val="00786CBB"/>
    <w:rsid w:val="00787578"/>
    <w:rsid w:val="00792402"/>
    <w:rsid w:val="007948CF"/>
    <w:rsid w:val="007A0C31"/>
    <w:rsid w:val="007A47CA"/>
    <w:rsid w:val="007A4D67"/>
    <w:rsid w:val="007A571B"/>
    <w:rsid w:val="007A5FC7"/>
    <w:rsid w:val="007A6E32"/>
    <w:rsid w:val="007A7E5C"/>
    <w:rsid w:val="007B4807"/>
    <w:rsid w:val="007C01BA"/>
    <w:rsid w:val="007C2A6A"/>
    <w:rsid w:val="007C32C1"/>
    <w:rsid w:val="007C3306"/>
    <w:rsid w:val="007C3A07"/>
    <w:rsid w:val="007C6232"/>
    <w:rsid w:val="007C64CC"/>
    <w:rsid w:val="007C6647"/>
    <w:rsid w:val="007D08A4"/>
    <w:rsid w:val="007D37E0"/>
    <w:rsid w:val="007D5232"/>
    <w:rsid w:val="007D636D"/>
    <w:rsid w:val="007D6576"/>
    <w:rsid w:val="007E0511"/>
    <w:rsid w:val="007E0FDB"/>
    <w:rsid w:val="007E4D3E"/>
    <w:rsid w:val="007E7566"/>
    <w:rsid w:val="007E77ED"/>
    <w:rsid w:val="007E7AC8"/>
    <w:rsid w:val="007F0108"/>
    <w:rsid w:val="007F2773"/>
    <w:rsid w:val="00804C13"/>
    <w:rsid w:val="00805D96"/>
    <w:rsid w:val="0081059C"/>
    <w:rsid w:val="00812791"/>
    <w:rsid w:val="008134BF"/>
    <w:rsid w:val="008173FB"/>
    <w:rsid w:val="00817B2B"/>
    <w:rsid w:val="008211B7"/>
    <w:rsid w:val="00821C2E"/>
    <w:rsid w:val="008222DD"/>
    <w:rsid w:val="008241DF"/>
    <w:rsid w:val="00825496"/>
    <w:rsid w:val="00826435"/>
    <w:rsid w:val="008278EC"/>
    <w:rsid w:val="00833DD3"/>
    <w:rsid w:val="00841F4F"/>
    <w:rsid w:val="00843731"/>
    <w:rsid w:val="00845A4D"/>
    <w:rsid w:val="008466B3"/>
    <w:rsid w:val="00846899"/>
    <w:rsid w:val="00850B83"/>
    <w:rsid w:val="00852D26"/>
    <w:rsid w:val="00854C3B"/>
    <w:rsid w:val="00855810"/>
    <w:rsid w:val="0086072F"/>
    <w:rsid w:val="008661BD"/>
    <w:rsid w:val="00866529"/>
    <w:rsid w:val="008722A8"/>
    <w:rsid w:val="00872D75"/>
    <w:rsid w:val="00873AC3"/>
    <w:rsid w:val="00875A7E"/>
    <w:rsid w:val="00875AA5"/>
    <w:rsid w:val="0087749B"/>
    <w:rsid w:val="00877EBF"/>
    <w:rsid w:val="008845D6"/>
    <w:rsid w:val="00884B83"/>
    <w:rsid w:val="00886096"/>
    <w:rsid w:val="00886F50"/>
    <w:rsid w:val="00893347"/>
    <w:rsid w:val="008969A9"/>
    <w:rsid w:val="008A02C1"/>
    <w:rsid w:val="008A1E18"/>
    <w:rsid w:val="008A30C1"/>
    <w:rsid w:val="008A47FD"/>
    <w:rsid w:val="008B10EC"/>
    <w:rsid w:val="008B17A0"/>
    <w:rsid w:val="008B258B"/>
    <w:rsid w:val="008B31D4"/>
    <w:rsid w:val="008B3530"/>
    <w:rsid w:val="008B3D23"/>
    <w:rsid w:val="008B6EBF"/>
    <w:rsid w:val="008B6EDB"/>
    <w:rsid w:val="008C11E4"/>
    <w:rsid w:val="008C16C7"/>
    <w:rsid w:val="008C3FD2"/>
    <w:rsid w:val="008C6147"/>
    <w:rsid w:val="008C6968"/>
    <w:rsid w:val="008D296E"/>
    <w:rsid w:val="008D53CA"/>
    <w:rsid w:val="008D5A71"/>
    <w:rsid w:val="008D5DC1"/>
    <w:rsid w:val="008D64D0"/>
    <w:rsid w:val="008D68AF"/>
    <w:rsid w:val="008D6D1C"/>
    <w:rsid w:val="008E013F"/>
    <w:rsid w:val="008E0B46"/>
    <w:rsid w:val="008E1DE7"/>
    <w:rsid w:val="008E223C"/>
    <w:rsid w:val="008E4188"/>
    <w:rsid w:val="008E6489"/>
    <w:rsid w:val="008E702E"/>
    <w:rsid w:val="008F0A19"/>
    <w:rsid w:val="008F4352"/>
    <w:rsid w:val="008F4747"/>
    <w:rsid w:val="008F6AB9"/>
    <w:rsid w:val="009023E5"/>
    <w:rsid w:val="00902A6E"/>
    <w:rsid w:val="00904BBE"/>
    <w:rsid w:val="00905ECF"/>
    <w:rsid w:val="00910A7E"/>
    <w:rsid w:val="00912DE6"/>
    <w:rsid w:val="0091324B"/>
    <w:rsid w:val="00921BD1"/>
    <w:rsid w:val="00921D53"/>
    <w:rsid w:val="00924A89"/>
    <w:rsid w:val="00926500"/>
    <w:rsid w:val="00930CB9"/>
    <w:rsid w:val="00932473"/>
    <w:rsid w:val="00934DC2"/>
    <w:rsid w:val="00935ACF"/>
    <w:rsid w:val="00936F08"/>
    <w:rsid w:val="0094213A"/>
    <w:rsid w:val="00943118"/>
    <w:rsid w:val="009471AA"/>
    <w:rsid w:val="0094757D"/>
    <w:rsid w:val="00951C06"/>
    <w:rsid w:val="009523CB"/>
    <w:rsid w:val="0095283C"/>
    <w:rsid w:val="00953272"/>
    <w:rsid w:val="00954B0C"/>
    <w:rsid w:val="00954CC1"/>
    <w:rsid w:val="00954D35"/>
    <w:rsid w:val="0095542E"/>
    <w:rsid w:val="00956637"/>
    <w:rsid w:val="00957222"/>
    <w:rsid w:val="009575C9"/>
    <w:rsid w:val="0096172A"/>
    <w:rsid w:val="0096576E"/>
    <w:rsid w:val="00966301"/>
    <w:rsid w:val="00970327"/>
    <w:rsid w:val="00974C0C"/>
    <w:rsid w:val="00976A0E"/>
    <w:rsid w:val="00977310"/>
    <w:rsid w:val="0097733E"/>
    <w:rsid w:val="00977ACF"/>
    <w:rsid w:val="00977D0E"/>
    <w:rsid w:val="00977F1C"/>
    <w:rsid w:val="009816A5"/>
    <w:rsid w:val="00981C65"/>
    <w:rsid w:val="00982EA7"/>
    <w:rsid w:val="00986F45"/>
    <w:rsid w:val="00990174"/>
    <w:rsid w:val="00990877"/>
    <w:rsid w:val="00990BF5"/>
    <w:rsid w:val="009943BA"/>
    <w:rsid w:val="00996937"/>
    <w:rsid w:val="00996942"/>
    <w:rsid w:val="009A24B1"/>
    <w:rsid w:val="009A31EB"/>
    <w:rsid w:val="009A3356"/>
    <w:rsid w:val="009A52F6"/>
    <w:rsid w:val="009A5F81"/>
    <w:rsid w:val="009A7180"/>
    <w:rsid w:val="009B090A"/>
    <w:rsid w:val="009B22D3"/>
    <w:rsid w:val="009B46D3"/>
    <w:rsid w:val="009B6A5A"/>
    <w:rsid w:val="009C192B"/>
    <w:rsid w:val="009D0289"/>
    <w:rsid w:val="009D03B2"/>
    <w:rsid w:val="009D063E"/>
    <w:rsid w:val="009D0EB4"/>
    <w:rsid w:val="009D1FCB"/>
    <w:rsid w:val="009D2C15"/>
    <w:rsid w:val="009D31D1"/>
    <w:rsid w:val="009D521B"/>
    <w:rsid w:val="009D77D1"/>
    <w:rsid w:val="009D7A80"/>
    <w:rsid w:val="009E1106"/>
    <w:rsid w:val="009E130C"/>
    <w:rsid w:val="009E2ADB"/>
    <w:rsid w:val="009E59A6"/>
    <w:rsid w:val="009E6B59"/>
    <w:rsid w:val="009E6D4C"/>
    <w:rsid w:val="009E7D18"/>
    <w:rsid w:val="009E7F87"/>
    <w:rsid w:val="009F162C"/>
    <w:rsid w:val="009F21A0"/>
    <w:rsid w:val="009F2733"/>
    <w:rsid w:val="009F523F"/>
    <w:rsid w:val="009F6508"/>
    <w:rsid w:val="00A00B95"/>
    <w:rsid w:val="00A03AC9"/>
    <w:rsid w:val="00A04546"/>
    <w:rsid w:val="00A04EFD"/>
    <w:rsid w:val="00A05C61"/>
    <w:rsid w:val="00A0615B"/>
    <w:rsid w:val="00A069ED"/>
    <w:rsid w:val="00A07B03"/>
    <w:rsid w:val="00A14DEE"/>
    <w:rsid w:val="00A14ED2"/>
    <w:rsid w:val="00A1603D"/>
    <w:rsid w:val="00A20831"/>
    <w:rsid w:val="00A228D8"/>
    <w:rsid w:val="00A251D8"/>
    <w:rsid w:val="00A26587"/>
    <w:rsid w:val="00A301FF"/>
    <w:rsid w:val="00A31326"/>
    <w:rsid w:val="00A3167C"/>
    <w:rsid w:val="00A329F1"/>
    <w:rsid w:val="00A36F90"/>
    <w:rsid w:val="00A40AF9"/>
    <w:rsid w:val="00A420FA"/>
    <w:rsid w:val="00A43077"/>
    <w:rsid w:val="00A4424B"/>
    <w:rsid w:val="00A46B2B"/>
    <w:rsid w:val="00A51D29"/>
    <w:rsid w:val="00A51EEF"/>
    <w:rsid w:val="00A524C0"/>
    <w:rsid w:val="00A5268B"/>
    <w:rsid w:val="00A5340E"/>
    <w:rsid w:val="00A55B58"/>
    <w:rsid w:val="00A56176"/>
    <w:rsid w:val="00A60611"/>
    <w:rsid w:val="00A6378B"/>
    <w:rsid w:val="00A7071D"/>
    <w:rsid w:val="00A7403B"/>
    <w:rsid w:val="00A75ECE"/>
    <w:rsid w:val="00A775AC"/>
    <w:rsid w:val="00A8094A"/>
    <w:rsid w:val="00A80DAE"/>
    <w:rsid w:val="00A810C1"/>
    <w:rsid w:val="00A91DC9"/>
    <w:rsid w:val="00A920E0"/>
    <w:rsid w:val="00AA013B"/>
    <w:rsid w:val="00AA1887"/>
    <w:rsid w:val="00AA1A33"/>
    <w:rsid w:val="00AA28AF"/>
    <w:rsid w:val="00AA32DB"/>
    <w:rsid w:val="00AA6C52"/>
    <w:rsid w:val="00AB0DBA"/>
    <w:rsid w:val="00AB2E73"/>
    <w:rsid w:val="00AB3658"/>
    <w:rsid w:val="00AB4151"/>
    <w:rsid w:val="00AB5838"/>
    <w:rsid w:val="00AC1F5D"/>
    <w:rsid w:val="00AC23B5"/>
    <w:rsid w:val="00AC3320"/>
    <w:rsid w:val="00AC3855"/>
    <w:rsid w:val="00AC3888"/>
    <w:rsid w:val="00AC56BB"/>
    <w:rsid w:val="00AC5B3B"/>
    <w:rsid w:val="00AC6F61"/>
    <w:rsid w:val="00AD01B8"/>
    <w:rsid w:val="00AD0BDC"/>
    <w:rsid w:val="00AD17D4"/>
    <w:rsid w:val="00AD229C"/>
    <w:rsid w:val="00AD3004"/>
    <w:rsid w:val="00AE045C"/>
    <w:rsid w:val="00AE06A4"/>
    <w:rsid w:val="00AE0E3C"/>
    <w:rsid w:val="00AF2B94"/>
    <w:rsid w:val="00AF54F1"/>
    <w:rsid w:val="00AF6F39"/>
    <w:rsid w:val="00B04330"/>
    <w:rsid w:val="00B13742"/>
    <w:rsid w:val="00B13828"/>
    <w:rsid w:val="00B15D70"/>
    <w:rsid w:val="00B201F2"/>
    <w:rsid w:val="00B240E7"/>
    <w:rsid w:val="00B256FA"/>
    <w:rsid w:val="00B3151F"/>
    <w:rsid w:val="00B32C31"/>
    <w:rsid w:val="00B37712"/>
    <w:rsid w:val="00B37A2C"/>
    <w:rsid w:val="00B402CF"/>
    <w:rsid w:val="00B416E5"/>
    <w:rsid w:val="00B445AC"/>
    <w:rsid w:val="00B472C3"/>
    <w:rsid w:val="00B50B6D"/>
    <w:rsid w:val="00B53680"/>
    <w:rsid w:val="00B53A2A"/>
    <w:rsid w:val="00B54BAA"/>
    <w:rsid w:val="00B6073B"/>
    <w:rsid w:val="00B60A41"/>
    <w:rsid w:val="00B63C22"/>
    <w:rsid w:val="00B63E0A"/>
    <w:rsid w:val="00B65BFB"/>
    <w:rsid w:val="00B669E1"/>
    <w:rsid w:val="00B703F2"/>
    <w:rsid w:val="00B70ECE"/>
    <w:rsid w:val="00B81D11"/>
    <w:rsid w:val="00B83738"/>
    <w:rsid w:val="00B844E1"/>
    <w:rsid w:val="00B90E06"/>
    <w:rsid w:val="00B90E2E"/>
    <w:rsid w:val="00B92D15"/>
    <w:rsid w:val="00BA1E58"/>
    <w:rsid w:val="00BA3104"/>
    <w:rsid w:val="00BA313B"/>
    <w:rsid w:val="00BA65E1"/>
    <w:rsid w:val="00BA7BCB"/>
    <w:rsid w:val="00BB0ED4"/>
    <w:rsid w:val="00BB1C97"/>
    <w:rsid w:val="00BB3033"/>
    <w:rsid w:val="00BB39FD"/>
    <w:rsid w:val="00BB4CFC"/>
    <w:rsid w:val="00BB4D56"/>
    <w:rsid w:val="00BB5C9A"/>
    <w:rsid w:val="00BB651B"/>
    <w:rsid w:val="00BC5612"/>
    <w:rsid w:val="00BC6044"/>
    <w:rsid w:val="00BC6496"/>
    <w:rsid w:val="00BD121D"/>
    <w:rsid w:val="00BD2E01"/>
    <w:rsid w:val="00BD7A27"/>
    <w:rsid w:val="00BE0D7D"/>
    <w:rsid w:val="00BE0ED8"/>
    <w:rsid w:val="00BE1BB2"/>
    <w:rsid w:val="00BE1DA9"/>
    <w:rsid w:val="00BE385B"/>
    <w:rsid w:val="00BE5C79"/>
    <w:rsid w:val="00BF041B"/>
    <w:rsid w:val="00BF12E6"/>
    <w:rsid w:val="00BF1EC7"/>
    <w:rsid w:val="00BF39C9"/>
    <w:rsid w:val="00BF4E8A"/>
    <w:rsid w:val="00BF6B91"/>
    <w:rsid w:val="00BF7EC0"/>
    <w:rsid w:val="00C00073"/>
    <w:rsid w:val="00C00980"/>
    <w:rsid w:val="00C00E49"/>
    <w:rsid w:val="00C012A0"/>
    <w:rsid w:val="00C01C30"/>
    <w:rsid w:val="00C04247"/>
    <w:rsid w:val="00C0576D"/>
    <w:rsid w:val="00C06368"/>
    <w:rsid w:val="00C160BD"/>
    <w:rsid w:val="00C173EB"/>
    <w:rsid w:val="00C17B8D"/>
    <w:rsid w:val="00C17FF6"/>
    <w:rsid w:val="00C20EF2"/>
    <w:rsid w:val="00C20F43"/>
    <w:rsid w:val="00C249B0"/>
    <w:rsid w:val="00C25C5F"/>
    <w:rsid w:val="00C25ECF"/>
    <w:rsid w:val="00C26BAD"/>
    <w:rsid w:val="00C2701C"/>
    <w:rsid w:val="00C279C7"/>
    <w:rsid w:val="00C319F4"/>
    <w:rsid w:val="00C33CAD"/>
    <w:rsid w:val="00C355C6"/>
    <w:rsid w:val="00C3652E"/>
    <w:rsid w:val="00C37149"/>
    <w:rsid w:val="00C378E7"/>
    <w:rsid w:val="00C41C42"/>
    <w:rsid w:val="00C42F29"/>
    <w:rsid w:val="00C443DE"/>
    <w:rsid w:val="00C45F11"/>
    <w:rsid w:val="00C51217"/>
    <w:rsid w:val="00C51CFE"/>
    <w:rsid w:val="00C533C6"/>
    <w:rsid w:val="00C6276B"/>
    <w:rsid w:val="00C62DC7"/>
    <w:rsid w:val="00C64520"/>
    <w:rsid w:val="00C67411"/>
    <w:rsid w:val="00C70D53"/>
    <w:rsid w:val="00C70FFB"/>
    <w:rsid w:val="00C7160D"/>
    <w:rsid w:val="00C7188C"/>
    <w:rsid w:val="00C7509C"/>
    <w:rsid w:val="00C754BC"/>
    <w:rsid w:val="00C76CF5"/>
    <w:rsid w:val="00C76D09"/>
    <w:rsid w:val="00C77BCF"/>
    <w:rsid w:val="00C77F51"/>
    <w:rsid w:val="00C806BD"/>
    <w:rsid w:val="00C912C7"/>
    <w:rsid w:val="00C944A6"/>
    <w:rsid w:val="00C94C0F"/>
    <w:rsid w:val="00C959DB"/>
    <w:rsid w:val="00C978D9"/>
    <w:rsid w:val="00CA07F1"/>
    <w:rsid w:val="00CA12E0"/>
    <w:rsid w:val="00CA33CF"/>
    <w:rsid w:val="00CB22F3"/>
    <w:rsid w:val="00CB54BF"/>
    <w:rsid w:val="00CB5659"/>
    <w:rsid w:val="00CB5664"/>
    <w:rsid w:val="00CB6A48"/>
    <w:rsid w:val="00CC228A"/>
    <w:rsid w:val="00CC239E"/>
    <w:rsid w:val="00CC2CA1"/>
    <w:rsid w:val="00CC32A7"/>
    <w:rsid w:val="00CC37E7"/>
    <w:rsid w:val="00CC3936"/>
    <w:rsid w:val="00CC3969"/>
    <w:rsid w:val="00CC61C4"/>
    <w:rsid w:val="00CC6435"/>
    <w:rsid w:val="00CC681D"/>
    <w:rsid w:val="00CD112A"/>
    <w:rsid w:val="00CD4129"/>
    <w:rsid w:val="00CD57A7"/>
    <w:rsid w:val="00CD747E"/>
    <w:rsid w:val="00CD77A3"/>
    <w:rsid w:val="00CE04A1"/>
    <w:rsid w:val="00CE2C56"/>
    <w:rsid w:val="00CE7248"/>
    <w:rsid w:val="00CF0475"/>
    <w:rsid w:val="00CF2121"/>
    <w:rsid w:val="00CF2678"/>
    <w:rsid w:val="00CF3F27"/>
    <w:rsid w:val="00CF5674"/>
    <w:rsid w:val="00CF6796"/>
    <w:rsid w:val="00D01E1E"/>
    <w:rsid w:val="00D03AE4"/>
    <w:rsid w:val="00D049B9"/>
    <w:rsid w:val="00D049F7"/>
    <w:rsid w:val="00D05215"/>
    <w:rsid w:val="00D12370"/>
    <w:rsid w:val="00D126E4"/>
    <w:rsid w:val="00D20A0C"/>
    <w:rsid w:val="00D23E14"/>
    <w:rsid w:val="00D26B5A"/>
    <w:rsid w:val="00D2745B"/>
    <w:rsid w:val="00D31B83"/>
    <w:rsid w:val="00D4127C"/>
    <w:rsid w:val="00D42B8F"/>
    <w:rsid w:val="00D438CB"/>
    <w:rsid w:val="00D47C1B"/>
    <w:rsid w:val="00D528CF"/>
    <w:rsid w:val="00D53541"/>
    <w:rsid w:val="00D53602"/>
    <w:rsid w:val="00D54985"/>
    <w:rsid w:val="00D5637D"/>
    <w:rsid w:val="00D64DA0"/>
    <w:rsid w:val="00D67C51"/>
    <w:rsid w:val="00D715F7"/>
    <w:rsid w:val="00D73958"/>
    <w:rsid w:val="00D74612"/>
    <w:rsid w:val="00D74697"/>
    <w:rsid w:val="00D75419"/>
    <w:rsid w:val="00D76089"/>
    <w:rsid w:val="00D805B1"/>
    <w:rsid w:val="00D820A3"/>
    <w:rsid w:val="00D83CF8"/>
    <w:rsid w:val="00D85F12"/>
    <w:rsid w:val="00D9217D"/>
    <w:rsid w:val="00D93B55"/>
    <w:rsid w:val="00D953D2"/>
    <w:rsid w:val="00DA11EA"/>
    <w:rsid w:val="00DA4222"/>
    <w:rsid w:val="00DA63A1"/>
    <w:rsid w:val="00DA63A2"/>
    <w:rsid w:val="00DA758D"/>
    <w:rsid w:val="00DB2E51"/>
    <w:rsid w:val="00DB3758"/>
    <w:rsid w:val="00DB5540"/>
    <w:rsid w:val="00DC1176"/>
    <w:rsid w:val="00DC203D"/>
    <w:rsid w:val="00DC366F"/>
    <w:rsid w:val="00DC4AEC"/>
    <w:rsid w:val="00DC61D2"/>
    <w:rsid w:val="00DC7197"/>
    <w:rsid w:val="00DD1CA4"/>
    <w:rsid w:val="00DD290E"/>
    <w:rsid w:val="00DD64D5"/>
    <w:rsid w:val="00DD70B2"/>
    <w:rsid w:val="00DE018B"/>
    <w:rsid w:val="00DE198E"/>
    <w:rsid w:val="00DE1FA7"/>
    <w:rsid w:val="00DE3C61"/>
    <w:rsid w:val="00DE4319"/>
    <w:rsid w:val="00DE440A"/>
    <w:rsid w:val="00DE5542"/>
    <w:rsid w:val="00DE638F"/>
    <w:rsid w:val="00DE64C2"/>
    <w:rsid w:val="00DE7038"/>
    <w:rsid w:val="00DF23F0"/>
    <w:rsid w:val="00DF3125"/>
    <w:rsid w:val="00DF489F"/>
    <w:rsid w:val="00DF490E"/>
    <w:rsid w:val="00DF4AF1"/>
    <w:rsid w:val="00DF7BC9"/>
    <w:rsid w:val="00E10A92"/>
    <w:rsid w:val="00E12514"/>
    <w:rsid w:val="00E14C77"/>
    <w:rsid w:val="00E17092"/>
    <w:rsid w:val="00E21D57"/>
    <w:rsid w:val="00E23A1F"/>
    <w:rsid w:val="00E25121"/>
    <w:rsid w:val="00E25581"/>
    <w:rsid w:val="00E262D5"/>
    <w:rsid w:val="00E30192"/>
    <w:rsid w:val="00E3176A"/>
    <w:rsid w:val="00E37C4C"/>
    <w:rsid w:val="00E37F0C"/>
    <w:rsid w:val="00E41785"/>
    <w:rsid w:val="00E41876"/>
    <w:rsid w:val="00E421A7"/>
    <w:rsid w:val="00E42934"/>
    <w:rsid w:val="00E447C8"/>
    <w:rsid w:val="00E45716"/>
    <w:rsid w:val="00E5186A"/>
    <w:rsid w:val="00E5199C"/>
    <w:rsid w:val="00E52A76"/>
    <w:rsid w:val="00E52E48"/>
    <w:rsid w:val="00E5379E"/>
    <w:rsid w:val="00E56E2E"/>
    <w:rsid w:val="00E57599"/>
    <w:rsid w:val="00E60113"/>
    <w:rsid w:val="00E60C81"/>
    <w:rsid w:val="00E62014"/>
    <w:rsid w:val="00E63B62"/>
    <w:rsid w:val="00E65165"/>
    <w:rsid w:val="00E65E2A"/>
    <w:rsid w:val="00E65E8A"/>
    <w:rsid w:val="00E67835"/>
    <w:rsid w:val="00E67CEC"/>
    <w:rsid w:val="00E725E9"/>
    <w:rsid w:val="00E73984"/>
    <w:rsid w:val="00E73FC3"/>
    <w:rsid w:val="00E7558B"/>
    <w:rsid w:val="00E76B85"/>
    <w:rsid w:val="00E77A49"/>
    <w:rsid w:val="00E83499"/>
    <w:rsid w:val="00E84718"/>
    <w:rsid w:val="00E854B0"/>
    <w:rsid w:val="00E860BA"/>
    <w:rsid w:val="00E86CD3"/>
    <w:rsid w:val="00E91070"/>
    <w:rsid w:val="00E92DD7"/>
    <w:rsid w:val="00E93ADB"/>
    <w:rsid w:val="00E93E95"/>
    <w:rsid w:val="00E97B17"/>
    <w:rsid w:val="00EA1F07"/>
    <w:rsid w:val="00EA38AE"/>
    <w:rsid w:val="00EA5AC7"/>
    <w:rsid w:val="00EA65E4"/>
    <w:rsid w:val="00EB0D74"/>
    <w:rsid w:val="00EB465C"/>
    <w:rsid w:val="00EB5FCE"/>
    <w:rsid w:val="00EB6306"/>
    <w:rsid w:val="00EB6A6D"/>
    <w:rsid w:val="00EC23DC"/>
    <w:rsid w:val="00EC4F81"/>
    <w:rsid w:val="00EC5AD8"/>
    <w:rsid w:val="00EC5AED"/>
    <w:rsid w:val="00ED0A8A"/>
    <w:rsid w:val="00ED2220"/>
    <w:rsid w:val="00ED31FC"/>
    <w:rsid w:val="00ED58C4"/>
    <w:rsid w:val="00ED60B2"/>
    <w:rsid w:val="00ED7B03"/>
    <w:rsid w:val="00EE01F3"/>
    <w:rsid w:val="00EE071B"/>
    <w:rsid w:val="00EE2F7A"/>
    <w:rsid w:val="00EE4478"/>
    <w:rsid w:val="00EE627D"/>
    <w:rsid w:val="00EE7295"/>
    <w:rsid w:val="00EF04E0"/>
    <w:rsid w:val="00EF6515"/>
    <w:rsid w:val="00EF7E5E"/>
    <w:rsid w:val="00F01AFF"/>
    <w:rsid w:val="00F040F0"/>
    <w:rsid w:val="00F07319"/>
    <w:rsid w:val="00F102DF"/>
    <w:rsid w:val="00F10B8F"/>
    <w:rsid w:val="00F10D60"/>
    <w:rsid w:val="00F126DD"/>
    <w:rsid w:val="00F13043"/>
    <w:rsid w:val="00F13050"/>
    <w:rsid w:val="00F146C6"/>
    <w:rsid w:val="00F179E1"/>
    <w:rsid w:val="00F17B33"/>
    <w:rsid w:val="00F2173E"/>
    <w:rsid w:val="00F22354"/>
    <w:rsid w:val="00F22521"/>
    <w:rsid w:val="00F2427B"/>
    <w:rsid w:val="00F24735"/>
    <w:rsid w:val="00F32583"/>
    <w:rsid w:val="00F32D1B"/>
    <w:rsid w:val="00F362AC"/>
    <w:rsid w:val="00F37B2A"/>
    <w:rsid w:val="00F403EA"/>
    <w:rsid w:val="00F41858"/>
    <w:rsid w:val="00F41D93"/>
    <w:rsid w:val="00F41E18"/>
    <w:rsid w:val="00F46DFD"/>
    <w:rsid w:val="00F4767C"/>
    <w:rsid w:val="00F50527"/>
    <w:rsid w:val="00F50C4E"/>
    <w:rsid w:val="00F514F6"/>
    <w:rsid w:val="00F51848"/>
    <w:rsid w:val="00F52791"/>
    <w:rsid w:val="00F53E08"/>
    <w:rsid w:val="00F545C1"/>
    <w:rsid w:val="00F57007"/>
    <w:rsid w:val="00F57A95"/>
    <w:rsid w:val="00F61589"/>
    <w:rsid w:val="00F65E68"/>
    <w:rsid w:val="00F712E4"/>
    <w:rsid w:val="00F72D85"/>
    <w:rsid w:val="00F72E31"/>
    <w:rsid w:val="00F74546"/>
    <w:rsid w:val="00F746AA"/>
    <w:rsid w:val="00F749B4"/>
    <w:rsid w:val="00F7510B"/>
    <w:rsid w:val="00F8049C"/>
    <w:rsid w:val="00F818A2"/>
    <w:rsid w:val="00F82C41"/>
    <w:rsid w:val="00F84997"/>
    <w:rsid w:val="00F8501C"/>
    <w:rsid w:val="00F90698"/>
    <w:rsid w:val="00F925B0"/>
    <w:rsid w:val="00F946C0"/>
    <w:rsid w:val="00F97144"/>
    <w:rsid w:val="00FA55EA"/>
    <w:rsid w:val="00FB104C"/>
    <w:rsid w:val="00FB21D7"/>
    <w:rsid w:val="00FB5DC7"/>
    <w:rsid w:val="00FB6307"/>
    <w:rsid w:val="00FC3FD5"/>
    <w:rsid w:val="00FC67C4"/>
    <w:rsid w:val="00FC7CF9"/>
    <w:rsid w:val="00FC7D75"/>
    <w:rsid w:val="00FC7DEA"/>
    <w:rsid w:val="00FD22C6"/>
    <w:rsid w:val="00FD2FCC"/>
    <w:rsid w:val="00FD536E"/>
    <w:rsid w:val="00FD5B5D"/>
    <w:rsid w:val="00FD6236"/>
    <w:rsid w:val="00FE0F29"/>
    <w:rsid w:val="00FE1E48"/>
    <w:rsid w:val="00FF0580"/>
    <w:rsid w:val="00FF14A2"/>
    <w:rsid w:val="00FF36F8"/>
    <w:rsid w:val="00FF3A8D"/>
    <w:rsid w:val="00FF5362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EEBD"/>
  <w15:docId w15:val="{FD898DC7-1B4A-45AD-89B5-BB8B545C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37A"/>
  </w:style>
  <w:style w:type="paragraph" w:styleId="a5">
    <w:name w:val="footer"/>
    <w:basedOn w:val="a"/>
    <w:link w:val="a6"/>
    <w:uiPriority w:val="99"/>
    <w:unhideWhenUsed/>
    <w:rsid w:val="00575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37A"/>
  </w:style>
  <w:style w:type="paragraph" w:customStyle="1" w:styleId="Style4">
    <w:name w:val="Style4"/>
    <w:basedOn w:val="a"/>
    <w:uiPriority w:val="99"/>
    <w:rsid w:val="00B240E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2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979"/>
    <w:rPr>
      <w:rFonts w:ascii="Segoe UI" w:hAnsi="Segoe UI" w:cs="Segoe UI"/>
      <w:sz w:val="18"/>
      <w:szCs w:val="18"/>
    </w:rPr>
  </w:style>
  <w:style w:type="character" w:customStyle="1" w:styleId="FontStyle27">
    <w:name w:val="Font Style27"/>
    <w:uiPriority w:val="99"/>
    <w:qFormat/>
    <w:rsid w:val="007D5232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BE1BB2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BE1BB2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1E2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E2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D82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C76D09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qFormat/>
    <w:rsid w:val="004B6F2D"/>
    <w:pPr>
      <w:ind w:left="720"/>
      <w:contextualSpacing/>
    </w:pPr>
  </w:style>
  <w:style w:type="paragraph" w:customStyle="1" w:styleId="ac">
    <w:name w:val="Знак"/>
    <w:basedOn w:val="a"/>
    <w:uiPriority w:val="99"/>
    <w:rsid w:val="008B31D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58C83-BE15-48EB-AA66-E9651459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8363</TotalTime>
  <Pages>4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User</cp:lastModifiedBy>
  <cp:revision>376</cp:revision>
  <cp:lastPrinted>2023-08-08T12:43:00Z</cp:lastPrinted>
  <dcterms:created xsi:type="dcterms:W3CDTF">2022-05-26T09:32:00Z</dcterms:created>
  <dcterms:modified xsi:type="dcterms:W3CDTF">2023-08-08T12:52:00Z</dcterms:modified>
</cp:coreProperties>
</file>