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социального развития Оренбургской области</w:t>
      </w:r>
    </w:p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6D4D1C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6ED">
        <w:rPr>
          <w:rFonts w:ascii="Times New Roman" w:hAnsi="Times New Roman" w:cs="Times New Roman"/>
          <w:b/>
          <w:sz w:val="44"/>
          <w:szCs w:val="44"/>
        </w:rPr>
        <w:t>Обеспечение жильем</w:t>
      </w:r>
    </w:p>
    <w:p w:rsidR="00CB5427" w:rsidRPr="00A206ED" w:rsidRDefault="00142E8C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Par32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отдельных </w:t>
      </w:r>
      <w:r w:rsidR="00397511" w:rsidRPr="00A206ED">
        <w:rPr>
          <w:rFonts w:ascii="Times New Roman" w:hAnsi="Times New Roman" w:cs="Times New Roman"/>
          <w:b/>
          <w:sz w:val="44"/>
          <w:szCs w:val="44"/>
        </w:rPr>
        <w:t xml:space="preserve"> категорий граждан </w:t>
      </w:r>
      <w:r>
        <w:rPr>
          <w:rFonts w:ascii="Times New Roman" w:hAnsi="Times New Roman" w:cs="Times New Roman"/>
          <w:b/>
          <w:sz w:val="44"/>
          <w:szCs w:val="44"/>
        </w:rPr>
        <w:t>по договору социального найма</w:t>
      </w:r>
    </w:p>
    <w:p w:rsidR="009F4399" w:rsidRPr="00A206ED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0DD5" w:rsidRDefault="008B0DD5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6748F8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1" w:name="_GoBack"/>
      <w:bookmarkEnd w:id="1"/>
    </w:p>
    <w:p w:rsidR="00A206ED" w:rsidRDefault="00A206ED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7B" w:rsidRDefault="00F6527B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511" w:rsidRDefault="00E12C30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0DD5" w:rsidRPr="009F439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на учет нуждающихся </w:t>
      </w:r>
      <w:r w:rsidR="009F4399" w:rsidRPr="009F4399">
        <w:rPr>
          <w:rFonts w:ascii="Times New Roman" w:hAnsi="Times New Roman" w:cs="Times New Roman"/>
          <w:b/>
          <w:i/>
          <w:sz w:val="28"/>
          <w:szCs w:val="28"/>
        </w:rPr>
        <w:t xml:space="preserve">в жилых помещениях </w:t>
      </w:r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>по договору социального найма</w:t>
      </w:r>
    </w:p>
    <w:p w:rsidR="00F6527B" w:rsidRDefault="00F6527B" w:rsidP="008127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440F">
        <w:rPr>
          <w:rFonts w:ascii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hAnsi="Times New Roman" w:cs="Times New Roman"/>
          <w:sz w:val="27"/>
          <w:szCs w:val="27"/>
        </w:rPr>
        <w:t xml:space="preserve">нормам </w:t>
      </w:r>
      <w:r w:rsidRPr="00D8440F">
        <w:rPr>
          <w:rFonts w:ascii="Times New Roman" w:hAnsi="Times New Roman" w:cs="Times New Roman"/>
          <w:sz w:val="27"/>
          <w:szCs w:val="27"/>
        </w:rPr>
        <w:t xml:space="preserve">Жилищного кодекса Российской Федерации жилые помещения предоставляются гражданам, состоящим на учете в качестве </w:t>
      </w:r>
      <w:proofErr w:type="gramStart"/>
      <w:r w:rsidRPr="00D8440F">
        <w:rPr>
          <w:rFonts w:ascii="Times New Roman" w:hAnsi="Times New Roman" w:cs="Times New Roman"/>
          <w:sz w:val="27"/>
          <w:szCs w:val="27"/>
        </w:rPr>
        <w:t>нуждающихся  в</w:t>
      </w:r>
      <w:proofErr w:type="gramEnd"/>
      <w:r w:rsidRPr="00D8440F">
        <w:rPr>
          <w:rFonts w:ascii="Times New Roman" w:hAnsi="Times New Roman" w:cs="Times New Roman"/>
          <w:sz w:val="27"/>
          <w:szCs w:val="27"/>
        </w:rPr>
        <w:t xml:space="preserve"> жилых помещениях.</w:t>
      </w:r>
    </w:p>
    <w:p w:rsidR="00F6527B" w:rsidRP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6527B">
        <w:rPr>
          <w:rFonts w:ascii="Times New Roman" w:hAnsi="Times New Roman" w:cs="Times New Roman"/>
          <w:sz w:val="27"/>
          <w:szCs w:val="27"/>
        </w:rPr>
        <w:t xml:space="preserve">ринятие на учет граждан в качестве нуждающихся в жилых помещениях осуществляется органом местного самоуправления на основании </w:t>
      </w:r>
      <w:proofErr w:type="gramStart"/>
      <w:r w:rsidRPr="00F6527B">
        <w:rPr>
          <w:rFonts w:ascii="Times New Roman" w:hAnsi="Times New Roman" w:cs="Times New Roman"/>
          <w:sz w:val="27"/>
          <w:szCs w:val="27"/>
        </w:rPr>
        <w:t>заявлений  граждан</w:t>
      </w:r>
      <w:proofErr w:type="gramEnd"/>
      <w:r w:rsidRPr="00F6527B">
        <w:rPr>
          <w:rFonts w:ascii="Times New Roman" w:hAnsi="Times New Roman" w:cs="Times New Roman"/>
          <w:sz w:val="27"/>
          <w:szCs w:val="27"/>
        </w:rPr>
        <w:t>, поданных ими в указанный орган по месту своего жительства.</w:t>
      </w:r>
    </w:p>
    <w:p w:rsidR="00F6527B" w:rsidRP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527B">
        <w:rPr>
          <w:rFonts w:ascii="Times New Roman" w:hAnsi="Times New Roman" w:cs="Times New Roman"/>
          <w:color w:val="000000"/>
          <w:sz w:val="27"/>
          <w:szCs w:val="27"/>
        </w:rPr>
        <w:t>Гражданами, нуждающимися в жилых помещениях, предоставляемых по договорам социального найма, признаются:</w:t>
      </w:r>
    </w:p>
    <w:p w:rsidR="00397511" w:rsidRPr="00F6527B" w:rsidRDefault="00397511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                                                         </w:t>
      </w:r>
    </w:p>
    <w:p w:rsidR="00545409" w:rsidRDefault="00545409" w:rsidP="008127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на учет нуждающихся в жилых помеще</w:t>
      </w:r>
      <w:r w:rsidR="00D8236C">
        <w:rPr>
          <w:rFonts w:ascii="Times New Roman" w:hAnsi="Times New Roman" w:cs="Times New Roman"/>
          <w:sz w:val="28"/>
          <w:szCs w:val="28"/>
        </w:rPr>
        <w:t xml:space="preserve">ниях граждане подают заявление </w:t>
      </w:r>
      <w:r>
        <w:rPr>
          <w:rFonts w:ascii="Times New Roman" w:hAnsi="Times New Roman" w:cs="Times New Roman"/>
          <w:sz w:val="28"/>
          <w:szCs w:val="28"/>
        </w:rPr>
        <w:t>в письменном виде или в форме электронного документа в уполномоченный орган местного самоуправления по месту жительства, либо через многофункциональный центр предоставления государственных и муниципальных услуг.</w:t>
      </w:r>
      <w:r w:rsidR="0081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11" w:rsidRPr="00F6527B" w:rsidRDefault="00545409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511" w:rsidRPr="00F652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1276F" w:rsidRPr="0081276F" w:rsidRDefault="0081276F" w:rsidP="008127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81276F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81276F" w:rsidRPr="0081276F" w:rsidRDefault="0081276F" w:rsidP="008127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76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81276F" w:rsidRPr="0081276F" w:rsidRDefault="0081276F" w:rsidP="008127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76F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81276F" w:rsidRPr="0081276F" w:rsidRDefault="0081276F" w:rsidP="008127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76F">
        <w:rPr>
          <w:rFonts w:ascii="Times New Roman" w:hAnsi="Times New Roman" w:cs="Times New Roman"/>
          <w:sz w:val="28"/>
          <w:szCs w:val="28"/>
        </w:rPr>
        <w:lastRenderedPageBreak/>
        <w:t>копии удостоверений и документов, подтверждающих право гражданина на получение мер социальной поддержки;</w:t>
      </w:r>
    </w:p>
    <w:p w:rsidR="0081276F" w:rsidRPr="0081276F" w:rsidRDefault="0081276F" w:rsidP="008127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76F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возлагается на гражданина.</w:t>
      </w:r>
    </w:p>
    <w:p w:rsidR="00ED5E21" w:rsidRDefault="00ED5E21" w:rsidP="000C5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21">
        <w:rPr>
          <w:rFonts w:ascii="Times New Roman" w:hAnsi="Times New Roman" w:cs="Times New Roman"/>
          <w:sz w:val="28"/>
          <w:szCs w:val="28"/>
        </w:rPr>
        <w:t>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инвалидов, сведения, подтверждающие установление опеки (попечительства) в отношении лиц, над которыми установлена опека (попечительство), 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C6" w:rsidRDefault="00ED5E21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E21">
        <w:rPr>
          <w:rFonts w:ascii="Times New Roman" w:hAnsi="Times New Roman" w:cs="Times New Roman"/>
          <w:bCs/>
          <w:sz w:val="28"/>
          <w:szCs w:val="28"/>
        </w:rPr>
        <w:t xml:space="preserve">Граждане вправе представить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вышеуказанные документы (сведения) </w:t>
      </w:r>
      <w:r w:rsidRPr="00ED5E21">
        <w:rPr>
          <w:rFonts w:ascii="Times New Roman" w:hAnsi="Times New Roman" w:cs="Times New Roman"/>
          <w:bCs/>
          <w:sz w:val="28"/>
          <w:szCs w:val="28"/>
        </w:rPr>
        <w:t>по собственной инициативе.</w:t>
      </w:r>
    </w:p>
    <w:p w:rsidR="00ED5E21" w:rsidRDefault="00ED5E21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99" w:rsidRPr="009F4399" w:rsidRDefault="00E12C30" w:rsidP="009F43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9F4399">
        <w:rPr>
          <w:rFonts w:ascii="Times New Roman" w:hAnsi="Times New Roman" w:cs="Times New Roman"/>
          <w:b/>
          <w:bCs/>
          <w:i/>
          <w:sz w:val="28"/>
          <w:szCs w:val="28"/>
        </w:rPr>
        <w:t>. </w:t>
      </w:r>
      <w:r w:rsidR="009F4399" w:rsidRPr="009F4399">
        <w:rPr>
          <w:rFonts w:ascii="Times New Roman" w:hAnsi="Times New Roman" w:cs="Times New Roman"/>
          <w:b/>
          <w:bCs/>
          <w:i/>
          <w:sz w:val="28"/>
          <w:szCs w:val="28"/>
        </w:rPr>
        <w:t>Учет граждан в качестве нуждающихся в жилых помещениях, предоставляемых по договорам социального найма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Граждане, принятые на учет в качестве нуждающихся в жилых помещениях, регистрируются в книге регистрации граждан, принятых на учет в качестве нуждающихся в жилых помещениях по договорам социального найма, исходя из времени подачи ими заявлений.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Учетному делу присваивается номер, соответствующий порядковому номеру в книге регистрации граждан, принятых на учет в качестве нуждающихся в жилых помещениях по договорам социального найма. Присвоенный номер является неизменным до получения гражданином </w:t>
      </w:r>
      <w:r w:rsidRPr="009F4399">
        <w:rPr>
          <w:rFonts w:ascii="Times New Roman" w:hAnsi="Times New Roman" w:cs="Times New Roman"/>
          <w:sz w:val="28"/>
          <w:szCs w:val="28"/>
        </w:rPr>
        <w:lastRenderedPageBreak/>
        <w:t>жилого помещения по договору социального найма или снятия его с учета в качестве нуждающихся в жилых помещениях.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Учет граждан в качестве нуждающихся в жилых помещениях ведется по следующим отдельным спискам: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иные категории граждан, установленные федеральными законами, указами Президента Российской Федерации или законом Оренбургской области;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граждане, страдающие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Списки граждан, принятых на учет в качестве нуждающихся </w:t>
      </w:r>
      <w:proofErr w:type="gramStart"/>
      <w:r w:rsidRPr="009F4399">
        <w:rPr>
          <w:rFonts w:ascii="Times New Roman" w:hAnsi="Times New Roman" w:cs="Times New Roman"/>
          <w:sz w:val="28"/>
          <w:szCs w:val="28"/>
        </w:rPr>
        <w:t>в жилых помещениях</w:t>
      </w:r>
      <w:proofErr w:type="gramEnd"/>
      <w:r w:rsidRPr="009F4399">
        <w:rPr>
          <w:rFonts w:ascii="Times New Roman" w:hAnsi="Times New Roman" w:cs="Times New Roman"/>
          <w:sz w:val="28"/>
          <w:szCs w:val="28"/>
        </w:rPr>
        <w:t xml:space="preserve"> ежегодно утверждаются главой муниципального образования и являются доступными для ознакомления гражданами.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в первом квартале, 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проводят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перерегистрацию граждан, состоящих на учете в качестве нуждающихся в жилых помещениях. 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обязан представить (направить) органу местного самоуправления или в многофункциональный центр сведения, подтверждающие его статус нуждающегося в жилом помещении.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представляет (направляет в форме электронного документа (документов) по адресу электронной почты) в орган местного самоуправления, осуществляющий принятие на учет, или в многофункциональный центр: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составе сведений о гражданине, о членах семьи гражданина, а также об имуществе гражданина и об имуществе членов его семьи, представленных гражданином самостоятельно или полученных по межведомственным запросам, за истекший период не произошло изменений, заявление, которым подтверждает неизменность ранее представленных сведений;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составе сведений о гражданине, о членах семьи гражданина, а также об имуществе гражданина и об имуществе членов его семьи, представленных им самостоятельно или полученных по межведомственным запросам, произошли изменения, заявление с перечислением произошедших изменений, а также документы, подтверждающие указанные изменения, из вышеуказанного перечня документов.</w:t>
      </w:r>
    </w:p>
    <w:p w:rsidR="008B0DD5" w:rsidRDefault="008B0DD5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EC6" w:rsidRDefault="00EF2EC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C30" w:rsidRPr="009F4399" w:rsidRDefault="00E12C30" w:rsidP="00E12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F4399">
        <w:rPr>
          <w:rFonts w:ascii="Times New Roman" w:hAnsi="Times New Roman" w:cs="Times New Roman"/>
          <w:b/>
          <w:i/>
          <w:sz w:val="28"/>
          <w:szCs w:val="28"/>
        </w:rPr>
        <w:t>. 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граждан, состоящим на учете в качестве нуждающихся в жилых помещениях: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инвалидам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ветеранам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членам семей погибших (умерших) инвалидов боевых действий и ветеранов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инвалидам и семьям, имеющим детей-инвалидов;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Героям Советского Союза, Героям Российской Федерации и полным кавалерам ордена Славы в порядке, установленном федеральным законодательством;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Героям Социалистического Труда, Героям Труда Российской Федерации и полным кавалерам ордена Трудовой Славы в порядке, установленном федеральным законодательством;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реабилитированным лицам, утратившим жилые помещения на территории Оренбургской области в связи с репрессиями, в случае возвращения на прежнее местожительство, в том числе членам их семей, другим родственникам, проживавшим совместно с репрессированными лицами до применения к ним репрессий, а также детям, родившимся в местах лишения свободы, ссылке, высылке,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гражданам, страдающим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 больным заразными формами туберкулеза в соответствии с </w:t>
      </w:r>
      <w:r w:rsidRPr="00A2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5" w:history="1">
        <w:r w:rsidRPr="00A206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2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членам семей погибших при исполнении служебных обязанностей работников противопожарной службы области;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гражданам, проживающим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многодетным семьям, имеющим трех и более несовершеннолетних детей.</w:t>
      </w:r>
    </w:p>
    <w:p w:rsidR="00FF6E4C" w:rsidRDefault="00F04FC9" w:rsidP="00F0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страдающие тяжелыми формами хронических заболеваний, </w:t>
      </w:r>
      <w:r w:rsidR="00EF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котором невозможно проживать в одной квартире, 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обеспечиваются жилым помещением во внеочередном порядке</w:t>
      </w:r>
      <w:r w:rsidR="00FF6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4FC9" w:rsidRPr="00F04FC9" w:rsidRDefault="00F04FC9" w:rsidP="00F0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FF6E4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29.11.2012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987н </w:t>
      </w:r>
      <w:hyperlink r:id="rId6" w:history="1">
        <w:r w:rsidRPr="00F04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утвержден переч</w:t>
        </w:r>
        <w:r w:rsidR="00FF6E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ень</w:t>
        </w:r>
        <w:r w:rsidRPr="00F04FC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тяжелых форм хронических заболеваний, при которых невозможно совместное проживание граждан в одной квартире</w:t>
        </w:r>
      </w:hyperlink>
      <w:r w:rsidR="003159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E4C" w:rsidRDefault="00FF6E4C" w:rsidP="00FF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E4C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45582A" w:rsidRPr="00FF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30.11.2012 № 991н</w:t>
      </w:r>
      <w:hyperlink r:id="rId7" w:history="1">
        <w:r w:rsidRPr="00FF6E4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утвержден перечень заболеваний, дающих инвалидам, страдающим ими, право на дополнительную жилую площадь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2EC6" w:rsidRDefault="00EF2EC6" w:rsidP="00EF2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2F4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Pr="00C0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страдающие тяжелыми формами хронических заболеваний, вправе предоставить в органы местного самоуправления справку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наличии заболевания, дающего право на внеочередн</w:t>
      </w:r>
      <w:r w:rsidR="00142E8C">
        <w:rPr>
          <w:rFonts w:ascii="Times New Roman" w:hAnsi="Times New Roman" w:cs="Times New Roman"/>
          <w:color w:val="000000" w:themeColor="text1"/>
          <w:sz w:val="28"/>
          <w:szCs w:val="28"/>
        </w:rPr>
        <w:t>ое обеспечение жилым помещением, а также справку о праве на дополнительную жилую площадь в случае наличия т</w:t>
      </w:r>
      <w:r w:rsidR="00D675F8">
        <w:rPr>
          <w:rFonts w:ascii="Times New Roman" w:hAnsi="Times New Roman" w:cs="Times New Roman"/>
          <w:color w:val="000000" w:themeColor="text1"/>
          <w:sz w:val="28"/>
          <w:szCs w:val="28"/>
        </w:rPr>
        <w:t>акого</w:t>
      </w:r>
      <w:r w:rsidR="00142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у инвалида.</w:t>
      </w:r>
    </w:p>
    <w:p w:rsidR="00E12C30" w:rsidRDefault="00E12C30" w:rsidP="00701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2C30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D1C"/>
    <w:rsid w:val="00016E16"/>
    <w:rsid w:val="0001701C"/>
    <w:rsid w:val="000301D1"/>
    <w:rsid w:val="00056354"/>
    <w:rsid w:val="000C5D1A"/>
    <w:rsid w:val="00113000"/>
    <w:rsid w:val="00142E8C"/>
    <w:rsid w:val="00254B83"/>
    <w:rsid w:val="00282AF3"/>
    <w:rsid w:val="0031595A"/>
    <w:rsid w:val="00326B44"/>
    <w:rsid w:val="00397511"/>
    <w:rsid w:val="003E672D"/>
    <w:rsid w:val="003F170F"/>
    <w:rsid w:val="0045582A"/>
    <w:rsid w:val="00466ECB"/>
    <w:rsid w:val="00477D02"/>
    <w:rsid w:val="004972D8"/>
    <w:rsid w:val="004C4411"/>
    <w:rsid w:val="004F5E90"/>
    <w:rsid w:val="005361E1"/>
    <w:rsid w:val="00545409"/>
    <w:rsid w:val="00607AD5"/>
    <w:rsid w:val="00635BCF"/>
    <w:rsid w:val="006748F8"/>
    <w:rsid w:val="006D4D1C"/>
    <w:rsid w:val="006E5AA6"/>
    <w:rsid w:val="0070168F"/>
    <w:rsid w:val="007E7ED3"/>
    <w:rsid w:val="0081276F"/>
    <w:rsid w:val="008B0DD5"/>
    <w:rsid w:val="008D5E24"/>
    <w:rsid w:val="009A639E"/>
    <w:rsid w:val="009D236E"/>
    <w:rsid w:val="009F4399"/>
    <w:rsid w:val="00A206ED"/>
    <w:rsid w:val="00B468E7"/>
    <w:rsid w:val="00B61448"/>
    <w:rsid w:val="00C022F4"/>
    <w:rsid w:val="00C77B59"/>
    <w:rsid w:val="00CB5427"/>
    <w:rsid w:val="00CF7971"/>
    <w:rsid w:val="00D675F8"/>
    <w:rsid w:val="00D8236C"/>
    <w:rsid w:val="00D9324B"/>
    <w:rsid w:val="00D94015"/>
    <w:rsid w:val="00D96588"/>
    <w:rsid w:val="00E12C30"/>
    <w:rsid w:val="00E616BE"/>
    <w:rsid w:val="00ED5E21"/>
    <w:rsid w:val="00EF2EC6"/>
    <w:rsid w:val="00F04FC9"/>
    <w:rsid w:val="00F6527B"/>
    <w:rsid w:val="00F6593F"/>
    <w:rsid w:val="00FB358E"/>
    <w:rsid w:val="00FE173A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459"/>
  <w15:docId w15:val="{B531C65D-437A-442D-9028-2566B74F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F6527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0CEDF2015320A79315E5BA14112FED10D3A939BBCA0264CCB0E5C58EF940787FDFA12E608C37F90519A977Cu3w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1C2DE4387B7D46954710A904B3C93B44E789C397BF87C237F8275E41F29182C86E8F05BAC383449BFBAD305236MCL" TargetMode="External"/><Relationship Id="rId5" Type="http://schemas.openxmlformats.org/officeDocument/2006/relationships/hyperlink" Target="consultantplus://offline/ref=F8D67CFD3A2CE8177DFFE67CC0BC1240F653EEF1E645FD6D83096EA176B313405F5AE4AF2E537F2D2402E413A0H7i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32C0-A821-4FD2-AF71-839C514A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kuznecova-ls</dc:creator>
  <cp:keywords/>
  <dc:description/>
  <cp:lastModifiedBy>Кузьмина Елена Валерьевна</cp:lastModifiedBy>
  <cp:revision>34</cp:revision>
  <cp:lastPrinted>2020-12-08T08:12:00Z</cp:lastPrinted>
  <dcterms:created xsi:type="dcterms:W3CDTF">2020-09-18T09:56:00Z</dcterms:created>
  <dcterms:modified xsi:type="dcterms:W3CDTF">2023-01-25T06:07:00Z</dcterms:modified>
</cp:coreProperties>
</file>