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B416C8" w:rsidRPr="0005058D" w:rsidTr="00FF5A0C">
        <w:trPr>
          <w:trHeight w:hRule="exact" w:val="1181"/>
        </w:trPr>
        <w:tc>
          <w:tcPr>
            <w:tcW w:w="4962" w:type="dxa"/>
          </w:tcPr>
          <w:p w:rsidR="00B416C8" w:rsidRPr="0005058D" w:rsidRDefault="00B416C8" w:rsidP="00FF5A0C">
            <w:pPr>
              <w:widowControl w:val="0"/>
              <w:tabs>
                <w:tab w:val="left" w:pos="682"/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b/>
                <w:bCs/>
                <w:sz w:val="6"/>
                <w:szCs w:val="6"/>
              </w:rPr>
            </w:pPr>
            <w:bookmarkStart w:id="0" w:name="_GoBack"/>
            <w:bookmarkEnd w:id="0"/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 w:rsidRPr="0005058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1272627</wp:posOffset>
                  </wp:positionH>
                  <wp:positionV relativeFrom="paragraph">
                    <wp:posOffset>33655</wp:posOffset>
                  </wp:positionV>
                  <wp:extent cx="526161" cy="640080"/>
                  <wp:effectExtent l="19050" t="0" r="7239" b="0"/>
                  <wp:wrapNone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16C8" w:rsidRPr="0005058D" w:rsidTr="00FF5A0C">
        <w:trPr>
          <w:trHeight w:hRule="exact" w:val="2997"/>
        </w:trPr>
        <w:tc>
          <w:tcPr>
            <w:tcW w:w="4962" w:type="dxa"/>
          </w:tcPr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058D">
              <w:rPr>
                <w:b/>
                <w:bCs/>
                <w:sz w:val="28"/>
                <w:szCs w:val="28"/>
              </w:rPr>
              <w:t>МИНИСТЕРСТВО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5058D">
              <w:rPr>
                <w:b/>
                <w:bCs/>
                <w:sz w:val="28"/>
                <w:szCs w:val="28"/>
              </w:rPr>
              <w:t>СОЦИАЛЬНОГО</w:t>
            </w:r>
            <w:r w:rsidRPr="0005058D">
              <w:rPr>
                <w:b/>
                <w:bCs/>
                <w:caps/>
                <w:sz w:val="28"/>
                <w:szCs w:val="28"/>
              </w:rPr>
              <w:t xml:space="preserve"> развития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058D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058D">
              <w:rPr>
                <w:b/>
                <w:bCs/>
              </w:rPr>
              <w:t>(</w:t>
            </w:r>
            <w:proofErr w:type="spellStart"/>
            <w:r w:rsidRPr="0005058D">
              <w:rPr>
                <w:b/>
                <w:bCs/>
              </w:rPr>
              <w:t>Минсоцразвития</w:t>
            </w:r>
            <w:proofErr w:type="spellEnd"/>
            <w:r w:rsidRPr="0005058D">
              <w:rPr>
                <w:b/>
                <w:bCs/>
              </w:rPr>
              <w:t xml:space="preserve"> Оренбургской области)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B416C8" w:rsidRPr="0005058D" w:rsidRDefault="00B416C8" w:rsidP="00FF5A0C">
            <w:pPr>
              <w:keepNext/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5058D">
              <w:rPr>
                <w:b/>
                <w:bCs/>
                <w:spacing w:val="100"/>
                <w:sz w:val="28"/>
                <w:szCs w:val="28"/>
              </w:rPr>
              <w:t>ПРИКА</w:t>
            </w:r>
            <w:r w:rsidRPr="0005058D">
              <w:rPr>
                <w:b/>
                <w:bCs/>
                <w:sz w:val="28"/>
                <w:szCs w:val="28"/>
              </w:rPr>
              <w:t>З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Default="001D07EE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25.08.2017</w:t>
            </w:r>
            <w:r w:rsidR="00B416C8" w:rsidRPr="0005058D">
              <w:rPr>
                <w:rFonts w:cs="Arial"/>
                <w:bCs/>
                <w:sz w:val="22"/>
                <w:szCs w:val="22"/>
              </w:rPr>
              <w:t xml:space="preserve"> № </w:t>
            </w:r>
            <w:r>
              <w:rPr>
                <w:rFonts w:cs="Arial"/>
                <w:bCs/>
                <w:sz w:val="22"/>
                <w:szCs w:val="22"/>
              </w:rPr>
              <w:t>435</w:t>
            </w:r>
          </w:p>
          <w:p w:rsidR="00B416C8" w:rsidRPr="0005058D" w:rsidRDefault="000E7101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11.2pt;margin-top:37.4pt;width:14.15pt;height:0;rotation:-90;z-index:251670528" o:connectortype="straight"/>
              </w:pict>
            </w:r>
            <w:r>
              <w:rPr>
                <w:b/>
                <w:bCs/>
                <w:noProof/>
                <w:sz w:val="28"/>
                <w:szCs w:val="28"/>
              </w:rPr>
              <w:pict>
                <v:shape id="_x0000_s1037" type="#_x0000_t32" style="position:absolute;left:0;text-align:left;margin-left:236.95pt;margin-top:37.4pt;width:14.15pt;height:0;rotation:-90;z-index:251669504" o:connectortype="straight"/>
              </w:pict>
            </w:r>
            <w:r>
              <w:rPr>
                <w:b/>
                <w:bCs/>
                <w:noProof/>
                <w:sz w:val="28"/>
                <w:szCs w:val="28"/>
              </w:rPr>
              <w:pict>
                <v:shape id="_x0000_s1036" type="#_x0000_t32" style="position:absolute;left:0;text-align:left;margin-left:229.9pt;margin-top:30.3pt;width:14.15pt;height:0;z-index:251668480" o:connectortype="straight"/>
              </w:pict>
            </w:r>
            <w:r>
              <w:rPr>
                <w:bCs/>
                <w:noProof/>
              </w:rPr>
              <w:pict>
                <v:shape id="_x0000_s1035" type="#_x0000_t32" style="position:absolute;left:0;text-align:left;margin-left:-4.1pt;margin-top:30.3pt;width:14.15pt;height:0;z-index:251667456" o:connectortype="straight"/>
              </w:pict>
            </w:r>
            <w:r w:rsidR="00B416C8" w:rsidRPr="0005058D">
              <w:rPr>
                <w:bCs/>
              </w:rPr>
              <w:t>г.Оренбург</w:t>
            </w:r>
          </w:p>
        </w:tc>
      </w:tr>
      <w:tr w:rsidR="00B416C8" w:rsidRPr="0005058D" w:rsidTr="00FF5A0C">
        <w:trPr>
          <w:trHeight w:val="53"/>
        </w:trPr>
        <w:tc>
          <w:tcPr>
            <w:tcW w:w="4962" w:type="dxa"/>
            <w:vAlign w:val="center"/>
          </w:tcPr>
          <w:p w:rsidR="00B416C8" w:rsidRPr="004265DB" w:rsidRDefault="004265DB" w:rsidP="00B10C08">
            <w:pPr>
              <w:pStyle w:val="ConsPlusTitle"/>
              <w:jc w:val="both"/>
              <w:rPr>
                <w:rFonts w:cs="Arial"/>
                <w:b w:val="0"/>
                <w:bCs w:val="0"/>
                <w:iCs/>
              </w:rPr>
            </w:pPr>
            <w:r w:rsidRPr="004265DB">
              <w:rPr>
                <w:b w:val="0"/>
              </w:rPr>
              <w:t xml:space="preserve">Об утверждении порядка получения разрешения представителя нанимателя                   на участие на безвозмездной основе в управлении отдельными </w:t>
            </w:r>
            <w:proofErr w:type="spellStart"/>
            <w:r w:rsidRPr="004265DB">
              <w:rPr>
                <w:b w:val="0"/>
              </w:rPr>
              <w:t>некоммер</w:t>
            </w:r>
            <w:r>
              <w:rPr>
                <w:b w:val="0"/>
              </w:rPr>
              <w:t>-</w:t>
            </w:r>
            <w:r w:rsidRPr="004265DB">
              <w:rPr>
                <w:b w:val="0"/>
              </w:rPr>
              <w:t>ческими</w:t>
            </w:r>
            <w:proofErr w:type="spellEnd"/>
            <w:r w:rsidRPr="004265DB">
              <w:rPr>
                <w:b w:val="0"/>
              </w:rPr>
              <w:t xml:space="preserve"> организациями</w:t>
            </w:r>
          </w:p>
        </w:tc>
      </w:tr>
    </w:tbl>
    <w:p w:rsidR="00181531" w:rsidRDefault="00181531" w:rsidP="006145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65DB" w:rsidRPr="0005058D" w:rsidRDefault="004265DB" w:rsidP="006145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65DB" w:rsidRDefault="004265DB" w:rsidP="004265DB">
      <w:pPr>
        <w:ind w:firstLine="709"/>
        <w:jc w:val="both"/>
        <w:rPr>
          <w:sz w:val="28"/>
          <w:szCs w:val="28"/>
        </w:rPr>
      </w:pPr>
      <w:r w:rsidRPr="00742FF6">
        <w:rPr>
          <w:sz w:val="28"/>
          <w:szCs w:val="28"/>
        </w:rPr>
        <w:t xml:space="preserve">В соответствии с пунктом 3 части 1 статьи 17 Федерального закона </w:t>
      </w:r>
      <w:r>
        <w:rPr>
          <w:sz w:val="28"/>
          <w:szCs w:val="28"/>
        </w:rPr>
        <w:t xml:space="preserve">                             </w:t>
      </w:r>
      <w:r w:rsidRPr="00742FF6">
        <w:rPr>
          <w:sz w:val="28"/>
          <w:szCs w:val="28"/>
        </w:rPr>
        <w:t>от 27 июля 2004 года № 79-ФЗ «О государственной гражданской службе Российской Федерации»</w:t>
      </w:r>
      <w:r>
        <w:rPr>
          <w:sz w:val="28"/>
          <w:szCs w:val="28"/>
        </w:rPr>
        <w:t xml:space="preserve"> п р и к а з ы в а ю :</w:t>
      </w:r>
    </w:p>
    <w:p w:rsidR="004265DB" w:rsidRDefault="004265DB" w:rsidP="004265DB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742FF6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</w:t>
      </w:r>
      <w:r w:rsidRPr="00742FF6">
        <w:rPr>
          <w:sz w:val="28"/>
          <w:szCs w:val="28"/>
        </w:rPr>
        <w:t xml:space="preserve"> получения разрешения представителя нанимателя на участие на безвозмездной основе в управлении отдельными некоммерческими организациями согласно приложению.</w:t>
      </w:r>
    </w:p>
    <w:p w:rsidR="004265DB" w:rsidRDefault="004265DB" w:rsidP="004265DB">
      <w:pPr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4265DB" w:rsidRPr="00E041F2" w:rsidRDefault="004265DB" w:rsidP="004265D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его подписания.</w:t>
      </w:r>
    </w:p>
    <w:p w:rsidR="00764186" w:rsidRPr="0005058D" w:rsidRDefault="00764186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0BD7" w:rsidRPr="0005058D" w:rsidRDefault="00960BD7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4186" w:rsidRPr="0005058D" w:rsidRDefault="004265DB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Первый заместитель м</w:t>
      </w:r>
      <w:r w:rsidR="00764186" w:rsidRPr="0005058D">
        <w:rPr>
          <w:rFonts w:eastAsiaTheme="minorHAnsi"/>
          <w:sz w:val="28"/>
          <w:szCs w:val="28"/>
          <w:lang w:eastAsia="en-US"/>
        </w:rPr>
        <w:t>инистр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="00764186" w:rsidRPr="0005058D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894231" w:rsidRPr="0005058D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 xml:space="preserve">В.В. </w:t>
      </w:r>
      <w:proofErr w:type="spellStart"/>
      <w:r>
        <w:rPr>
          <w:rFonts w:eastAsiaTheme="minorHAnsi"/>
          <w:sz w:val="28"/>
          <w:szCs w:val="28"/>
          <w:lang w:eastAsia="en-US"/>
        </w:rPr>
        <w:t>Торукало</w:t>
      </w:r>
      <w:proofErr w:type="spellEnd"/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94231" w:rsidRPr="0005058D" w:rsidTr="003918B1">
        <w:tc>
          <w:tcPr>
            <w:tcW w:w="4926" w:type="dxa"/>
          </w:tcPr>
          <w:p w:rsidR="00894231" w:rsidRPr="0005058D" w:rsidRDefault="00894231" w:rsidP="006145B3">
            <w:pPr>
              <w:pStyle w:val="ConsPlusNormal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894231" w:rsidRPr="0005058D" w:rsidRDefault="00894231" w:rsidP="00894231">
            <w:pPr>
              <w:pStyle w:val="ConsPlusNormal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>Приложение</w:t>
            </w:r>
            <w:r w:rsidR="00A402F8" w:rsidRPr="0005058D">
              <w:rPr>
                <w:b w:val="0"/>
                <w:sz w:val="28"/>
                <w:szCs w:val="28"/>
              </w:rPr>
              <w:t xml:space="preserve"> </w:t>
            </w:r>
          </w:p>
          <w:p w:rsidR="00894231" w:rsidRPr="0005058D" w:rsidRDefault="00894231" w:rsidP="00894231">
            <w:pPr>
              <w:pStyle w:val="ConsPlusNormal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>к приказу министерства социального развития Оренбургской области</w:t>
            </w:r>
          </w:p>
          <w:p w:rsidR="00894231" w:rsidRPr="0005058D" w:rsidRDefault="00894231" w:rsidP="00894231">
            <w:pPr>
              <w:pStyle w:val="ConsPlusNormal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>от _____________</w:t>
            </w:r>
            <w:r w:rsidR="003918B1" w:rsidRPr="0005058D">
              <w:rPr>
                <w:b w:val="0"/>
                <w:sz w:val="28"/>
                <w:szCs w:val="28"/>
              </w:rPr>
              <w:t>__</w:t>
            </w:r>
            <w:r w:rsidRPr="0005058D">
              <w:rPr>
                <w:b w:val="0"/>
                <w:sz w:val="28"/>
                <w:szCs w:val="28"/>
              </w:rPr>
              <w:t xml:space="preserve">_____ </w:t>
            </w:r>
            <w:r w:rsidR="003918B1" w:rsidRPr="0005058D">
              <w:rPr>
                <w:b w:val="0"/>
                <w:sz w:val="28"/>
                <w:szCs w:val="28"/>
              </w:rPr>
              <w:t>№ ________</w:t>
            </w:r>
          </w:p>
        </w:tc>
      </w:tr>
    </w:tbl>
    <w:p w:rsidR="00C42643" w:rsidRPr="0005058D" w:rsidRDefault="00C42643" w:rsidP="00C42643">
      <w:pPr>
        <w:pStyle w:val="ConsPlusNormal"/>
        <w:jc w:val="right"/>
        <w:rPr>
          <w:b w:val="0"/>
          <w:sz w:val="28"/>
          <w:szCs w:val="28"/>
        </w:rPr>
      </w:pPr>
    </w:p>
    <w:p w:rsidR="004265DB" w:rsidRPr="006F6FC7" w:rsidRDefault="004265DB" w:rsidP="004265DB">
      <w:pPr>
        <w:widowControl w:val="0"/>
        <w:ind w:firstLine="540"/>
        <w:jc w:val="center"/>
        <w:rPr>
          <w:sz w:val="28"/>
          <w:szCs w:val="28"/>
        </w:rPr>
      </w:pPr>
      <w:r w:rsidRPr="006F6FC7">
        <w:rPr>
          <w:sz w:val="28"/>
          <w:szCs w:val="28"/>
        </w:rPr>
        <w:t xml:space="preserve">Порядок </w:t>
      </w:r>
    </w:p>
    <w:p w:rsidR="004265DB" w:rsidRDefault="004265DB" w:rsidP="004265DB">
      <w:pPr>
        <w:jc w:val="center"/>
        <w:rPr>
          <w:sz w:val="28"/>
          <w:szCs w:val="28"/>
        </w:rPr>
      </w:pPr>
      <w:r w:rsidRPr="00742FF6">
        <w:rPr>
          <w:sz w:val="28"/>
          <w:szCs w:val="28"/>
        </w:rPr>
        <w:t>получения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4265DB" w:rsidRDefault="004265DB" w:rsidP="004265DB">
      <w:pPr>
        <w:jc w:val="center"/>
        <w:rPr>
          <w:sz w:val="28"/>
          <w:szCs w:val="28"/>
        </w:rPr>
      </w:pPr>
    </w:p>
    <w:p w:rsidR="004265DB" w:rsidRPr="000463EF" w:rsidRDefault="004265DB" w:rsidP="004265DB">
      <w:pPr>
        <w:ind w:firstLine="709"/>
        <w:jc w:val="both"/>
        <w:rPr>
          <w:sz w:val="28"/>
          <w:szCs w:val="28"/>
        </w:rPr>
      </w:pPr>
      <w:r w:rsidRPr="000463EF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0463EF">
        <w:rPr>
          <w:sz w:val="28"/>
          <w:szCs w:val="28"/>
        </w:rPr>
        <w:t>орядок устанавливает процедуру получения государственными гражданскими служащими</w:t>
      </w:r>
      <w:r>
        <w:rPr>
          <w:sz w:val="28"/>
          <w:szCs w:val="28"/>
        </w:rPr>
        <w:t xml:space="preserve"> министерства социального развития Оренбургской области  </w:t>
      </w:r>
      <w:r w:rsidRPr="000463EF">
        <w:rPr>
          <w:sz w:val="28"/>
          <w:szCs w:val="28"/>
        </w:rPr>
        <w:t>(далее – государственные гражданские служащие)</w:t>
      </w:r>
      <w:r>
        <w:rPr>
          <w:sz w:val="28"/>
          <w:szCs w:val="28"/>
        </w:rPr>
        <w:t xml:space="preserve"> </w:t>
      </w:r>
      <w:r w:rsidRPr="000463EF">
        <w:rPr>
          <w:sz w:val="28"/>
          <w:szCs w:val="28"/>
        </w:rPr>
        <w:t>разрешения 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товариществами собственников недвижимости (далее – некоммерческие организации).</w:t>
      </w:r>
    </w:p>
    <w:p w:rsidR="004265DB" w:rsidRPr="000463EF" w:rsidRDefault="004265DB" w:rsidP="004265DB">
      <w:pPr>
        <w:ind w:firstLine="709"/>
        <w:jc w:val="both"/>
        <w:rPr>
          <w:sz w:val="28"/>
          <w:szCs w:val="28"/>
        </w:rPr>
      </w:pPr>
      <w:r w:rsidRPr="000463EF">
        <w:rPr>
          <w:sz w:val="28"/>
          <w:szCs w:val="28"/>
        </w:rPr>
        <w:t xml:space="preserve">2. Для получения разрешения государственный гражданский служащий письменно обращается к </w:t>
      </w:r>
      <w:r w:rsidR="001F6CD7">
        <w:rPr>
          <w:sz w:val="28"/>
          <w:szCs w:val="28"/>
        </w:rPr>
        <w:t>министру</w:t>
      </w:r>
      <w:r>
        <w:rPr>
          <w:sz w:val="28"/>
          <w:szCs w:val="28"/>
        </w:rPr>
        <w:t xml:space="preserve"> социального развития Оренбургской области</w:t>
      </w:r>
      <w:r w:rsidRPr="000463EF">
        <w:rPr>
          <w:sz w:val="28"/>
          <w:szCs w:val="28"/>
        </w:rPr>
        <w:t xml:space="preserve"> с ходатайством об участии на безвозмездной основе в </w:t>
      </w:r>
      <w:r w:rsidR="001F6CD7">
        <w:rPr>
          <w:sz w:val="28"/>
          <w:szCs w:val="28"/>
        </w:rPr>
        <w:t>уп</w:t>
      </w:r>
      <w:r w:rsidRPr="000463EF">
        <w:rPr>
          <w:sz w:val="28"/>
          <w:szCs w:val="28"/>
        </w:rPr>
        <w:t xml:space="preserve">равлении некоммерческой организацией  (далее – ходатайство) по форме согласно приложению № 1 к настоящему </w:t>
      </w:r>
      <w:r>
        <w:rPr>
          <w:sz w:val="28"/>
          <w:szCs w:val="28"/>
        </w:rPr>
        <w:t>П</w:t>
      </w:r>
      <w:r w:rsidRPr="000463EF">
        <w:rPr>
          <w:sz w:val="28"/>
          <w:szCs w:val="28"/>
        </w:rPr>
        <w:t>орядку.</w:t>
      </w:r>
    </w:p>
    <w:p w:rsidR="004265DB" w:rsidRPr="000463EF" w:rsidRDefault="004265DB" w:rsidP="004265DB">
      <w:pPr>
        <w:ind w:firstLine="709"/>
        <w:jc w:val="both"/>
        <w:rPr>
          <w:sz w:val="28"/>
          <w:szCs w:val="28"/>
        </w:rPr>
      </w:pPr>
      <w:r w:rsidRPr="000463EF">
        <w:rPr>
          <w:sz w:val="28"/>
          <w:szCs w:val="28"/>
        </w:rPr>
        <w:t>К ходатайству прилагаются копии учредительных документов некоммерческой организации.</w:t>
      </w:r>
    </w:p>
    <w:p w:rsidR="004265DB" w:rsidRPr="000463EF" w:rsidRDefault="004265DB" w:rsidP="004265DB">
      <w:pPr>
        <w:ind w:firstLine="709"/>
        <w:jc w:val="both"/>
        <w:rPr>
          <w:sz w:val="28"/>
          <w:szCs w:val="28"/>
        </w:rPr>
      </w:pPr>
      <w:r w:rsidRPr="000463EF">
        <w:rPr>
          <w:sz w:val="28"/>
          <w:szCs w:val="28"/>
        </w:rPr>
        <w:t xml:space="preserve">3. Ходатайство подлежит согласованию с руководителем </w:t>
      </w:r>
      <w:r>
        <w:rPr>
          <w:sz w:val="28"/>
          <w:szCs w:val="28"/>
        </w:rPr>
        <w:t>структурного подразделения министерств</w:t>
      </w:r>
      <w:r w:rsidR="001F6CD7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развития Оренбургской области</w:t>
      </w:r>
      <w:r w:rsidRPr="000463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</w:t>
      </w:r>
      <w:r w:rsidRPr="000463EF">
        <w:rPr>
          <w:sz w:val="28"/>
          <w:szCs w:val="28"/>
        </w:rPr>
        <w:t>в котором государственный гражданский служащий замещает должность государственной гражданской службы.</w:t>
      </w:r>
    </w:p>
    <w:p w:rsidR="004265DB" w:rsidRPr="000463EF" w:rsidRDefault="004265DB" w:rsidP="004265DB">
      <w:pPr>
        <w:ind w:firstLine="709"/>
        <w:jc w:val="both"/>
        <w:rPr>
          <w:sz w:val="28"/>
          <w:szCs w:val="28"/>
        </w:rPr>
      </w:pPr>
      <w:r w:rsidRPr="000463EF">
        <w:rPr>
          <w:sz w:val="28"/>
          <w:szCs w:val="28"/>
        </w:rPr>
        <w:t xml:space="preserve">4. Ходатайство направляется в </w:t>
      </w:r>
      <w:r w:rsidR="001F6CD7">
        <w:rPr>
          <w:sz w:val="28"/>
          <w:szCs w:val="28"/>
        </w:rPr>
        <w:t xml:space="preserve">отдел </w:t>
      </w:r>
      <w:r w:rsidRPr="000463EF">
        <w:rPr>
          <w:sz w:val="28"/>
          <w:szCs w:val="28"/>
        </w:rPr>
        <w:t>государственной гражданской службы</w:t>
      </w:r>
      <w:r w:rsidR="001F6CD7">
        <w:rPr>
          <w:sz w:val="28"/>
          <w:szCs w:val="28"/>
        </w:rPr>
        <w:t xml:space="preserve">, </w:t>
      </w:r>
      <w:r w:rsidRPr="000463EF">
        <w:rPr>
          <w:sz w:val="28"/>
          <w:szCs w:val="28"/>
        </w:rPr>
        <w:t xml:space="preserve">кадровой </w:t>
      </w:r>
      <w:r w:rsidR="001F6CD7">
        <w:rPr>
          <w:sz w:val="28"/>
          <w:szCs w:val="28"/>
        </w:rPr>
        <w:t>и антикоррупционной политики</w:t>
      </w:r>
      <w:r w:rsidRPr="000463EF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</w:t>
      </w:r>
      <w:r w:rsidR="001F6CD7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развития</w:t>
      </w:r>
      <w:r w:rsidRPr="000463EF">
        <w:rPr>
          <w:sz w:val="28"/>
          <w:szCs w:val="28"/>
        </w:rPr>
        <w:t xml:space="preserve"> Оренбургской области (далее – </w:t>
      </w:r>
      <w:r w:rsidR="001F6CD7">
        <w:rPr>
          <w:sz w:val="28"/>
          <w:szCs w:val="28"/>
        </w:rPr>
        <w:t>отдел</w:t>
      </w:r>
      <w:r w:rsidRPr="000463EF">
        <w:rPr>
          <w:sz w:val="28"/>
          <w:szCs w:val="28"/>
        </w:rPr>
        <w:t>) до начала участия на безвозмездной основе в управлении некоммерческой организацией.</w:t>
      </w:r>
    </w:p>
    <w:p w:rsidR="004265DB" w:rsidRPr="000463EF" w:rsidRDefault="004265DB" w:rsidP="004265DB">
      <w:pPr>
        <w:ind w:firstLine="709"/>
        <w:jc w:val="both"/>
        <w:rPr>
          <w:sz w:val="28"/>
          <w:szCs w:val="28"/>
        </w:rPr>
      </w:pPr>
      <w:r w:rsidRPr="000463EF">
        <w:rPr>
          <w:sz w:val="28"/>
          <w:szCs w:val="28"/>
        </w:rPr>
        <w:t xml:space="preserve">5. Уполномоченное лицо </w:t>
      </w:r>
      <w:r w:rsidR="001F6CD7">
        <w:rPr>
          <w:sz w:val="28"/>
          <w:szCs w:val="28"/>
        </w:rPr>
        <w:t>отдела</w:t>
      </w:r>
      <w:r w:rsidRPr="000463EF">
        <w:rPr>
          <w:sz w:val="28"/>
          <w:szCs w:val="28"/>
        </w:rPr>
        <w:t xml:space="preserve"> регистрирует его в день поступления                  в журнале регистрации ходатайств по форме согласно приложению № 2                      к настоящему </w:t>
      </w:r>
      <w:r>
        <w:rPr>
          <w:sz w:val="28"/>
          <w:szCs w:val="28"/>
        </w:rPr>
        <w:t>П</w:t>
      </w:r>
      <w:r w:rsidRPr="000463EF">
        <w:rPr>
          <w:sz w:val="28"/>
          <w:szCs w:val="28"/>
        </w:rPr>
        <w:t>орядку. Отказ в регистрации ходатайств не допускается.</w:t>
      </w:r>
    </w:p>
    <w:p w:rsidR="004265DB" w:rsidRPr="000463EF" w:rsidRDefault="004265DB" w:rsidP="004265DB">
      <w:pPr>
        <w:ind w:firstLine="709"/>
        <w:jc w:val="both"/>
        <w:rPr>
          <w:sz w:val="28"/>
          <w:szCs w:val="28"/>
        </w:rPr>
      </w:pPr>
      <w:r w:rsidRPr="000463EF">
        <w:rPr>
          <w:sz w:val="28"/>
          <w:szCs w:val="28"/>
        </w:rPr>
        <w:t xml:space="preserve">6. </w:t>
      </w:r>
      <w:r w:rsidR="001F6CD7">
        <w:rPr>
          <w:sz w:val="28"/>
          <w:szCs w:val="28"/>
        </w:rPr>
        <w:t>Отдел</w:t>
      </w:r>
      <w:r w:rsidRPr="000463EF">
        <w:rPr>
          <w:sz w:val="28"/>
          <w:szCs w:val="28"/>
        </w:rPr>
        <w:t xml:space="preserve"> рассматривает поступившее ходатайство и прилагаемые документы на предмет наличия конфликта интересов или возможности возникновения конфликта интересов и готовит мотивированное заключение, содержащее выводы о наличии либо отсутствии оснований для дачи разрешения на участие на безвозмездной основе в управлении некоммерческой организацией.</w:t>
      </w:r>
    </w:p>
    <w:p w:rsidR="004265DB" w:rsidRPr="000463EF" w:rsidRDefault="004265DB" w:rsidP="004265DB">
      <w:pPr>
        <w:ind w:firstLine="709"/>
        <w:jc w:val="both"/>
        <w:rPr>
          <w:sz w:val="28"/>
          <w:szCs w:val="28"/>
        </w:rPr>
      </w:pPr>
      <w:r w:rsidRPr="000463EF">
        <w:rPr>
          <w:sz w:val="28"/>
          <w:szCs w:val="28"/>
        </w:rPr>
        <w:t>7. Ходатайство вместе с мотивированным заключением направля</w:t>
      </w:r>
      <w:r>
        <w:rPr>
          <w:sz w:val="28"/>
          <w:szCs w:val="28"/>
        </w:rPr>
        <w:t>е</w:t>
      </w:r>
      <w:r w:rsidRPr="000463E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                      </w:t>
      </w:r>
      <w:r w:rsidRPr="000463EF">
        <w:rPr>
          <w:sz w:val="28"/>
          <w:szCs w:val="28"/>
        </w:rPr>
        <w:t xml:space="preserve">на рассмотрение </w:t>
      </w:r>
      <w:r w:rsidR="001F6CD7">
        <w:rPr>
          <w:sz w:val="28"/>
          <w:szCs w:val="28"/>
        </w:rPr>
        <w:t>министру</w:t>
      </w:r>
      <w:r>
        <w:rPr>
          <w:sz w:val="28"/>
          <w:szCs w:val="28"/>
        </w:rPr>
        <w:t xml:space="preserve"> социального развития Оренбургской области                                                       </w:t>
      </w:r>
      <w:r w:rsidRPr="000463EF">
        <w:rPr>
          <w:sz w:val="28"/>
          <w:szCs w:val="28"/>
        </w:rPr>
        <w:t xml:space="preserve"> в течение 14 рабочих дней со дня регистрации.</w:t>
      </w:r>
    </w:p>
    <w:p w:rsidR="004265DB" w:rsidRPr="000463EF" w:rsidRDefault="004265DB" w:rsidP="004265DB">
      <w:pPr>
        <w:ind w:firstLine="709"/>
        <w:jc w:val="both"/>
        <w:rPr>
          <w:sz w:val="28"/>
          <w:szCs w:val="28"/>
        </w:rPr>
      </w:pPr>
      <w:r w:rsidRPr="000463EF">
        <w:rPr>
          <w:sz w:val="28"/>
          <w:szCs w:val="28"/>
        </w:rPr>
        <w:lastRenderedPageBreak/>
        <w:t xml:space="preserve">8. </w:t>
      </w:r>
      <w:r w:rsidR="001F6CD7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социального развития Оренбургской области</w:t>
      </w:r>
      <w:r w:rsidRPr="000463EF">
        <w:rPr>
          <w:sz w:val="28"/>
          <w:szCs w:val="28"/>
        </w:rPr>
        <w:t xml:space="preserve"> в течение 10 дней со дня получения ходатайства принимает одно из следующих решений:</w:t>
      </w:r>
    </w:p>
    <w:p w:rsidR="004265DB" w:rsidRPr="000463EF" w:rsidRDefault="004265DB" w:rsidP="004265DB">
      <w:pPr>
        <w:ind w:firstLine="709"/>
        <w:jc w:val="both"/>
        <w:rPr>
          <w:sz w:val="28"/>
          <w:szCs w:val="28"/>
        </w:rPr>
      </w:pPr>
      <w:r w:rsidRPr="000463EF">
        <w:rPr>
          <w:sz w:val="28"/>
          <w:szCs w:val="28"/>
        </w:rPr>
        <w:t>о даче разрешения на участие в управлении некоммерческой организацией;</w:t>
      </w:r>
    </w:p>
    <w:p w:rsidR="004265DB" w:rsidRPr="000463EF" w:rsidRDefault="004265DB" w:rsidP="004265DB">
      <w:pPr>
        <w:ind w:firstLine="709"/>
        <w:jc w:val="both"/>
        <w:rPr>
          <w:sz w:val="28"/>
          <w:szCs w:val="28"/>
        </w:rPr>
      </w:pPr>
      <w:r w:rsidRPr="000463EF">
        <w:rPr>
          <w:sz w:val="28"/>
          <w:szCs w:val="28"/>
        </w:rPr>
        <w:t>об отказе в даче разрешения на участие в управлении некоммерческой организацией.</w:t>
      </w:r>
    </w:p>
    <w:p w:rsidR="004265DB" w:rsidRPr="000463EF" w:rsidRDefault="004265DB" w:rsidP="004265DB">
      <w:pPr>
        <w:ind w:firstLine="709"/>
        <w:jc w:val="both"/>
        <w:rPr>
          <w:sz w:val="28"/>
          <w:szCs w:val="28"/>
        </w:rPr>
      </w:pPr>
      <w:r w:rsidRPr="000463EF">
        <w:rPr>
          <w:sz w:val="28"/>
          <w:szCs w:val="28"/>
        </w:rPr>
        <w:t xml:space="preserve">9. </w:t>
      </w:r>
      <w:r w:rsidR="001F6CD7">
        <w:rPr>
          <w:sz w:val="28"/>
          <w:szCs w:val="28"/>
        </w:rPr>
        <w:t>Отдел</w:t>
      </w:r>
      <w:r w:rsidRPr="000463EF">
        <w:rPr>
          <w:sz w:val="28"/>
          <w:szCs w:val="28"/>
        </w:rPr>
        <w:t xml:space="preserve"> в течение 2 рабочих дней со дня принятия решения </w:t>
      </w:r>
      <w:r w:rsidR="001F6CD7">
        <w:rPr>
          <w:sz w:val="28"/>
          <w:szCs w:val="28"/>
        </w:rPr>
        <w:t>министром</w:t>
      </w:r>
      <w:r>
        <w:rPr>
          <w:sz w:val="28"/>
          <w:szCs w:val="28"/>
        </w:rPr>
        <w:t xml:space="preserve"> социального развития Оренбургской области</w:t>
      </w:r>
      <w:r w:rsidRPr="000463EF">
        <w:rPr>
          <w:sz w:val="28"/>
          <w:szCs w:val="28"/>
        </w:rPr>
        <w:t xml:space="preserve"> письменно уведомляет государственного гражданского служащего о принятом решении.</w:t>
      </w:r>
    </w:p>
    <w:p w:rsidR="004265DB" w:rsidRPr="000463EF" w:rsidRDefault="004265DB" w:rsidP="004265DB">
      <w:pPr>
        <w:ind w:firstLine="709"/>
        <w:jc w:val="both"/>
        <w:rPr>
          <w:sz w:val="28"/>
          <w:szCs w:val="28"/>
        </w:rPr>
      </w:pPr>
      <w:r w:rsidRPr="000463EF">
        <w:rPr>
          <w:sz w:val="28"/>
          <w:szCs w:val="28"/>
        </w:rPr>
        <w:t>10. Рассмотренное ходатайство приобщается к личному делу государственного гражданского служащего.</w:t>
      </w:r>
    </w:p>
    <w:p w:rsidR="00D166A6" w:rsidRDefault="00D166A6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1F6CD7" w:rsidRPr="0005058D" w:rsidRDefault="001F6CD7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6944"/>
      </w:tblGrid>
      <w:tr w:rsidR="00D166A6" w:rsidRPr="0005058D" w:rsidTr="00FF5A0C">
        <w:tc>
          <w:tcPr>
            <w:tcW w:w="4926" w:type="dxa"/>
          </w:tcPr>
          <w:p w:rsidR="003A2AE4" w:rsidRPr="0005058D" w:rsidRDefault="003A2AE4" w:rsidP="00FF5A0C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</w:p>
          <w:p w:rsidR="00D166A6" w:rsidRPr="0005058D" w:rsidRDefault="00D166A6" w:rsidP="00FF5A0C">
            <w:pPr>
              <w:pStyle w:val="ConsPlusNormal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br w:type="page"/>
            </w:r>
          </w:p>
        </w:tc>
        <w:tc>
          <w:tcPr>
            <w:tcW w:w="4927" w:type="dxa"/>
          </w:tcPr>
          <w:p w:rsidR="00D166A6" w:rsidRPr="0005058D" w:rsidRDefault="00D166A6" w:rsidP="004A259D">
            <w:pPr>
              <w:pStyle w:val="ConsPlusNormal"/>
              <w:ind w:left="2248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>Приложение</w:t>
            </w:r>
            <w:r w:rsidR="003A2AE4" w:rsidRPr="0005058D">
              <w:rPr>
                <w:b w:val="0"/>
                <w:sz w:val="28"/>
                <w:szCs w:val="28"/>
              </w:rPr>
              <w:t xml:space="preserve"> № </w:t>
            </w:r>
            <w:r w:rsidR="001F6CD7">
              <w:rPr>
                <w:b w:val="0"/>
                <w:sz w:val="28"/>
                <w:szCs w:val="28"/>
              </w:rPr>
              <w:t>1</w:t>
            </w:r>
          </w:p>
          <w:p w:rsidR="001F6CD7" w:rsidRDefault="001F6CD7" w:rsidP="004A259D">
            <w:pPr>
              <w:pStyle w:val="ConsPlusNormal"/>
              <w:ind w:left="2248"/>
              <w:rPr>
                <w:b w:val="0"/>
                <w:sz w:val="28"/>
                <w:szCs w:val="28"/>
              </w:rPr>
            </w:pPr>
            <w:r w:rsidRPr="001F6CD7">
              <w:rPr>
                <w:b w:val="0"/>
                <w:spacing w:val="1"/>
                <w:sz w:val="28"/>
                <w:szCs w:val="28"/>
              </w:rPr>
              <w:t xml:space="preserve">к порядку </w:t>
            </w:r>
            <w:r w:rsidRPr="001F6CD7">
              <w:rPr>
                <w:b w:val="0"/>
                <w:sz w:val="28"/>
                <w:szCs w:val="28"/>
              </w:rPr>
              <w:t>получения разрешения представителя нанимателя на участие на безвозмездной основе в управлении отдельными некоммерческими организациями</w:t>
            </w:r>
            <w:r w:rsidRPr="000463EF">
              <w:rPr>
                <w:sz w:val="28"/>
                <w:szCs w:val="28"/>
              </w:rPr>
              <w:t xml:space="preserve"> </w:t>
            </w:r>
          </w:p>
          <w:p w:rsidR="00D166A6" w:rsidRDefault="00D166A6" w:rsidP="004A259D">
            <w:pPr>
              <w:pStyle w:val="ConsPlusNormal"/>
              <w:ind w:left="2248"/>
              <w:rPr>
                <w:b w:val="0"/>
                <w:sz w:val="28"/>
                <w:szCs w:val="28"/>
              </w:rPr>
            </w:pPr>
          </w:p>
          <w:p w:rsidR="001F6CD7" w:rsidRDefault="001F6CD7" w:rsidP="004A259D">
            <w:pPr>
              <w:pStyle w:val="ConsPlusNormal"/>
              <w:ind w:left="224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Министру социального развития Оренбургской области</w:t>
            </w:r>
          </w:p>
          <w:p w:rsidR="004A259D" w:rsidRPr="000463EF" w:rsidRDefault="004A259D" w:rsidP="004A259D">
            <w:pPr>
              <w:ind w:left="2248"/>
              <w:jc w:val="both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>_____________________________</w:t>
            </w:r>
          </w:p>
          <w:p w:rsidR="004A259D" w:rsidRPr="004A259D" w:rsidRDefault="004A259D" w:rsidP="004A259D">
            <w:pPr>
              <w:ind w:left="2248"/>
            </w:pPr>
            <w:r>
              <w:t xml:space="preserve">       </w:t>
            </w:r>
            <w:r w:rsidRPr="004A259D">
              <w:t xml:space="preserve">(фамилия, имя, отчество лица, </w:t>
            </w:r>
          </w:p>
          <w:p w:rsidR="004A259D" w:rsidRPr="004A259D" w:rsidRDefault="004A259D" w:rsidP="004A259D">
            <w:pPr>
              <w:ind w:left="2248"/>
            </w:pPr>
            <w:r>
              <w:t xml:space="preserve">           </w:t>
            </w:r>
            <w:r w:rsidRPr="004A259D">
              <w:t>подавшего уведомление)</w:t>
            </w:r>
          </w:p>
          <w:p w:rsidR="004A259D" w:rsidRPr="000463EF" w:rsidRDefault="004A259D" w:rsidP="004A259D">
            <w:pPr>
              <w:ind w:left="2248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>________________________________</w:t>
            </w:r>
          </w:p>
          <w:p w:rsidR="004A259D" w:rsidRPr="004A259D" w:rsidRDefault="004A259D" w:rsidP="004A259D">
            <w:pPr>
              <w:ind w:left="2248"/>
            </w:pPr>
            <w:r>
              <w:t xml:space="preserve">      </w:t>
            </w:r>
            <w:r w:rsidRPr="004A259D">
              <w:t xml:space="preserve">(наименование должности лица, </w:t>
            </w:r>
          </w:p>
          <w:p w:rsidR="004A259D" w:rsidRPr="004A259D" w:rsidRDefault="004A259D" w:rsidP="004A259D">
            <w:pPr>
              <w:pStyle w:val="ConsPlusNormal"/>
              <w:ind w:left="224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</w:t>
            </w:r>
            <w:r w:rsidRPr="004A259D">
              <w:rPr>
                <w:b w:val="0"/>
                <w:sz w:val="24"/>
                <w:szCs w:val="24"/>
              </w:rPr>
              <w:t>подавшего уведомление)</w:t>
            </w:r>
          </w:p>
          <w:p w:rsidR="001F6CD7" w:rsidRPr="0005058D" w:rsidRDefault="001F6CD7" w:rsidP="00FF5A0C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</w:tr>
    </w:tbl>
    <w:p w:rsidR="00D166A6" w:rsidRPr="0005058D" w:rsidRDefault="00D166A6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4A259D" w:rsidRPr="004A259D" w:rsidRDefault="004A259D" w:rsidP="004A259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A259D">
        <w:rPr>
          <w:rFonts w:ascii="Times New Roman" w:hAnsi="Times New Roman"/>
          <w:sz w:val="28"/>
          <w:szCs w:val="28"/>
        </w:rPr>
        <w:t>Ходатайство</w:t>
      </w:r>
    </w:p>
    <w:p w:rsidR="004A259D" w:rsidRPr="004A259D" w:rsidRDefault="004A259D" w:rsidP="004A259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A259D">
        <w:rPr>
          <w:rFonts w:ascii="Times New Roman" w:hAnsi="Times New Roman"/>
          <w:sz w:val="28"/>
          <w:szCs w:val="28"/>
        </w:rPr>
        <w:t>об участии на безвозмездной основе в управлении некоммерческой организацией</w:t>
      </w:r>
    </w:p>
    <w:p w:rsidR="004A259D" w:rsidRPr="004A259D" w:rsidRDefault="004A259D" w:rsidP="004A259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259D" w:rsidRPr="004A259D" w:rsidRDefault="004A259D" w:rsidP="004A25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259D">
        <w:rPr>
          <w:rFonts w:ascii="Times New Roman" w:hAnsi="Times New Roman"/>
          <w:sz w:val="28"/>
          <w:szCs w:val="28"/>
        </w:rPr>
        <w:t xml:space="preserve">В соответствии с пунктом 3 части 1 статьи 17 Федерального закона                        </w:t>
      </w:r>
      <w:hyperlink r:id="rId10" w:history="1">
        <w:r w:rsidRPr="004A259D">
          <w:rPr>
            <w:rStyle w:val="a3"/>
            <w:rFonts w:ascii="Times New Roman" w:hAnsi="Times New Roman"/>
            <w:color w:val="000000"/>
            <w:sz w:val="28"/>
            <w:szCs w:val="28"/>
          </w:rPr>
          <w:t>от 27 июля 2004 года № 79-ФЗ «О государственной гражданской службе Российской Федерации</w:t>
        </w:r>
      </w:hyperlink>
      <w:r w:rsidRPr="004A259D">
        <w:rPr>
          <w:rFonts w:ascii="Times New Roman" w:hAnsi="Times New Roman"/>
          <w:sz w:val="28"/>
          <w:szCs w:val="28"/>
        </w:rPr>
        <w:t>» прошу разрешить мне  с «___» _______ 20___ года участвовать 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 управления (нужное подчеркнуть) ________________________________________________________________________________________________________________________________________</w:t>
      </w:r>
      <w:r w:rsidRPr="004A259D">
        <w:rPr>
          <w:rFonts w:ascii="Times New Roman" w:hAnsi="Times New Roman"/>
          <w:sz w:val="28"/>
          <w:szCs w:val="28"/>
        </w:rPr>
        <w:br/>
        <w:t>(указать обстоятельства, являющиеся основанием участия в управлении организацией, наименование и адрес организации, наименование органа управления и его полномочия, основной вид деятельности организации, срок, в течение которого планируется участвовать в управлении, иные сведения).</w:t>
      </w:r>
    </w:p>
    <w:p w:rsidR="004A259D" w:rsidRPr="004A259D" w:rsidRDefault="004A259D" w:rsidP="004A259D">
      <w:pPr>
        <w:ind w:firstLine="709"/>
        <w:jc w:val="both"/>
        <w:rPr>
          <w:sz w:val="28"/>
          <w:szCs w:val="28"/>
        </w:rPr>
      </w:pPr>
      <w:r w:rsidRPr="004A259D">
        <w:rPr>
          <w:sz w:val="28"/>
          <w:szCs w:val="28"/>
        </w:rPr>
        <w:t xml:space="preserve">Участие на безвозмездной основе в управлении некоммерческой организацией не повлечет за собой конфликта интересов и не отразится                        на репутации и авторитете </w:t>
      </w:r>
      <w:r w:rsidR="00562476">
        <w:rPr>
          <w:sz w:val="28"/>
          <w:szCs w:val="28"/>
        </w:rPr>
        <w:t>министерства социального развития</w:t>
      </w:r>
      <w:r w:rsidRPr="004A259D">
        <w:rPr>
          <w:sz w:val="28"/>
          <w:szCs w:val="28"/>
        </w:rPr>
        <w:t xml:space="preserve"> Оренбургской области. </w:t>
      </w:r>
    </w:p>
    <w:p w:rsidR="004A259D" w:rsidRDefault="004A259D" w:rsidP="004A259D">
      <w:pPr>
        <w:ind w:firstLine="709"/>
        <w:jc w:val="both"/>
        <w:rPr>
          <w:sz w:val="28"/>
          <w:szCs w:val="28"/>
        </w:rPr>
      </w:pPr>
      <w:r w:rsidRPr="004A259D">
        <w:rPr>
          <w:sz w:val="28"/>
          <w:szCs w:val="28"/>
        </w:rPr>
        <w:t>При выполнении указанной работы обязуюсь соблюдать требования, предусмотренные статьями 17 и 18 Федерального закона от 27 июля 2004 года         № 79-ФЗ «О государственной гражданской службе Российской Федерации».</w:t>
      </w:r>
      <w:r w:rsidRPr="004A259D">
        <w:rPr>
          <w:sz w:val="28"/>
          <w:szCs w:val="28"/>
        </w:rPr>
        <w:br/>
      </w:r>
    </w:p>
    <w:p w:rsidR="004A259D" w:rsidRPr="004A259D" w:rsidRDefault="004A259D" w:rsidP="004A259D">
      <w:pPr>
        <w:ind w:firstLine="709"/>
        <w:jc w:val="both"/>
        <w:rPr>
          <w:sz w:val="28"/>
          <w:szCs w:val="28"/>
        </w:rPr>
      </w:pPr>
    </w:p>
    <w:p w:rsidR="004A259D" w:rsidRDefault="004A259D" w:rsidP="004A259D">
      <w:pPr>
        <w:ind w:left="4536" w:hanging="4536"/>
        <w:rPr>
          <w:sz w:val="28"/>
          <w:szCs w:val="28"/>
        </w:rPr>
      </w:pPr>
      <w:r w:rsidRPr="000463EF">
        <w:rPr>
          <w:sz w:val="28"/>
          <w:szCs w:val="28"/>
        </w:rPr>
        <w:t>« ___» ___________ 20__ г.                  ___________       ______________</w:t>
      </w:r>
      <w:r>
        <w:rPr>
          <w:sz w:val="28"/>
          <w:szCs w:val="28"/>
        </w:rPr>
        <w:t>__</w:t>
      </w:r>
      <w:r w:rsidRPr="000463E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4A259D" w:rsidRPr="004A259D" w:rsidRDefault="004A259D" w:rsidP="004A259D">
      <w:pPr>
        <w:ind w:left="4536" w:hanging="4536"/>
      </w:pPr>
      <w:r>
        <w:rPr>
          <w:sz w:val="28"/>
          <w:szCs w:val="28"/>
        </w:rPr>
        <w:t xml:space="preserve">                                                                    </w:t>
      </w:r>
      <w:r w:rsidRPr="004A259D">
        <w:t>(подпись)            (инициалы и фамилия)</w:t>
      </w:r>
    </w:p>
    <w:p w:rsidR="006145B3" w:rsidRDefault="006145B3" w:rsidP="004A259D">
      <w:pPr>
        <w:pStyle w:val="ConsPlusNormal"/>
        <w:jc w:val="center"/>
        <w:rPr>
          <w:b w:val="0"/>
          <w:sz w:val="28"/>
          <w:szCs w:val="28"/>
        </w:rPr>
      </w:pPr>
    </w:p>
    <w:p w:rsidR="004A259D" w:rsidRDefault="004A259D" w:rsidP="004A259D">
      <w:pPr>
        <w:pStyle w:val="ConsPlusNormal"/>
        <w:jc w:val="center"/>
        <w:rPr>
          <w:b w:val="0"/>
          <w:sz w:val="28"/>
          <w:szCs w:val="28"/>
        </w:rPr>
      </w:pPr>
    </w:p>
    <w:p w:rsidR="004A259D" w:rsidRPr="004A259D" w:rsidRDefault="004A259D" w:rsidP="004A259D">
      <w:pPr>
        <w:pStyle w:val="a4"/>
        <w:tabs>
          <w:tab w:val="left" w:pos="5245"/>
          <w:tab w:val="left" w:pos="5387"/>
        </w:tabs>
        <w:ind w:left="5245"/>
        <w:rPr>
          <w:rFonts w:ascii="Times New Roman" w:hAnsi="Times New Roman"/>
          <w:sz w:val="28"/>
          <w:szCs w:val="28"/>
        </w:rPr>
      </w:pPr>
      <w:r w:rsidRPr="004A259D">
        <w:rPr>
          <w:rFonts w:ascii="Times New Roman" w:hAnsi="Times New Roman"/>
          <w:spacing w:val="1"/>
          <w:sz w:val="28"/>
          <w:szCs w:val="28"/>
        </w:rPr>
        <w:lastRenderedPageBreak/>
        <w:t xml:space="preserve">Приложение № 2                                                                                    к порядку получения </w:t>
      </w:r>
      <w:r w:rsidRPr="004A259D">
        <w:rPr>
          <w:rFonts w:ascii="Times New Roman" w:hAnsi="Times New Roman"/>
          <w:sz w:val="28"/>
          <w:szCs w:val="28"/>
        </w:rPr>
        <w:t>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4A259D" w:rsidRPr="000463EF" w:rsidRDefault="004A259D" w:rsidP="004A259D">
      <w:pPr>
        <w:pStyle w:val="a4"/>
        <w:tabs>
          <w:tab w:val="left" w:pos="4678"/>
        </w:tabs>
        <w:ind w:left="4678"/>
        <w:jc w:val="both"/>
      </w:pPr>
    </w:p>
    <w:p w:rsidR="004A259D" w:rsidRPr="000463EF" w:rsidRDefault="004A259D" w:rsidP="004A259D">
      <w:pPr>
        <w:pStyle w:val="a4"/>
        <w:jc w:val="both"/>
      </w:pPr>
    </w:p>
    <w:p w:rsidR="004A259D" w:rsidRPr="000463EF" w:rsidRDefault="004A259D" w:rsidP="004A259D">
      <w:pPr>
        <w:widowControl w:val="0"/>
        <w:jc w:val="center"/>
        <w:rPr>
          <w:sz w:val="28"/>
          <w:szCs w:val="28"/>
        </w:rPr>
      </w:pPr>
      <w:r w:rsidRPr="000463EF">
        <w:rPr>
          <w:sz w:val="28"/>
          <w:szCs w:val="28"/>
        </w:rPr>
        <w:t>Журнал регистрации</w:t>
      </w:r>
    </w:p>
    <w:p w:rsidR="004A259D" w:rsidRPr="000463EF" w:rsidRDefault="004A259D" w:rsidP="004A259D">
      <w:pPr>
        <w:widowControl w:val="0"/>
        <w:jc w:val="center"/>
        <w:rPr>
          <w:sz w:val="28"/>
          <w:szCs w:val="28"/>
        </w:rPr>
      </w:pPr>
      <w:r w:rsidRPr="000463EF">
        <w:rPr>
          <w:sz w:val="28"/>
          <w:szCs w:val="28"/>
        </w:rPr>
        <w:t>ходатайств об участии на безвозмездной основе в управлении некоммерческой организацией</w:t>
      </w:r>
    </w:p>
    <w:p w:rsidR="004A259D" w:rsidRPr="000463EF" w:rsidRDefault="004A259D" w:rsidP="004A259D">
      <w:pPr>
        <w:widowControl w:val="0"/>
        <w:jc w:val="center"/>
        <w:rPr>
          <w:sz w:val="28"/>
          <w:szCs w:val="28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5"/>
        <w:gridCol w:w="2349"/>
        <w:gridCol w:w="1701"/>
        <w:gridCol w:w="1763"/>
        <w:gridCol w:w="1701"/>
      </w:tblGrid>
      <w:tr w:rsidR="004A259D" w:rsidRPr="000463EF" w:rsidTr="00562476"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 xml:space="preserve">№ </w:t>
            </w:r>
            <w:r w:rsidRPr="000463E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0463EF">
              <w:rPr>
                <w:sz w:val="28"/>
                <w:szCs w:val="28"/>
              </w:rPr>
              <w:t>Регист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463EF">
              <w:rPr>
                <w:sz w:val="28"/>
                <w:szCs w:val="28"/>
              </w:rPr>
              <w:t>рацион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463EF">
              <w:rPr>
                <w:sz w:val="28"/>
                <w:szCs w:val="28"/>
              </w:rPr>
              <w:t>ный</w:t>
            </w:r>
            <w:proofErr w:type="spellEnd"/>
            <w:r w:rsidRPr="000463EF">
              <w:rPr>
                <w:sz w:val="28"/>
                <w:szCs w:val="28"/>
              </w:rPr>
              <w:t xml:space="preserve">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 xml:space="preserve">Дата    </w:t>
            </w:r>
            <w:r w:rsidRPr="000463EF">
              <w:rPr>
                <w:sz w:val="28"/>
                <w:szCs w:val="28"/>
              </w:rPr>
              <w:br/>
            </w:r>
            <w:proofErr w:type="spellStart"/>
            <w:r w:rsidRPr="000463EF">
              <w:rPr>
                <w:sz w:val="28"/>
                <w:szCs w:val="28"/>
              </w:rPr>
              <w:t>регист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463EF">
              <w:rPr>
                <w:sz w:val="28"/>
                <w:szCs w:val="28"/>
              </w:rPr>
              <w:t>рации</w:t>
            </w:r>
            <w:r w:rsidRPr="000463E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хода-</w:t>
            </w:r>
            <w:proofErr w:type="spellStart"/>
            <w:r>
              <w:rPr>
                <w:sz w:val="28"/>
                <w:szCs w:val="28"/>
              </w:rPr>
              <w:t>тайства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 xml:space="preserve">Фамилия, инициалы, наименование должности лица, подавшего </w:t>
            </w:r>
            <w:r>
              <w:rPr>
                <w:sz w:val="28"/>
                <w:szCs w:val="28"/>
              </w:rPr>
              <w:t>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 xml:space="preserve">Фамилия, </w:t>
            </w:r>
          </w:p>
          <w:p w:rsidR="004A259D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 xml:space="preserve">инициалы лица, </w:t>
            </w:r>
            <w:proofErr w:type="spellStart"/>
            <w:r w:rsidRPr="000463EF">
              <w:rPr>
                <w:sz w:val="28"/>
                <w:szCs w:val="28"/>
              </w:rPr>
              <w:t>регистри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0463EF">
              <w:rPr>
                <w:sz w:val="28"/>
                <w:szCs w:val="28"/>
              </w:rPr>
              <w:t>рующего</w:t>
            </w:r>
            <w:proofErr w:type="spellEnd"/>
            <w:r w:rsidRPr="00046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ходатайство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 xml:space="preserve"> Подпись  </w:t>
            </w:r>
            <w:r w:rsidRPr="000463EF">
              <w:rPr>
                <w:sz w:val="28"/>
                <w:szCs w:val="28"/>
              </w:rPr>
              <w:br/>
              <w:t xml:space="preserve">лица, </w:t>
            </w:r>
            <w:proofErr w:type="spellStart"/>
            <w:r w:rsidRPr="000463EF">
              <w:rPr>
                <w:sz w:val="28"/>
                <w:szCs w:val="28"/>
              </w:rPr>
              <w:t>регистри</w:t>
            </w:r>
            <w:r>
              <w:rPr>
                <w:sz w:val="28"/>
                <w:szCs w:val="28"/>
              </w:rPr>
              <w:t>-</w:t>
            </w:r>
            <w:r w:rsidRPr="000463EF">
              <w:rPr>
                <w:sz w:val="28"/>
                <w:szCs w:val="28"/>
              </w:rPr>
              <w:t>рующего</w:t>
            </w:r>
            <w:proofErr w:type="spellEnd"/>
            <w:r w:rsidRPr="00046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 xml:space="preserve">Решение </w:t>
            </w:r>
            <w:proofErr w:type="spellStart"/>
            <w:r w:rsidRPr="000463EF">
              <w:rPr>
                <w:sz w:val="28"/>
                <w:szCs w:val="28"/>
              </w:rPr>
              <w:t>представи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>теля нанимателя</w:t>
            </w:r>
          </w:p>
        </w:tc>
      </w:tr>
      <w:tr w:rsidR="004A259D" w:rsidRPr="000463EF" w:rsidTr="00562476"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  <w:r w:rsidRPr="000463EF">
              <w:rPr>
                <w:sz w:val="28"/>
                <w:szCs w:val="28"/>
              </w:rPr>
              <w:t>7</w:t>
            </w:r>
          </w:p>
        </w:tc>
      </w:tr>
      <w:tr w:rsidR="004A259D" w:rsidRPr="000463EF" w:rsidTr="00562476"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D" w:rsidRPr="000463EF" w:rsidRDefault="004A259D" w:rsidP="005624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A259D" w:rsidRPr="0005058D" w:rsidRDefault="004A259D" w:rsidP="004A259D">
      <w:pPr>
        <w:pStyle w:val="ConsPlusNormal"/>
        <w:jc w:val="center"/>
        <w:rPr>
          <w:b w:val="0"/>
          <w:sz w:val="28"/>
          <w:szCs w:val="28"/>
        </w:rPr>
      </w:pPr>
    </w:p>
    <w:sectPr w:rsidR="004A259D" w:rsidRPr="0005058D" w:rsidSect="003A0C54">
      <w:headerReference w:type="default" r:id="rId11"/>
      <w:pgSz w:w="11906" w:h="16838"/>
      <w:pgMar w:top="45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1D" w:rsidRDefault="0063551D" w:rsidP="005F34B6">
      <w:r>
        <w:separator/>
      </w:r>
    </w:p>
  </w:endnote>
  <w:endnote w:type="continuationSeparator" w:id="0">
    <w:p w:rsidR="0063551D" w:rsidRDefault="0063551D" w:rsidP="005F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1D" w:rsidRDefault="0063551D" w:rsidP="005F34B6">
      <w:r>
        <w:separator/>
      </w:r>
    </w:p>
  </w:footnote>
  <w:footnote w:type="continuationSeparator" w:id="0">
    <w:p w:rsidR="0063551D" w:rsidRDefault="0063551D" w:rsidP="005F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1157"/>
      <w:docPartObj>
        <w:docPartGallery w:val="Page Numbers (Top of Page)"/>
        <w:docPartUnique/>
      </w:docPartObj>
    </w:sdtPr>
    <w:sdtEndPr/>
    <w:sdtContent>
      <w:p w:rsidR="00FF5A0C" w:rsidRPr="005F34B6" w:rsidRDefault="000E71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5A0C" w:rsidRDefault="00FF5A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903"/>
    <w:multiLevelType w:val="singleLevel"/>
    <w:tmpl w:val="CD62D252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A285D1E"/>
    <w:multiLevelType w:val="singleLevel"/>
    <w:tmpl w:val="0806273A"/>
    <w:lvl w:ilvl="0">
      <w:start w:val="29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B6670F7"/>
    <w:multiLevelType w:val="singleLevel"/>
    <w:tmpl w:val="E614385E"/>
    <w:lvl w:ilvl="0">
      <w:start w:val="2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0DFC3C65"/>
    <w:multiLevelType w:val="singleLevel"/>
    <w:tmpl w:val="41749184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C8011AD"/>
    <w:multiLevelType w:val="hybridMultilevel"/>
    <w:tmpl w:val="37006192"/>
    <w:lvl w:ilvl="0" w:tplc="FBE4EF2E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46AE"/>
    <w:multiLevelType w:val="singleLevel"/>
    <w:tmpl w:val="7A2A2328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FCC1232"/>
    <w:multiLevelType w:val="singleLevel"/>
    <w:tmpl w:val="6B064394"/>
    <w:lvl w:ilvl="0">
      <w:start w:val="2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2273475D"/>
    <w:multiLevelType w:val="singleLevel"/>
    <w:tmpl w:val="1C068710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289649CE"/>
    <w:multiLevelType w:val="hybridMultilevel"/>
    <w:tmpl w:val="69CE82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5B20"/>
    <w:multiLevelType w:val="hybridMultilevel"/>
    <w:tmpl w:val="A1F6DA06"/>
    <w:lvl w:ilvl="0" w:tplc="9C90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973D6"/>
    <w:multiLevelType w:val="hybridMultilevel"/>
    <w:tmpl w:val="44C24AF8"/>
    <w:lvl w:ilvl="0" w:tplc="6596BFB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17B69"/>
    <w:multiLevelType w:val="singleLevel"/>
    <w:tmpl w:val="8584A736"/>
    <w:lvl w:ilvl="0">
      <w:start w:val="1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3E2B330F"/>
    <w:multiLevelType w:val="hybridMultilevel"/>
    <w:tmpl w:val="E1145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8A0B0C"/>
    <w:multiLevelType w:val="hybridMultilevel"/>
    <w:tmpl w:val="5B181054"/>
    <w:lvl w:ilvl="0" w:tplc="B094A47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0470"/>
    <w:multiLevelType w:val="singleLevel"/>
    <w:tmpl w:val="E37EFCC2"/>
    <w:lvl w:ilvl="0">
      <w:start w:val="8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59E74A22"/>
    <w:multiLevelType w:val="singleLevel"/>
    <w:tmpl w:val="77FC7F32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6">
    <w:nsid w:val="5B5A5316"/>
    <w:multiLevelType w:val="hybridMultilevel"/>
    <w:tmpl w:val="5430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294C09"/>
    <w:multiLevelType w:val="hybridMultilevel"/>
    <w:tmpl w:val="0756CE94"/>
    <w:lvl w:ilvl="0" w:tplc="A8762A5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862275"/>
    <w:multiLevelType w:val="singleLevel"/>
    <w:tmpl w:val="1AF6B130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76E621B4"/>
    <w:multiLevelType w:val="singleLevel"/>
    <w:tmpl w:val="3C86339E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>
    <w:nsid w:val="78437996"/>
    <w:multiLevelType w:val="singleLevel"/>
    <w:tmpl w:val="7362F20C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7C18746C"/>
    <w:multiLevelType w:val="singleLevel"/>
    <w:tmpl w:val="2BB88600"/>
    <w:lvl w:ilvl="0">
      <w:start w:val="2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7C714619"/>
    <w:multiLevelType w:val="singleLevel"/>
    <w:tmpl w:val="C3786DA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5"/>
  </w:num>
  <w:num w:numId="5">
    <w:abstractNumId w:val="2"/>
  </w:num>
  <w:num w:numId="6">
    <w:abstractNumId w:val="18"/>
  </w:num>
  <w:num w:numId="7">
    <w:abstractNumId w:val="19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6"/>
  </w:num>
  <w:num w:numId="16">
    <w:abstractNumId w:val="21"/>
  </w:num>
  <w:num w:numId="17">
    <w:abstractNumId w:val="1"/>
  </w:num>
  <w:num w:numId="18">
    <w:abstractNumId w:val="8"/>
  </w:num>
  <w:num w:numId="19">
    <w:abstractNumId w:val="17"/>
  </w:num>
  <w:num w:numId="20">
    <w:abstractNumId w:val="10"/>
  </w:num>
  <w:num w:numId="21">
    <w:abstractNumId w:val="4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F8"/>
    <w:rsid w:val="00017491"/>
    <w:rsid w:val="00024ACC"/>
    <w:rsid w:val="00035A8F"/>
    <w:rsid w:val="00042043"/>
    <w:rsid w:val="0005058D"/>
    <w:rsid w:val="0005472C"/>
    <w:rsid w:val="00094941"/>
    <w:rsid w:val="000B1883"/>
    <w:rsid w:val="000B660E"/>
    <w:rsid w:val="000C241C"/>
    <w:rsid w:val="000E7101"/>
    <w:rsid w:val="00181531"/>
    <w:rsid w:val="0018645E"/>
    <w:rsid w:val="001A0CEA"/>
    <w:rsid w:val="001D07EE"/>
    <w:rsid w:val="001E6259"/>
    <w:rsid w:val="001F0D81"/>
    <w:rsid w:val="001F4178"/>
    <w:rsid w:val="001F6CD7"/>
    <w:rsid w:val="00220BCD"/>
    <w:rsid w:val="002238B1"/>
    <w:rsid w:val="00233600"/>
    <w:rsid w:val="00235B12"/>
    <w:rsid w:val="00272EC6"/>
    <w:rsid w:val="002F1F36"/>
    <w:rsid w:val="00317DE2"/>
    <w:rsid w:val="00317F96"/>
    <w:rsid w:val="00330B0F"/>
    <w:rsid w:val="00362C06"/>
    <w:rsid w:val="00380E62"/>
    <w:rsid w:val="003918B1"/>
    <w:rsid w:val="003A0C54"/>
    <w:rsid w:val="003A2AE4"/>
    <w:rsid w:val="003B1566"/>
    <w:rsid w:val="003C6D2E"/>
    <w:rsid w:val="003D5683"/>
    <w:rsid w:val="003E2CFB"/>
    <w:rsid w:val="003E7575"/>
    <w:rsid w:val="00414250"/>
    <w:rsid w:val="004265DB"/>
    <w:rsid w:val="004555A8"/>
    <w:rsid w:val="004639C5"/>
    <w:rsid w:val="004871C9"/>
    <w:rsid w:val="004A259D"/>
    <w:rsid w:val="004F6089"/>
    <w:rsid w:val="00506AF3"/>
    <w:rsid w:val="005137E0"/>
    <w:rsid w:val="0051633D"/>
    <w:rsid w:val="005600EB"/>
    <w:rsid w:val="00562476"/>
    <w:rsid w:val="00585C18"/>
    <w:rsid w:val="00595156"/>
    <w:rsid w:val="005A2A0D"/>
    <w:rsid w:val="005B097C"/>
    <w:rsid w:val="005C45C6"/>
    <w:rsid w:val="005D1982"/>
    <w:rsid w:val="005E7D26"/>
    <w:rsid w:val="005F34B6"/>
    <w:rsid w:val="00600E79"/>
    <w:rsid w:val="00610601"/>
    <w:rsid w:val="006128C5"/>
    <w:rsid w:val="006145B3"/>
    <w:rsid w:val="0063551D"/>
    <w:rsid w:val="00642C87"/>
    <w:rsid w:val="00655CF3"/>
    <w:rsid w:val="006A477A"/>
    <w:rsid w:val="006D2023"/>
    <w:rsid w:val="007331E9"/>
    <w:rsid w:val="00733460"/>
    <w:rsid w:val="00734184"/>
    <w:rsid w:val="00734723"/>
    <w:rsid w:val="00746AE0"/>
    <w:rsid w:val="0075357F"/>
    <w:rsid w:val="00764186"/>
    <w:rsid w:val="0076474A"/>
    <w:rsid w:val="007709AF"/>
    <w:rsid w:val="007727DF"/>
    <w:rsid w:val="00773D39"/>
    <w:rsid w:val="007770FB"/>
    <w:rsid w:val="00792CF6"/>
    <w:rsid w:val="007A4FD5"/>
    <w:rsid w:val="00805564"/>
    <w:rsid w:val="00814184"/>
    <w:rsid w:val="0082250E"/>
    <w:rsid w:val="008332D9"/>
    <w:rsid w:val="008610F8"/>
    <w:rsid w:val="008815BD"/>
    <w:rsid w:val="00887646"/>
    <w:rsid w:val="00894231"/>
    <w:rsid w:val="008C2D8F"/>
    <w:rsid w:val="008C4D8D"/>
    <w:rsid w:val="008D47B8"/>
    <w:rsid w:val="008E0B67"/>
    <w:rsid w:val="00905D14"/>
    <w:rsid w:val="00917D6C"/>
    <w:rsid w:val="009536D3"/>
    <w:rsid w:val="00960BD7"/>
    <w:rsid w:val="009F7E7B"/>
    <w:rsid w:val="00A1024C"/>
    <w:rsid w:val="00A16B06"/>
    <w:rsid w:val="00A327B6"/>
    <w:rsid w:val="00A402F8"/>
    <w:rsid w:val="00A45176"/>
    <w:rsid w:val="00A56ACC"/>
    <w:rsid w:val="00A90FBE"/>
    <w:rsid w:val="00A92C78"/>
    <w:rsid w:val="00AB0F62"/>
    <w:rsid w:val="00B10C08"/>
    <w:rsid w:val="00B14739"/>
    <w:rsid w:val="00B23AB2"/>
    <w:rsid w:val="00B416C8"/>
    <w:rsid w:val="00B51D0A"/>
    <w:rsid w:val="00B57317"/>
    <w:rsid w:val="00B62B87"/>
    <w:rsid w:val="00B9488A"/>
    <w:rsid w:val="00BF6F40"/>
    <w:rsid w:val="00C2382F"/>
    <w:rsid w:val="00C42643"/>
    <w:rsid w:val="00C67736"/>
    <w:rsid w:val="00C71586"/>
    <w:rsid w:val="00CA11AF"/>
    <w:rsid w:val="00CB5204"/>
    <w:rsid w:val="00D03B24"/>
    <w:rsid w:val="00D166A6"/>
    <w:rsid w:val="00D226F9"/>
    <w:rsid w:val="00D40AF2"/>
    <w:rsid w:val="00D559D0"/>
    <w:rsid w:val="00D620A2"/>
    <w:rsid w:val="00D7531E"/>
    <w:rsid w:val="00D926F2"/>
    <w:rsid w:val="00DD6AF0"/>
    <w:rsid w:val="00DE37A4"/>
    <w:rsid w:val="00E01427"/>
    <w:rsid w:val="00E01F8A"/>
    <w:rsid w:val="00E0205A"/>
    <w:rsid w:val="00E149AF"/>
    <w:rsid w:val="00E26F2B"/>
    <w:rsid w:val="00E33F47"/>
    <w:rsid w:val="00E61A4E"/>
    <w:rsid w:val="00E63838"/>
    <w:rsid w:val="00E67675"/>
    <w:rsid w:val="00EA2709"/>
    <w:rsid w:val="00EA305F"/>
    <w:rsid w:val="00EA32A4"/>
    <w:rsid w:val="00EA3D2D"/>
    <w:rsid w:val="00F23CDD"/>
    <w:rsid w:val="00F45D99"/>
    <w:rsid w:val="00F66C30"/>
    <w:rsid w:val="00F817FD"/>
    <w:rsid w:val="00F8314C"/>
    <w:rsid w:val="00FB4695"/>
    <w:rsid w:val="00FF53FF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8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0F8"/>
    <w:rPr>
      <w:color w:val="0000FF"/>
      <w:u w:val="single"/>
    </w:rPr>
  </w:style>
  <w:style w:type="paragraph" w:customStyle="1" w:styleId="ConsPlusNonformat">
    <w:name w:val="ConsPlusNonformat"/>
    <w:uiPriority w:val="99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1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61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10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3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3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4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6"/>
      <w:szCs w:val="6"/>
    </w:rPr>
  </w:style>
  <w:style w:type="paragraph" w:customStyle="1" w:styleId="ConsPlusCell">
    <w:name w:val="ConsPlusCell"/>
    <w:uiPriority w:val="99"/>
    <w:rsid w:val="00FF5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4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9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9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10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E33F47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E33F4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E33F4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E33F47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15">
    <w:name w:val="Font Style15"/>
    <w:basedOn w:val="a0"/>
    <w:uiPriority w:val="99"/>
    <w:rsid w:val="00E33F47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 Знак Знак Знак Знак Знак Знак"/>
    <w:basedOn w:val="a"/>
    <w:rsid w:val="004265DB"/>
    <w:rPr>
      <w:sz w:val="28"/>
      <w:szCs w:val="20"/>
    </w:rPr>
  </w:style>
  <w:style w:type="character" w:customStyle="1" w:styleId="ae">
    <w:name w:val="Цветовое выделение"/>
    <w:rsid w:val="004A259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043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12082-EE65-43F7-AFB3-DEC11002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zankova-lv</cp:lastModifiedBy>
  <cp:revision>2</cp:revision>
  <cp:lastPrinted>2017-08-23T12:45:00Z</cp:lastPrinted>
  <dcterms:created xsi:type="dcterms:W3CDTF">2017-12-22T04:59:00Z</dcterms:created>
  <dcterms:modified xsi:type="dcterms:W3CDTF">2017-12-22T04:59:00Z</dcterms:modified>
</cp:coreProperties>
</file>