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7" w:rsidRPr="005A7D07" w:rsidRDefault="005A7D0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D07" w:rsidRPr="005A7D07" w:rsidRDefault="005A7D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УКАЗ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от 12 мая 2014 г. N 281-ук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Об утверждении порядка размещения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отдельных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категорий лиц и членов их семей на официальных сайтах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органов исполнительной власти Оренбургской области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A7D07" w:rsidRPr="005A7D07" w:rsidRDefault="005A7D0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D07" w:rsidRPr="005A7D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07" w:rsidRPr="005A7D07" w:rsidRDefault="005A7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07" w:rsidRPr="005A7D07" w:rsidRDefault="005A7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7D07" w:rsidRPr="005A7D07" w:rsidRDefault="005A7D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A7D07" w:rsidRPr="005A7D07" w:rsidRDefault="005A7D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5A7D07" w:rsidRPr="005A7D07" w:rsidRDefault="005A7D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28.08.2014 </w:t>
            </w:r>
            <w:hyperlink r:id="rId4">
              <w:r w:rsidRPr="005A7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563-ук</w:t>
              </w:r>
            </w:hyperlink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29.10.2015 </w:t>
            </w:r>
            <w:hyperlink r:id="rId5">
              <w:r w:rsidRPr="005A7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818-ук</w:t>
              </w:r>
            </w:hyperlink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05.04.2022 </w:t>
            </w:r>
            <w:hyperlink r:id="rId6">
              <w:r w:rsidRPr="005A7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136-ук</w:t>
              </w:r>
            </w:hyperlink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07" w:rsidRPr="005A7D07" w:rsidRDefault="005A7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коррупции":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информационно-телекоммуникационной сети "Интернет" и предоставления этих сведений общероссийским средствам массовой информации для опубликования согласно приложению.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05.04.2022 N 136-ук)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оставляю за собой.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9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05.04.2022 N 136-ук)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Губернатор</w:t>
      </w: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Ю.А.БЕРГ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к указу</w:t>
      </w: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Губернатора</w:t>
      </w: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A7D07" w:rsidRPr="005A7D07" w:rsidRDefault="005A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от 12 мая 2014 г. N 281-ук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5A7D07">
        <w:rPr>
          <w:rFonts w:ascii="Times New Roman" w:hAnsi="Times New Roman" w:cs="Times New Roman"/>
          <w:sz w:val="28"/>
          <w:szCs w:val="28"/>
        </w:rPr>
        <w:t>Порядок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размещения сведений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имущественного характера отдельных категорий лиц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и членов их семей на официальных сайтах органов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</w:t>
      </w:r>
    </w:p>
    <w:p w:rsidR="005A7D07" w:rsidRPr="005A7D07" w:rsidRDefault="005A7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A7D07" w:rsidRPr="005A7D07" w:rsidRDefault="005A7D0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D07" w:rsidRPr="005A7D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07" w:rsidRPr="005A7D07" w:rsidRDefault="005A7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07" w:rsidRPr="005A7D07" w:rsidRDefault="005A7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7D07" w:rsidRPr="005A7D07" w:rsidRDefault="005A7D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A7D07" w:rsidRPr="005A7D07" w:rsidRDefault="005A7D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5A7D07" w:rsidRPr="005A7D07" w:rsidRDefault="005A7D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28.08.2014 </w:t>
            </w:r>
            <w:hyperlink r:id="rId10">
              <w:r w:rsidRPr="005A7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563-ук</w:t>
              </w:r>
            </w:hyperlink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29.10.2015 </w:t>
            </w:r>
            <w:hyperlink r:id="rId11">
              <w:r w:rsidRPr="005A7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818-ук</w:t>
              </w:r>
            </w:hyperlink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05.04.2022 </w:t>
            </w:r>
            <w:hyperlink r:id="rId12">
              <w:r w:rsidRPr="005A7D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136-ук</w:t>
              </w:r>
            </w:hyperlink>
            <w:r w:rsidRPr="005A7D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07" w:rsidRPr="005A7D07" w:rsidRDefault="005A7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5A7D07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официальных сайтах органов исполнительной власти Оренбургской области в информационно-телекоммуникационной сети "Интернет" (далее - официальные сайты)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отношении: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05.04.2022 N 136-ук)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5A7D07">
        <w:rPr>
          <w:rFonts w:ascii="Times New Roman" w:hAnsi="Times New Roman" w:cs="Times New Roman"/>
          <w:sz w:val="28"/>
          <w:szCs w:val="28"/>
        </w:rPr>
        <w:t>а) лиц, замещающих государственные должности Оренбургской области в органах исполнительной власти Оренбургской области;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5A7D07">
        <w:rPr>
          <w:rFonts w:ascii="Times New Roman" w:hAnsi="Times New Roman" w:cs="Times New Roman"/>
          <w:sz w:val="28"/>
          <w:szCs w:val="28"/>
        </w:rPr>
        <w:t>б) лиц, замещающих должности государственной гражданской службы Оренбургской области в органах исполнительной власти Оренбургской области;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в) руководителей государственных учреждений Оренбургской области.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членов Правительства Оренбургской области размещаются на официальных сайтах органов исполнительной власти Оренбургской области.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5A7D07">
        <w:rPr>
          <w:rFonts w:ascii="Times New Roman" w:hAnsi="Times New Roman" w:cs="Times New Roman"/>
          <w:sz w:val="28"/>
          <w:szCs w:val="28"/>
        </w:rPr>
        <w:t xml:space="preserve">3. На официальных сайтах размещаются и общероссийским средствам </w:t>
      </w:r>
      <w:r w:rsidRPr="005A7D07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</w:t>
      </w:r>
      <w:hyperlink w:anchor="P57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(в ред. Указов Губернатора Оренбургской области от 29.10.2015 </w:t>
      </w:r>
      <w:hyperlink r:id="rId14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N 818-ук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, от 05.04.2022 </w:t>
      </w:r>
      <w:hyperlink r:id="rId1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N 136-ук</w:t>
        </w:r>
      </w:hyperlink>
      <w:r w:rsidRPr="005A7D07">
        <w:rPr>
          <w:rFonts w:ascii="Times New Roman" w:hAnsi="Times New Roman" w:cs="Times New Roman"/>
          <w:sz w:val="28"/>
          <w:szCs w:val="28"/>
        </w:rPr>
        <w:t>)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61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</w:t>
      </w:r>
      <w:r w:rsidRPr="005A7D07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61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исполнительной власти Оренбургской области, в котором вышеуказанные лица замещают должности, и ежегодно обновляются в течение 14 рабочих дней со дня истечения срока, установленного для их подачи.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руководителем государственного учреждения Оренбургской области, размещаются на официальном сайте органа исполнительной власти Оренбургской области, осуществляющего функции и полномочия учредителя государственного учреждения Оренбургской области, и ежегодно обновляются в течение 14 рабочих дней со дня истечения срока, установленного для их подачи.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По решению руководителя органа исполнительной власти Оренбургской области, осуществляющего функции и полномочия учредителя государственного учреждения Оренбургской области, сведения о доходах, об имуществе и обязательствах имущественного характера руководителя государственного учреждения Оренбургской области, его супруги (супруга) и несовершеннолетних детей могут размещаться на официальном сайте государственного учреждения Оренбургской области в информационно-телекоммуникационной сети "Интернет". В случае принятия такого решения вышеуказанные сведения размещаются на официальном сайте государственного учреждения Оренбургской области в информационно-телекоммуникационной сети "Интернет" в соответствии с </w:t>
      </w:r>
      <w:hyperlink r:id="rId16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информационно-телекоммуникационной сети "Интернет", утвержденными распоряжением Губернатора Оренбургской </w:t>
      </w:r>
      <w:r w:rsidRPr="005A7D07">
        <w:rPr>
          <w:rFonts w:ascii="Times New Roman" w:hAnsi="Times New Roman" w:cs="Times New Roman"/>
          <w:sz w:val="28"/>
          <w:szCs w:val="28"/>
        </w:rPr>
        <w:lastRenderedPageBreak/>
        <w:t>области от 30 декабря 2014 года N 360-р, а в соответствующем разделе официального сайта органа исполнительной власти Оренбургской области дается ссылка на адрес сайта в информационно-телекоммуникационной сети "Интернет", где такие сведения фактически размещены.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(в ред. Указов Губернатора Оренбургской области от 29.10.2015 </w:t>
      </w:r>
      <w:hyperlink r:id="rId17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N 818-ук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, от 05.04.2022 </w:t>
      </w:r>
      <w:hyperlink r:id="rId18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N 136-ук</w:t>
        </w:r>
      </w:hyperlink>
      <w:r w:rsidRPr="005A7D07">
        <w:rPr>
          <w:rFonts w:ascii="Times New Roman" w:hAnsi="Times New Roman" w:cs="Times New Roman"/>
          <w:sz w:val="28"/>
          <w:szCs w:val="28"/>
        </w:rPr>
        <w:t>)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61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представленных: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вице-губернатором - заместителем председателя Правительства - руководителем аппарата Губернатора и Правительства Оренбургской области, вице-губернаторами - заместителями председателя Правительства и заместителями председателя Правительства Оренбургской области, которые не являются руководителями органов исполнительной власти Оренбургской области, а также лицами, замещающими должности государственной гражданской службы в аппарате Губернатора и Правительства Оренбургской области, обеспечивается аппаратом Губернатора и Правительства Оренбургской области;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05.04.2022 N 136-ук)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Оренбургской области, должности государственной гражданской службы в органах исполнительной власти Оренбургской области, обеспечивается данными органами исполнительной власти Оренбургской области;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руководителями государственных учреждений Оренбургской области, обеспечивается органами исполнительной власти Оренбургской области, осуществляющими функции и полномочия учредителя государственного учреждения Оренбургской области.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>7. Органы исполнительной власти Оренбургской области: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а) сообщают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5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которых поступил запрос;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б) обеспечивают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61">
        <w:r w:rsidRPr="005A7D0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A7D0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A7D07" w:rsidRPr="005A7D07" w:rsidRDefault="005A7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07">
        <w:rPr>
          <w:rFonts w:ascii="Times New Roman" w:hAnsi="Times New Roman" w:cs="Times New Roman"/>
          <w:sz w:val="28"/>
          <w:szCs w:val="28"/>
        </w:rPr>
        <w:t xml:space="preserve">8. Органы исполнительной власти Оренбургской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</w:t>
      </w:r>
      <w:r w:rsidRPr="005A7D07">
        <w:rPr>
          <w:rFonts w:ascii="Times New Roman" w:hAnsi="Times New Roman" w:cs="Times New Roman"/>
          <w:sz w:val="28"/>
          <w:szCs w:val="28"/>
        </w:rPr>
        <w:lastRenderedPageBreak/>
        <w:t>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D07" w:rsidRPr="005A7D07" w:rsidRDefault="005A7D0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09BD" w:rsidRPr="005A7D07" w:rsidRDefault="000309BD">
      <w:pPr>
        <w:rPr>
          <w:rFonts w:ascii="Times New Roman" w:hAnsi="Times New Roman" w:cs="Times New Roman"/>
          <w:sz w:val="28"/>
          <w:szCs w:val="28"/>
        </w:rPr>
      </w:pPr>
    </w:p>
    <w:sectPr w:rsidR="000309BD" w:rsidRPr="005A7D07" w:rsidSect="00DB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7"/>
    <w:rsid w:val="000309BD"/>
    <w:rsid w:val="005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D44A-C4BB-4397-8F7D-4B3B1C8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7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7D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D772E28E211A5837B64EB6924C2975BAB42B907C2957E1F6947C24A570B3B6B8B634211C2ABB8BEFA42B302540E303A89833BC9129F76B26D7F89l7j9K" TargetMode="External"/><Relationship Id="rId13" Type="http://schemas.openxmlformats.org/officeDocument/2006/relationships/hyperlink" Target="consultantplus://offline/ref=0DED772E28E211A5837B64EB6924C2975BAB42B907C2957E1F6947C24A570B3B6B8B634211C2ABB8BEFA42B207540E303A89833BC9129F76B26D7F89l7j9K" TargetMode="External"/><Relationship Id="rId18" Type="http://schemas.openxmlformats.org/officeDocument/2006/relationships/hyperlink" Target="consultantplus://offline/ref=0DED772E28E211A5837B64EB6924C2975BAB42B907C2957E1F6947C24A570B3B6B8B634211C2ABB8BEFA42B30E540E303A89833BC9129F76B26D7F89l7j9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ED772E28E211A5837B7AE67F489F935FA41EB005CB9A21473D419515070D6E2BCB6511518DF2E8FAAF4FB100415A6860DE8E3BlCjDK" TargetMode="External"/><Relationship Id="rId12" Type="http://schemas.openxmlformats.org/officeDocument/2006/relationships/hyperlink" Target="consultantplus://offline/ref=0DED772E28E211A5837B64EB6924C2975BAB42B907C2957E1F6947C24A570B3B6B8B634211C2ABB8BEFA42B30F540E303A89833BC9129F76B26D7F89l7j9K" TargetMode="External"/><Relationship Id="rId17" Type="http://schemas.openxmlformats.org/officeDocument/2006/relationships/hyperlink" Target="consultantplus://offline/ref=0DED772E28E211A5837B64EB6924C2975BAB42B900C7987613621AC8420E07396C843C55168BA7B9BEFA42B40C0B0B252BD18C3ED00C9661AE6F7Dl8j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ED772E28E211A5837B64EB6924C2975BAB42B907C390701D6A47C24A570B3B6B8B634211C2ABB8BEFA42B203540E303A89833BC9129F76B26D7F89l7j9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772E28E211A5837B64EB6924C2975BAB42B907C2957E1F6947C24A570B3B6B8B634211C2ABB8BEFA42B303540E303A89833BC9129F76B26D7F89l7j9K" TargetMode="External"/><Relationship Id="rId11" Type="http://schemas.openxmlformats.org/officeDocument/2006/relationships/hyperlink" Target="consultantplus://offline/ref=0DED772E28E211A5837B64EB6924C2975BAB42B900C7987613621AC8420E07396C843C55168BA7B9BEFA42B70C0B0B252BD18C3ED00C9661AE6F7Dl8j8K" TargetMode="External"/><Relationship Id="rId5" Type="http://schemas.openxmlformats.org/officeDocument/2006/relationships/hyperlink" Target="consultantplus://offline/ref=0DED772E28E211A5837B64EB6924C2975BAB42B900C7987613621AC8420E07396C843C55168BA7B9BEFA42B70C0B0B252BD18C3ED00C9661AE6F7Dl8j8K" TargetMode="External"/><Relationship Id="rId15" Type="http://schemas.openxmlformats.org/officeDocument/2006/relationships/hyperlink" Target="consultantplus://offline/ref=0DED772E28E211A5837B64EB6924C2975BAB42B907C2957E1F6947C24A570B3B6B8B634211C2ABB8BEFA42B206540E303A89833BC9129F76B26D7F89l7j9K" TargetMode="External"/><Relationship Id="rId10" Type="http://schemas.openxmlformats.org/officeDocument/2006/relationships/hyperlink" Target="consultantplus://offline/ref=0DED772E28E211A5837B64EB6924C2975BAB42B903C5957618621AC8420E07396C843C55168BA7B9BEFA42B70C0B0B252BD18C3ED00C9661AE6F7Dl8j8K" TargetMode="External"/><Relationship Id="rId19" Type="http://schemas.openxmlformats.org/officeDocument/2006/relationships/hyperlink" Target="consultantplus://offline/ref=0DED772E28E211A5837B64EB6924C2975BAB42B907C2957E1F6947C24A570B3B6B8B634211C2ABB8BEFA42B205540E303A89833BC9129F76B26D7F89l7j9K" TargetMode="External"/><Relationship Id="rId4" Type="http://schemas.openxmlformats.org/officeDocument/2006/relationships/hyperlink" Target="consultantplus://offline/ref=0DED772E28E211A5837B64EB6924C2975BAB42B903C5957618621AC8420E07396C843C55168BA7B9BEFA42B70C0B0B252BD18C3ED00C9661AE6F7Dl8j8K" TargetMode="External"/><Relationship Id="rId9" Type="http://schemas.openxmlformats.org/officeDocument/2006/relationships/hyperlink" Target="consultantplus://offline/ref=0DED772E28E211A5837B64EB6924C2975BAB42B907C2957E1F6947C24A570B3B6B8B634211C2ABB8BEFA42B301540E303A89833BC9129F76B26D7F89l7j9K" TargetMode="External"/><Relationship Id="rId14" Type="http://schemas.openxmlformats.org/officeDocument/2006/relationships/hyperlink" Target="consultantplus://offline/ref=0DED772E28E211A5837B64EB6924C2975BAB42B900C7987613621AC8420E07396C843C55168BA7B9BEFA42B60C0B0B252BD18C3ED00C9661AE6F7Dl8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2023-09-27T10:35:00Z</dcterms:created>
  <dcterms:modified xsi:type="dcterms:W3CDTF">2023-09-27T10:36:00Z</dcterms:modified>
</cp:coreProperties>
</file>