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right"/>
        <w:outlineLvl w:val="0"/>
      </w:pPr>
      <w:r w:rsidRPr="006B7733">
        <w:t>Приложение</w:t>
      </w:r>
    </w:p>
    <w:p w:rsidR="006B7733" w:rsidRPr="006B7733" w:rsidRDefault="006B7733">
      <w:pPr>
        <w:pStyle w:val="ConsPlusNormal"/>
        <w:jc w:val="right"/>
      </w:pPr>
      <w:r w:rsidRPr="006B7733">
        <w:t>к приказу</w:t>
      </w:r>
    </w:p>
    <w:p w:rsidR="006B7733" w:rsidRPr="006B7733" w:rsidRDefault="006B7733">
      <w:pPr>
        <w:pStyle w:val="ConsPlusNormal"/>
        <w:jc w:val="right"/>
      </w:pPr>
      <w:r w:rsidRPr="006B7733">
        <w:t>министерства</w:t>
      </w:r>
    </w:p>
    <w:p w:rsidR="006B7733" w:rsidRPr="006B7733" w:rsidRDefault="006B7733">
      <w:pPr>
        <w:pStyle w:val="ConsPlusNormal"/>
        <w:jc w:val="right"/>
      </w:pPr>
      <w:r w:rsidRPr="006B7733">
        <w:t>социального развития</w:t>
      </w:r>
    </w:p>
    <w:p w:rsidR="006B7733" w:rsidRPr="006B7733" w:rsidRDefault="006B7733">
      <w:pPr>
        <w:pStyle w:val="ConsPlusNormal"/>
        <w:jc w:val="right"/>
      </w:pPr>
      <w:bookmarkStart w:id="0" w:name="_GoBack"/>
      <w:bookmarkEnd w:id="0"/>
      <w:r w:rsidRPr="006B7733">
        <w:t>Оренбургской области</w:t>
      </w:r>
    </w:p>
    <w:p w:rsidR="006B7733" w:rsidRPr="006B7733" w:rsidRDefault="006B7733">
      <w:pPr>
        <w:pStyle w:val="ConsPlusNormal"/>
        <w:jc w:val="right"/>
      </w:pPr>
      <w:r w:rsidRPr="006B7733">
        <w:t>от 27 февраля 2023 г. N 95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</w:pPr>
      <w:bookmarkStart w:id="1" w:name="P47"/>
      <w:bookmarkEnd w:id="1"/>
      <w:r w:rsidRPr="006B7733">
        <w:t>Административный регламент</w:t>
      </w:r>
    </w:p>
    <w:p w:rsidR="006B7733" w:rsidRPr="006B7733" w:rsidRDefault="006B7733">
      <w:pPr>
        <w:pStyle w:val="ConsPlusTitle"/>
        <w:jc w:val="center"/>
      </w:pPr>
      <w:r w:rsidRPr="006B7733">
        <w:t>предоставления государственной услуги</w:t>
      </w:r>
    </w:p>
    <w:p w:rsidR="006B7733" w:rsidRPr="006B7733" w:rsidRDefault="006B7733">
      <w:pPr>
        <w:pStyle w:val="ConsPlusTitle"/>
        <w:jc w:val="center"/>
      </w:pPr>
      <w:r w:rsidRPr="006B7733">
        <w:t>"Назначение выплаты единовременного пособия членам семей</w:t>
      </w:r>
    </w:p>
    <w:p w:rsidR="006B7733" w:rsidRPr="006B7733" w:rsidRDefault="006B7733">
      <w:pPr>
        <w:pStyle w:val="ConsPlusTitle"/>
        <w:jc w:val="center"/>
      </w:pPr>
      <w:r w:rsidRPr="006B7733">
        <w:t>граждан, погибших (умерших) в результате чрезвычайных</w:t>
      </w:r>
    </w:p>
    <w:p w:rsidR="006B7733" w:rsidRPr="006B7733" w:rsidRDefault="006B7733">
      <w:pPr>
        <w:pStyle w:val="ConsPlusTitle"/>
        <w:jc w:val="center"/>
      </w:pPr>
      <w:r w:rsidRPr="006B7733">
        <w:t>ситуаций природного и техногенного характера"</w:t>
      </w:r>
    </w:p>
    <w:p w:rsidR="006B7733" w:rsidRPr="006B7733" w:rsidRDefault="006B7733">
      <w:pPr>
        <w:pStyle w:val="ConsPlusTitle"/>
        <w:jc w:val="center"/>
      </w:pPr>
    </w:p>
    <w:p w:rsidR="006B7733" w:rsidRPr="006B7733" w:rsidRDefault="006B7733" w:rsidP="006B7733">
      <w:pPr>
        <w:pStyle w:val="ConsPlusNormal"/>
        <w:jc w:val="center"/>
      </w:pPr>
      <w:r w:rsidRPr="006B7733">
        <w:t>(в ред. Приказов Министерства социального развития Оренбургской области</w:t>
      </w:r>
    </w:p>
    <w:p w:rsidR="006B7733" w:rsidRPr="006B7733" w:rsidRDefault="006B7733" w:rsidP="006B7733">
      <w:pPr>
        <w:pStyle w:val="ConsPlusNormal"/>
        <w:jc w:val="center"/>
      </w:pPr>
      <w:r w:rsidRPr="006B7733">
        <w:t xml:space="preserve">от 25.09.2023 </w:t>
      </w:r>
      <w:hyperlink r:id="rId4">
        <w:r w:rsidRPr="006B7733">
          <w:t>N 651</w:t>
        </w:r>
      </w:hyperlink>
      <w:r w:rsidRPr="006B7733">
        <w:t xml:space="preserve">, от 24.11.2023 </w:t>
      </w:r>
      <w:hyperlink r:id="rId5">
        <w:r w:rsidRPr="006B7733">
          <w:t>N 833</w:t>
        </w:r>
      </w:hyperlink>
      <w:r w:rsidRPr="006B7733">
        <w:t xml:space="preserve">, от 10.04.2024 </w:t>
      </w:r>
      <w:hyperlink r:id="rId6">
        <w:r w:rsidRPr="006B7733">
          <w:t>N 230</w:t>
        </w:r>
      </w:hyperlink>
      <w:r w:rsidRPr="006B7733">
        <w:t>,</w:t>
      </w:r>
    </w:p>
    <w:p w:rsidR="006B7733" w:rsidRPr="006B7733" w:rsidRDefault="006B7733" w:rsidP="006B7733">
      <w:pPr>
        <w:pStyle w:val="ConsPlusTitle"/>
        <w:jc w:val="center"/>
        <w:rPr>
          <w:b w:val="0"/>
        </w:rPr>
      </w:pPr>
      <w:r w:rsidRPr="006B7733">
        <w:rPr>
          <w:b w:val="0"/>
        </w:rPr>
        <w:t xml:space="preserve">от 28.05.2024 </w:t>
      </w:r>
      <w:hyperlink r:id="rId7">
        <w:r w:rsidRPr="006B7733">
          <w:rPr>
            <w:b w:val="0"/>
          </w:rPr>
          <w:t>N 331</w:t>
        </w:r>
      </w:hyperlink>
      <w:r w:rsidRPr="006B7733">
        <w:rPr>
          <w:b w:val="0"/>
        </w:rPr>
        <w:t>)</w:t>
      </w:r>
    </w:p>
    <w:p w:rsidR="006B7733" w:rsidRPr="006B7733" w:rsidRDefault="006B7733">
      <w:pPr>
        <w:pStyle w:val="ConsPlusNormal"/>
        <w:spacing w:after="1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1"/>
      </w:pPr>
      <w:r w:rsidRPr="006B7733">
        <w:t>I. Общие положения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Предмет регулирования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 xml:space="preserve">1. Административный регламент предоставления государственной услуги (далее - Административный регламент) "Назначение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характера" устанавливает порядок и стандарт предоставления государственной услуги, в том числе определяет сроки и последовательность административных процедур (действий) министерства социального развития Оренбургской области, осуществляемых по запросу физических лиц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</w:t>
      </w:r>
      <w:hyperlink r:id="rId8">
        <w:r w:rsidRPr="006B7733">
          <w:t>закона</w:t>
        </w:r>
      </w:hyperlink>
      <w:r w:rsidRPr="006B7733">
        <w:t xml:space="preserve"> от 27 июля 2010 года N 210-ФЗ "Об организации предоставления государственных и муниципальных услуг".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Круг заявителей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>2. Заявителями являются граждане Российской Федерации, а также постоянно проживающие на территории Российской Федерации иностранные граждане и лица без гражданства (далее - граждане) - члены семей (супруг (супруга), дети, родители и лица, находившиеся на иждивении) граждан, погибших (умерших) в результате чрезвычайной ситуации природного и техногенного характера, обратившиеся в многофункциональный центр предоставления государственных и муниципальных услуг (далее - МФЦ)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государственной услуги.</w:t>
      </w:r>
    </w:p>
    <w:p w:rsidR="006B7733" w:rsidRPr="006B7733" w:rsidRDefault="006B7733">
      <w:pPr>
        <w:pStyle w:val="ConsPlusNormal"/>
        <w:jc w:val="both"/>
      </w:pPr>
      <w:r w:rsidRPr="006B7733">
        <w:t xml:space="preserve">(в ред. Приказов Министерства социального развития Оренбургской области от 25.09.2023 </w:t>
      </w:r>
      <w:hyperlink r:id="rId9">
        <w:r w:rsidRPr="006B7733">
          <w:t>N 651</w:t>
        </w:r>
      </w:hyperlink>
      <w:r w:rsidRPr="006B7733">
        <w:t xml:space="preserve">, от 10.04.2024 </w:t>
      </w:r>
      <w:hyperlink r:id="rId10">
        <w:r w:rsidRPr="006B7733">
          <w:t>N 230</w:t>
        </w:r>
      </w:hyperlink>
      <w:r w:rsidRPr="006B7733">
        <w:t>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- представитель заявителя).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Требование предоставления заявителю государственной услуги</w:t>
      </w:r>
    </w:p>
    <w:p w:rsidR="006B7733" w:rsidRPr="006B7733" w:rsidRDefault="006B7733">
      <w:pPr>
        <w:pStyle w:val="ConsPlusTitle"/>
        <w:jc w:val="center"/>
      </w:pPr>
      <w:r w:rsidRPr="006B7733">
        <w:lastRenderedPageBreak/>
        <w:t>в соответствии с вариантом предоставления</w:t>
      </w:r>
    </w:p>
    <w:p w:rsidR="006B7733" w:rsidRPr="006B7733" w:rsidRDefault="006B7733">
      <w:pPr>
        <w:pStyle w:val="ConsPlusTitle"/>
        <w:jc w:val="center"/>
      </w:pPr>
      <w:r w:rsidRPr="006B7733">
        <w:t>государственной услуги, соответствующим признакам</w:t>
      </w:r>
    </w:p>
    <w:p w:rsidR="006B7733" w:rsidRPr="006B7733" w:rsidRDefault="006B7733">
      <w:pPr>
        <w:pStyle w:val="ConsPlusTitle"/>
        <w:jc w:val="center"/>
      </w:pPr>
      <w:r w:rsidRPr="006B7733">
        <w:t>заявителя, определенным в результате анкетирования,</w:t>
      </w:r>
    </w:p>
    <w:p w:rsidR="006B7733" w:rsidRPr="006B7733" w:rsidRDefault="006B7733">
      <w:pPr>
        <w:pStyle w:val="ConsPlusTitle"/>
        <w:jc w:val="center"/>
      </w:pPr>
      <w:r w:rsidRPr="006B7733">
        <w:t>проводимого органом, предоставляющим услугу</w:t>
      </w:r>
    </w:p>
    <w:p w:rsidR="006B7733" w:rsidRPr="006B7733" w:rsidRDefault="006B7733">
      <w:pPr>
        <w:pStyle w:val="ConsPlusTitle"/>
        <w:jc w:val="center"/>
      </w:pPr>
      <w:r w:rsidRPr="006B7733">
        <w:t>(далее - профилирование), а также результата,</w:t>
      </w:r>
    </w:p>
    <w:p w:rsidR="006B7733" w:rsidRPr="006B7733" w:rsidRDefault="006B7733">
      <w:pPr>
        <w:pStyle w:val="ConsPlusTitle"/>
        <w:jc w:val="center"/>
      </w:pPr>
      <w:r w:rsidRPr="006B7733">
        <w:t>за предоставлением которого обратился заявитель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>3. Государственная услуга должна быть предоставлена заявителю в соответствии с вариантом предоставления государственной услуги (далее - вариант).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 xml:space="preserve">Вариант определяется в соответствии с </w:t>
      </w:r>
      <w:hyperlink w:anchor="P1205">
        <w:r w:rsidRPr="006B7733">
          <w:t>таблицей 2</w:t>
        </w:r>
      </w:hyperlink>
      <w:r w:rsidRPr="006B7733">
        <w:t xml:space="preserve"> приложения 7 к настоящему Административному регламенту исходя из общих признаков заявителя, а также из результата предоставления государственной услуги, за предоставлением которой обратился заявитель.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6B7733" w:rsidRPr="006B7733" w:rsidRDefault="006B7733">
      <w:pPr>
        <w:pStyle w:val="ConsPlusNormal"/>
        <w:jc w:val="both"/>
      </w:pPr>
      <w:r w:rsidRPr="006B7733">
        <w:t xml:space="preserve">(п. 3 в ред. </w:t>
      </w:r>
      <w:hyperlink r:id="rId11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10.04.2024 N 230)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1"/>
      </w:pPr>
      <w:r w:rsidRPr="006B7733">
        <w:t>II. Стандарт предоставления государственной услуги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Наименование государственной услуги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>4. Наименование государственной услуги: "Назначение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характера" (далее - государственная услуга).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Наименование органа,</w:t>
      </w:r>
    </w:p>
    <w:p w:rsidR="006B7733" w:rsidRPr="006B7733" w:rsidRDefault="006B7733">
      <w:pPr>
        <w:pStyle w:val="ConsPlusTitle"/>
        <w:jc w:val="center"/>
      </w:pPr>
      <w:r w:rsidRPr="006B7733">
        <w:t>предоставляющего государственную услугу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>5. Государственная услуга предоставляется министерством социального развития Оренбургской области (далее - Министерство).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bookmarkStart w:id="2" w:name="P92"/>
      <w:bookmarkEnd w:id="2"/>
      <w:r w:rsidRPr="006B7733">
        <w:t>6. Заявление, документы и (или) информация, необходимые для предоставления государственной услуги, могут быть поданы в МФЦ (при наличии соглашения о взаимодействии).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МФЦ может принять решение об отказе в приеме заявления, документов и (или) информации, необходимых для предоставления государственной услуги, при наличии следующих оснований: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1) представление документов (сведений), содержащих подчистки и исправления, не заверенные в порядке, установленном законодательством Российской Федерации;</w:t>
      </w:r>
    </w:p>
    <w:p w:rsidR="006B7733" w:rsidRPr="006B7733" w:rsidRDefault="006B7733">
      <w:pPr>
        <w:pStyle w:val="ConsPlusNormal"/>
        <w:jc w:val="both"/>
      </w:pPr>
      <w:r w:rsidRPr="006B7733">
        <w:t xml:space="preserve">(п. 1 в ред. </w:t>
      </w:r>
      <w:hyperlink r:id="rId12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10.04.2024 N 230)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2) представление документов (сведений) не в полном объеме в соответствии с настоящим Административным регламентом.</w:t>
      </w:r>
    </w:p>
    <w:p w:rsidR="006B7733" w:rsidRPr="006B7733" w:rsidRDefault="006B7733">
      <w:pPr>
        <w:pStyle w:val="ConsPlusNormal"/>
        <w:jc w:val="both"/>
      </w:pPr>
      <w:r w:rsidRPr="006B7733">
        <w:t xml:space="preserve">(п. 2 в ред. </w:t>
      </w:r>
      <w:hyperlink r:id="rId13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10.04.2024 N 230)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Решение об отказе в приеме заявления,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Результат предоставления государственной услуги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>7. Результатом предоставления государственной услуги является: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 xml:space="preserve">1) </w:t>
      </w:r>
      <w:hyperlink w:anchor="P1097">
        <w:r w:rsidRPr="006B7733">
          <w:t>уведомление</w:t>
        </w:r>
      </w:hyperlink>
      <w:r w:rsidRPr="006B7733">
        <w:t xml:space="preserve"> о предоставлении государственной услуги (Приложение N 5 к </w:t>
      </w:r>
      <w:r w:rsidRPr="006B7733">
        <w:lastRenderedPageBreak/>
        <w:t>Административному регламенту);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 xml:space="preserve">2) </w:t>
      </w:r>
      <w:hyperlink w:anchor="P1142">
        <w:r w:rsidRPr="006B7733">
          <w:t>уведомление</w:t>
        </w:r>
      </w:hyperlink>
      <w:r w:rsidRPr="006B7733">
        <w:t xml:space="preserve"> об отказе в предоставлении государственной услуги (Приложение N 6 к Административному регламенту).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Документом, содержащим решение о предоставлении государственной услуги, на основании которого заявителю предоставляется результат государственной услуги, является распоряжение Министерства, которое имеет следующие реквизиты: дата, номер.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Реестровая модель учета результатов предоставления государственных услуг не предусмотрена.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8. 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б) документа на бумажном носителе, подтверждающего содержание электронного документа, в МФЦ;</w:t>
      </w:r>
    </w:p>
    <w:p w:rsidR="006B7733" w:rsidRPr="006B7733" w:rsidRDefault="006B7733">
      <w:pPr>
        <w:pStyle w:val="ConsPlusNormal"/>
        <w:jc w:val="both"/>
      </w:pPr>
      <w:r w:rsidRPr="006B7733">
        <w:t xml:space="preserve">(в ред. </w:t>
      </w:r>
      <w:hyperlink r:id="rId14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28.05.2024 N 331)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 xml:space="preserve">в) абзац утратил силу. - </w:t>
      </w:r>
      <w:hyperlink r:id="rId15">
        <w:r w:rsidRPr="006B7733">
          <w:t>Приказ</w:t>
        </w:r>
      </w:hyperlink>
      <w:r w:rsidRPr="006B7733">
        <w:t xml:space="preserve"> Министерства социального развития Оренбургской области от 24.11.2023 N 833.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9. Результат предоставления государственной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Срок предоставления государственной услуги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 xml:space="preserve">11. Утратил силу. - </w:t>
      </w:r>
      <w:hyperlink r:id="rId16">
        <w:r w:rsidRPr="006B7733">
          <w:t>Приказ</w:t>
        </w:r>
      </w:hyperlink>
      <w:r w:rsidRPr="006B7733">
        <w:t xml:space="preserve"> Министерства социального развития Оренбургской области от 10.04.2024 N 230.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12. Максимальный срок предоставления государственной услуги, который исчисляется со дня регистрации заявления в комплексном центре социального обслуживания населения по месту жительства (далее - КЦСОН), если заявление, и документы, и (или) информация, необходимые для предоставления государственной услуги, поданы через ЕПГУ, составляет 6 рабочих дней.</w:t>
      </w:r>
    </w:p>
    <w:p w:rsidR="006B7733" w:rsidRPr="006B7733" w:rsidRDefault="006B7733">
      <w:pPr>
        <w:pStyle w:val="ConsPlusNormal"/>
        <w:jc w:val="both"/>
      </w:pPr>
      <w:r w:rsidRPr="006B7733">
        <w:t xml:space="preserve">(п. 12 в ред. </w:t>
      </w:r>
      <w:hyperlink r:id="rId17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10.04.2024 N 230)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13. Максимальный срок предоставления государственной услуги, который исчисляется со дня регистрации заявления в КЦСОН, если заявление, и документы, и (или) информация, необходимые для предоставления государственной услуги, поданы заявителем в МФЦ, составляет 6 рабочих дней.</w:t>
      </w:r>
    </w:p>
    <w:p w:rsidR="006B7733" w:rsidRPr="006B7733" w:rsidRDefault="006B7733">
      <w:pPr>
        <w:pStyle w:val="ConsPlusNormal"/>
        <w:jc w:val="both"/>
      </w:pPr>
      <w:r w:rsidRPr="006B7733">
        <w:t xml:space="preserve">(в ред. </w:t>
      </w:r>
      <w:hyperlink r:id="rId18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10.04.2024 N 230)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После принятия решения о предоставлении государственной услуги или отказе в предоставлении государственной услуги Министерство в течение 1 рабочего дня направляет заявителю уведомление о принятом решении.</w:t>
      </w:r>
    </w:p>
    <w:p w:rsidR="006B7733" w:rsidRPr="006B7733" w:rsidRDefault="006B7733">
      <w:pPr>
        <w:pStyle w:val="ConsPlusNormal"/>
        <w:jc w:val="both"/>
      </w:pPr>
      <w:r w:rsidRPr="006B7733">
        <w:t xml:space="preserve">(в ред. </w:t>
      </w:r>
      <w:hyperlink r:id="rId19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10.04.2024 N 230)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lastRenderedPageBreak/>
        <w:t>В случае приостановления рассмотрения заявления о выплате единовременного пособия по факту гибели (смерти) решение о выплате единовременного пособия по факту гибели (смерти) либо об отказе в выплате единовременного пособия по факту гибели (смерти) принимается Министерством не позднее 30 рабочих дней со дня его регистрации.</w:t>
      </w:r>
    </w:p>
    <w:p w:rsidR="006B7733" w:rsidRPr="006B7733" w:rsidRDefault="006B7733">
      <w:pPr>
        <w:pStyle w:val="ConsPlusNormal"/>
        <w:jc w:val="both"/>
      </w:pPr>
      <w:r w:rsidRPr="006B7733">
        <w:t xml:space="preserve">(абзац введен </w:t>
      </w:r>
      <w:hyperlink r:id="rId20">
        <w:r w:rsidRPr="006B7733">
          <w:t>Приказом</w:t>
        </w:r>
      </w:hyperlink>
      <w:r w:rsidRPr="006B7733">
        <w:t xml:space="preserve"> Министерства социального развития Оренбургской области от 28.05.2024 N 331)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Правовые основания для предоставления</w:t>
      </w:r>
    </w:p>
    <w:p w:rsidR="006B7733" w:rsidRPr="006B7733" w:rsidRDefault="006B7733">
      <w:pPr>
        <w:pStyle w:val="ConsPlusTitle"/>
        <w:jc w:val="center"/>
      </w:pPr>
      <w:r w:rsidRPr="006B7733">
        <w:t>государственной услуги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>14. 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служащих, работников размещены на сайте Министерства в информационно-телекоммуникационной сети "Интернет": http://www.msr.orb.ru (далее - официальный сайт Министерства), а также на ЕПГУ.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Исчерпывающий перечень документов,</w:t>
      </w:r>
    </w:p>
    <w:p w:rsidR="006B7733" w:rsidRPr="006B7733" w:rsidRDefault="006B7733">
      <w:pPr>
        <w:pStyle w:val="ConsPlusTitle"/>
        <w:jc w:val="center"/>
      </w:pPr>
      <w:r w:rsidRPr="006B7733">
        <w:t>необходимых для предоставления государственной услуги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bookmarkStart w:id="3" w:name="P135"/>
      <w:bookmarkEnd w:id="3"/>
      <w:r w:rsidRPr="006B7733">
        <w:t>15. Заявитель (представитель заявителя) вправе представить документы следующими способами: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1) посредством личного обращения в МФЦ;</w:t>
      </w:r>
    </w:p>
    <w:p w:rsidR="006B7733" w:rsidRPr="006B7733" w:rsidRDefault="006B7733">
      <w:pPr>
        <w:pStyle w:val="ConsPlusNormal"/>
        <w:jc w:val="both"/>
      </w:pPr>
      <w:r w:rsidRPr="006B7733">
        <w:t xml:space="preserve">(пп. 1 в ред. </w:t>
      </w:r>
      <w:hyperlink r:id="rId21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25.09.2023 N 651)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2) в электронном виде посредством ЕПГУ.</w:t>
      </w:r>
    </w:p>
    <w:p w:rsidR="006B7733" w:rsidRPr="006B7733" w:rsidRDefault="006B7733">
      <w:pPr>
        <w:pStyle w:val="ConsPlusNormal"/>
        <w:jc w:val="both"/>
      </w:pPr>
      <w:r w:rsidRPr="006B7733">
        <w:t xml:space="preserve">(пп. 2 в ред. </w:t>
      </w:r>
      <w:hyperlink r:id="rId22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28.05.2024 N 331)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 xml:space="preserve">3) утратил силу. - </w:t>
      </w:r>
      <w:hyperlink r:id="rId23">
        <w:r w:rsidRPr="006B7733">
          <w:t>Приказ</w:t>
        </w:r>
      </w:hyperlink>
      <w:r w:rsidRPr="006B7733">
        <w:t xml:space="preserve"> Министерства социального развития Оренбургской области от 10.04.2024 N 230.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bookmarkStart w:id="4" w:name="P141"/>
      <w:bookmarkEnd w:id="4"/>
      <w:r w:rsidRPr="006B7733">
        <w:t>16.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 xml:space="preserve">1) заявление по форме, представленной в </w:t>
      </w:r>
      <w:hyperlink w:anchor="P583">
        <w:r w:rsidRPr="006B7733">
          <w:t>приложениях N 1</w:t>
        </w:r>
      </w:hyperlink>
      <w:r w:rsidRPr="006B7733">
        <w:t xml:space="preserve"> (для заявителя), </w:t>
      </w:r>
      <w:hyperlink w:anchor="P784">
        <w:r w:rsidRPr="006B7733">
          <w:t>N 2</w:t>
        </w:r>
      </w:hyperlink>
      <w:r w:rsidRPr="006B7733">
        <w:t xml:space="preserve"> (для представителя заявителя) к настоящему Административному регламенту;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2) документ, удостоверяющий личность гражданина, его представителя (в случае обращения с заявлением с использованием ЕПГУ не предоставляются);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3) сведения о рождении ребенка (в случае регистрации записи акта гражданского состояния компетентным органом иностранного государства);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4) документ, подтверждающий факт регистрации заключения брака (в случае регистрации заключения брака компетентным органом иностранного государства);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5) сведения о полномочиях законного представителя несовершеннолетнего и (или) недееспособного лица, указанного в заявлении о выплате единовременного пособия по факту гибели (смерти) (в случае установления опеки (попечительства) компетентным органом иностранного государства);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 xml:space="preserve">6) сведения о родственных связях (супруг (супруга), дети, родители) с погибшим (умершим) в </w:t>
      </w:r>
      <w:r w:rsidRPr="006B7733">
        <w:lastRenderedPageBreak/>
        <w:t>результате чрезвычайной ситуации (в случае регистрации записи акта гражданского состояния компетентным органом иностранного государства);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7) сведения о нахождении заявителя на иждивении погибшего (умершего) в результате чрезвычайной ситуации;</w:t>
      </w:r>
    </w:p>
    <w:p w:rsidR="006B7733" w:rsidRPr="006B7733" w:rsidRDefault="006B7733">
      <w:pPr>
        <w:pStyle w:val="ConsPlusNormal"/>
        <w:jc w:val="both"/>
      </w:pPr>
      <w:r w:rsidRPr="006B7733">
        <w:t xml:space="preserve">(в ред. </w:t>
      </w:r>
      <w:hyperlink r:id="rId24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10.04.2024 N 230)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8) документы, удостоверяющие полномочия представителя заявителя (в случае обращения с заявлением от имени гражданина его представителя).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Документы (сведения) компетентного органа иностранного государства о регистрации записи акта гражданского состояния и об установлении опеки (попечительства) представляются заявителем с нотариально удостоверенным переводом на русский язык в соответствии с законодательством Российской Федерации.</w:t>
      </w:r>
    </w:p>
    <w:p w:rsidR="006B7733" w:rsidRPr="006B7733" w:rsidRDefault="006B7733">
      <w:pPr>
        <w:pStyle w:val="ConsPlusNormal"/>
        <w:jc w:val="both"/>
      </w:pPr>
      <w:r w:rsidRPr="006B7733">
        <w:t xml:space="preserve">(пп. 16 в ред. </w:t>
      </w:r>
      <w:hyperlink r:id="rId25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25.09.2023 N 651)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bookmarkStart w:id="5" w:name="P153"/>
      <w:bookmarkEnd w:id="5"/>
      <w:r w:rsidRPr="006B7733">
        <w:t>17.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B7733" w:rsidRPr="006B7733" w:rsidRDefault="006B77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4365"/>
      </w:tblGrid>
      <w:tr w:rsidR="006B7733" w:rsidRPr="006B7733">
        <w:tc>
          <w:tcPr>
            <w:tcW w:w="567" w:type="dxa"/>
          </w:tcPr>
          <w:p w:rsidR="006B7733" w:rsidRPr="006B7733" w:rsidRDefault="006B7733">
            <w:pPr>
              <w:pStyle w:val="ConsPlusNormal"/>
              <w:jc w:val="center"/>
            </w:pPr>
            <w:r w:rsidRPr="006B7733">
              <w:t>N п/п</w:t>
            </w:r>
          </w:p>
        </w:tc>
        <w:tc>
          <w:tcPr>
            <w:tcW w:w="4139" w:type="dxa"/>
          </w:tcPr>
          <w:p w:rsidR="006B7733" w:rsidRPr="006B7733" w:rsidRDefault="006B7733">
            <w:pPr>
              <w:pStyle w:val="ConsPlusNormal"/>
              <w:jc w:val="center"/>
            </w:pPr>
            <w:r w:rsidRPr="006B7733">
              <w:t>Наименование документа</w:t>
            </w:r>
          </w:p>
          <w:p w:rsidR="006B7733" w:rsidRPr="006B7733" w:rsidRDefault="006B7733">
            <w:pPr>
              <w:pStyle w:val="ConsPlusNormal"/>
              <w:jc w:val="center"/>
            </w:pPr>
            <w:r w:rsidRPr="006B7733">
              <w:t>(сведений)</w:t>
            </w:r>
          </w:p>
        </w:tc>
        <w:tc>
          <w:tcPr>
            <w:tcW w:w="4365" w:type="dxa"/>
          </w:tcPr>
          <w:p w:rsidR="006B7733" w:rsidRPr="006B7733" w:rsidRDefault="006B7733">
            <w:pPr>
              <w:pStyle w:val="ConsPlusNormal"/>
              <w:jc w:val="center"/>
            </w:pPr>
            <w:r w:rsidRPr="006B7733">
              <w:t>Источник сведений/способ получения</w:t>
            </w:r>
          </w:p>
        </w:tc>
      </w:tr>
      <w:tr w:rsidR="006B7733" w:rsidRPr="006B7733">
        <w:tc>
          <w:tcPr>
            <w:tcW w:w="567" w:type="dxa"/>
          </w:tcPr>
          <w:p w:rsidR="006B7733" w:rsidRPr="006B7733" w:rsidRDefault="006B7733">
            <w:pPr>
              <w:pStyle w:val="ConsPlusNormal"/>
            </w:pPr>
            <w:r w:rsidRPr="006B7733">
              <w:t>1</w:t>
            </w:r>
          </w:p>
        </w:tc>
        <w:tc>
          <w:tcPr>
            <w:tcW w:w="4139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сведения о смерти гражданина, погибшего (умершего) в результате чрезвычайной ситуации, указанного заявителем</w:t>
            </w:r>
          </w:p>
        </w:tc>
        <w:tc>
          <w:tcPr>
            <w:tcW w:w="4365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взаимодействия;</w:t>
            </w:r>
          </w:p>
          <w:p w:rsidR="006B7733" w:rsidRPr="006B7733" w:rsidRDefault="006B7733">
            <w:pPr>
              <w:pStyle w:val="ConsPlusNormal"/>
            </w:pPr>
            <w:r w:rsidRPr="006B7733">
              <w:t>органы местного самоуправления городских округов (муниципальных районов) Оренбургской области</w:t>
            </w:r>
          </w:p>
        </w:tc>
      </w:tr>
      <w:tr w:rsidR="006B7733" w:rsidRPr="006B7733">
        <w:tc>
          <w:tcPr>
            <w:tcW w:w="567" w:type="dxa"/>
          </w:tcPr>
          <w:p w:rsidR="006B7733" w:rsidRPr="006B7733" w:rsidRDefault="006B7733">
            <w:pPr>
              <w:pStyle w:val="ConsPlusNormal"/>
            </w:pPr>
            <w:r w:rsidRPr="006B7733">
              <w:t>2</w:t>
            </w:r>
          </w:p>
        </w:tc>
        <w:tc>
          <w:tcPr>
            <w:tcW w:w="4139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</w:t>
            </w:r>
          </w:p>
        </w:tc>
        <w:tc>
          <w:tcPr>
            <w:tcW w:w="4365" w:type="dxa"/>
          </w:tcPr>
          <w:p w:rsidR="006B7733" w:rsidRPr="006B7733" w:rsidRDefault="006B7733">
            <w:pPr>
              <w:pStyle w:val="ConsPlusNormal"/>
            </w:pPr>
            <w:r w:rsidRPr="006B7733">
              <w:t>Министерство внутренних дел России по Оренбургской области</w:t>
            </w:r>
          </w:p>
        </w:tc>
      </w:tr>
      <w:tr w:rsidR="006B7733" w:rsidRPr="006B7733">
        <w:tc>
          <w:tcPr>
            <w:tcW w:w="567" w:type="dxa"/>
          </w:tcPr>
          <w:p w:rsidR="006B7733" w:rsidRPr="006B7733" w:rsidRDefault="006B7733">
            <w:pPr>
              <w:pStyle w:val="ConsPlusNormal"/>
            </w:pPr>
            <w:r w:rsidRPr="006B7733">
              <w:t>3</w:t>
            </w:r>
          </w:p>
        </w:tc>
        <w:tc>
          <w:tcPr>
            <w:tcW w:w="4139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сведения о полномочиях законного представителя несовершеннолетнего и недееспособного лица, указанного в заявлении об оказании государственной услуги</w:t>
            </w:r>
          </w:p>
        </w:tc>
        <w:tc>
          <w:tcPr>
            <w:tcW w:w="4365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взаимодействия;</w:t>
            </w:r>
          </w:p>
          <w:p w:rsidR="006B7733" w:rsidRPr="006B7733" w:rsidRDefault="006B7733">
            <w:pPr>
              <w:pStyle w:val="ConsPlusNormal"/>
              <w:jc w:val="both"/>
            </w:pPr>
            <w:r w:rsidRPr="006B7733">
              <w:t>органы местного самоуправления городских округов (муниципальных районов) Оренбургской области;</w:t>
            </w:r>
          </w:p>
          <w:p w:rsidR="006B7733" w:rsidRPr="006B7733" w:rsidRDefault="006B7733">
            <w:pPr>
              <w:pStyle w:val="ConsPlusNormal"/>
              <w:jc w:val="both"/>
            </w:pPr>
            <w:r w:rsidRPr="006B7733">
              <w:t>министерство социального развития Оренбургской области</w:t>
            </w:r>
          </w:p>
        </w:tc>
      </w:tr>
      <w:tr w:rsidR="006B7733" w:rsidRPr="006B7733">
        <w:tc>
          <w:tcPr>
            <w:tcW w:w="567" w:type="dxa"/>
          </w:tcPr>
          <w:p w:rsidR="006B7733" w:rsidRPr="006B7733" w:rsidRDefault="006B7733">
            <w:pPr>
              <w:pStyle w:val="ConsPlusNormal"/>
            </w:pPr>
            <w:r w:rsidRPr="006B7733">
              <w:t>4</w:t>
            </w:r>
          </w:p>
        </w:tc>
        <w:tc>
          <w:tcPr>
            <w:tcW w:w="4139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 xml:space="preserve">сведения о родственных связях (супруг (супруга), дети, родители) с погибшим (умершим) в результате чрезвычайной </w:t>
            </w:r>
            <w:r w:rsidRPr="006B7733">
              <w:lastRenderedPageBreak/>
              <w:t>ситуации</w:t>
            </w:r>
          </w:p>
        </w:tc>
        <w:tc>
          <w:tcPr>
            <w:tcW w:w="4365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lastRenderedPageBreak/>
              <w:t xml:space="preserve">ФНС России (Единый государственный реестр записей актов гражданского состояния)/посредством единой системы </w:t>
            </w:r>
            <w:r w:rsidRPr="006B7733">
              <w:lastRenderedPageBreak/>
              <w:t>межведомственного электронного взаимодействия</w:t>
            </w:r>
          </w:p>
        </w:tc>
      </w:tr>
      <w:tr w:rsidR="006B7733" w:rsidRPr="006B7733">
        <w:tc>
          <w:tcPr>
            <w:tcW w:w="567" w:type="dxa"/>
          </w:tcPr>
          <w:p w:rsidR="006B7733" w:rsidRPr="006B7733" w:rsidRDefault="006B7733">
            <w:pPr>
              <w:pStyle w:val="ConsPlusNormal"/>
            </w:pPr>
            <w:r w:rsidRPr="006B7733">
              <w:lastRenderedPageBreak/>
              <w:t>5</w:t>
            </w:r>
          </w:p>
        </w:tc>
        <w:tc>
          <w:tcPr>
            <w:tcW w:w="4139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сведения о рождении ребенка</w:t>
            </w:r>
          </w:p>
        </w:tc>
        <w:tc>
          <w:tcPr>
            <w:tcW w:w="4365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6B7733" w:rsidRPr="006B7733">
        <w:tc>
          <w:tcPr>
            <w:tcW w:w="567" w:type="dxa"/>
          </w:tcPr>
          <w:p w:rsidR="006B7733" w:rsidRPr="006B7733" w:rsidRDefault="006B7733">
            <w:pPr>
              <w:pStyle w:val="ConsPlusNormal"/>
            </w:pPr>
            <w:r w:rsidRPr="006B7733">
              <w:t>6</w:t>
            </w:r>
          </w:p>
        </w:tc>
        <w:tc>
          <w:tcPr>
            <w:tcW w:w="4139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документ, подтверждающий факт регистрации заключения брака</w:t>
            </w:r>
          </w:p>
        </w:tc>
        <w:tc>
          <w:tcPr>
            <w:tcW w:w="4365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</w:tbl>
    <w:p w:rsidR="006B7733" w:rsidRPr="006B7733" w:rsidRDefault="006B7733">
      <w:pPr>
        <w:pStyle w:val="ConsPlusNormal"/>
        <w:jc w:val="both"/>
      </w:pPr>
      <w:r w:rsidRPr="006B7733">
        <w:t xml:space="preserve">(пп. 17 в ред. </w:t>
      </w:r>
      <w:hyperlink r:id="rId26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25.09.2023 N 651)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18. Заявление и документы посредством личного обращения в МФЦ представляются на бумажном носителе в подлинниках либо в копиях, заверенных в порядке, установленном законодательством Российской Федерации.</w:t>
      </w:r>
    </w:p>
    <w:p w:rsidR="006B7733" w:rsidRPr="006B7733" w:rsidRDefault="006B7733">
      <w:pPr>
        <w:pStyle w:val="ConsPlusNormal"/>
        <w:jc w:val="both"/>
      </w:pPr>
      <w:r w:rsidRPr="006B7733">
        <w:t xml:space="preserve">(в ред. </w:t>
      </w:r>
      <w:hyperlink r:id="rId27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25.09.2023 N 651)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В электронном виде документы, включая сформированное в электронной форме заявление, представляются заявителем с использованием ЕПГУ.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В этом случае заявитель или его представитель авторизуется на ЕПГУ посредством подтвержденной учетной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заполняет заявление о предоставлении государственной услуги с использованием интерактивной формы в электронном виде.</w:t>
      </w:r>
    </w:p>
    <w:p w:rsidR="006B7733" w:rsidRPr="006B7733" w:rsidRDefault="006B7733">
      <w:pPr>
        <w:pStyle w:val="ConsPlusNormal"/>
        <w:jc w:val="both"/>
      </w:pPr>
      <w:r w:rsidRPr="006B7733">
        <w:t xml:space="preserve">(в ред. </w:t>
      </w:r>
      <w:hyperlink r:id="rId28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28.05.2024 N 331)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К электронным документам, представляемым посредством ЕПГУ, предъявляются следующие требования: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- документы представляются в следующих форматах: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а) xml - для формализованных документов;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 xml:space="preserve">б) doc, docx, odt - для документов с текстовым содержанием, не включающих формулы (за исключением документов, указанных в </w:t>
      </w:r>
      <w:hyperlink w:anchor="P190">
        <w:r w:rsidRPr="006B7733">
          <w:t>подпункте "в"</w:t>
        </w:r>
      </w:hyperlink>
      <w:r w:rsidRPr="006B7733">
        <w:t xml:space="preserve"> настоящего пункта);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bookmarkStart w:id="6" w:name="P190"/>
      <w:bookmarkEnd w:id="6"/>
      <w:r w:rsidRPr="006B7733">
        <w:t>в) xls, xlsx, ods - для документов, содержащих расчеты;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190">
        <w:r w:rsidRPr="006B7733">
          <w:t>подпункте "в"</w:t>
        </w:r>
      </w:hyperlink>
      <w:r w:rsidRPr="006B7733">
        <w:t xml:space="preserve"> настоящего пункта), а также документов с графическим содержанием.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lastRenderedPageBreak/>
        <w:t>- "черно-белый" (при отсутствии в документе графических изображений и (или) цветного текста);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- "оттенки серого" (при наличии в документе графических изображений, отличных от цветного графического изображения);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Электронные документы должны обеспечивать: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- возможность идентифицировать документ и количество листов в документе;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Документы, подлежащие представлению в форматах xls, xlsx или ods, формируются в виде отдельного электронного документа.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При обращении доверенного лица доверенность, подтверждающая правомочие на обращение за получением государственной услуги, выданная организацией, удостоверяется квалифицированной ЭП в формате открепленной подписи (файл формата sig) правомочного должностного лица организации, а доверенность, выданная физическим лицом, - квалифицированной ЭП нотариуса. Подача электронных заявлений через ЕПГУ доверенным лицом возможна только от имени физического лица.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 xml:space="preserve">Абзац утратил силу. - </w:t>
      </w:r>
      <w:hyperlink r:id="rId29">
        <w:r w:rsidRPr="006B7733">
          <w:t>Приказ</w:t>
        </w:r>
      </w:hyperlink>
      <w:r w:rsidRPr="006B7733">
        <w:t xml:space="preserve"> Министерства социального развития Оренбургской области от 28.05.2024 N 331.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При предоставлении государственной услуги запрещается требовать от заявителя: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30">
        <w:r w:rsidRPr="006B7733">
          <w:t>части 6 статьи 7</w:t>
        </w:r>
      </w:hyperlink>
      <w:r w:rsidRPr="006B7733">
        <w:t xml:space="preserve"> Федерального закона от 27 июля 2010 N 210-ФЗ "Об организации предоставления государственных и муниципальных услуг";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 xml:space="preserve">в) представления документов и информации, отсутствие и (или) недостоверность которых не </w:t>
      </w:r>
      <w:r w:rsidRPr="006B7733">
        <w:lastRenderedPageBreak/>
        <w:t xml:space="preserve">указывались при первоначальном отказе в приеме необходимых документов либо в предоставлении государственной услуги, за исключением случаев, предусмотренных </w:t>
      </w:r>
      <w:hyperlink r:id="rId31">
        <w:r w:rsidRPr="006B7733">
          <w:t>пунктом 4 части 1 статьи 7</w:t>
        </w:r>
      </w:hyperlink>
      <w:r w:rsidRPr="006B7733">
        <w:t xml:space="preserve"> Федерального закона от 27 июля 2010 N 210-ФЗ "Об организации предоставления государственных и муниципальных услуг".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Исчерпывающий перечень оснований для отказа в приеме</w:t>
      </w:r>
    </w:p>
    <w:p w:rsidR="006B7733" w:rsidRPr="006B7733" w:rsidRDefault="006B7733">
      <w:pPr>
        <w:pStyle w:val="ConsPlusTitle"/>
        <w:jc w:val="center"/>
      </w:pPr>
      <w:r w:rsidRPr="006B7733">
        <w:t>документов, необходимых для предоставления</w:t>
      </w:r>
    </w:p>
    <w:p w:rsidR="006B7733" w:rsidRPr="006B7733" w:rsidRDefault="006B7733">
      <w:pPr>
        <w:pStyle w:val="ConsPlusTitle"/>
        <w:jc w:val="center"/>
      </w:pPr>
      <w:r w:rsidRPr="006B7733">
        <w:t>государственной услуги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bookmarkStart w:id="7" w:name="P214"/>
      <w:bookmarkEnd w:id="7"/>
      <w:r w:rsidRPr="006B7733">
        <w:t>19. Основаниями для отказа в приеме документов, необходимых для предоставления государственной услуги, являются: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а) представление документов (сведений), содержащих подчистки и исправления, не заверенные в порядке, установленном законодательством Российской Федерации;</w:t>
      </w:r>
    </w:p>
    <w:p w:rsidR="006B7733" w:rsidRPr="006B7733" w:rsidRDefault="006B7733">
      <w:pPr>
        <w:pStyle w:val="ConsPlusNormal"/>
        <w:jc w:val="both"/>
      </w:pPr>
      <w:r w:rsidRPr="006B7733">
        <w:t xml:space="preserve">(пп. "а" в ред. </w:t>
      </w:r>
      <w:hyperlink r:id="rId32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10.04.2024 N 230)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б) представление документов (сведений) не в полном объеме в соответствии с настоящим Административным регламентом;</w:t>
      </w:r>
    </w:p>
    <w:p w:rsidR="006B7733" w:rsidRPr="006B7733" w:rsidRDefault="006B7733">
      <w:pPr>
        <w:pStyle w:val="ConsPlusNormal"/>
        <w:jc w:val="both"/>
      </w:pPr>
      <w:r w:rsidRPr="006B7733">
        <w:t xml:space="preserve">(пп. "б" в ред. </w:t>
      </w:r>
      <w:hyperlink r:id="rId33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10.04.2024 N 230)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в) подача заявления о выплате единовременного пособия по факту гибели (смерти) в электронной форме с нарушением требований, установленных законодательством Российской Федерации;</w:t>
      </w:r>
    </w:p>
    <w:p w:rsidR="006B7733" w:rsidRPr="006B7733" w:rsidRDefault="006B7733">
      <w:pPr>
        <w:pStyle w:val="ConsPlusNormal"/>
        <w:jc w:val="both"/>
      </w:pPr>
      <w:r w:rsidRPr="006B7733">
        <w:t xml:space="preserve">(пп. "в" в ред. </w:t>
      </w:r>
      <w:hyperlink r:id="rId34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10.04.2024 N 230)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 xml:space="preserve">г) несоблюдение условий признания действительности квалифицированной электронной подписи, установленных </w:t>
      </w:r>
      <w:hyperlink r:id="rId35">
        <w:r w:rsidRPr="006B7733">
          <w:t>статьей 11</w:t>
        </w:r>
      </w:hyperlink>
      <w:r w:rsidRPr="006B7733">
        <w:t xml:space="preserve"> Федерального закона от 6 апреля 2011 года N 63-ФЗ "Об электронной подписи" (при подаче запроса о предоставлении государственной услуги в электронной форме);</w:t>
      </w:r>
    </w:p>
    <w:p w:rsidR="006B7733" w:rsidRPr="006B7733" w:rsidRDefault="006B7733">
      <w:pPr>
        <w:pStyle w:val="ConsPlusNormal"/>
        <w:jc w:val="both"/>
      </w:pPr>
      <w:r w:rsidRPr="006B7733">
        <w:t xml:space="preserve">(пп. "г" в ред. </w:t>
      </w:r>
      <w:hyperlink r:id="rId36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10.04.2024 N 230)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д) повторная подача заявления о выплате единовременного пособия по факту гибели (смерти);</w:t>
      </w:r>
    </w:p>
    <w:p w:rsidR="006B7733" w:rsidRPr="006B7733" w:rsidRDefault="006B7733">
      <w:pPr>
        <w:pStyle w:val="ConsPlusNormal"/>
        <w:jc w:val="both"/>
      </w:pPr>
      <w:r w:rsidRPr="006B7733">
        <w:t xml:space="preserve">(пп. "д" введен </w:t>
      </w:r>
      <w:hyperlink r:id="rId37">
        <w:r w:rsidRPr="006B7733">
          <w:t>Приказом</w:t>
        </w:r>
      </w:hyperlink>
      <w:r w:rsidRPr="006B7733">
        <w:t xml:space="preserve"> Министерства социального развития Оренбургской области от 28.05.2024 N 331)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е) подача заявления о выплате единовременного пособия по факту гибели (смерти) несовершеннолетним гражданином или гражданином, признанным судом недееспособным, лично.</w:t>
      </w:r>
    </w:p>
    <w:p w:rsidR="006B7733" w:rsidRPr="006B7733" w:rsidRDefault="006B7733">
      <w:pPr>
        <w:pStyle w:val="ConsPlusNormal"/>
        <w:jc w:val="both"/>
      </w:pPr>
      <w:r w:rsidRPr="006B7733">
        <w:t xml:space="preserve">(пп. "е" введен </w:t>
      </w:r>
      <w:hyperlink r:id="rId38">
        <w:r w:rsidRPr="006B7733">
          <w:t>Приказом</w:t>
        </w:r>
      </w:hyperlink>
      <w:r w:rsidRPr="006B7733">
        <w:t xml:space="preserve"> Министерства социального развития Оренбургской области от 28.05.2024 N 331)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При наличии оснований для отказа в приеме документов (сведений) КЦСОН в течение 2 рабочих дней со дня поступления заявления об оказании единовременной материальной помощи принимает решение об отказе в приеме документов (сведений) с обоснованием причин отказа.</w:t>
      </w:r>
    </w:p>
    <w:p w:rsidR="006B7733" w:rsidRPr="006B7733" w:rsidRDefault="006B7733">
      <w:pPr>
        <w:pStyle w:val="ConsPlusNormal"/>
        <w:jc w:val="both"/>
      </w:pPr>
      <w:r w:rsidRPr="006B7733">
        <w:t xml:space="preserve">(в ред. </w:t>
      </w:r>
      <w:hyperlink r:id="rId39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10.04.2024 N 230)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 xml:space="preserve">Решение об отказе в приеме документов оформляется по форме согласно </w:t>
      </w:r>
      <w:hyperlink w:anchor="P1030">
        <w:r w:rsidRPr="006B7733">
          <w:t>приложению N 4</w:t>
        </w:r>
      </w:hyperlink>
      <w:r w:rsidRPr="006B7733">
        <w:t xml:space="preserve"> к настоящему Административному регламенту, подписывается уполномоченным должностным лицом и выдается заявителю с указанием причин отказа.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lastRenderedPageBreak/>
        <w:t>Решение об отказе в приеме документов по заявлению, поданному в электронной форме через ЕПГУ,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Исчерпывающий перечень оснований для приостановления</w:t>
      </w:r>
    </w:p>
    <w:p w:rsidR="006B7733" w:rsidRPr="006B7733" w:rsidRDefault="006B7733">
      <w:pPr>
        <w:pStyle w:val="ConsPlusTitle"/>
        <w:jc w:val="center"/>
      </w:pPr>
      <w:r w:rsidRPr="006B7733">
        <w:t>предоставления государственной услуги или отказа</w:t>
      </w:r>
    </w:p>
    <w:p w:rsidR="006B7733" w:rsidRPr="006B7733" w:rsidRDefault="006B7733">
      <w:pPr>
        <w:pStyle w:val="ConsPlusTitle"/>
        <w:jc w:val="center"/>
      </w:pPr>
      <w:r w:rsidRPr="006B7733">
        <w:t>в предоставлении государственной услуги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bookmarkStart w:id="8" w:name="P237"/>
      <w:bookmarkEnd w:id="8"/>
      <w:r w:rsidRPr="006B7733">
        <w:t>20. Основанием для приостановления предоставления государственной услуги является непоступление в порядке межведомственного информационного взаимодействия сведений о постановлении следователя (дознавателя, судьи) или определении суда, подтверждающего факт гибели (смерти) гражданина в результате чрезвычайной ситуации.</w:t>
      </w:r>
    </w:p>
    <w:p w:rsidR="006B7733" w:rsidRPr="006B7733" w:rsidRDefault="006B7733">
      <w:pPr>
        <w:pStyle w:val="ConsPlusNormal"/>
        <w:jc w:val="both"/>
      </w:pPr>
      <w:r w:rsidRPr="006B7733">
        <w:t xml:space="preserve">(п. 20 в ред. </w:t>
      </w:r>
      <w:hyperlink r:id="rId40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28.05.2024 N 331)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Размер платы, взимаемой с заявителя при предоставлении</w:t>
      </w:r>
    </w:p>
    <w:p w:rsidR="006B7733" w:rsidRPr="006B7733" w:rsidRDefault="006B7733">
      <w:pPr>
        <w:pStyle w:val="ConsPlusTitle"/>
        <w:jc w:val="center"/>
      </w:pPr>
      <w:r w:rsidRPr="006B7733">
        <w:t>государственной услуги, и способы ее взимания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>21. За предоставление государственной услуги взимание с заявителя государственной пошлины или иной платы не предусмотрено.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Максимальный срок ожидания в очереди при подаче заявителем</w:t>
      </w:r>
    </w:p>
    <w:p w:rsidR="006B7733" w:rsidRPr="006B7733" w:rsidRDefault="006B7733">
      <w:pPr>
        <w:pStyle w:val="ConsPlusTitle"/>
        <w:jc w:val="center"/>
      </w:pPr>
      <w:r w:rsidRPr="006B7733">
        <w:t>запроса о предоставлении государственной услуги</w:t>
      </w:r>
    </w:p>
    <w:p w:rsidR="006B7733" w:rsidRPr="006B7733" w:rsidRDefault="006B7733">
      <w:pPr>
        <w:pStyle w:val="ConsPlusTitle"/>
        <w:jc w:val="center"/>
      </w:pPr>
      <w:r w:rsidRPr="006B7733">
        <w:t>и при получении результата предоставления</w:t>
      </w:r>
    </w:p>
    <w:p w:rsidR="006B7733" w:rsidRPr="006B7733" w:rsidRDefault="006B7733">
      <w:pPr>
        <w:pStyle w:val="ConsPlusTitle"/>
        <w:jc w:val="center"/>
      </w:pPr>
      <w:r w:rsidRPr="006B7733">
        <w:t>государственной услуги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>22.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Срок регистрации запроса заявителя о предоставлении</w:t>
      </w:r>
    </w:p>
    <w:p w:rsidR="006B7733" w:rsidRPr="006B7733" w:rsidRDefault="006B7733">
      <w:pPr>
        <w:pStyle w:val="ConsPlusTitle"/>
        <w:jc w:val="center"/>
      </w:pPr>
      <w:r w:rsidRPr="006B7733">
        <w:t>государственной услуги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>23. Срок регистрации запроса, и документов, и (или) информации, необходимых для предоставления государственной услуги - 1 рабочий день со дня поступления заявления и документов и (или) информации, необходимых для предоставления государственной услуги со дня поступления заявления и документов (сведений).</w:t>
      </w:r>
    </w:p>
    <w:p w:rsidR="006B7733" w:rsidRPr="006B7733" w:rsidRDefault="006B7733">
      <w:pPr>
        <w:pStyle w:val="ConsPlusNormal"/>
        <w:jc w:val="both"/>
      </w:pPr>
      <w:r w:rsidRPr="006B7733">
        <w:t xml:space="preserve">(в ред. </w:t>
      </w:r>
      <w:hyperlink r:id="rId41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10.04.2024 N 230)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В случае направления заявления о предоставлении государственной услуги посредством ЕПГУ в нерабочий день либо за пределами рабочего времени, регистрация заявления осуществляется в первый рабочий день, следующий за днем его направления.</w:t>
      </w:r>
    </w:p>
    <w:p w:rsidR="006B7733" w:rsidRPr="006B7733" w:rsidRDefault="006B7733">
      <w:pPr>
        <w:pStyle w:val="ConsPlusNormal"/>
        <w:jc w:val="both"/>
      </w:pPr>
      <w:r w:rsidRPr="006B7733">
        <w:t xml:space="preserve">(абзац введен </w:t>
      </w:r>
      <w:hyperlink r:id="rId42">
        <w:r w:rsidRPr="006B7733">
          <w:t>Приказом</w:t>
        </w:r>
      </w:hyperlink>
      <w:r w:rsidRPr="006B7733">
        <w:t xml:space="preserve"> Министерства социального развития Оренбургской области от 10.04.2024 N 230)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Требования к помещениям,</w:t>
      </w:r>
    </w:p>
    <w:p w:rsidR="006B7733" w:rsidRPr="006B7733" w:rsidRDefault="006B7733">
      <w:pPr>
        <w:pStyle w:val="ConsPlusTitle"/>
        <w:jc w:val="center"/>
      </w:pPr>
      <w:r w:rsidRPr="006B7733">
        <w:t>в которых предоставляются государственные услуги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lastRenderedPageBreak/>
        <w:t>24.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Центральный вход в административное здание должен быть оборудован информационной табличкой (вывеской), содержащей информацию:</w:t>
      </w:r>
    </w:p>
    <w:p w:rsidR="006B7733" w:rsidRPr="006B7733" w:rsidRDefault="006B7733">
      <w:pPr>
        <w:pStyle w:val="ConsPlusNormal"/>
        <w:jc w:val="both"/>
      </w:pPr>
      <w:r w:rsidRPr="006B7733">
        <w:t xml:space="preserve">(в ред. </w:t>
      </w:r>
      <w:hyperlink r:id="rId43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25.09.2023 N 651)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наименование;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местонахождение и юридический адрес;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режим работы;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график приема;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номера телефонов для справок.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Помещения, в которых предоставляется государственная услуга, оснащаются: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противопожарной системой и средствами пожаротушения;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системой оповещения о возникновении чрезвычайной ситуации;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средствами оказания первой медицинской помощи;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туалетными комнатами для посетителей.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Места приема заявителей оборудуются информационными табличками (вывесками) с указанием: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номера кабинета и наименования отдела;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фамилии, имени и отчества (последнее - при наличии), должности ответственного лица за прием документов;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графика приема заявителей.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При предоставлении государственной услуги инвалидам обеспечиваются: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сопровождение инвалидов, имеющих стойкие расстройства функции зрения и самостоятельного передвижения;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допуск сурдопереводчика и тифлосурдопереводчика;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государственные услуги;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Показатели доступности и качества государственной услуги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>25. Основными показателями доступности предоставления государственной услуги являются: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наличие полной и понятной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lastRenderedPageBreak/>
        <w:t>доступность электронных форм документов, необходимых для предоставления услуги, в личном кабинете ЕПГУ и прочих средствах массовой информации;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возможность подачи запроса на получение государственной услуги и документов в электронной форме с помощью ЕПГУ;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возможность получения заявителем уведомлений о предоставлении государственной услуги с помощью ЕПГУ;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доступность инструментов совершения в электронном виде платежей, необходимых для получения государственной услуги, в случае, если при получении государственной услуги взимается плата на каком-либо этапе.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Основными показателями качества предоставления государственной услуги являются: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минимально возможное количество взаимодействий гражданина с должностными лицами, участвующими в предоставлении государственной услуги;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отсутствие нарушений установленных сроков в процессе предоставления государственной услуги;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отсутствие заявлений об оспаривании решений, действий (бездействия) Министерства, его должностных лиц, принимаемых (совершенных) при предоставлении государственной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Иные требования к предоставлению государственной услуги,</w:t>
      </w:r>
    </w:p>
    <w:p w:rsidR="006B7733" w:rsidRPr="006B7733" w:rsidRDefault="006B7733">
      <w:pPr>
        <w:pStyle w:val="ConsPlusTitle"/>
        <w:jc w:val="center"/>
      </w:pPr>
      <w:r w:rsidRPr="006B7733">
        <w:t>в том числе учитывающие особенности предоставления</w:t>
      </w:r>
    </w:p>
    <w:p w:rsidR="006B7733" w:rsidRPr="006B7733" w:rsidRDefault="006B7733">
      <w:pPr>
        <w:pStyle w:val="ConsPlusTitle"/>
        <w:jc w:val="center"/>
      </w:pPr>
      <w:r w:rsidRPr="006B7733">
        <w:t>государственной услуги в МФЦ и особенности</w:t>
      </w:r>
    </w:p>
    <w:p w:rsidR="006B7733" w:rsidRPr="006B7733" w:rsidRDefault="006B7733">
      <w:pPr>
        <w:pStyle w:val="ConsPlusTitle"/>
        <w:jc w:val="center"/>
      </w:pPr>
      <w:r w:rsidRPr="006B7733">
        <w:t>предоставления государственной услуги в электронной форме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>26. Дополнительные услуги, которые являются необходимыми и обязательными для предоставления государственной услуги, отсутствуют.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Информационные системы, используемые для предоставления государственной услуги, - ГИС "Электронный социальный регистр населения Оренбургской области", информационная система ЕПГУ и информационная система МФЦ.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27. Прием заявления о предоставлении государственной услуги и документов, необходимых для предоставления государственной услуги, а также выдача результата предоставления государственной услуги в МФЦ осуществляются на основании заключенного между МФЦ и Министерством Соглашения о взаимодействии.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 xml:space="preserve">При приеме заявления о предоставлении государственной услуги, документов и (или) информации, необходимых для предоставления государственной услуги, сотрудник МФЦ устанавливает личность заявителя. Способом установления личности заявителя (представителя) является предъявление заявителем (представителем) основного документа, удостоверяющего </w:t>
      </w:r>
      <w:r w:rsidRPr="006B7733">
        <w:lastRenderedPageBreak/>
        <w:t>личность.</w:t>
      </w:r>
    </w:p>
    <w:p w:rsidR="006B7733" w:rsidRPr="006B7733" w:rsidRDefault="006B7733">
      <w:pPr>
        <w:pStyle w:val="ConsPlusNormal"/>
        <w:jc w:val="both"/>
      </w:pPr>
      <w:r w:rsidRPr="006B7733">
        <w:t xml:space="preserve">(абзац введен </w:t>
      </w:r>
      <w:hyperlink r:id="rId44">
        <w:r w:rsidRPr="006B7733">
          <w:t>Приказом</w:t>
        </w:r>
      </w:hyperlink>
      <w:r w:rsidRPr="006B7733">
        <w:t xml:space="preserve"> Министерства социального развития Оренбургской области от 25.09.2023 N 651)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28. 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 без необходимости дополнительной подачи заявления в какой-либо иной форме, а также прикрепление к заявлениям электронных копий документов.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При формировании заявления в электронной форме заявителю обеспечиваются: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возможность копирования и сохранения документов, необходимых для предоставления государственной услуги;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возможность печати на бумажном носителе копии электронной формы заявления;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возможность доступа заявителя на ЕПГУ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1"/>
      </w:pPr>
      <w:r w:rsidRPr="006B7733">
        <w:t>III. Состав, последовательность и сроки</w:t>
      </w:r>
    </w:p>
    <w:p w:rsidR="006B7733" w:rsidRPr="006B7733" w:rsidRDefault="006B7733">
      <w:pPr>
        <w:pStyle w:val="ConsPlusTitle"/>
        <w:jc w:val="center"/>
      </w:pPr>
      <w:r w:rsidRPr="006B7733">
        <w:t>выполнения административных процедур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Перечень вариантов предоставления государственной услуги,</w:t>
      </w:r>
    </w:p>
    <w:p w:rsidR="006B7733" w:rsidRPr="006B7733" w:rsidRDefault="006B7733">
      <w:pPr>
        <w:pStyle w:val="ConsPlusTitle"/>
        <w:jc w:val="center"/>
      </w:pPr>
      <w:r w:rsidRPr="006B7733">
        <w:t>включающий в том числе варианты предоставления</w:t>
      </w:r>
    </w:p>
    <w:p w:rsidR="006B7733" w:rsidRPr="006B7733" w:rsidRDefault="006B7733">
      <w:pPr>
        <w:pStyle w:val="ConsPlusTitle"/>
        <w:jc w:val="center"/>
      </w:pPr>
      <w:r w:rsidRPr="006B7733">
        <w:t>государственной услуги, необходимые для исправления</w:t>
      </w:r>
    </w:p>
    <w:p w:rsidR="006B7733" w:rsidRPr="006B7733" w:rsidRDefault="006B7733">
      <w:pPr>
        <w:pStyle w:val="ConsPlusTitle"/>
        <w:jc w:val="center"/>
      </w:pPr>
      <w:r w:rsidRPr="006B7733">
        <w:t>допущенных опечаток и ошибок в выданных в результате</w:t>
      </w:r>
    </w:p>
    <w:p w:rsidR="006B7733" w:rsidRPr="006B7733" w:rsidRDefault="006B7733">
      <w:pPr>
        <w:pStyle w:val="ConsPlusTitle"/>
        <w:jc w:val="center"/>
      </w:pPr>
      <w:r w:rsidRPr="006B7733">
        <w:t>предоставления государственной услуги документах</w:t>
      </w:r>
    </w:p>
    <w:p w:rsidR="006B7733" w:rsidRPr="006B7733" w:rsidRDefault="006B7733">
      <w:pPr>
        <w:pStyle w:val="ConsPlusTitle"/>
        <w:jc w:val="center"/>
      </w:pPr>
      <w:r w:rsidRPr="006B7733">
        <w:t>и созданных реестровых записях, для выдачи дубликата</w:t>
      </w:r>
    </w:p>
    <w:p w:rsidR="006B7733" w:rsidRPr="006B7733" w:rsidRDefault="006B7733">
      <w:pPr>
        <w:pStyle w:val="ConsPlusTitle"/>
        <w:jc w:val="center"/>
      </w:pPr>
      <w:r w:rsidRPr="006B7733">
        <w:t>документа, выданного по результатам предоставления</w:t>
      </w:r>
    </w:p>
    <w:p w:rsidR="006B7733" w:rsidRPr="006B7733" w:rsidRDefault="006B7733">
      <w:pPr>
        <w:pStyle w:val="ConsPlusTitle"/>
        <w:jc w:val="center"/>
      </w:pPr>
      <w:r w:rsidRPr="006B7733">
        <w:t>государственной услуги, в том числе исчерпывающий перечень</w:t>
      </w:r>
    </w:p>
    <w:p w:rsidR="006B7733" w:rsidRPr="006B7733" w:rsidRDefault="006B7733">
      <w:pPr>
        <w:pStyle w:val="ConsPlusTitle"/>
        <w:jc w:val="center"/>
      </w:pPr>
      <w:r w:rsidRPr="006B7733">
        <w:t>оснований для отказа в выдаче такого дубликата,</w:t>
      </w:r>
    </w:p>
    <w:p w:rsidR="006B7733" w:rsidRPr="006B7733" w:rsidRDefault="006B7733">
      <w:pPr>
        <w:pStyle w:val="ConsPlusTitle"/>
        <w:jc w:val="center"/>
      </w:pPr>
      <w:r w:rsidRPr="006B7733">
        <w:t>а также порядок оставления запроса заявителя</w:t>
      </w:r>
    </w:p>
    <w:p w:rsidR="006B7733" w:rsidRPr="006B7733" w:rsidRDefault="006B7733">
      <w:pPr>
        <w:pStyle w:val="ConsPlusTitle"/>
        <w:jc w:val="center"/>
      </w:pPr>
      <w:r w:rsidRPr="006B7733">
        <w:t>о предоставлении государственной услуги</w:t>
      </w:r>
    </w:p>
    <w:p w:rsidR="006B7733" w:rsidRPr="006B7733" w:rsidRDefault="006B7733">
      <w:pPr>
        <w:pStyle w:val="ConsPlusTitle"/>
        <w:jc w:val="center"/>
      </w:pPr>
      <w:r w:rsidRPr="006B7733">
        <w:t>без рассмотрения (при необходимости)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>29. Перечень вариантов предоставления государственной услуги: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1) назначение единовременного пособия членам семей граждан, погибших (умерших) в результате чрезвычайных ситуаций природного и техногенного характера;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2) исправление опечаток и (или) ошибок в выданных в результате предоставления государственной услуги документах.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При предоставлении государственной услуги в электронной форме (при подаче заявления через ЕПГУ) заявителю обеспечиваются: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lastRenderedPageBreak/>
        <w:t>получение информации о порядке и сроках предоставления государственной услуги;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формирование заявления;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прием и регистрация органом исполнительной власти заявления и иных документов, необходимых для предоставления услуги;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получение результата предоставления услуги;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получение сведений о ходе рассмотрения заявления;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осуществление оценки качества предоставления услуги;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досудебное (внесудебное) обжалование решений и действий (бездействия) Министерства, МФЦ, организаций, осуществляющих функции по предоставлению государственной услуги, а также их должностных лиц.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Уведомление о завершении действий по выполнению вышеуказанных административных процедур направляется заявителю в срок, не превышающий 3 рабочих дней после завершения соответствующего действия, на адрес электронной почты или с использованием ЕПГУ.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При предоставлении государственной услуги в электронной форме заявителю направляются: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а) уведомление о записи на прием в МФЦ, содержащее сведения о дате, времени и месте приема;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б) уведомление о приеме и регистрации документов, необходимых для предоставления государственной услуги, содержащее сведения о факте приема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Профилирование заявителя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>30. Вариант предоставления государственной услуги определяется путем анкетирования заявителя, в процессе которого устанавливается результат государственной услуги, за предоставлением которого он обратился, а также признаки заявителя.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 xml:space="preserve">Вопросы, направленные на определение признаков заявителя, приведены в </w:t>
      </w:r>
      <w:hyperlink w:anchor="P1187">
        <w:r w:rsidRPr="006B7733">
          <w:t>таблице 1</w:t>
        </w:r>
      </w:hyperlink>
      <w:r w:rsidRPr="006B7733">
        <w:t xml:space="preserve"> приложения 7 к настоящему Административному регламенту.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:rsidR="006B7733" w:rsidRPr="006B7733" w:rsidRDefault="006B7733">
      <w:pPr>
        <w:pStyle w:val="ConsPlusNormal"/>
        <w:jc w:val="both"/>
      </w:pPr>
      <w:r w:rsidRPr="006B7733">
        <w:t xml:space="preserve">(п. 30 в ред. </w:t>
      </w:r>
      <w:hyperlink r:id="rId45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10.04.2024 N 230)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Назначение единовременного пособия членам семей граждан,</w:t>
      </w:r>
    </w:p>
    <w:p w:rsidR="006B7733" w:rsidRPr="006B7733" w:rsidRDefault="006B7733">
      <w:pPr>
        <w:pStyle w:val="ConsPlusTitle"/>
        <w:jc w:val="center"/>
      </w:pPr>
      <w:r w:rsidRPr="006B7733">
        <w:t>погибших (умерших) в результате чрезвычайных ситуаций</w:t>
      </w:r>
    </w:p>
    <w:p w:rsidR="006B7733" w:rsidRPr="006B7733" w:rsidRDefault="006B7733">
      <w:pPr>
        <w:pStyle w:val="ConsPlusTitle"/>
        <w:jc w:val="center"/>
      </w:pPr>
      <w:r w:rsidRPr="006B7733">
        <w:t>природного и техногенного характера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>31. Результатом предоставления государственной услуги является уведомление о предоставлении (об отказе в предоставлении) государственной услуги.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Предоставление государственной услуги включает в себя выполнение следующих административных процедур: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1) прием заявления, и документов, и (или) информации, необходимых для предоставления государственной услуги;</w:t>
      </w:r>
    </w:p>
    <w:p w:rsidR="006B7733" w:rsidRPr="006B7733" w:rsidRDefault="006B7733">
      <w:pPr>
        <w:pStyle w:val="ConsPlusNormal"/>
        <w:jc w:val="both"/>
      </w:pPr>
      <w:r w:rsidRPr="006B7733">
        <w:t xml:space="preserve">(пп. 1 в ред. </w:t>
      </w:r>
      <w:hyperlink r:id="rId46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28.05.2024 N 331)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2) межведомственное информационное взаимодействие;</w:t>
      </w:r>
    </w:p>
    <w:p w:rsidR="006B7733" w:rsidRPr="006B7733" w:rsidRDefault="006B7733">
      <w:pPr>
        <w:pStyle w:val="ConsPlusNormal"/>
        <w:jc w:val="both"/>
      </w:pPr>
      <w:r w:rsidRPr="006B7733">
        <w:t xml:space="preserve">(пп. 2 в ред. </w:t>
      </w:r>
      <w:hyperlink r:id="rId47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28.05.2024 N 331)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3) приостановление предоставления государственной услуги;</w:t>
      </w:r>
    </w:p>
    <w:p w:rsidR="006B7733" w:rsidRPr="006B7733" w:rsidRDefault="006B7733">
      <w:pPr>
        <w:pStyle w:val="ConsPlusNormal"/>
        <w:jc w:val="both"/>
      </w:pPr>
      <w:r w:rsidRPr="006B7733">
        <w:t xml:space="preserve">(пп. 3 в ред. </w:t>
      </w:r>
      <w:hyperlink r:id="rId48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28.05.2024 N 331)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4) принятие решения о предоставлении (об отказе в предоставлении) государственной услуги;</w:t>
      </w:r>
    </w:p>
    <w:p w:rsidR="006B7733" w:rsidRPr="006B7733" w:rsidRDefault="006B7733">
      <w:pPr>
        <w:pStyle w:val="ConsPlusNormal"/>
        <w:jc w:val="both"/>
      </w:pPr>
      <w:r w:rsidRPr="006B7733">
        <w:t xml:space="preserve">(пп. 4 в ред. </w:t>
      </w:r>
      <w:hyperlink r:id="rId49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28.05.2024 N 331)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5) предоставление результата государственной услуги.</w:t>
      </w:r>
    </w:p>
    <w:p w:rsidR="006B7733" w:rsidRPr="006B7733" w:rsidRDefault="006B7733">
      <w:pPr>
        <w:pStyle w:val="ConsPlusNormal"/>
        <w:jc w:val="both"/>
      </w:pPr>
      <w:r w:rsidRPr="006B7733">
        <w:t xml:space="preserve">(пп. 5 в ред. </w:t>
      </w:r>
      <w:hyperlink r:id="rId50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28.05.2024 N 331)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Максимальный срок предоставления государственной услуги - 6 рабочих дней со дня регистрации заявления.</w:t>
      </w:r>
    </w:p>
    <w:p w:rsidR="006B7733" w:rsidRPr="006B7733" w:rsidRDefault="006B7733">
      <w:pPr>
        <w:pStyle w:val="ConsPlusNormal"/>
        <w:jc w:val="both"/>
      </w:pPr>
      <w:r w:rsidRPr="006B7733">
        <w:t xml:space="preserve">(в ред. </w:t>
      </w:r>
      <w:hyperlink r:id="rId51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10.04.2024 N 230)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В случае приостановления рассмотрения заявления решение о выплате единовременного пособия по факту гибели (смерти) или об отказе в выплате единовременного пособия по факту гибели (смерти) принимается Министерством не позднее 30 рабочих дней со дня его регистрации.</w:t>
      </w:r>
    </w:p>
    <w:p w:rsidR="006B7733" w:rsidRPr="006B7733" w:rsidRDefault="006B7733">
      <w:pPr>
        <w:pStyle w:val="ConsPlusNormal"/>
        <w:jc w:val="both"/>
      </w:pPr>
      <w:r w:rsidRPr="006B7733">
        <w:t xml:space="preserve">(абзац введен </w:t>
      </w:r>
      <w:hyperlink r:id="rId52">
        <w:r w:rsidRPr="006B7733">
          <w:t>Приказом</w:t>
        </w:r>
      </w:hyperlink>
      <w:r w:rsidRPr="006B7733">
        <w:t xml:space="preserve"> Министерства социального развития Оренбургской области от 28.05.2024 N 331)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После принятия решения о предоставлении государственной услуги или отказе в предоставлении государственной услуги Министерство в течение 1 рабочего дня направляет заявителю уведомление о принятом решении.</w:t>
      </w:r>
    </w:p>
    <w:p w:rsidR="006B7733" w:rsidRPr="006B7733" w:rsidRDefault="006B7733">
      <w:pPr>
        <w:pStyle w:val="ConsPlusNormal"/>
        <w:jc w:val="both"/>
      </w:pPr>
      <w:r w:rsidRPr="006B7733">
        <w:t xml:space="preserve">(в ред. </w:t>
      </w:r>
      <w:hyperlink r:id="rId53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10.04.2024 N 230)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Прием заявления, и документов, и (или) информации,</w:t>
      </w:r>
    </w:p>
    <w:p w:rsidR="006B7733" w:rsidRPr="006B7733" w:rsidRDefault="006B7733">
      <w:pPr>
        <w:pStyle w:val="ConsPlusTitle"/>
        <w:jc w:val="center"/>
      </w:pPr>
      <w:r w:rsidRPr="006B7733">
        <w:t>необходимых для предоставления государственной услуги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 xml:space="preserve">32. Основанием для начала административной процедуры является поступление к ответственному специалисту КЦСОН </w:t>
      </w:r>
      <w:hyperlink w:anchor="P583">
        <w:r w:rsidRPr="006B7733">
          <w:t>заявления</w:t>
        </w:r>
      </w:hyperlink>
      <w:r w:rsidRPr="006B7733">
        <w:t xml:space="preserve"> по форме согласно Приложению N 1 к настоящему Административному регламенту, и документов, и (или) информации, указанных в </w:t>
      </w:r>
      <w:hyperlink w:anchor="P141">
        <w:r w:rsidRPr="006B7733">
          <w:t>п. 16</w:t>
        </w:r>
      </w:hyperlink>
      <w:r w:rsidRPr="006B7733">
        <w:t xml:space="preserve"> Административного регламента, необходимых для предоставления государственной услуги, поданных одним из способов, указанных в </w:t>
      </w:r>
      <w:hyperlink w:anchor="P135">
        <w:r w:rsidRPr="006B7733">
          <w:t>п. 15</w:t>
        </w:r>
      </w:hyperlink>
      <w:r w:rsidRPr="006B7733">
        <w:t xml:space="preserve"> Административного регламента.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B7733" w:rsidRPr="006B7733" w:rsidRDefault="006B7733">
      <w:pPr>
        <w:pStyle w:val="ConsPlusNormal"/>
        <w:jc w:val="both"/>
      </w:pPr>
      <w:r w:rsidRPr="006B7733">
        <w:t xml:space="preserve">(абзац введен </w:t>
      </w:r>
      <w:hyperlink r:id="rId54">
        <w:r w:rsidRPr="006B7733">
          <w:t>Приказом</w:t>
        </w:r>
      </w:hyperlink>
      <w:r w:rsidRPr="006B7733">
        <w:t xml:space="preserve"> Министерства социального развития Оренбургской области от 28.05.2024 </w:t>
      </w:r>
      <w:r w:rsidRPr="006B7733">
        <w:lastRenderedPageBreak/>
        <w:t>N 331)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 xml:space="preserve">Заявление о предоставлении государственной услуги может быть подано представителем заявителя. В этом случае </w:t>
      </w:r>
      <w:hyperlink w:anchor="P784">
        <w:r w:rsidRPr="006B7733">
          <w:t>заявление</w:t>
        </w:r>
      </w:hyperlink>
      <w:r w:rsidRPr="006B7733">
        <w:t xml:space="preserve"> на бумажном носителе должно быть заполнено по форме согласно Приложению N 2 к настоящему Административному регламенту.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Заявление о предоставлении государственной услуги может быть подано в МФЦ (при наличии соглашения о взаимодействии).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33. Срок регистрации заявления о предоставлении государственной услуги, и документов, и (или) информации, необходимых для предоставления государственной услуги, - 1 рабочий день со дня поступления заявления и документов.</w:t>
      </w:r>
    </w:p>
    <w:p w:rsidR="006B7733" w:rsidRPr="006B7733" w:rsidRDefault="006B7733">
      <w:pPr>
        <w:pStyle w:val="ConsPlusNormal"/>
        <w:jc w:val="both"/>
      </w:pPr>
      <w:r w:rsidRPr="006B7733">
        <w:t xml:space="preserve">(в ред. </w:t>
      </w:r>
      <w:hyperlink r:id="rId55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10.04.2024 N 230)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 xml:space="preserve">34. Основания для отказа в приеме заявления о предоставлении государственной услуги, и документов, и (или) информации, необходимых для предоставления государственной услуги, специалистом МФЦ указаны в </w:t>
      </w:r>
      <w:hyperlink w:anchor="P92">
        <w:r w:rsidRPr="006B7733">
          <w:t>п. 6</w:t>
        </w:r>
      </w:hyperlink>
      <w:r w:rsidRPr="006B7733">
        <w:t xml:space="preserve"> Административного регламента, специалистом КЦСОН - в </w:t>
      </w:r>
      <w:hyperlink w:anchor="P214">
        <w:r w:rsidRPr="006B7733">
          <w:t>п. 19</w:t>
        </w:r>
      </w:hyperlink>
      <w:r w:rsidRPr="006B7733">
        <w:t xml:space="preserve"> Административного регламента.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Уполномоченное должностное лицо КЦСОН: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а) устанавливает личность заявителя (представителя заявителя), проверяет полномочия представителя заявителя (установление личности заявителя (представителя заявителя), направившего заявление через ЕПГУ, осуществляется посредством ЕСИА);</w:t>
      </w:r>
    </w:p>
    <w:p w:rsidR="006B7733" w:rsidRPr="006B7733" w:rsidRDefault="006B7733">
      <w:pPr>
        <w:pStyle w:val="ConsPlusNormal"/>
        <w:jc w:val="both"/>
      </w:pPr>
      <w:r w:rsidRPr="006B7733">
        <w:t xml:space="preserve">(пп. "а" в ред. </w:t>
      </w:r>
      <w:hyperlink r:id="rId56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28.05.2024 N 331)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б) осуществляет проверку подлинности, полноты и правильности оформления представленных документов;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в) при наличии оснований для отказа в приеме документов отказывает в их приеме и указывает перечень документов, необходимых для предоставления государственной услуги, который заявитель должен предоставить самостоятельно.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В случае обращения заявителя в МФЦ заявление и документы направляются в КЦСОН в день обращения. Регистрация заявления, и документов, и (или) информации, необходимых для предоставления государственной услуги, в КЦСОН обеспечивается в день их поступления.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При обращении заявителя через ЕПГУ запрос автоматически передается в государственную информационную систему "Электронный социальный регистр населения Оренбургской области".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При поступлении заявлений в электронном виде с ЕПГУ ответственное Уполномоченное должностное лицо КЦСОН действует в соответствии с требованиями нормативных правовых актов, регулирующих предоставление государственной услуги.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КЦСОН и МФЦ принимают заявление о предоставлении государственной услуги, документы и (или) информацию, необходимые для предоставления государственной услуги, по месту жительства получателя государственной услуги. Предоставление государственной услуги по экстерриториальному принципу осуществляется в части обеспечения возможности подачи запроса о предоставлении государственной услуги и документов посредством ЕПГУ.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 xml:space="preserve">Не допускается отказ в приеме запроса и иных документов, необходимых для </w:t>
      </w:r>
      <w:r w:rsidRPr="006B7733">
        <w:lastRenderedPageBreak/>
        <w:t>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 и официальном сайте.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Межведомственное информационное взаимодействие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 xml:space="preserve">35.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153">
        <w:r w:rsidRPr="006B7733">
          <w:t>пунктом 17</w:t>
        </w:r>
      </w:hyperlink>
      <w:r w:rsidRPr="006B7733">
        <w:t xml:space="preserve"> Административного регламента.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Уполномоченное должностное лицо КЦСОН в течение 1 рабочего дня со дня регистрации заявления о предоставлении государственной услуги направляет следующие межведомственные запросы:</w:t>
      </w:r>
    </w:p>
    <w:p w:rsidR="006B7733" w:rsidRPr="006B7733" w:rsidRDefault="006B7733">
      <w:pPr>
        <w:pStyle w:val="ConsPlusNormal"/>
        <w:jc w:val="both"/>
      </w:pPr>
      <w:r w:rsidRPr="006B7733">
        <w:t xml:space="preserve">(в ред. </w:t>
      </w:r>
      <w:hyperlink r:id="rId57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10.04.2024 N 230)</w:t>
      </w:r>
    </w:p>
    <w:p w:rsidR="006B7733" w:rsidRPr="006B7733" w:rsidRDefault="006B77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4195"/>
      </w:tblGrid>
      <w:tr w:rsidR="006B7733" w:rsidRPr="006B7733">
        <w:tc>
          <w:tcPr>
            <w:tcW w:w="624" w:type="dxa"/>
          </w:tcPr>
          <w:p w:rsidR="006B7733" w:rsidRPr="006B7733" w:rsidRDefault="006B7733">
            <w:pPr>
              <w:pStyle w:val="ConsPlusNormal"/>
              <w:jc w:val="center"/>
            </w:pPr>
            <w:r w:rsidRPr="006B7733">
              <w:t>N п/п</w:t>
            </w:r>
          </w:p>
        </w:tc>
        <w:tc>
          <w:tcPr>
            <w:tcW w:w="4252" w:type="dxa"/>
          </w:tcPr>
          <w:p w:rsidR="006B7733" w:rsidRPr="006B7733" w:rsidRDefault="006B7733">
            <w:pPr>
              <w:pStyle w:val="ConsPlusNormal"/>
              <w:jc w:val="center"/>
            </w:pPr>
            <w:r w:rsidRPr="006B7733">
              <w:t>Наименование документа (сведений)</w:t>
            </w:r>
          </w:p>
        </w:tc>
        <w:tc>
          <w:tcPr>
            <w:tcW w:w="4195" w:type="dxa"/>
          </w:tcPr>
          <w:p w:rsidR="006B7733" w:rsidRPr="006B7733" w:rsidRDefault="006B7733">
            <w:pPr>
              <w:pStyle w:val="ConsPlusNormal"/>
              <w:jc w:val="center"/>
            </w:pPr>
            <w:r w:rsidRPr="006B7733">
              <w:t>Источник сведений/способ получения</w:t>
            </w:r>
          </w:p>
        </w:tc>
      </w:tr>
      <w:tr w:rsidR="006B7733" w:rsidRPr="006B7733">
        <w:tc>
          <w:tcPr>
            <w:tcW w:w="624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1</w:t>
            </w:r>
          </w:p>
        </w:tc>
        <w:tc>
          <w:tcPr>
            <w:tcW w:w="4252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предоставление из единого государственного реестра записей актов гражданского состояния (далее - ЕГР ЗАГС) по запросу сведений о рождении</w:t>
            </w:r>
          </w:p>
        </w:tc>
        <w:tc>
          <w:tcPr>
            <w:tcW w:w="4195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ФНС России (ЕГР ЗАГС)/посредством единой системы межведомственного электронного взаимодействия</w:t>
            </w:r>
          </w:p>
        </w:tc>
      </w:tr>
      <w:tr w:rsidR="006B7733" w:rsidRPr="006B7733">
        <w:tc>
          <w:tcPr>
            <w:tcW w:w="624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2</w:t>
            </w:r>
          </w:p>
        </w:tc>
        <w:tc>
          <w:tcPr>
            <w:tcW w:w="4252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предоставление из ЕГР ЗАГС по запросу сведений о заключении брака</w:t>
            </w:r>
          </w:p>
        </w:tc>
        <w:tc>
          <w:tcPr>
            <w:tcW w:w="4195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ФНС России (ЕГР ЗАГС)/посредством единой системы межведомственного электронного взаимодействия</w:t>
            </w:r>
          </w:p>
        </w:tc>
      </w:tr>
      <w:tr w:rsidR="006B7733" w:rsidRPr="006B7733">
        <w:tc>
          <w:tcPr>
            <w:tcW w:w="624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3</w:t>
            </w:r>
          </w:p>
        </w:tc>
        <w:tc>
          <w:tcPr>
            <w:tcW w:w="4252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предоставление из ЕГР ЗАГС по запросу сведений о расторжении брака</w:t>
            </w:r>
          </w:p>
        </w:tc>
        <w:tc>
          <w:tcPr>
            <w:tcW w:w="4195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ФНС России (ЕГР ЗАГС)/посредством единой системы межведомственного электронного взаимодействия</w:t>
            </w:r>
          </w:p>
        </w:tc>
      </w:tr>
      <w:tr w:rsidR="006B7733" w:rsidRPr="006B7733">
        <w:tc>
          <w:tcPr>
            <w:tcW w:w="624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4</w:t>
            </w:r>
          </w:p>
        </w:tc>
        <w:tc>
          <w:tcPr>
            <w:tcW w:w="4252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предоставление из ЕГР ЗАГС по запросу сведений о перемене имени</w:t>
            </w:r>
          </w:p>
        </w:tc>
        <w:tc>
          <w:tcPr>
            <w:tcW w:w="4195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ФНС России (ЕГР ЗАГС)/посредством единой системы межведомственного электронного взаимодействия</w:t>
            </w:r>
          </w:p>
        </w:tc>
      </w:tr>
      <w:tr w:rsidR="006B7733" w:rsidRPr="006B7733">
        <w:tc>
          <w:tcPr>
            <w:tcW w:w="624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5</w:t>
            </w:r>
          </w:p>
        </w:tc>
        <w:tc>
          <w:tcPr>
            <w:tcW w:w="4252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предоставление из ЕГР ЗАГС по запросу сведений о смерти</w:t>
            </w:r>
          </w:p>
        </w:tc>
        <w:tc>
          <w:tcPr>
            <w:tcW w:w="4195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ФНС России (ЕГР ЗАГС)/посредством единой системы межведомственного электронного взаимодействия</w:t>
            </w:r>
          </w:p>
        </w:tc>
      </w:tr>
      <w:tr w:rsidR="006B7733" w:rsidRPr="006B7733">
        <w:tc>
          <w:tcPr>
            <w:tcW w:w="624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6</w:t>
            </w:r>
          </w:p>
        </w:tc>
        <w:tc>
          <w:tcPr>
            <w:tcW w:w="4252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предоставление из ЕГР ЗАГС по запросу сведений об установлении отцовства (сведения о государственной регистрации установления отцовства)</w:t>
            </w:r>
          </w:p>
        </w:tc>
        <w:tc>
          <w:tcPr>
            <w:tcW w:w="4195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ФНС России (ЕГР ЗАГС)/посредством единой системы межведомственного электронного взаимодействия</w:t>
            </w:r>
          </w:p>
        </w:tc>
      </w:tr>
      <w:tr w:rsidR="006B7733" w:rsidRPr="006B7733">
        <w:tc>
          <w:tcPr>
            <w:tcW w:w="624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7</w:t>
            </w:r>
          </w:p>
        </w:tc>
        <w:tc>
          <w:tcPr>
            <w:tcW w:w="4252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информирование из единой государственной информационной системы социального обеспечения (далее - ЕГИССО)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</w:p>
        </w:tc>
        <w:tc>
          <w:tcPr>
            <w:tcW w:w="4195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Фонд пенсионного и социального страхования Российской Федерации/посредством единой системы межведомственного электронного взаимодействия</w:t>
            </w:r>
          </w:p>
        </w:tc>
      </w:tr>
      <w:tr w:rsidR="006B7733" w:rsidRPr="006B7733">
        <w:tc>
          <w:tcPr>
            <w:tcW w:w="624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lastRenderedPageBreak/>
              <w:t>8</w:t>
            </w:r>
          </w:p>
        </w:tc>
        <w:tc>
          <w:tcPr>
            <w:tcW w:w="4252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предоставление страхового номера индивидуального лицевого счета (СНИЛС) застрахованного лица с учетом дополнительных сведений о месте рождения, документе, удостоверяющем личность</w:t>
            </w:r>
          </w:p>
        </w:tc>
        <w:tc>
          <w:tcPr>
            <w:tcW w:w="4195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Фонд пенсионного и социального страхования Российской Федерации/посредством единой системы межведомственного электронного взаимодействия</w:t>
            </w:r>
          </w:p>
        </w:tc>
      </w:tr>
      <w:tr w:rsidR="006B7733" w:rsidRPr="006B7733">
        <w:tc>
          <w:tcPr>
            <w:tcW w:w="624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9</w:t>
            </w:r>
          </w:p>
        </w:tc>
        <w:tc>
          <w:tcPr>
            <w:tcW w:w="4252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запрос паспортного досье по установочным данным</w:t>
            </w:r>
          </w:p>
        </w:tc>
        <w:tc>
          <w:tcPr>
            <w:tcW w:w="4195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информационная система МВД России/посредством единой системы межведомственного электронного взаимодействия</w:t>
            </w:r>
          </w:p>
        </w:tc>
      </w:tr>
      <w:tr w:rsidR="006B7733" w:rsidRPr="006B7733">
        <w:tc>
          <w:tcPr>
            <w:tcW w:w="624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10</w:t>
            </w:r>
          </w:p>
        </w:tc>
        <w:tc>
          <w:tcPr>
            <w:tcW w:w="4252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проверка действительности паспорта (расширенная)</w:t>
            </w:r>
          </w:p>
        </w:tc>
        <w:tc>
          <w:tcPr>
            <w:tcW w:w="4195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информационная система МВД России/посредством единой системы межведомственного электронного взаимодействия</w:t>
            </w:r>
          </w:p>
        </w:tc>
      </w:tr>
      <w:tr w:rsidR="006B7733" w:rsidRPr="006B7733">
        <w:tc>
          <w:tcPr>
            <w:tcW w:w="624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11</w:t>
            </w:r>
          </w:p>
        </w:tc>
        <w:tc>
          <w:tcPr>
            <w:tcW w:w="4252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сведения о постановлении следователя (дознавателя, судьи), подтверждающем факт гибели (смерти) гражданина в результате чрезвычайной ситуации природного и техногенного характера (далее - ЧС)</w:t>
            </w:r>
          </w:p>
        </w:tc>
        <w:tc>
          <w:tcPr>
            <w:tcW w:w="4195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Территориальные органы МВД России/Следственного комитета Российской Федерации (электронная почта/обмен информации по иным каналам связи)</w:t>
            </w:r>
          </w:p>
        </w:tc>
      </w:tr>
      <w:tr w:rsidR="006B7733" w:rsidRPr="006B7733">
        <w:tc>
          <w:tcPr>
            <w:tcW w:w="624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12</w:t>
            </w:r>
          </w:p>
        </w:tc>
        <w:tc>
          <w:tcPr>
            <w:tcW w:w="4252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сведения об определении суда, подтверждающем факт гибели (смерти) гражданина в результате ЧС</w:t>
            </w:r>
          </w:p>
        </w:tc>
        <w:tc>
          <w:tcPr>
            <w:tcW w:w="4195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Судебные органы (электронная почта/обмен информации по иным каналам связи)</w:t>
            </w:r>
          </w:p>
        </w:tc>
      </w:tr>
      <w:tr w:rsidR="006B7733" w:rsidRPr="006B7733">
        <w:tc>
          <w:tcPr>
            <w:tcW w:w="624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13</w:t>
            </w:r>
          </w:p>
        </w:tc>
        <w:tc>
          <w:tcPr>
            <w:tcW w:w="4252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сведения о документе, удостоверяющем личность иностранных граждан или лиц без гражданства, и информации об адресе постановки на учет по месту пребывания или регистрации по месту жительства владельца такого документа</w:t>
            </w:r>
          </w:p>
        </w:tc>
        <w:tc>
          <w:tcPr>
            <w:tcW w:w="4195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информационная система МВД России/посредством единой системы межведомственного электронного взаимодействия</w:t>
            </w:r>
          </w:p>
        </w:tc>
      </w:tr>
    </w:tbl>
    <w:p w:rsidR="006B7733" w:rsidRPr="006B7733" w:rsidRDefault="006B7733">
      <w:pPr>
        <w:pStyle w:val="ConsPlusNormal"/>
        <w:jc w:val="both"/>
      </w:pPr>
      <w:r w:rsidRPr="006B7733">
        <w:t xml:space="preserve">(таблица часть в ред. </w:t>
      </w:r>
      <w:hyperlink r:id="rId58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10.04.2024 N 230)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Приостановление предоставления государственной услуги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 xml:space="preserve">36. Утратил силу. - </w:t>
      </w:r>
      <w:hyperlink r:id="rId59">
        <w:r w:rsidRPr="006B7733">
          <w:t>Приказ</w:t>
        </w:r>
      </w:hyperlink>
      <w:r w:rsidRPr="006B7733">
        <w:t xml:space="preserve"> Министерства социального развития Оренбургской области от 10.04.2024 N 230.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bookmarkStart w:id="9" w:name="P475"/>
      <w:bookmarkEnd w:id="9"/>
      <w:r w:rsidRPr="006B7733">
        <w:t>36. Министерство принимает решение о приостановлении рассмотрения заявления о выплате единовременного пособия по факту гибели (смерти) в случае, если в порядке межведомственного информационного взаимодействия не поступили сведения о постановлении следователя (дознавателя, судьи) или определении суда, подтверждающего факт гибели (смерти) гражданина в результате чрезвычайной ситуации.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lastRenderedPageBreak/>
        <w:t>О принятом решении Министерство уведомляет заявителя в течение одного рабочего дня через МФЦ, ЕПГУ в зависимости от способа подачи заявления о выплате единовременного пособия по факту гибели (смерти).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Решение о возобновлении рассмотрения заявления о выплате единовременного пособия по факту гибели (смерти) либо отказе в выплате единовременного пособия по факту гибели (смерти) принимается в день поступления сведений о постановлении следователя (дознавателя, судьи) или определении суда, подтверждающего факт гибели (смерти) гражданина в результате чрезвычайной ситуации, о чем заявитель уведомляется в течение одного рабочего дня через МФЦ, ЕПГУ в зависимости от способа подачи заявления о выплате единовременного пособия по факту гибели (смерти).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В случае приостановления рассмотрения заявления о выплате единовременного пособия по факту причинения вреда здоровью решение о выплате единовременного пособия по факту причинения вреда здоровью либо об отказе в выплате единовременного пособия по факту причинения вреда здоровью принимается министерством не позднее 30 рабочих дней со дня его регистрации.</w:t>
      </w:r>
    </w:p>
    <w:p w:rsidR="006B7733" w:rsidRPr="006B7733" w:rsidRDefault="006B7733">
      <w:pPr>
        <w:pStyle w:val="ConsPlusNormal"/>
        <w:jc w:val="both"/>
      </w:pPr>
      <w:r w:rsidRPr="006B7733">
        <w:t xml:space="preserve">(п. 36 введен </w:t>
      </w:r>
      <w:hyperlink r:id="rId60">
        <w:r w:rsidRPr="006B7733">
          <w:t>Приказом</w:t>
        </w:r>
      </w:hyperlink>
      <w:r w:rsidRPr="006B7733">
        <w:t xml:space="preserve"> Министерства социального развития Оренбургской области от 28.05.2024 N 331)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Принятие решения о предоставлении (об отказе</w:t>
      </w:r>
    </w:p>
    <w:p w:rsidR="006B7733" w:rsidRPr="006B7733" w:rsidRDefault="006B7733">
      <w:pPr>
        <w:pStyle w:val="ConsPlusTitle"/>
        <w:jc w:val="center"/>
      </w:pPr>
      <w:r w:rsidRPr="006B7733">
        <w:t>в предоставлении) государственной услуги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>37. Решение о предоставлении (об отказе в предоставлении) государственной услуги принимается Министерством.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 xml:space="preserve">Критерием принятия решения по данной административной процедуре является наличие или отсутствие оснований для отказа в предоставлении государственной услуги, указанных в </w:t>
      </w:r>
      <w:hyperlink w:anchor="P237">
        <w:r w:rsidRPr="006B7733">
          <w:t>п. 20.1</w:t>
        </w:r>
      </w:hyperlink>
      <w:r w:rsidRPr="006B7733">
        <w:t xml:space="preserve"> Административного регламента.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 xml:space="preserve">Срок принятия решения о предоставлении (об отказе в предоставлении) государственной услуги, исчисляемый с даты получения Министерством всех документов и сведений, необходимых для предоставления государственной услуги, составляет 1 рабочий день, но не более 6 рабочих дней со дня регистрации заявления, за исключением случая, указанного в </w:t>
      </w:r>
      <w:hyperlink w:anchor="P475">
        <w:r w:rsidRPr="006B7733">
          <w:t>пункте 36</w:t>
        </w:r>
      </w:hyperlink>
      <w:r w:rsidRPr="006B7733">
        <w:t xml:space="preserve"> настоящего Административного регламента.</w:t>
      </w:r>
    </w:p>
    <w:p w:rsidR="006B7733" w:rsidRPr="006B7733" w:rsidRDefault="006B7733">
      <w:pPr>
        <w:pStyle w:val="ConsPlusNormal"/>
        <w:jc w:val="both"/>
      </w:pPr>
      <w:r w:rsidRPr="006B7733">
        <w:t xml:space="preserve">(в ред. Приказов Министерства социального развития Оренбургской области от 10.04.2024 </w:t>
      </w:r>
      <w:hyperlink r:id="rId61">
        <w:r w:rsidRPr="006B7733">
          <w:t>N 230</w:t>
        </w:r>
      </w:hyperlink>
      <w:r w:rsidRPr="006B7733">
        <w:t xml:space="preserve">, от 28.05.2024 </w:t>
      </w:r>
      <w:hyperlink r:id="rId62">
        <w:r w:rsidRPr="006B7733">
          <w:t>N 331</w:t>
        </w:r>
      </w:hyperlink>
      <w:r w:rsidRPr="006B7733">
        <w:t>)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Предоставление результата государственной услуги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>38. Основанием для начала административной процедуры является принятое решение о предоставлении (отказе в предоставлении) государственной услуги.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Министерство направляет заявителю уведомление о предоставлении государственной услуги либо об отказе в предоставлении услуги, с указанием причины отказа.</w:t>
      </w:r>
    </w:p>
    <w:p w:rsidR="006B7733" w:rsidRPr="006B7733" w:rsidRDefault="006B7733">
      <w:pPr>
        <w:pStyle w:val="ConsPlusNormal"/>
        <w:jc w:val="both"/>
      </w:pPr>
      <w:r w:rsidRPr="006B7733">
        <w:t xml:space="preserve">(в ред. </w:t>
      </w:r>
      <w:hyperlink r:id="rId63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10.04.2024 N 230)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Способы предоставления результата государственной услуги: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- уведомление о предоставлении (об отказе в предоставлении) государственной услуги направляется в электронной форме в личный кабинет заявителя на ЕПГУ, с возможностью самостоятельного сохранения и распечатывания результата предоставления государственной услуги;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 xml:space="preserve">- уведомление о предоставлении (об отказе в предоставлении) государственной услуги на </w:t>
      </w:r>
      <w:r w:rsidRPr="006B7733">
        <w:lastRenderedPageBreak/>
        <w:t>бумажном носителе предоставляется заявителю (его представителю) при личном обращении заявителя (представителя заявителя) в МФЦ.</w:t>
      </w:r>
    </w:p>
    <w:p w:rsidR="006B7733" w:rsidRPr="006B7733" w:rsidRDefault="006B7733">
      <w:pPr>
        <w:pStyle w:val="ConsPlusNormal"/>
        <w:jc w:val="both"/>
      </w:pPr>
      <w:r w:rsidRPr="006B7733">
        <w:t xml:space="preserve">(в ред. </w:t>
      </w:r>
      <w:hyperlink r:id="rId64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28.05.2024 N 331)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 xml:space="preserve">Абзацы шестой - девятый утратили силу. - </w:t>
      </w:r>
      <w:hyperlink r:id="rId65">
        <w:r w:rsidRPr="006B7733">
          <w:t>Приказ</w:t>
        </w:r>
      </w:hyperlink>
      <w:r w:rsidRPr="006B7733">
        <w:t xml:space="preserve"> Министерства социального развития Оренбургской области от 28.05.2024 N 331.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Время выполнения административной процедуры: уведомление направляется Министерством в течение 1 рабочего дня со дня принятия решения.</w:t>
      </w:r>
    </w:p>
    <w:p w:rsidR="006B7733" w:rsidRPr="006B7733" w:rsidRDefault="006B7733">
      <w:pPr>
        <w:pStyle w:val="ConsPlusNormal"/>
        <w:jc w:val="both"/>
      </w:pPr>
      <w:r w:rsidRPr="006B7733">
        <w:t xml:space="preserve">(в ред. </w:t>
      </w:r>
      <w:hyperlink r:id="rId66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10.04.2024 N 230)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Предоставление результата государственной услуги по экстерриториальному принципу не осуществляется.</w:t>
      </w:r>
    </w:p>
    <w:p w:rsidR="006B7733" w:rsidRPr="006B7733" w:rsidRDefault="006B7733">
      <w:pPr>
        <w:pStyle w:val="ConsPlusNormal"/>
        <w:jc w:val="both"/>
      </w:pPr>
      <w:r w:rsidRPr="006B7733">
        <w:t xml:space="preserve">(в ред. </w:t>
      </w:r>
      <w:hyperlink r:id="rId67">
        <w:r w:rsidRPr="006B7733">
          <w:t>Приказа</w:t>
        </w:r>
      </w:hyperlink>
      <w:r w:rsidRPr="006B7733">
        <w:t xml:space="preserve"> Министерства социального развития Оренбургской области от 28.05.2024 N 331)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39. Дубликат документа по результатам рассмотрения государственной услуги не предусмотрен.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Копию уведомления, выданного по результатам предоставления государственной услуги, возможно получить в КЦСОН. Максимальное время выдачи копии решения (уведомления) не превышает 10 рабочих дней.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Исправление допущенных опечаток и ошибок</w:t>
      </w:r>
    </w:p>
    <w:p w:rsidR="006B7733" w:rsidRPr="006B7733" w:rsidRDefault="006B7733">
      <w:pPr>
        <w:pStyle w:val="ConsPlusTitle"/>
        <w:jc w:val="center"/>
      </w:pPr>
      <w:r w:rsidRPr="006B7733">
        <w:t>в выданных в результате предоставления</w:t>
      </w:r>
    </w:p>
    <w:p w:rsidR="006B7733" w:rsidRPr="006B7733" w:rsidRDefault="006B7733">
      <w:pPr>
        <w:pStyle w:val="ConsPlusTitle"/>
        <w:jc w:val="center"/>
      </w:pPr>
      <w:r w:rsidRPr="006B7733">
        <w:t>государственной услуги документах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>40. В случае выявления опечаток и (или) ошибок, допущенных Министерством, КЦСОН в документах, выданных в результате предоставления государственной услуги, заявитель имеет право обратиться с заявлением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Министерство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государственной услуги документах должностное лицо Министерства, ответственное за предоставление государственной услуги, осуществляет исправление и замену указанных документов.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государственной услуги документах.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В случае отсутствия опечаток и (или) ошибок в документах, выданных в результате предоставления государственной услуги, должностное лицо Министерства, ответственное за предоставление государственной услуги, письменно сообщает заявителю об отсутствии таких опечаток и (или) ошибок.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1"/>
      </w:pPr>
      <w:r w:rsidRPr="006B7733">
        <w:t>IV. Формы контроля за исполнением</w:t>
      </w:r>
    </w:p>
    <w:p w:rsidR="006B7733" w:rsidRPr="006B7733" w:rsidRDefault="006B7733">
      <w:pPr>
        <w:pStyle w:val="ConsPlusTitle"/>
        <w:jc w:val="center"/>
      </w:pPr>
      <w:r w:rsidRPr="006B7733">
        <w:t>административного регламента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Порядок осуществления текущего контроля за соблюдением</w:t>
      </w:r>
    </w:p>
    <w:p w:rsidR="006B7733" w:rsidRPr="006B7733" w:rsidRDefault="006B7733">
      <w:pPr>
        <w:pStyle w:val="ConsPlusTitle"/>
        <w:jc w:val="center"/>
      </w:pPr>
      <w:r w:rsidRPr="006B7733">
        <w:t>и исполнением должностными лицами положений</w:t>
      </w:r>
    </w:p>
    <w:p w:rsidR="006B7733" w:rsidRPr="006B7733" w:rsidRDefault="006B7733">
      <w:pPr>
        <w:pStyle w:val="ConsPlusTitle"/>
        <w:jc w:val="center"/>
      </w:pPr>
      <w:r w:rsidRPr="006B7733">
        <w:t>Административного регламента и иных нормативных правовых</w:t>
      </w:r>
    </w:p>
    <w:p w:rsidR="006B7733" w:rsidRPr="006B7733" w:rsidRDefault="006B7733">
      <w:pPr>
        <w:pStyle w:val="ConsPlusTitle"/>
        <w:jc w:val="center"/>
      </w:pPr>
      <w:r w:rsidRPr="006B7733">
        <w:t>актов, устанавливающих требования к предоставлению</w:t>
      </w:r>
    </w:p>
    <w:p w:rsidR="006B7733" w:rsidRPr="006B7733" w:rsidRDefault="006B7733">
      <w:pPr>
        <w:pStyle w:val="ConsPlusTitle"/>
        <w:jc w:val="center"/>
      </w:pPr>
      <w:r w:rsidRPr="006B7733">
        <w:t>государственной услуги, а также принятием ими решений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lastRenderedPageBreak/>
        <w:t>41. 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Министерства, ответственными за предоставление государственной услуги.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Текущий контроль осуществляется путем проведения руководителями подведомственных учреждений Министерства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исполнительной власти.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Порядок и периодичность осуществления плановых</w:t>
      </w:r>
    </w:p>
    <w:p w:rsidR="006B7733" w:rsidRPr="006B7733" w:rsidRDefault="006B7733">
      <w:pPr>
        <w:pStyle w:val="ConsPlusTitle"/>
        <w:jc w:val="center"/>
      </w:pPr>
      <w:r w:rsidRPr="006B7733">
        <w:t>и внеплановых проверок полноты и качества предоставления</w:t>
      </w:r>
    </w:p>
    <w:p w:rsidR="006B7733" w:rsidRPr="006B7733" w:rsidRDefault="006B7733">
      <w:pPr>
        <w:pStyle w:val="ConsPlusTitle"/>
        <w:jc w:val="center"/>
      </w:pPr>
      <w:r w:rsidRPr="006B7733">
        <w:t>государственной услуги, в том числе порядок и формы</w:t>
      </w:r>
    </w:p>
    <w:p w:rsidR="006B7733" w:rsidRPr="006B7733" w:rsidRDefault="006B7733">
      <w:pPr>
        <w:pStyle w:val="ConsPlusTitle"/>
        <w:jc w:val="center"/>
      </w:pPr>
      <w:r w:rsidRPr="006B7733">
        <w:t>контроля за полнотой и качеством предоставления</w:t>
      </w:r>
    </w:p>
    <w:p w:rsidR="006B7733" w:rsidRPr="006B7733" w:rsidRDefault="006B7733">
      <w:pPr>
        <w:pStyle w:val="ConsPlusTitle"/>
        <w:jc w:val="center"/>
      </w:pPr>
      <w:r w:rsidRPr="006B7733">
        <w:t>государственной услуги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>42. Руководитель Министерства (должностное лицо, исполняющее его обязанности) организует и осуществляет контроль предоставления государственной услуги.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43. Проверки могут быть плановыми или внеплановыми. Порядок и периодичность осуществления плановых проверок устанавливается Министерством.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Ответственность должностных лиц органа, предоставляющего</w:t>
      </w:r>
    </w:p>
    <w:p w:rsidR="006B7733" w:rsidRPr="006B7733" w:rsidRDefault="006B7733">
      <w:pPr>
        <w:pStyle w:val="ConsPlusTitle"/>
        <w:jc w:val="center"/>
      </w:pPr>
      <w:r w:rsidRPr="006B7733">
        <w:t>государственную услугу, за решения и действия</w:t>
      </w:r>
    </w:p>
    <w:p w:rsidR="006B7733" w:rsidRPr="006B7733" w:rsidRDefault="006B7733">
      <w:pPr>
        <w:pStyle w:val="ConsPlusTitle"/>
        <w:jc w:val="center"/>
      </w:pPr>
      <w:r w:rsidRPr="006B7733">
        <w:t>(бездействие), принимаемые (осуществляемые) ими</w:t>
      </w:r>
    </w:p>
    <w:p w:rsidR="006B7733" w:rsidRPr="006B7733" w:rsidRDefault="006B7733">
      <w:pPr>
        <w:pStyle w:val="ConsPlusTitle"/>
        <w:jc w:val="center"/>
      </w:pPr>
      <w:r w:rsidRPr="006B7733">
        <w:t>в ходе предоставления государственной услуги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>44.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r w:rsidRPr="006B7733">
        <w:t>Требования к порядку и формам контроля за предоставлением</w:t>
      </w:r>
    </w:p>
    <w:p w:rsidR="006B7733" w:rsidRPr="006B7733" w:rsidRDefault="006B7733">
      <w:pPr>
        <w:pStyle w:val="ConsPlusTitle"/>
        <w:jc w:val="center"/>
      </w:pPr>
      <w:r w:rsidRPr="006B7733">
        <w:t>государственной услуги, в том числе со стороны граждан,</w:t>
      </w:r>
    </w:p>
    <w:p w:rsidR="006B7733" w:rsidRPr="006B7733" w:rsidRDefault="006B7733">
      <w:pPr>
        <w:pStyle w:val="ConsPlusTitle"/>
        <w:jc w:val="center"/>
      </w:pPr>
      <w:r w:rsidRPr="006B7733">
        <w:t>их объединений и организаций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>45.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1"/>
      </w:pPr>
      <w:r w:rsidRPr="006B7733">
        <w:t>V. Досудебный (внесудебный) порядок обжалования решений</w:t>
      </w:r>
    </w:p>
    <w:p w:rsidR="006B7733" w:rsidRPr="006B7733" w:rsidRDefault="006B7733">
      <w:pPr>
        <w:pStyle w:val="ConsPlusTitle"/>
        <w:jc w:val="center"/>
      </w:pPr>
      <w:r w:rsidRPr="006B7733">
        <w:t>и действий (бездействия) органа, предоставляющего</w:t>
      </w:r>
    </w:p>
    <w:p w:rsidR="006B7733" w:rsidRPr="006B7733" w:rsidRDefault="006B7733">
      <w:pPr>
        <w:pStyle w:val="ConsPlusTitle"/>
        <w:jc w:val="center"/>
      </w:pPr>
      <w:r w:rsidRPr="006B7733">
        <w:t>государственную услугу, МФЦ, организаций, указанных</w:t>
      </w:r>
    </w:p>
    <w:p w:rsidR="006B7733" w:rsidRPr="006B7733" w:rsidRDefault="006B7733">
      <w:pPr>
        <w:pStyle w:val="ConsPlusTitle"/>
        <w:jc w:val="center"/>
      </w:pPr>
      <w:r w:rsidRPr="006B7733">
        <w:t>в части 1.1 статьи 16 Федерального закона "Об организации</w:t>
      </w:r>
    </w:p>
    <w:p w:rsidR="006B7733" w:rsidRPr="006B7733" w:rsidRDefault="006B7733">
      <w:pPr>
        <w:pStyle w:val="ConsPlusTitle"/>
        <w:jc w:val="center"/>
      </w:pPr>
      <w:r w:rsidRPr="006B7733">
        <w:t>предоставления государственных и муниципальных услуг",</w:t>
      </w:r>
    </w:p>
    <w:p w:rsidR="006B7733" w:rsidRPr="006B7733" w:rsidRDefault="006B7733">
      <w:pPr>
        <w:pStyle w:val="ConsPlusTitle"/>
        <w:jc w:val="center"/>
      </w:pPr>
      <w:r w:rsidRPr="006B7733">
        <w:t>а также их должностных лиц, государственных служащих,</w:t>
      </w:r>
    </w:p>
    <w:p w:rsidR="006B7733" w:rsidRPr="006B7733" w:rsidRDefault="006B7733">
      <w:pPr>
        <w:pStyle w:val="ConsPlusTitle"/>
        <w:jc w:val="center"/>
      </w:pPr>
      <w:r w:rsidRPr="006B7733">
        <w:lastRenderedPageBreak/>
        <w:t>работников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>46.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официальном сайте Министерства и на ЕПГУ.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В случае если заявитель считает, что в ходе предоставления государственной услуги решениями и (или) действиями (бездействием) Министерства, МФЦ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47. Жалоба подается следующими способами: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- в письменной форме на бумажном носителе в Министерство либо МФЦ;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- в электронной форме с использованием информационно-телекоммуникационной сети "Интернет" в Министерство либо МФЦ.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Жалоба подается в Министерство, МФЦ либо в орган, являющийся учредителем МФЦ.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Жалобы на решения и действия (бездействие) руководителя Министерства подаются в Правительство Оренбургской области.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Жалобы на решения и действия (бездействие) работника МФЦ подаются руководителю этого МФЦ.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>Жалобы на решения и действия (бездействие) МФЦ подаются учредителю МФЦ.</w:t>
      </w:r>
    </w:p>
    <w:p w:rsidR="006B7733" w:rsidRPr="006B7733" w:rsidRDefault="006B7733">
      <w:pPr>
        <w:pStyle w:val="ConsPlusNormal"/>
        <w:spacing w:before="220"/>
        <w:ind w:firstLine="540"/>
        <w:jc w:val="both"/>
      </w:pPr>
      <w:r w:rsidRPr="006B7733">
        <w:t xml:space="preserve">Жалобы на решения и действия (бездействие) работников организаций, предусмотренных </w:t>
      </w:r>
      <w:hyperlink r:id="rId68">
        <w:r w:rsidRPr="006B7733">
          <w:t>частью 1.1 статьи 16</w:t>
        </w:r>
      </w:hyperlink>
      <w:r w:rsidRPr="006B7733">
        <w:t xml:space="preserve"> Федерального закона от 27.07.2010 N 210-ФЗ "Об организации предоставления государственных и муниципальных услуг", подаются руководителям этих организаций.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right"/>
        <w:outlineLvl w:val="1"/>
      </w:pPr>
      <w:r w:rsidRPr="006B7733">
        <w:t>Приложение 1</w:t>
      </w:r>
    </w:p>
    <w:p w:rsidR="006B7733" w:rsidRPr="006B7733" w:rsidRDefault="006B7733">
      <w:pPr>
        <w:pStyle w:val="ConsPlusNormal"/>
        <w:jc w:val="right"/>
      </w:pPr>
      <w:r w:rsidRPr="006B7733">
        <w:t>к административному регламенту</w:t>
      </w:r>
    </w:p>
    <w:p w:rsidR="006B7733" w:rsidRPr="006B7733" w:rsidRDefault="006B7733">
      <w:pPr>
        <w:pStyle w:val="ConsPlusNormal"/>
        <w:jc w:val="right"/>
      </w:pPr>
      <w:r w:rsidRPr="006B7733">
        <w:t>предоставления государственной услуги</w:t>
      </w:r>
    </w:p>
    <w:p w:rsidR="006B7733" w:rsidRPr="006B7733" w:rsidRDefault="006B7733">
      <w:pPr>
        <w:pStyle w:val="ConsPlusNormal"/>
        <w:spacing w:after="1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   В министерство социального развития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   Оренбургской области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bookmarkStart w:id="10" w:name="P583"/>
      <w:bookmarkEnd w:id="10"/>
      <w:r w:rsidRPr="006B7733">
        <w:t xml:space="preserve">                                 Заявление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о предоставлении государственной услуги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"Назначение выплаты единовременного пособия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членам семей граждан, погибших (умерших)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в результате чрезвычайных ситуаций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природного и техногенного характера"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(в соответствии с </w:t>
      </w:r>
      <w:hyperlink r:id="rId69">
        <w:r w:rsidRPr="006B7733">
          <w:t>постановлением</w:t>
        </w:r>
      </w:hyperlink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Правительства Оренбургской области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от 31.01.2023 N 85-пп)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Я, _______________________________________________________________________,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(фамилия, имя, отчество (при наличии))</w:t>
      </w:r>
    </w:p>
    <w:p w:rsidR="006B7733" w:rsidRPr="006B7733" w:rsidRDefault="006B7733">
      <w:pPr>
        <w:pStyle w:val="ConsPlusNonformat"/>
        <w:jc w:val="both"/>
      </w:pPr>
      <w:r w:rsidRPr="006B7733">
        <w:t>Место жительства (регистрации) 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___________________________________________________________________________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lastRenderedPageBreak/>
        <w:t>Место фактического проживания 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___________________________________________________________________________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Номер контактного телефона 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Документ, удостоверяющий личность:</w:t>
      </w:r>
    </w:p>
    <w:p w:rsidR="006B7733" w:rsidRPr="006B7733" w:rsidRDefault="006B77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4"/>
        <w:gridCol w:w="6293"/>
      </w:tblGrid>
      <w:tr w:rsidR="006B7733" w:rsidRPr="006B7733">
        <w:tc>
          <w:tcPr>
            <w:tcW w:w="2584" w:type="dxa"/>
          </w:tcPr>
          <w:p w:rsidR="006B7733" w:rsidRPr="006B7733" w:rsidRDefault="006B7733">
            <w:pPr>
              <w:pStyle w:val="ConsPlusNormal"/>
            </w:pPr>
            <w:r w:rsidRPr="006B7733">
              <w:t>Вид</w:t>
            </w:r>
          </w:p>
        </w:tc>
        <w:tc>
          <w:tcPr>
            <w:tcW w:w="6293" w:type="dxa"/>
          </w:tcPr>
          <w:p w:rsidR="006B7733" w:rsidRPr="006B7733" w:rsidRDefault="006B7733">
            <w:pPr>
              <w:pStyle w:val="ConsPlusNormal"/>
            </w:pPr>
          </w:p>
        </w:tc>
      </w:tr>
      <w:tr w:rsidR="006B7733" w:rsidRPr="006B7733">
        <w:tc>
          <w:tcPr>
            <w:tcW w:w="2584" w:type="dxa"/>
          </w:tcPr>
          <w:p w:rsidR="006B7733" w:rsidRPr="006B7733" w:rsidRDefault="006B7733">
            <w:pPr>
              <w:pStyle w:val="ConsPlusNormal"/>
            </w:pPr>
            <w:r w:rsidRPr="006B7733">
              <w:t>Серия, N</w:t>
            </w:r>
          </w:p>
        </w:tc>
        <w:tc>
          <w:tcPr>
            <w:tcW w:w="6293" w:type="dxa"/>
          </w:tcPr>
          <w:p w:rsidR="006B7733" w:rsidRPr="006B7733" w:rsidRDefault="006B7733">
            <w:pPr>
              <w:pStyle w:val="ConsPlusNormal"/>
            </w:pPr>
          </w:p>
        </w:tc>
      </w:tr>
      <w:tr w:rsidR="006B7733" w:rsidRPr="006B7733">
        <w:tc>
          <w:tcPr>
            <w:tcW w:w="2584" w:type="dxa"/>
          </w:tcPr>
          <w:p w:rsidR="006B7733" w:rsidRPr="006B7733" w:rsidRDefault="006B7733">
            <w:pPr>
              <w:pStyle w:val="ConsPlusNormal"/>
            </w:pPr>
            <w:r w:rsidRPr="006B7733">
              <w:t>Дата выдачи</w:t>
            </w:r>
          </w:p>
        </w:tc>
        <w:tc>
          <w:tcPr>
            <w:tcW w:w="6293" w:type="dxa"/>
          </w:tcPr>
          <w:p w:rsidR="006B7733" w:rsidRPr="006B7733" w:rsidRDefault="006B7733">
            <w:pPr>
              <w:pStyle w:val="ConsPlusNormal"/>
            </w:pPr>
          </w:p>
        </w:tc>
      </w:tr>
      <w:tr w:rsidR="006B7733" w:rsidRPr="006B7733">
        <w:tc>
          <w:tcPr>
            <w:tcW w:w="2584" w:type="dxa"/>
          </w:tcPr>
          <w:p w:rsidR="006B7733" w:rsidRPr="006B7733" w:rsidRDefault="006B7733">
            <w:pPr>
              <w:pStyle w:val="ConsPlusNormal"/>
            </w:pPr>
            <w:r w:rsidRPr="006B7733">
              <w:t>Кем выдан</w:t>
            </w:r>
          </w:p>
        </w:tc>
        <w:tc>
          <w:tcPr>
            <w:tcW w:w="6293" w:type="dxa"/>
          </w:tcPr>
          <w:p w:rsidR="006B7733" w:rsidRPr="006B7733" w:rsidRDefault="006B7733">
            <w:pPr>
              <w:pStyle w:val="ConsPlusNormal"/>
            </w:pPr>
          </w:p>
        </w:tc>
      </w:tr>
      <w:tr w:rsidR="006B7733" w:rsidRPr="006B7733">
        <w:tc>
          <w:tcPr>
            <w:tcW w:w="2584" w:type="dxa"/>
          </w:tcPr>
          <w:p w:rsidR="006B7733" w:rsidRPr="006B7733" w:rsidRDefault="006B7733">
            <w:pPr>
              <w:pStyle w:val="ConsPlusNormal"/>
            </w:pPr>
            <w:r w:rsidRPr="006B7733">
              <w:t>СНИЛС</w:t>
            </w:r>
          </w:p>
        </w:tc>
        <w:tc>
          <w:tcPr>
            <w:tcW w:w="6293" w:type="dxa"/>
          </w:tcPr>
          <w:p w:rsidR="006B7733" w:rsidRPr="006B7733" w:rsidRDefault="006B7733">
            <w:pPr>
              <w:pStyle w:val="ConsPlusNormal"/>
            </w:pPr>
          </w:p>
        </w:tc>
      </w:tr>
    </w:tbl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прошу   назначить   мне   выплату   единовременного  пособия  членам  семьи</w:t>
      </w:r>
    </w:p>
    <w:p w:rsidR="006B7733" w:rsidRPr="006B7733" w:rsidRDefault="006B7733">
      <w:pPr>
        <w:pStyle w:val="ConsPlusNonformat"/>
        <w:jc w:val="both"/>
      </w:pPr>
      <w:r w:rsidRPr="006B7733">
        <w:t>гражданина,   погибшего   (умершего)  в  результате  чрезвычайной  ситуации</w:t>
      </w:r>
    </w:p>
    <w:p w:rsidR="006B7733" w:rsidRPr="006B7733" w:rsidRDefault="006B7733">
      <w:pPr>
        <w:pStyle w:val="ConsPlusNonformat"/>
        <w:jc w:val="both"/>
      </w:pPr>
      <w:r w:rsidRPr="006B7733">
        <w:t>природного и техногенного характера, в связи со смертью</w:t>
      </w:r>
    </w:p>
    <w:p w:rsidR="006B7733" w:rsidRPr="006B7733" w:rsidRDefault="006B7733">
      <w:pPr>
        <w:pStyle w:val="ConsPlusNonformat"/>
        <w:jc w:val="both"/>
      </w:pPr>
      <w:r w:rsidRPr="006B7733">
        <w:t>___________________________________________________________________________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___________________________________________________________________________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(указать степень родства, ФИО, дату рождения гражданина,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погибшего (умершего)),</w:t>
      </w:r>
    </w:p>
    <w:p w:rsidR="006B7733" w:rsidRPr="006B7733" w:rsidRDefault="006B7733">
      <w:pPr>
        <w:pStyle w:val="ConsPlusNonformat"/>
        <w:jc w:val="both"/>
      </w:pPr>
      <w:r w:rsidRPr="006B7733">
        <w:t>в результате чрезвычайной ситуации _______________________________________.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    (указать тип, место и дату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       чрезвычайной ситуации)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Банковские реквизиты для выплаты: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Лицевой счет: 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Расчетный счет: 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Наименование банка: 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БИК 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ИНН 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КПП 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Номер банковской карты ________________________________________________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 xml:space="preserve">    Результат услуги (уведомление) прошу предоставить мне в виде: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(отметьте только один вариант)</w:t>
      </w:r>
    </w:p>
    <w:p w:rsidR="006B7733" w:rsidRPr="006B7733" w:rsidRDefault="006B7733">
      <w:pPr>
        <w:pStyle w:val="ConsPlusNonformat"/>
        <w:jc w:val="both"/>
      </w:pPr>
      <w:r w:rsidRPr="006B7733">
        <w:t>┌───┐</w:t>
      </w:r>
    </w:p>
    <w:p w:rsidR="006B7733" w:rsidRPr="006B7733" w:rsidRDefault="006B7733">
      <w:pPr>
        <w:pStyle w:val="ConsPlusNonformat"/>
        <w:jc w:val="both"/>
      </w:pPr>
      <w:r w:rsidRPr="006B7733">
        <w:t>│   │ электронного документа, подписанного уполномоченным должностным лицом</w:t>
      </w:r>
    </w:p>
    <w:p w:rsidR="006B7733" w:rsidRPr="006B7733" w:rsidRDefault="006B7733">
      <w:pPr>
        <w:pStyle w:val="ConsPlusNonformat"/>
        <w:jc w:val="both"/>
      </w:pPr>
      <w:r w:rsidRPr="006B7733">
        <w:t>└───┘</w:t>
      </w:r>
    </w:p>
    <w:p w:rsidR="006B7733" w:rsidRPr="006B7733" w:rsidRDefault="006B7733">
      <w:pPr>
        <w:pStyle w:val="ConsPlusNonformat"/>
        <w:jc w:val="both"/>
      </w:pPr>
      <w:r w:rsidRPr="006B7733">
        <w:t>с   использованием   квалифицированной   электронной  подписи  (посредством</w:t>
      </w:r>
    </w:p>
    <w:p w:rsidR="006B7733" w:rsidRPr="006B7733" w:rsidRDefault="006B7733">
      <w:pPr>
        <w:pStyle w:val="ConsPlusNonformat"/>
        <w:jc w:val="both"/>
      </w:pPr>
      <w:r w:rsidRPr="006B7733">
        <w:t>направления в личный кабинет интернет-портала www.gosuslugi.ru);</w:t>
      </w:r>
    </w:p>
    <w:p w:rsidR="006B7733" w:rsidRPr="006B7733" w:rsidRDefault="006B7733">
      <w:pPr>
        <w:pStyle w:val="ConsPlusNonformat"/>
        <w:jc w:val="both"/>
      </w:pPr>
      <w:r w:rsidRPr="006B7733">
        <w:t>┌───┐</w:t>
      </w:r>
    </w:p>
    <w:p w:rsidR="006B7733" w:rsidRPr="006B7733" w:rsidRDefault="006B7733">
      <w:pPr>
        <w:pStyle w:val="ConsPlusNonformat"/>
        <w:jc w:val="both"/>
      </w:pPr>
      <w:r w:rsidRPr="006B7733">
        <w:t>│   │ документа на бумажном носителе в МФЦ;</w:t>
      </w:r>
    </w:p>
    <w:p w:rsidR="006B7733" w:rsidRPr="006B7733" w:rsidRDefault="006B7733">
      <w:pPr>
        <w:pStyle w:val="ConsPlusNonformat"/>
        <w:jc w:val="both"/>
      </w:pPr>
      <w:r w:rsidRPr="006B7733">
        <w:t>└───┘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┌───┐</w:t>
      </w:r>
    </w:p>
    <w:p w:rsidR="006B7733" w:rsidRPr="006B7733" w:rsidRDefault="006B7733">
      <w:pPr>
        <w:pStyle w:val="ConsPlusNonformat"/>
        <w:jc w:val="both"/>
      </w:pPr>
      <w:r w:rsidRPr="006B7733">
        <w:t>│   │ по телефону.</w:t>
      </w:r>
    </w:p>
    <w:p w:rsidR="006B7733" w:rsidRPr="006B7733" w:rsidRDefault="006B7733">
      <w:pPr>
        <w:pStyle w:val="ConsPlusNonformat"/>
        <w:jc w:val="both"/>
      </w:pPr>
      <w:r w:rsidRPr="006B7733">
        <w:t>└───┘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 xml:space="preserve">    В   целях   регистрации  и  (или)  дальнейшего  информирования  о  ходе</w:t>
      </w:r>
    </w:p>
    <w:p w:rsidR="006B7733" w:rsidRPr="006B7733" w:rsidRDefault="006B7733">
      <w:pPr>
        <w:pStyle w:val="ConsPlusNonformat"/>
        <w:jc w:val="both"/>
      </w:pPr>
      <w:r w:rsidRPr="006B7733">
        <w:t>исполнения услуги (получения результата услуги) прошу: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┌───┐</w:t>
      </w:r>
    </w:p>
    <w:p w:rsidR="006B7733" w:rsidRPr="006B7733" w:rsidRDefault="006B7733">
      <w:pPr>
        <w:pStyle w:val="ConsPlusNonformat"/>
        <w:jc w:val="both"/>
      </w:pPr>
      <w:r w:rsidRPr="006B7733">
        <w:t>│   │ произвести регистрацию на интернет-портале www.gosuslugi.ru (в ЕСИА);</w:t>
      </w:r>
    </w:p>
    <w:p w:rsidR="006B7733" w:rsidRPr="006B7733" w:rsidRDefault="006B7733">
      <w:pPr>
        <w:pStyle w:val="ConsPlusNonformat"/>
        <w:jc w:val="both"/>
      </w:pPr>
      <w:r w:rsidRPr="006B7733">
        <w:t>└───┘</w:t>
      </w:r>
    </w:p>
    <w:p w:rsidR="006B7733" w:rsidRPr="006B7733" w:rsidRDefault="006B7733">
      <w:pPr>
        <w:pStyle w:val="ConsPlusNonformat"/>
        <w:jc w:val="both"/>
      </w:pPr>
      <w:r w:rsidRPr="006B7733">
        <w:t>┌───┐</w:t>
      </w:r>
    </w:p>
    <w:p w:rsidR="006B7733" w:rsidRPr="006B7733" w:rsidRDefault="006B7733">
      <w:pPr>
        <w:pStyle w:val="ConsPlusNonformat"/>
        <w:jc w:val="both"/>
      </w:pPr>
      <w:r w:rsidRPr="006B7733">
        <w:t>│   │ восстановить доступ на интернет-портале www.gosuslugi.ru (в ЕСИА);</w:t>
      </w:r>
    </w:p>
    <w:p w:rsidR="006B7733" w:rsidRPr="006B7733" w:rsidRDefault="006B7733">
      <w:pPr>
        <w:pStyle w:val="ConsPlusNonformat"/>
        <w:jc w:val="both"/>
      </w:pPr>
      <w:r w:rsidRPr="006B7733">
        <w:t>└───┘</w:t>
      </w:r>
    </w:p>
    <w:p w:rsidR="006B7733" w:rsidRPr="006B7733" w:rsidRDefault="006B7733">
      <w:pPr>
        <w:pStyle w:val="ConsPlusNonformat"/>
        <w:jc w:val="both"/>
      </w:pPr>
      <w:r w:rsidRPr="006B7733">
        <w:t>┌───┐</w:t>
      </w:r>
    </w:p>
    <w:p w:rsidR="006B7733" w:rsidRPr="006B7733" w:rsidRDefault="006B7733">
      <w:pPr>
        <w:pStyle w:val="ConsPlusNonformat"/>
        <w:jc w:val="both"/>
      </w:pPr>
      <w:r w:rsidRPr="006B7733">
        <w:t>│   │ подтвердить   регистрацию   учетной    записи   на   интернет-портале</w:t>
      </w:r>
    </w:p>
    <w:p w:rsidR="006B7733" w:rsidRPr="006B7733" w:rsidRDefault="006B7733">
      <w:pPr>
        <w:pStyle w:val="ConsPlusNonformat"/>
        <w:jc w:val="both"/>
      </w:pPr>
      <w:r w:rsidRPr="006B7733">
        <w:t>└───┘ www.gosuslugi.ru (в ЕСИА).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 xml:space="preserve">    Прошу информировать меня о ходе исполнения услуги (получении результата</w:t>
      </w:r>
    </w:p>
    <w:p w:rsidR="006B7733" w:rsidRPr="006B7733" w:rsidRDefault="006B7733">
      <w:pPr>
        <w:pStyle w:val="ConsPlusNonformat"/>
        <w:jc w:val="both"/>
      </w:pPr>
      <w:r w:rsidRPr="006B7733">
        <w:t>услуги)  через единый личный кабинет интернет-портала www.gosuslugi.ru (для</w:t>
      </w:r>
    </w:p>
    <w:p w:rsidR="006B7733" w:rsidRPr="006B7733" w:rsidRDefault="006B7733">
      <w:pPr>
        <w:pStyle w:val="ConsPlusNonformat"/>
        <w:jc w:val="both"/>
      </w:pPr>
      <w:r w:rsidRPr="006B7733">
        <w:t>заявителей, зарегистрированных в ЕСИА)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(отметьте только один вариант)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_____ ДА _____ НЕТ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 xml:space="preserve">    Приложение: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1. 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2. 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3. 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4. 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5. 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6. 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 xml:space="preserve">    Я   предупрежден  об  ответственности  за  представление  документов  с</w:t>
      </w:r>
    </w:p>
    <w:p w:rsidR="006B7733" w:rsidRPr="006B7733" w:rsidRDefault="006B7733">
      <w:pPr>
        <w:pStyle w:val="ConsPlusNonformat"/>
        <w:jc w:val="both"/>
      </w:pPr>
      <w:r w:rsidRPr="006B7733">
        <w:t>заведомо  неверными  и  (или)  неполными  сведениями,  влияющими  на  право</w:t>
      </w:r>
    </w:p>
    <w:p w:rsidR="006B7733" w:rsidRPr="006B7733" w:rsidRDefault="006B7733">
      <w:pPr>
        <w:pStyle w:val="ConsPlusNonformat"/>
        <w:jc w:val="both"/>
      </w:pPr>
      <w:r w:rsidRPr="006B7733">
        <w:t>получения государственной социальной помощи. Против проверки представленных</w:t>
      </w:r>
    </w:p>
    <w:p w:rsidR="006B7733" w:rsidRPr="006B7733" w:rsidRDefault="006B7733">
      <w:pPr>
        <w:pStyle w:val="ConsPlusNonformat"/>
        <w:jc w:val="both"/>
      </w:pPr>
      <w:r w:rsidRPr="006B7733">
        <w:t>сведений   представителями  комплексного  центра  социального  обслуживания</w:t>
      </w:r>
    </w:p>
    <w:p w:rsidR="006B7733" w:rsidRPr="006B7733" w:rsidRDefault="006B7733">
      <w:pPr>
        <w:pStyle w:val="ConsPlusNonformat"/>
        <w:jc w:val="both"/>
      </w:pPr>
      <w:r w:rsidRPr="006B7733">
        <w:t>населения не возражаю.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Согласие на обработку персональных данных прилагается.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"___" ___________ 20___ г. ____________________/__________________________/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(подпись заявителя)   (расшифровка подписи)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- - - - - - - - - - - - - - - - - - - - - - - - - - - - - - - - - - - - - -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Расписка-уведомление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 xml:space="preserve">    Заявление гражданина __________________________________________________</w:t>
      </w:r>
    </w:p>
    <w:p w:rsidR="006B7733" w:rsidRPr="006B7733" w:rsidRDefault="006B77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4"/>
        <w:gridCol w:w="2140"/>
        <w:gridCol w:w="2438"/>
        <w:gridCol w:w="1814"/>
      </w:tblGrid>
      <w:tr w:rsidR="006B7733" w:rsidRPr="006B7733">
        <w:tc>
          <w:tcPr>
            <w:tcW w:w="2444" w:type="dxa"/>
            <w:vMerge w:val="restart"/>
          </w:tcPr>
          <w:p w:rsidR="006B7733" w:rsidRPr="006B7733" w:rsidRDefault="006B7733">
            <w:pPr>
              <w:pStyle w:val="ConsPlusNormal"/>
              <w:jc w:val="center"/>
            </w:pPr>
            <w:r w:rsidRPr="006B7733">
              <w:t>Регистрационный номер заявления</w:t>
            </w:r>
          </w:p>
        </w:tc>
        <w:tc>
          <w:tcPr>
            <w:tcW w:w="6392" w:type="dxa"/>
            <w:gridSpan w:val="3"/>
          </w:tcPr>
          <w:p w:rsidR="006B7733" w:rsidRPr="006B7733" w:rsidRDefault="006B7733">
            <w:pPr>
              <w:pStyle w:val="ConsPlusNormal"/>
              <w:jc w:val="center"/>
            </w:pPr>
            <w:r w:rsidRPr="006B7733">
              <w:t>Принял (фамилия, имя, отчество, должность)</w:t>
            </w:r>
          </w:p>
          <w:p w:rsidR="006B7733" w:rsidRPr="006B7733" w:rsidRDefault="006B7733">
            <w:pPr>
              <w:pStyle w:val="ConsPlusNormal"/>
              <w:jc w:val="center"/>
            </w:pPr>
            <w:r w:rsidRPr="006B7733">
              <w:t>___________________________________________</w:t>
            </w:r>
          </w:p>
        </w:tc>
      </w:tr>
      <w:tr w:rsidR="006B7733" w:rsidRPr="006B7733">
        <w:tc>
          <w:tcPr>
            <w:tcW w:w="2444" w:type="dxa"/>
            <w:vMerge/>
          </w:tcPr>
          <w:p w:rsidR="006B7733" w:rsidRPr="006B7733" w:rsidRDefault="006B7733">
            <w:pPr>
              <w:pStyle w:val="ConsPlusNormal"/>
            </w:pPr>
          </w:p>
        </w:tc>
        <w:tc>
          <w:tcPr>
            <w:tcW w:w="2140" w:type="dxa"/>
          </w:tcPr>
          <w:p w:rsidR="006B7733" w:rsidRPr="006B7733" w:rsidRDefault="006B7733">
            <w:pPr>
              <w:pStyle w:val="ConsPlusNormal"/>
              <w:jc w:val="center"/>
            </w:pPr>
            <w:r w:rsidRPr="006B7733">
              <w:t>Дата приема заявления</w:t>
            </w:r>
          </w:p>
        </w:tc>
        <w:tc>
          <w:tcPr>
            <w:tcW w:w="2438" w:type="dxa"/>
          </w:tcPr>
          <w:p w:rsidR="006B7733" w:rsidRPr="006B7733" w:rsidRDefault="006B7733">
            <w:pPr>
              <w:pStyle w:val="ConsPlusNormal"/>
              <w:jc w:val="center"/>
            </w:pPr>
            <w:r w:rsidRPr="006B7733">
              <w:t>Количество документов</w:t>
            </w:r>
          </w:p>
        </w:tc>
        <w:tc>
          <w:tcPr>
            <w:tcW w:w="1814" w:type="dxa"/>
          </w:tcPr>
          <w:p w:rsidR="006B7733" w:rsidRPr="006B7733" w:rsidRDefault="006B7733">
            <w:pPr>
              <w:pStyle w:val="ConsPlusNormal"/>
              <w:jc w:val="center"/>
            </w:pPr>
            <w:r w:rsidRPr="006B7733">
              <w:t>Подпись специалиста</w:t>
            </w:r>
          </w:p>
        </w:tc>
      </w:tr>
      <w:tr w:rsidR="006B7733" w:rsidRPr="006B7733">
        <w:tc>
          <w:tcPr>
            <w:tcW w:w="2444" w:type="dxa"/>
          </w:tcPr>
          <w:p w:rsidR="006B7733" w:rsidRPr="006B7733" w:rsidRDefault="006B7733">
            <w:pPr>
              <w:pStyle w:val="ConsPlusNormal"/>
            </w:pPr>
          </w:p>
        </w:tc>
        <w:tc>
          <w:tcPr>
            <w:tcW w:w="2140" w:type="dxa"/>
          </w:tcPr>
          <w:p w:rsidR="006B7733" w:rsidRPr="006B7733" w:rsidRDefault="006B7733">
            <w:pPr>
              <w:pStyle w:val="ConsPlusNormal"/>
            </w:pPr>
          </w:p>
        </w:tc>
        <w:tc>
          <w:tcPr>
            <w:tcW w:w="2438" w:type="dxa"/>
          </w:tcPr>
          <w:p w:rsidR="006B7733" w:rsidRPr="006B7733" w:rsidRDefault="006B7733">
            <w:pPr>
              <w:pStyle w:val="ConsPlusNormal"/>
            </w:pPr>
          </w:p>
        </w:tc>
        <w:tc>
          <w:tcPr>
            <w:tcW w:w="1814" w:type="dxa"/>
          </w:tcPr>
          <w:p w:rsidR="006B7733" w:rsidRPr="006B7733" w:rsidRDefault="006B7733">
            <w:pPr>
              <w:pStyle w:val="ConsPlusNormal"/>
            </w:pPr>
          </w:p>
        </w:tc>
      </w:tr>
    </w:tbl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Согласие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на обработку персональных данных гражданина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Я, _______________________________________________________________________,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(фамилия, имя, отчество)</w:t>
      </w:r>
    </w:p>
    <w:p w:rsidR="006B7733" w:rsidRPr="006B7733" w:rsidRDefault="006B7733">
      <w:pPr>
        <w:pStyle w:val="ConsPlusNonformat"/>
        <w:jc w:val="both"/>
      </w:pPr>
      <w:r w:rsidRPr="006B7733">
        <w:t>__________________________________________________________________________,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(вид документа, удостоверяющего личность)</w:t>
      </w:r>
    </w:p>
    <w:p w:rsidR="006B7733" w:rsidRPr="006B7733" w:rsidRDefault="006B7733">
      <w:pPr>
        <w:pStyle w:val="ConsPlusNonformat"/>
        <w:jc w:val="both"/>
      </w:pPr>
      <w:r w:rsidRPr="006B7733">
        <w:t>выдан ____________________________________________________________________,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(когда и кем)</w:t>
      </w:r>
    </w:p>
    <w:p w:rsidR="006B7733" w:rsidRPr="006B7733" w:rsidRDefault="006B7733">
      <w:pPr>
        <w:pStyle w:val="ConsPlusNonformat"/>
        <w:jc w:val="both"/>
      </w:pPr>
      <w:r w:rsidRPr="006B7733">
        <w:t>проживающий(ая) по адресу ________________________________________________,</w:t>
      </w:r>
    </w:p>
    <w:p w:rsidR="006B7733" w:rsidRPr="006B7733" w:rsidRDefault="006B7733">
      <w:pPr>
        <w:pStyle w:val="ConsPlusNonformat"/>
        <w:jc w:val="both"/>
      </w:pPr>
      <w:r w:rsidRPr="006B7733">
        <w:t>настоящим даю свое согласие на обработку министерством социального развития</w:t>
      </w:r>
    </w:p>
    <w:p w:rsidR="006B7733" w:rsidRPr="006B7733" w:rsidRDefault="006B7733">
      <w:pPr>
        <w:pStyle w:val="ConsPlusNonformat"/>
        <w:jc w:val="both"/>
      </w:pPr>
      <w:r w:rsidRPr="006B7733">
        <w:t>Оренбургской  области (460006, г. Оренбург, ул. Терешковой, д. 33, телефон:</w:t>
      </w:r>
    </w:p>
    <w:p w:rsidR="006B7733" w:rsidRPr="006B7733" w:rsidRDefault="006B7733">
      <w:pPr>
        <w:pStyle w:val="ConsPlusNonformat"/>
        <w:jc w:val="both"/>
      </w:pPr>
      <w:r w:rsidRPr="006B7733">
        <w:t>(3532) 77-33-38;     факс:     (3532)   77-34-89;    http://www.msr.orb.ru;</w:t>
      </w:r>
    </w:p>
    <w:p w:rsidR="006B7733" w:rsidRPr="006B7733" w:rsidRDefault="006B7733">
      <w:pPr>
        <w:pStyle w:val="ConsPlusNonformat"/>
        <w:jc w:val="both"/>
      </w:pPr>
      <w:r w:rsidRPr="006B7733">
        <w:t>e-mail: szn@mail.orb.ru), ГБУСО  (ГАУСО)  Оренбургской области "Комплексный</w:t>
      </w:r>
    </w:p>
    <w:p w:rsidR="006B7733" w:rsidRPr="006B7733" w:rsidRDefault="006B7733">
      <w:pPr>
        <w:pStyle w:val="ConsPlusNonformat"/>
        <w:jc w:val="both"/>
      </w:pPr>
      <w:r w:rsidRPr="006B7733">
        <w:t>центр социального обслуживания населения" в 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(________________________________)  моих  персональных данных, персональных</w:t>
      </w:r>
    </w:p>
    <w:p w:rsidR="006B7733" w:rsidRPr="006B7733" w:rsidRDefault="006B7733">
      <w:pPr>
        <w:pStyle w:val="ConsPlusNonformat"/>
        <w:jc w:val="both"/>
      </w:pPr>
      <w:r w:rsidRPr="006B7733">
        <w:t>данных  членов моей семьи (в случае если при предоставлении меры социальной</w:t>
      </w:r>
    </w:p>
    <w:p w:rsidR="006B7733" w:rsidRPr="006B7733" w:rsidRDefault="006B7733">
      <w:pPr>
        <w:pStyle w:val="ConsPlusNonformat"/>
        <w:jc w:val="both"/>
      </w:pPr>
      <w:r w:rsidRPr="006B7733">
        <w:t>поддержки   используются   персональные   данные  других  членов  семьи)  и</w:t>
      </w:r>
    </w:p>
    <w:p w:rsidR="006B7733" w:rsidRPr="006B7733" w:rsidRDefault="006B7733">
      <w:pPr>
        <w:pStyle w:val="ConsPlusNonformat"/>
        <w:jc w:val="both"/>
      </w:pPr>
      <w:r w:rsidRPr="006B7733">
        <w:lastRenderedPageBreak/>
        <w:t>подтверждаю,  что,  давая  такое  согласие,  я действую осознанно и в своих</w:t>
      </w:r>
    </w:p>
    <w:p w:rsidR="006B7733" w:rsidRPr="006B7733" w:rsidRDefault="006B7733">
      <w:pPr>
        <w:pStyle w:val="ConsPlusNonformat"/>
        <w:jc w:val="both"/>
      </w:pPr>
      <w:r w:rsidRPr="006B7733">
        <w:t>интересах  и  в  интересах моих родственников. Согласие дается мною с целью</w:t>
      </w:r>
    </w:p>
    <w:p w:rsidR="006B7733" w:rsidRPr="006B7733" w:rsidRDefault="006B7733">
      <w:pPr>
        <w:pStyle w:val="ConsPlusNonformat"/>
        <w:jc w:val="both"/>
      </w:pPr>
      <w:r w:rsidRPr="006B7733">
        <w:t>получения   меры  социальной  поддержки  и  распространяется  на  следующую</w:t>
      </w:r>
    </w:p>
    <w:p w:rsidR="006B7733" w:rsidRPr="006B7733" w:rsidRDefault="006B7733">
      <w:pPr>
        <w:pStyle w:val="ConsPlusNonformat"/>
        <w:jc w:val="both"/>
      </w:pPr>
      <w:r w:rsidRPr="006B7733">
        <w:t>информацию:</w:t>
      </w:r>
    </w:p>
    <w:p w:rsidR="006B7733" w:rsidRPr="006B7733" w:rsidRDefault="006B7733">
      <w:pPr>
        <w:pStyle w:val="ConsPlusNonformat"/>
        <w:jc w:val="both"/>
      </w:pPr>
      <w:r w:rsidRPr="006B7733">
        <w:t>___________________________________________________________________________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___________________________________________________________________________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___________________________________________________________________________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__________________________________________________________________________,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(перечень персональных данных)</w:t>
      </w:r>
    </w:p>
    <w:p w:rsidR="006B7733" w:rsidRPr="006B7733" w:rsidRDefault="006B7733">
      <w:pPr>
        <w:pStyle w:val="ConsPlusNonformat"/>
        <w:jc w:val="both"/>
      </w:pPr>
      <w:r w:rsidRPr="006B7733">
        <w:t>а  также  даю свое согласие на обработку специальных категорий персональных</w:t>
      </w:r>
    </w:p>
    <w:p w:rsidR="006B7733" w:rsidRPr="006B7733" w:rsidRDefault="006B7733">
      <w:pPr>
        <w:pStyle w:val="ConsPlusNonformat"/>
        <w:jc w:val="both"/>
      </w:pPr>
      <w:r w:rsidRPr="006B7733">
        <w:t>данных,   касающихся   гражданства,  состояния  здоровья,  и  на  обработку</w:t>
      </w:r>
    </w:p>
    <w:p w:rsidR="006B7733" w:rsidRPr="006B7733" w:rsidRDefault="006B7733">
      <w:pPr>
        <w:pStyle w:val="ConsPlusNonformat"/>
        <w:jc w:val="both"/>
      </w:pPr>
      <w:r w:rsidRPr="006B7733">
        <w:t>биометрических персональных данных (фотографию).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Настоящее  согласие  предоставляется  на осуществление любых действий в</w:t>
      </w:r>
    </w:p>
    <w:p w:rsidR="006B7733" w:rsidRPr="006B7733" w:rsidRDefault="006B7733">
      <w:pPr>
        <w:pStyle w:val="ConsPlusNonformat"/>
        <w:jc w:val="both"/>
      </w:pPr>
      <w:r w:rsidRPr="006B7733">
        <w:t>отношении  моих  персональных  данных,  которые  необходимы или желаемы для</w:t>
      </w:r>
    </w:p>
    <w:p w:rsidR="006B7733" w:rsidRPr="006B7733" w:rsidRDefault="006B7733">
      <w:pPr>
        <w:pStyle w:val="ConsPlusNonformat"/>
        <w:jc w:val="both"/>
      </w:pPr>
      <w:r w:rsidRPr="006B7733">
        <w:t>достижения   указанных   выше   целей,   включая  (без  ограничения)  сбор,</w:t>
      </w:r>
    </w:p>
    <w:p w:rsidR="006B7733" w:rsidRPr="006B7733" w:rsidRDefault="006B7733">
      <w:pPr>
        <w:pStyle w:val="ConsPlusNonformat"/>
        <w:jc w:val="both"/>
      </w:pPr>
      <w:r w:rsidRPr="006B7733">
        <w:t>систематизацию,  накопление,  хранение,  уточнение (обновление, изменение),</w:t>
      </w:r>
    </w:p>
    <w:p w:rsidR="006B7733" w:rsidRPr="006B7733" w:rsidRDefault="006B7733">
      <w:pPr>
        <w:pStyle w:val="ConsPlusNonformat"/>
        <w:jc w:val="both"/>
      </w:pPr>
      <w:r w:rsidRPr="006B7733">
        <w:t>использование,  распространение  (в  том  числе  передачу),  обезличивание,</w:t>
      </w:r>
    </w:p>
    <w:p w:rsidR="006B7733" w:rsidRPr="006B7733" w:rsidRDefault="006B7733">
      <w:pPr>
        <w:pStyle w:val="ConsPlusNonformat"/>
        <w:jc w:val="both"/>
      </w:pPr>
      <w:r w:rsidRPr="006B7733">
        <w:t>блокирование,  уничтожение персональных данных, а также осуществление любых</w:t>
      </w:r>
    </w:p>
    <w:p w:rsidR="006B7733" w:rsidRPr="006B7733" w:rsidRDefault="006B7733">
      <w:pPr>
        <w:pStyle w:val="ConsPlusNonformat"/>
        <w:jc w:val="both"/>
      </w:pPr>
      <w:r w:rsidRPr="006B7733">
        <w:t>иных  действий  с  моими персональными данными в соответствии с федеральным</w:t>
      </w:r>
    </w:p>
    <w:p w:rsidR="006B7733" w:rsidRPr="006B7733" w:rsidRDefault="006B7733">
      <w:pPr>
        <w:pStyle w:val="ConsPlusNonformat"/>
        <w:jc w:val="both"/>
      </w:pPr>
      <w:r w:rsidRPr="006B7733">
        <w:t>законодательством  как  с  использованием  средств автоматизации, так и без</w:t>
      </w:r>
    </w:p>
    <w:p w:rsidR="006B7733" w:rsidRPr="006B7733" w:rsidRDefault="006B7733">
      <w:pPr>
        <w:pStyle w:val="ConsPlusNonformat"/>
        <w:jc w:val="both"/>
      </w:pPr>
      <w:r w:rsidRPr="006B7733">
        <w:t>такового.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Даю свое согласие на передачу своих персональных данных в:</w:t>
      </w:r>
    </w:p>
    <w:p w:rsidR="006B7733" w:rsidRPr="006B7733" w:rsidRDefault="006B7733">
      <w:pPr>
        <w:pStyle w:val="ConsPlusNonformat"/>
        <w:jc w:val="both"/>
      </w:pPr>
      <w:r w:rsidRPr="006B7733">
        <w:t>┌───┐</w:t>
      </w:r>
    </w:p>
    <w:p w:rsidR="006B7733" w:rsidRPr="006B7733" w:rsidRDefault="006B7733">
      <w:pPr>
        <w:pStyle w:val="ConsPlusNonformat"/>
        <w:jc w:val="both"/>
      </w:pPr>
      <w:r w:rsidRPr="006B7733">
        <w:t>│   │ кредитную организацию ______________________________________________;</w:t>
      </w:r>
    </w:p>
    <w:p w:rsidR="006B7733" w:rsidRPr="006B7733" w:rsidRDefault="006B7733">
      <w:pPr>
        <w:pStyle w:val="ConsPlusNonformat"/>
        <w:jc w:val="both"/>
      </w:pPr>
      <w:r w:rsidRPr="006B7733">
        <w:t>└───┘</w:t>
      </w:r>
    </w:p>
    <w:p w:rsidR="006B7733" w:rsidRPr="006B7733" w:rsidRDefault="006B7733">
      <w:pPr>
        <w:pStyle w:val="ConsPlusNonformat"/>
        <w:jc w:val="both"/>
      </w:pPr>
      <w:r w:rsidRPr="006B7733">
        <w:t>┌───┐</w:t>
      </w:r>
    </w:p>
    <w:p w:rsidR="006B7733" w:rsidRPr="006B7733" w:rsidRDefault="006B7733">
      <w:pPr>
        <w:pStyle w:val="ConsPlusNonformat"/>
        <w:jc w:val="both"/>
      </w:pPr>
      <w:r w:rsidRPr="006B7733">
        <w:t>│   │ почтовое отделение _________________________________________________,</w:t>
      </w:r>
    </w:p>
    <w:p w:rsidR="006B7733" w:rsidRPr="006B7733" w:rsidRDefault="006B7733">
      <w:pPr>
        <w:pStyle w:val="ConsPlusNonformat"/>
        <w:jc w:val="both"/>
      </w:pPr>
      <w:r w:rsidRPr="006B7733">
        <w:t>└───┘</w:t>
      </w:r>
    </w:p>
    <w:p w:rsidR="006B7733" w:rsidRPr="006B7733" w:rsidRDefault="006B7733">
      <w:pPr>
        <w:pStyle w:val="ConsPlusNonformat"/>
        <w:jc w:val="both"/>
      </w:pPr>
      <w:r w:rsidRPr="006B7733">
        <w:t>а также участникам межведомственного взаимодействия в рамках предоставления</w:t>
      </w:r>
    </w:p>
    <w:p w:rsidR="006B7733" w:rsidRPr="006B7733" w:rsidRDefault="006B7733">
      <w:pPr>
        <w:pStyle w:val="ConsPlusNonformat"/>
        <w:jc w:val="both"/>
      </w:pPr>
      <w:r w:rsidRPr="006B7733">
        <w:t>данной государственной услуги.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Настоящее  согласие  вступает  в  силу со дня подписания и действует до</w:t>
      </w:r>
    </w:p>
    <w:p w:rsidR="006B7733" w:rsidRPr="006B7733" w:rsidRDefault="006B7733">
      <w:pPr>
        <w:pStyle w:val="ConsPlusNonformat"/>
        <w:jc w:val="both"/>
      </w:pPr>
      <w:r w:rsidRPr="006B7733">
        <w:t>достижения   указанной   цели   обработки  и  последующего  срока  хранения</w:t>
      </w:r>
    </w:p>
    <w:p w:rsidR="006B7733" w:rsidRPr="006B7733" w:rsidRDefault="006B7733">
      <w:pPr>
        <w:pStyle w:val="ConsPlusNonformat"/>
        <w:jc w:val="both"/>
      </w:pPr>
      <w:r w:rsidRPr="006B7733">
        <w:t>документов, установленного законодательством Российской Федерации.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Я   оставляю   за   собой  право  отозвать  свое  согласие  посредством</w:t>
      </w:r>
    </w:p>
    <w:p w:rsidR="006B7733" w:rsidRPr="006B7733" w:rsidRDefault="006B7733">
      <w:pPr>
        <w:pStyle w:val="ConsPlusNonformat"/>
        <w:jc w:val="both"/>
      </w:pPr>
      <w:r w:rsidRPr="006B7733">
        <w:t>составления соответствующего письменного документа.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В  случае  получения  моего  письменного заявления об отзыве настоящего</w:t>
      </w:r>
    </w:p>
    <w:p w:rsidR="006B7733" w:rsidRPr="006B7733" w:rsidRDefault="006B7733">
      <w:pPr>
        <w:pStyle w:val="ConsPlusNonformat"/>
        <w:jc w:val="both"/>
      </w:pPr>
      <w:r w:rsidRPr="006B7733">
        <w:t>согласия на обработку персональных данных</w:t>
      </w:r>
    </w:p>
    <w:p w:rsidR="006B7733" w:rsidRPr="006B7733" w:rsidRDefault="006B7733">
      <w:pPr>
        <w:pStyle w:val="ConsPlusNonformat"/>
        <w:jc w:val="both"/>
      </w:pPr>
      <w:r w:rsidRPr="006B7733">
        <w:t>___________________________________________________________________________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обязано прекратить их обработку в течение периода времени, необходимого для</w:t>
      </w:r>
    </w:p>
    <w:p w:rsidR="006B7733" w:rsidRPr="006B7733" w:rsidRDefault="006B7733">
      <w:pPr>
        <w:pStyle w:val="ConsPlusNonformat"/>
        <w:jc w:val="both"/>
      </w:pPr>
      <w:r w:rsidRPr="006B7733">
        <w:t>завершения предоставления государственной услуги.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Контактный(ые) телефон(ы) ________________________________ и почтовый адрес</w:t>
      </w:r>
    </w:p>
    <w:p w:rsidR="006B7733" w:rsidRPr="006B7733" w:rsidRDefault="006B7733">
      <w:pPr>
        <w:pStyle w:val="ConsPlusNonformat"/>
        <w:jc w:val="both"/>
      </w:pPr>
      <w:r w:rsidRPr="006B7733">
        <w:t>___________________________________________________________________________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Подпись субъекта персональных данных ________________ "__" ________ 20__ г.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right"/>
        <w:outlineLvl w:val="1"/>
      </w:pPr>
      <w:r w:rsidRPr="006B7733">
        <w:t>Приложение 2</w:t>
      </w:r>
    </w:p>
    <w:p w:rsidR="006B7733" w:rsidRPr="006B7733" w:rsidRDefault="006B7733">
      <w:pPr>
        <w:pStyle w:val="ConsPlusNormal"/>
        <w:jc w:val="right"/>
      </w:pPr>
      <w:r w:rsidRPr="006B7733">
        <w:t>к административному регламенту</w:t>
      </w:r>
    </w:p>
    <w:p w:rsidR="006B7733" w:rsidRPr="006B7733" w:rsidRDefault="006B7733">
      <w:pPr>
        <w:pStyle w:val="ConsPlusNormal"/>
        <w:jc w:val="right"/>
      </w:pPr>
      <w:r w:rsidRPr="006B7733">
        <w:t>предоставления государственной услуги</w:t>
      </w:r>
    </w:p>
    <w:p w:rsidR="006B7733" w:rsidRPr="006B7733" w:rsidRDefault="006B7733">
      <w:pPr>
        <w:pStyle w:val="ConsPlusNormal"/>
        <w:spacing w:after="1"/>
      </w:pPr>
    </w:p>
    <w:tbl>
      <w:tblPr>
        <w:tblW w:w="153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13"/>
      </w:tblGrid>
      <w:tr w:rsidR="006B7733" w:rsidRPr="006B7733" w:rsidTr="006B77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733" w:rsidRPr="006B7733" w:rsidRDefault="006B77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733" w:rsidRPr="006B7733" w:rsidRDefault="006B77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733" w:rsidRPr="006B7733" w:rsidRDefault="006B7733">
            <w:pPr>
              <w:pStyle w:val="ConsPlusNormal"/>
            </w:pPr>
          </w:p>
        </w:tc>
      </w:tr>
    </w:tbl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   В министерство социального развития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   Оренбургской области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bookmarkStart w:id="11" w:name="P784"/>
      <w:bookmarkEnd w:id="11"/>
      <w:r w:rsidRPr="006B7733">
        <w:t xml:space="preserve">                                 Заявление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о предоставлении государственной услуги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"Назначение выплаты единовременного пособия</w:t>
      </w:r>
    </w:p>
    <w:p w:rsidR="006B7733" w:rsidRPr="006B7733" w:rsidRDefault="006B7733">
      <w:pPr>
        <w:pStyle w:val="ConsPlusNonformat"/>
        <w:jc w:val="both"/>
      </w:pPr>
      <w:r w:rsidRPr="006B7733">
        <w:lastRenderedPageBreak/>
        <w:t xml:space="preserve">                 членам семей граждан, погибших (умерших)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в результате чрезвычайных ситуаций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природного и техногенного характера"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(в соответствии с </w:t>
      </w:r>
      <w:hyperlink r:id="rId70">
        <w:r w:rsidRPr="006B7733">
          <w:t>постановлением</w:t>
        </w:r>
      </w:hyperlink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Правительства Оренбургской области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от 31.01.2023 N 85-пп)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Я, _______________________________________________________________________,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(фамилия, имя, отчество (при наличии))</w:t>
      </w:r>
    </w:p>
    <w:p w:rsidR="006B7733" w:rsidRPr="006B7733" w:rsidRDefault="006B7733">
      <w:pPr>
        <w:pStyle w:val="ConsPlusNonformat"/>
        <w:jc w:val="both"/>
      </w:pPr>
      <w:r w:rsidRPr="006B7733">
        <w:t>Место жительства (регистрации) 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___________________________________________________________________________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Место фактического проживания 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___________________________________________________________________________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Номер контактного телефона 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Документ, удостоверяющий личность:</w:t>
      </w:r>
    </w:p>
    <w:p w:rsidR="006B7733" w:rsidRPr="006B7733" w:rsidRDefault="006B77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4"/>
        <w:gridCol w:w="6350"/>
      </w:tblGrid>
      <w:tr w:rsidR="006B7733" w:rsidRPr="006B7733">
        <w:tc>
          <w:tcPr>
            <w:tcW w:w="2584" w:type="dxa"/>
          </w:tcPr>
          <w:p w:rsidR="006B7733" w:rsidRPr="006B7733" w:rsidRDefault="006B7733">
            <w:pPr>
              <w:pStyle w:val="ConsPlusNormal"/>
            </w:pPr>
            <w:r w:rsidRPr="006B7733">
              <w:t>Вид</w:t>
            </w:r>
          </w:p>
        </w:tc>
        <w:tc>
          <w:tcPr>
            <w:tcW w:w="6350" w:type="dxa"/>
          </w:tcPr>
          <w:p w:rsidR="006B7733" w:rsidRPr="006B7733" w:rsidRDefault="006B7733">
            <w:pPr>
              <w:pStyle w:val="ConsPlusNormal"/>
            </w:pPr>
          </w:p>
        </w:tc>
      </w:tr>
      <w:tr w:rsidR="006B7733" w:rsidRPr="006B7733">
        <w:tc>
          <w:tcPr>
            <w:tcW w:w="2584" w:type="dxa"/>
          </w:tcPr>
          <w:p w:rsidR="006B7733" w:rsidRPr="006B7733" w:rsidRDefault="006B7733">
            <w:pPr>
              <w:pStyle w:val="ConsPlusNormal"/>
            </w:pPr>
            <w:r w:rsidRPr="006B7733">
              <w:t>Серия, N</w:t>
            </w:r>
          </w:p>
        </w:tc>
        <w:tc>
          <w:tcPr>
            <w:tcW w:w="6350" w:type="dxa"/>
          </w:tcPr>
          <w:p w:rsidR="006B7733" w:rsidRPr="006B7733" w:rsidRDefault="006B7733">
            <w:pPr>
              <w:pStyle w:val="ConsPlusNormal"/>
            </w:pPr>
          </w:p>
        </w:tc>
      </w:tr>
      <w:tr w:rsidR="006B7733" w:rsidRPr="006B7733">
        <w:tc>
          <w:tcPr>
            <w:tcW w:w="2584" w:type="dxa"/>
          </w:tcPr>
          <w:p w:rsidR="006B7733" w:rsidRPr="006B7733" w:rsidRDefault="006B7733">
            <w:pPr>
              <w:pStyle w:val="ConsPlusNormal"/>
            </w:pPr>
            <w:r w:rsidRPr="006B7733">
              <w:t>Дата выдачи</w:t>
            </w:r>
          </w:p>
        </w:tc>
        <w:tc>
          <w:tcPr>
            <w:tcW w:w="6350" w:type="dxa"/>
          </w:tcPr>
          <w:p w:rsidR="006B7733" w:rsidRPr="006B7733" w:rsidRDefault="006B7733">
            <w:pPr>
              <w:pStyle w:val="ConsPlusNormal"/>
            </w:pPr>
          </w:p>
        </w:tc>
      </w:tr>
      <w:tr w:rsidR="006B7733" w:rsidRPr="006B7733">
        <w:tc>
          <w:tcPr>
            <w:tcW w:w="2584" w:type="dxa"/>
          </w:tcPr>
          <w:p w:rsidR="006B7733" w:rsidRPr="006B7733" w:rsidRDefault="006B7733">
            <w:pPr>
              <w:pStyle w:val="ConsPlusNormal"/>
            </w:pPr>
            <w:r w:rsidRPr="006B7733">
              <w:t>Кем выдан</w:t>
            </w:r>
          </w:p>
        </w:tc>
        <w:tc>
          <w:tcPr>
            <w:tcW w:w="6350" w:type="dxa"/>
          </w:tcPr>
          <w:p w:rsidR="006B7733" w:rsidRPr="006B7733" w:rsidRDefault="006B7733">
            <w:pPr>
              <w:pStyle w:val="ConsPlusNormal"/>
            </w:pPr>
          </w:p>
        </w:tc>
      </w:tr>
      <w:tr w:rsidR="006B7733" w:rsidRPr="006B7733">
        <w:tc>
          <w:tcPr>
            <w:tcW w:w="2584" w:type="dxa"/>
          </w:tcPr>
          <w:p w:rsidR="006B7733" w:rsidRPr="006B7733" w:rsidRDefault="006B7733">
            <w:pPr>
              <w:pStyle w:val="ConsPlusNormal"/>
            </w:pPr>
            <w:r w:rsidRPr="006B7733">
              <w:t>СНИЛС</w:t>
            </w:r>
          </w:p>
        </w:tc>
        <w:tc>
          <w:tcPr>
            <w:tcW w:w="6350" w:type="dxa"/>
          </w:tcPr>
          <w:p w:rsidR="006B7733" w:rsidRPr="006B7733" w:rsidRDefault="006B7733">
            <w:pPr>
              <w:pStyle w:val="ConsPlusNormal"/>
            </w:pPr>
          </w:p>
        </w:tc>
      </w:tr>
      <w:tr w:rsidR="006B7733" w:rsidRPr="006B7733">
        <w:tc>
          <w:tcPr>
            <w:tcW w:w="2584" w:type="dxa"/>
          </w:tcPr>
          <w:p w:rsidR="006B7733" w:rsidRPr="006B7733" w:rsidRDefault="006B7733">
            <w:pPr>
              <w:pStyle w:val="ConsPlusNormal"/>
            </w:pPr>
            <w:r w:rsidRPr="006B7733">
              <w:t>Данные документа, подтверждающего полномочия представителя и (или) законного представителя</w:t>
            </w:r>
          </w:p>
          <w:p w:rsidR="006B7733" w:rsidRPr="006B7733" w:rsidRDefault="006B7733">
            <w:pPr>
              <w:pStyle w:val="ConsPlusNormal"/>
            </w:pPr>
            <w:r w:rsidRPr="006B7733">
              <w:t>(реквизиты: название документа, номер, дата, кем выдан)</w:t>
            </w:r>
          </w:p>
        </w:tc>
        <w:tc>
          <w:tcPr>
            <w:tcW w:w="6350" w:type="dxa"/>
          </w:tcPr>
          <w:p w:rsidR="006B7733" w:rsidRPr="006B7733" w:rsidRDefault="006B7733">
            <w:pPr>
              <w:pStyle w:val="ConsPlusNormal"/>
            </w:pPr>
          </w:p>
        </w:tc>
      </w:tr>
    </w:tbl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>прошу назначить на несовершеннолетнего ребенка, совершеннолетнего недееспособного, совершеннолетнего доверителя (подчеркнуть один вариант), законным представителем или представителем (подчеркнуть один вариант) которого я являюсь, выплату единовременного пособия членам семей граждан, погибших (умерших) в результате чрезвычайной ситуации природного или техногенного характера:</w:t>
      </w:r>
    </w:p>
    <w:p w:rsidR="006B7733" w:rsidRPr="006B7733" w:rsidRDefault="006B77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4"/>
        <w:gridCol w:w="6350"/>
      </w:tblGrid>
      <w:tr w:rsidR="006B7733" w:rsidRPr="006B7733">
        <w:tc>
          <w:tcPr>
            <w:tcW w:w="2584" w:type="dxa"/>
          </w:tcPr>
          <w:p w:rsidR="006B7733" w:rsidRPr="006B7733" w:rsidRDefault="006B7733">
            <w:pPr>
              <w:pStyle w:val="ConsPlusNormal"/>
            </w:pPr>
            <w:r w:rsidRPr="006B7733">
              <w:t>Фамилия</w:t>
            </w:r>
          </w:p>
        </w:tc>
        <w:tc>
          <w:tcPr>
            <w:tcW w:w="6350" w:type="dxa"/>
          </w:tcPr>
          <w:p w:rsidR="006B7733" w:rsidRPr="006B7733" w:rsidRDefault="006B7733">
            <w:pPr>
              <w:pStyle w:val="ConsPlusNormal"/>
            </w:pPr>
          </w:p>
        </w:tc>
      </w:tr>
      <w:tr w:rsidR="006B7733" w:rsidRPr="006B7733">
        <w:tc>
          <w:tcPr>
            <w:tcW w:w="2584" w:type="dxa"/>
          </w:tcPr>
          <w:p w:rsidR="006B7733" w:rsidRPr="006B7733" w:rsidRDefault="006B7733">
            <w:pPr>
              <w:pStyle w:val="ConsPlusNormal"/>
            </w:pPr>
            <w:r w:rsidRPr="006B7733">
              <w:t>Имя</w:t>
            </w:r>
          </w:p>
        </w:tc>
        <w:tc>
          <w:tcPr>
            <w:tcW w:w="6350" w:type="dxa"/>
          </w:tcPr>
          <w:p w:rsidR="006B7733" w:rsidRPr="006B7733" w:rsidRDefault="006B7733">
            <w:pPr>
              <w:pStyle w:val="ConsPlusNormal"/>
            </w:pPr>
          </w:p>
        </w:tc>
      </w:tr>
      <w:tr w:rsidR="006B7733" w:rsidRPr="006B7733">
        <w:tc>
          <w:tcPr>
            <w:tcW w:w="2584" w:type="dxa"/>
          </w:tcPr>
          <w:p w:rsidR="006B7733" w:rsidRPr="006B7733" w:rsidRDefault="006B7733">
            <w:pPr>
              <w:pStyle w:val="ConsPlusNormal"/>
            </w:pPr>
            <w:r w:rsidRPr="006B7733">
              <w:t>Отчество (при наличии)</w:t>
            </w:r>
          </w:p>
        </w:tc>
        <w:tc>
          <w:tcPr>
            <w:tcW w:w="6350" w:type="dxa"/>
          </w:tcPr>
          <w:p w:rsidR="006B7733" w:rsidRPr="006B7733" w:rsidRDefault="006B7733">
            <w:pPr>
              <w:pStyle w:val="ConsPlusNormal"/>
            </w:pPr>
          </w:p>
        </w:tc>
      </w:tr>
      <w:tr w:rsidR="006B7733" w:rsidRPr="006B7733">
        <w:tc>
          <w:tcPr>
            <w:tcW w:w="2584" w:type="dxa"/>
          </w:tcPr>
          <w:p w:rsidR="006B7733" w:rsidRPr="006B7733" w:rsidRDefault="006B7733">
            <w:pPr>
              <w:pStyle w:val="ConsPlusNormal"/>
            </w:pPr>
            <w:r w:rsidRPr="006B7733">
              <w:t>Дата рождения</w:t>
            </w:r>
          </w:p>
        </w:tc>
        <w:tc>
          <w:tcPr>
            <w:tcW w:w="6350" w:type="dxa"/>
          </w:tcPr>
          <w:p w:rsidR="006B7733" w:rsidRPr="006B7733" w:rsidRDefault="006B7733">
            <w:pPr>
              <w:pStyle w:val="ConsPlusNormal"/>
            </w:pPr>
          </w:p>
        </w:tc>
      </w:tr>
      <w:tr w:rsidR="006B7733" w:rsidRPr="006B7733">
        <w:tc>
          <w:tcPr>
            <w:tcW w:w="2584" w:type="dxa"/>
          </w:tcPr>
          <w:p w:rsidR="006B7733" w:rsidRPr="006B7733" w:rsidRDefault="006B7733">
            <w:pPr>
              <w:pStyle w:val="ConsPlusNormal"/>
            </w:pPr>
            <w:r w:rsidRPr="006B7733">
              <w:t>Вид документа</w:t>
            </w:r>
          </w:p>
        </w:tc>
        <w:tc>
          <w:tcPr>
            <w:tcW w:w="6350" w:type="dxa"/>
          </w:tcPr>
          <w:p w:rsidR="006B7733" w:rsidRPr="006B7733" w:rsidRDefault="006B7733">
            <w:pPr>
              <w:pStyle w:val="ConsPlusNormal"/>
            </w:pPr>
          </w:p>
        </w:tc>
      </w:tr>
      <w:tr w:rsidR="006B7733" w:rsidRPr="006B7733">
        <w:tc>
          <w:tcPr>
            <w:tcW w:w="2584" w:type="dxa"/>
          </w:tcPr>
          <w:p w:rsidR="006B7733" w:rsidRPr="006B7733" w:rsidRDefault="006B7733">
            <w:pPr>
              <w:pStyle w:val="ConsPlusNormal"/>
            </w:pPr>
            <w:r w:rsidRPr="006B7733">
              <w:t>Серия, N</w:t>
            </w:r>
          </w:p>
        </w:tc>
        <w:tc>
          <w:tcPr>
            <w:tcW w:w="6350" w:type="dxa"/>
          </w:tcPr>
          <w:p w:rsidR="006B7733" w:rsidRPr="006B7733" w:rsidRDefault="006B7733">
            <w:pPr>
              <w:pStyle w:val="ConsPlusNormal"/>
            </w:pPr>
          </w:p>
        </w:tc>
      </w:tr>
      <w:tr w:rsidR="006B7733" w:rsidRPr="006B7733">
        <w:tc>
          <w:tcPr>
            <w:tcW w:w="2584" w:type="dxa"/>
          </w:tcPr>
          <w:p w:rsidR="006B7733" w:rsidRPr="006B7733" w:rsidRDefault="006B7733">
            <w:pPr>
              <w:pStyle w:val="ConsPlusNormal"/>
            </w:pPr>
            <w:r w:rsidRPr="006B7733">
              <w:t>Дата выдачи</w:t>
            </w:r>
          </w:p>
        </w:tc>
        <w:tc>
          <w:tcPr>
            <w:tcW w:w="6350" w:type="dxa"/>
          </w:tcPr>
          <w:p w:rsidR="006B7733" w:rsidRPr="006B7733" w:rsidRDefault="006B7733">
            <w:pPr>
              <w:pStyle w:val="ConsPlusNormal"/>
            </w:pPr>
          </w:p>
        </w:tc>
      </w:tr>
      <w:tr w:rsidR="006B7733" w:rsidRPr="006B7733">
        <w:tc>
          <w:tcPr>
            <w:tcW w:w="2584" w:type="dxa"/>
          </w:tcPr>
          <w:p w:rsidR="006B7733" w:rsidRPr="006B7733" w:rsidRDefault="006B7733">
            <w:pPr>
              <w:pStyle w:val="ConsPlusNormal"/>
            </w:pPr>
            <w:r w:rsidRPr="006B7733">
              <w:t>Кем выдан</w:t>
            </w:r>
          </w:p>
        </w:tc>
        <w:tc>
          <w:tcPr>
            <w:tcW w:w="6350" w:type="dxa"/>
          </w:tcPr>
          <w:p w:rsidR="006B7733" w:rsidRPr="006B7733" w:rsidRDefault="006B7733">
            <w:pPr>
              <w:pStyle w:val="ConsPlusNormal"/>
            </w:pPr>
          </w:p>
        </w:tc>
      </w:tr>
      <w:tr w:rsidR="006B7733" w:rsidRPr="006B7733">
        <w:tc>
          <w:tcPr>
            <w:tcW w:w="2584" w:type="dxa"/>
          </w:tcPr>
          <w:p w:rsidR="006B7733" w:rsidRPr="006B7733" w:rsidRDefault="006B7733">
            <w:pPr>
              <w:pStyle w:val="ConsPlusNormal"/>
            </w:pPr>
            <w:r w:rsidRPr="006B7733">
              <w:lastRenderedPageBreak/>
              <w:t>СНИЛС</w:t>
            </w:r>
          </w:p>
        </w:tc>
        <w:tc>
          <w:tcPr>
            <w:tcW w:w="6350" w:type="dxa"/>
          </w:tcPr>
          <w:p w:rsidR="006B7733" w:rsidRPr="006B7733" w:rsidRDefault="006B7733">
            <w:pPr>
              <w:pStyle w:val="ConsPlusNormal"/>
            </w:pPr>
          </w:p>
        </w:tc>
      </w:tr>
    </w:tbl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в связи со смертью 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(указать степень родства, ФИО, дату рождения гражданина,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погибшего (умершего)),</w:t>
      </w:r>
    </w:p>
    <w:p w:rsidR="006B7733" w:rsidRPr="006B7733" w:rsidRDefault="006B7733">
      <w:pPr>
        <w:pStyle w:val="ConsPlusNonformat"/>
        <w:jc w:val="both"/>
      </w:pPr>
      <w:r w:rsidRPr="006B7733">
        <w:t>в результате чрезвычайной ситуации _______________________________________.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     (указать тип, место и дату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       чрезвычайной ситуации)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Денежные средства прошу зачислить на счет 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                     (ФИО)</w:t>
      </w:r>
    </w:p>
    <w:p w:rsidR="006B7733" w:rsidRPr="006B7733" w:rsidRDefault="006B7733">
      <w:pPr>
        <w:pStyle w:val="ConsPlusNonformat"/>
        <w:jc w:val="both"/>
      </w:pPr>
      <w:r w:rsidRPr="006B7733">
        <w:t>Лицевой   счет   (или   номинальный   счет)   несовершеннолетнего   ребенка</w:t>
      </w:r>
    </w:p>
    <w:p w:rsidR="006B7733" w:rsidRPr="006B7733" w:rsidRDefault="006B7733">
      <w:pPr>
        <w:pStyle w:val="ConsPlusNonformat"/>
        <w:jc w:val="both"/>
      </w:pPr>
      <w:r w:rsidRPr="006B7733">
        <w:t>(совершеннолетнего недееспособного, доверителя): 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Расчетный счет: 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Наименование банка: 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БИК _______________________________________________________________________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ИНН _______________________________________________________________________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КПП _______________________________________________________________________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Номер банковской карты ____________________________________________________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 xml:space="preserve">    Результат услуги (уведомление) прошу предоставить мне в виде: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(отметьте только один вариант)</w:t>
      </w:r>
    </w:p>
    <w:p w:rsidR="006B7733" w:rsidRPr="006B7733" w:rsidRDefault="006B7733">
      <w:pPr>
        <w:pStyle w:val="ConsPlusNonformat"/>
        <w:jc w:val="both"/>
      </w:pPr>
      <w:r w:rsidRPr="006B7733">
        <w:t>┌───┐</w:t>
      </w:r>
    </w:p>
    <w:p w:rsidR="006B7733" w:rsidRPr="006B7733" w:rsidRDefault="006B7733">
      <w:pPr>
        <w:pStyle w:val="ConsPlusNonformat"/>
        <w:jc w:val="both"/>
      </w:pPr>
      <w:r w:rsidRPr="006B7733">
        <w:t>│   │ электронного документа, подписанного уполномоченным должностным лицом</w:t>
      </w:r>
    </w:p>
    <w:p w:rsidR="006B7733" w:rsidRPr="006B7733" w:rsidRDefault="006B7733">
      <w:pPr>
        <w:pStyle w:val="ConsPlusNonformat"/>
        <w:jc w:val="both"/>
      </w:pPr>
      <w:r w:rsidRPr="006B7733">
        <w:t>└───┘</w:t>
      </w:r>
    </w:p>
    <w:p w:rsidR="006B7733" w:rsidRPr="006B7733" w:rsidRDefault="006B7733">
      <w:pPr>
        <w:pStyle w:val="ConsPlusNonformat"/>
        <w:jc w:val="both"/>
      </w:pPr>
      <w:r w:rsidRPr="006B7733">
        <w:t>с   использованием   квалифицированной   электронной  подписи  (посредством</w:t>
      </w:r>
    </w:p>
    <w:p w:rsidR="006B7733" w:rsidRPr="006B7733" w:rsidRDefault="006B7733">
      <w:pPr>
        <w:pStyle w:val="ConsPlusNonformat"/>
        <w:jc w:val="both"/>
      </w:pPr>
      <w:r w:rsidRPr="006B7733">
        <w:t>направления в личный кабинет интернет-портала www.gosuslugi.ru);</w:t>
      </w:r>
    </w:p>
    <w:p w:rsidR="006B7733" w:rsidRPr="006B7733" w:rsidRDefault="006B7733">
      <w:pPr>
        <w:pStyle w:val="ConsPlusNonformat"/>
        <w:jc w:val="both"/>
      </w:pPr>
      <w:r w:rsidRPr="006B7733">
        <w:t>┌───┐</w:t>
      </w:r>
    </w:p>
    <w:p w:rsidR="006B7733" w:rsidRPr="006B7733" w:rsidRDefault="006B7733">
      <w:pPr>
        <w:pStyle w:val="ConsPlusNonformat"/>
        <w:jc w:val="both"/>
      </w:pPr>
      <w:r w:rsidRPr="006B7733">
        <w:t>│   │ документа на бумажном носителе в МФЦ;</w:t>
      </w:r>
    </w:p>
    <w:p w:rsidR="006B7733" w:rsidRPr="006B7733" w:rsidRDefault="006B7733">
      <w:pPr>
        <w:pStyle w:val="ConsPlusNonformat"/>
        <w:jc w:val="both"/>
      </w:pPr>
      <w:r w:rsidRPr="006B7733">
        <w:t>└───┘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┌───┐</w:t>
      </w:r>
    </w:p>
    <w:p w:rsidR="006B7733" w:rsidRPr="006B7733" w:rsidRDefault="006B7733">
      <w:pPr>
        <w:pStyle w:val="ConsPlusNonformat"/>
        <w:jc w:val="both"/>
      </w:pPr>
      <w:r w:rsidRPr="006B7733">
        <w:t>│   │ по телефону.</w:t>
      </w:r>
    </w:p>
    <w:p w:rsidR="006B7733" w:rsidRPr="006B7733" w:rsidRDefault="006B7733">
      <w:pPr>
        <w:pStyle w:val="ConsPlusNonformat"/>
        <w:jc w:val="both"/>
      </w:pPr>
      <w:r w:rsidRPr="006B7733">
        <w:t>└───┘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 xml:space="preserve">    В   целях   регистрации  и  (или)  дальнейшего  информирования  о  ходе</w:t>
      </w:r>
    </w:p>
    <w:p w:rsidR="006B7733" w:rsidRPr="006B7733" w:rsidRDefault="006B7733">
      <w:pPr>
        <w:pStyle w:val="ConsPlusNonformat"/>
        <w:jc w:val="both"/>
      </w:pPr>
      <w:r w:rsidRPr="006B7733">
        <w:t>исполнения услуги (получения результата услуги) прошу: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┌───┐</w:t>
      </w:r>
    </w:p>
    <w:p w:rsidR="006B7733" w:rsidRPr="006B7733" w:rsidRDefault="006B7733">
      <w:pPr>
        <w:pStyle w:val="ConsPlusNonformat"/>
        <w:jc w:val="both"/>
      </w:pPr>
      <w:r w:rsidRPr="006B7733">
        <w:t>│   │ произвести регистрацию на интернет-портале www.gosuslugi.ru (в ЕСИА);</w:t>
      </w:r>
    </w:p>
    <w:p w:rsidR="006B7733" w:rsidRPr="006B7733" w:rsidRDefault="006B7733">
      <w:pPr>
        <w:pStyle w:val="ConsPlusNonformat"/>
        <w:jc w:val="both"/>
      </w:pPr>
      <w:r w:rsidRPr="006B7733">
        <w:t>└───┘</w:t>
      </w:r>
    </w:p>
    <w:p w:rsidR="006B7733" w:rsidRPr="006B7733" w:rsidRDefault="006B7733">
      <w:pPr>
        <w:pStyle w:val="ConsPlusNonformat"/>
        <w:jc w:val="both"/>
      </w:pPr>
      <w:r w:rsidRPr="006B7733">
        <w:t>┌───┐</w:t>
      </w:r>
    </w:p>
    <w:p w:rsidR="006B7733" w:rsidRPr="006B7733" w:rsidRDefault="006B7733">
      <w:pPr>
        <w:pStyle w:val="ConsPlusNonformat"/>
        <w:jc w:val="both"/>
      </w:pPr>
      <w:r w:rsidRPr="006B7733">
        <w:t>│   │ восстановить доступ на интернет-портале www.gosuslugi.ru (в ЕСИА);</w:t>
      </w:r>
    </w:p>
    <w:p w:rsidR="006B7733" w:rsidRPr="006B7733" w:rsidRDefault="006B7733">
      <w:pPr>
        <w:pStyle w:val="ConsPlusNonformat"/>
        <w:jc w:val="both"/>
      </w:pPr>
      <w:r w:rsidRPr="006B7733">
        <w:t>└───┘</w:t>
      </w:r>
    </w:p>
    <w:p w:rsidR="006B7733" w:rsidRPr="006B7733" w:rsidRDefault="006B7733">
      <w:pPr>
        <w:pStyle w:val="ConsPlusNonformat"/>
        <w:jc w:val="both"/>
      </w:pPr>
      <w:r w:rsidRPr="006B7733">
        <w:t>┌───┐</w:t>
      </w:r>
    </w:p>
    <w:p w:rsidR="006B7733" w:rsidRPr="006B7733" w:rsidRDefault="006B7733">
      <w:pPr>
        <w:pStyle w:val="ConsPlusNonformat"/>
        <w:jc w:val="both"/>
      </w:pPr>
      <w:r w:rsidRPr="006B7733">
        <w:t>│   │ подтвердить   регистрацию   учетной    записи   на   интернет-портале</w:t>
      </w:r>
    </w:p>
    <w:p w:rsidR="006B7733" w:rsidRPr="006B7733" w:rsidRDefault="006B7733">
      <w:pPr>
        <w:pStyle w:val="ConsPlusNonformat"/>
        <w:jc w:val="both"/>
      </w:pPr>
      <w:r w:rsidRPr="006B7733">
        <w:t>└───┘</w:t>
      </w:r>
    </w:p>
    <w:p w:rsidR="006B7733" w:rsidRPr="006B7733" w:rsidRDefault="006B7733">
      <w:pPr>
        <w:pStyle w:val="ConsPlusNonformat"/>
        <w:jc w:val="both"/>
      </w:pPr>
      <w:r w:rsidRPr="006B7733">
        <w:t>www.gosuslugi.ru (в ЕСИА).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 xml:space="preserve">    Прошу информировать меня о ходе исполнения услуги (получении результата</w:t>
      </w:r>
    </w:p>
    <w:p w:rsidR="006B7733" w:rsidRPr="006B7733" w:rsidRDefault="006B7733">
      <w:pPr>
        <w:pStyle w:val="ConsPlusNonformat"/>
        <w:jc w:val="both"/>
      </w:pPr>
      <w:r w:rsidRPr="006B7733">
        <w:t>услуги)  через единый личный кабинет интернет-портала www.gosuslugi.ru (для</w:t>
      </w:r>
    </w:p>
    <w:p w:rsidR="006B7733" w:rsidRPr="006B7733" w:rsidRDefault="006B7733">
      <w:pPr>
        <w:pStyle w:val="ConsPlusNonformat"/>
        <w:jc w:val="both"/>
      </w:pPr>
      <w:r w:rsidRPr="006B7733">
        <w:t>заявителей, зарегистрированных в ЕСИА)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(отметьте только один вариант)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_____ ДА _____ НЕТ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 xml:space="preserve">    Приложение: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1. 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2. 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3. 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4. 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5. 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6. 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 xml:space="preserve">    Я   предупрежден  об  ответственности  за  представление  документов  с</w:t>
      </w:r>
    </w:p>
    <w:p w:rsidR="006B7733" w:rsidRPr="006B7733" w:rsidRDefault="006B7733">
      <w:pPr>
        <w:pStyle w:val="ConsPlusNonformat"/>
        <w:jc w:val="both"/>
      </w:pPr>
      <w:r w:rsidRPr="006B7733">
        <w:t>заведомо  неверными  и  (или)  неполными  сведениями,  влияющими  на  право</w:t>
      </w:r>
    </w:p>
    <w:p w:rsidR="006B7733" w:rsidRPr="006B7733" w:rsidRDefault="006B7733">
      <w:pPr>
        <w:pStyle w:val="ConsPlusNonformat"/>
        <w:jc w:val="both"/>
      </w:pPr>
      <w:r w:rsidRPr="006B7733">
        <w:t>получения государственной социальной помощи. Против проверки представленных</w:t>
      </w:r>
    </w:p>
    <w:p w:rsidR="006B7733" w:rsidRPr="006B7733" w:rsidRDefault="006B7733">
      <w:pPr>
        <w:pStyle w:val="ConsPlusNonformat"/>
        <w:jc w:val="both"/>
      </w:pPr>
      <w:r w:rsidRPr="006B7733">
        <w:t>сведений   представителями  комплексного  центра  социального  обслуживания</w:t>
      </w:r>
    </w:p>
    <w:p w:rsidR="006B7733" w:rsidRPr="006B7733" w:rsidRDefault="006B7733">
      <w:pPr>
        <w:pStyle w:val="ConsPlusNonformat"/>
        <w:jc w:val="both"/>
      </w:pPr>
      <w:r w:rsidRPr="006B7733">
        <w:t>населения не возражаю.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Согласие на обработку персональных данных прилагается.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"___" ___________ 20___ г. ____________________/__________________________/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(подпись заявителя)   (расшифровка подписи)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- - - - - - - - - - - - - - - - - - - - - - - - - - - - - - - - - - - - - -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Расписка-уведомление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 xml:space="preserve">    Заявление гражданина __________________________________________________</w:t>
      </w:r>
    </w:p>
    <w:p w:rsidR="006B7733" w:rsidRPr="006B7733" w:rsidRDefault="006B77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4"/>
        <w:gridCol w:w="2140"/>
        <w:gridCol w:w="2438"/>
        <w:gridCol w:w="1814"/>
      </w:tblGrid>
      <w:tr w:rsidR="006B7733" w:rsidRPr="006B7733">
        <w:tc>
          <w:tcPr>
            <w:tcW w:w="2444" w:type="dxa"/>
            <w:vMerge w:val="restart"/>
          </w:tcPr>
          <w:p w:rsidR="006B7733" w:rsidRPr="006B7733" w:rsidRDefault="006B7733">
            <w:pPr>
              <w:pStyle w:val="ConsPlusNormal"/>
              <w:jc w:val="center"/>
            </w:pPr>
            <w:r w:rsidRPr="006B7733">
              <w:t>Регистрационный номер заявления</w:t>
            </w:r>
          </w:p>
        </w:tc>
        <w:tc>
          <w:tcPr>
            <w:tcW w:w="6392" w:type="dxa"/>
            <w:gridSpan w:val="3"/>
          </w:tcPr>
          <w:p w:rsidR="006B7733" w:rsidRPr="006B7733" w:rsidRDefault="006B7733">
            <w:pPr>
              <w:pStyle w:val="ConsPlusNormal"/>
              <w:jc w:val="center"/>
            </w:pPr>
            <w:r w:rsidRPr="006B7733">
              <w:t>Принял (фамилия, имя, отчество, должность)</w:t>
            </w:r>
          </w:p>
          <w:p w:rsidR="006B7733" w:rsidRPr="006B7733" w:rsidRDefault="006B7733">
            <w:pPr>
              <w:pStyle w:val="ConsPlusNormal"/>
              <w:jc w:val="center"/>
            </w:pPr>
            <w:r w:rsidRPr="006B7733">
              <w:t>___________________________________________</w:t>
            </w:r>
          </w:p>
        </w:tc>
      </w:tr>
      <w:tr w:rsidR="006B7733" w:rsidRPr="006B7733">
        <w:tc>
          <w:tcPr>
            <w:tcW w:w="2444" w:type="dxa"/>
            <w:vMerge/>
          </w:tcPr>
          <w:p w:rsidR="006B7733" w:rsidRPr="006B7733" w:rsidRDefault="006B7733">
            <w:pPr>
              <w:pStyle w:val="ConsPlusNormal"/>
            </w:pPr>
          </w:p>
        </w:tc>
        <w:tc>
          <w:tcPr>
            <w:tcW w:w="2140" w:type="dxa"/>
          </w:tcPr>
          <w:p w:rsidR="006B7733" w:rsidRPr="006B7733" w:rsidRDefault="006B7733">
            <w:pPr>
              <w:pStyle w:val="ConsPlusNormal"/>
              <w:jc w:val="center"/>
            </w:pPr>
            <w:r w:rsidRPr="006B7733">
              <w:t>Дата приема заявления</w:t>
            </w:r>
          </w:p>
        </w:tc>
        <w:tc>
          <w:tcPr>
            <w:tcW w:w="2438" w:type="dxa"/>
          </w:tcPr>
          <w:p w:rsidR="006B7733" w:rsidRPr="006B7733" w:rsidRDefault="006B7733">
            <w:pPr>
              <w:pStyle w:val="ConsPlusNormal"/>
              <w:jc w:val="center"/>
            </w:pPr>
            <w:r w:rsidRPr="006B7733">
              <w:t>Количество документов</w:t>
            </w:r>
          </w:p>
        </w:tc>
        <w:tc>
          <w:tcPr>
            <w:tcW w:w="1814" w:type="dxa"/>
          </w:tcPr>
          <w:p w:rsidR="006B7733" w:rsidRPr="006B7733" w:rsidRDefault="006B7733">
            <w:pPr>
              <w:pStyle w:val="ConsPlusNormal"/>
              <w:jc w:val="center"/>
            </w:pPr>
            <w:r w:rsidRPr="006B7733">
              <w:t>Подпись специалиста</w:t>
            </w:r>
          </w:p>
        </w:tc>
      </w:tr>
      <w:tr w:rsidR="006B7733" w:rsidRPr="006B7733">
        <w:tc>
          <w:tcPr>
            <w:tcW w:w="2444" w:type="dxa"/>
          </w:tcPr>
          <w:p w:rsidR="006B7733" w:rsidRPr="006B7733" w:rsidRDefault="006B7733">
            <w:pPr>
              <w:pStyle w:val="ConsPlusNormal"/>
            </w:pPr>
          </w:p>
        </w:tc>
        <w:tc>
          <w:tcPr>
            <w:tcW w:w="2140" w:type="dxa"/>
          </w:tcPr>
          <w:p w:rsidR="006B7733" w:rsidRPr="006B7733" w:rsidRDefault="006B7733">
            <w:pPr>
              <w:pStyle w:val="ConsPlusNormal"/>
            </w:pPr>
          </w:p>
        </w:tc>
        <w:tc>
          <w:tcPr>
            <w:tcW w:w="2438" w:type="dxa"/>
          </w:tcPr>
          <w:p w:rsidR="006B7733" w:rsidRPr="006B7733" w:rsidRDefault="006B7733">
            <w:pPr>
              <w:pStyle w:val="ConsPlusNormal"/>
            </w:pPr>
          </w:p>
        </w:tc>
        <w:tc>
          <w:tcPr>
            <w:tcW w:w="1814" w:type="dxa"/>
          </w:tcPr>
          <w:p w:rsidR="006B7733" w:rsidRPr="006B7733" w:rsidRDefault="006B7733">
            <w:pPr>
              <w:pStyle w:val="ConsPlusNormal"/>
            </w:pPr>
          </w:p>
        </w:tc>
      </w:tr>
    </w:tbl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Согласие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на обработку персональных данных гражданина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Я, _______________________________________________________________________,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(фамилия, имя, отчество)</w:t>
      </w:r>
    </w:p>
    <w:p w:rsidR="006B7733" w:rsidRPr="006B7733" w:rsidRDefault="006B7733">
      <w:pPr>
        <w:pStyle w:val="ConsPlusNonformat"/>
        <w:jc w:val="both"/>
      </w:pPr>
      <w:r w:rsidRPr="006B7733">
        <w:t>__________________________________________________________________________,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(вид документа, удостоверяющего личность)</w:t>
      </w:r>
    </w:p>
    <w:p w:rsidR="006B7733" w:rsidRPr="006B7733" w:rsidRDefault="006B7733">
      <w:pPr>
        <w:pStyle w:val="ConsPlusNonformat"/>
        <w:jc w:val="both"/>
      </w:pPr>
      <w:r w:rsidRPr="006B7733">
        <w:t>выдан ____________________________________________________________________,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(когда и кем)</w:t>
      </w:r>
    </w:p>
    <w:p w:rsidR="006B7733" w:rsidRPr="006B7733" w:rsidRDefault="006B7733">
      <w:pPr>
        <w:pStyle w:val="ConsPlusNonformat"/>
        <w:jc w:val="both"/>
      </w:pPr>
      <w:r w:rsidRPr="006B7733">
        <w:t>проживающий(ая) по адресу ________________________________________________,</w:t>
      </w:r>
    </w:p>
    <w:p w:rsidR="006B7733" w:rsidRPr="006B7733" w:rsidRDefault="006B7733">
      <w:pPr>
        <w:pStyle w:val="ConsPlusNonformat"/>
        <w:jc w:val="both"/>
      </w:pPr>
      <w:r w:rsidRPr="006B7733">
        <w:t>настоящим даю свое согласие на обработку министерством социального развития</w:t>
      </w:r>
    </w:p>
    <w:p w:rsidR="006B7733" w:rsidRPr="006B7733" w:rsidRDefault="006B7733">
      <w:pPr>
        <w:pStyle w:val="ConsPlusNonformat"/>
        <w:jc w:val="both"/>
      </w:pPr>
      <w:r w:rsidRPr="006B7733">
        <w:t>Оренбургской  области (460006, г. Оренбург, ул. Терешковой, д. 33, телефон:</w:t>
      </w:r>
    </w:p>
    <w:p w:rsidR="006B7733" w:rsidRPr="006B7733" w:rsidRDefault="006B7733">
      <w:pPr>
        <w:pStyle w:val="ConsPlusNonformat"/>
        <w:jc w:val="both"/>
      </w:pPr>
      <w:r w:rsidRPr="006B7733">
        <w:t>(3532) 77-33-38;     факс:    (3532)    77-34-89;    http://www.msr.orb.ru;</w:t>
      </w:r>
    </w:p>
    <w:p w:rsidR="006B7733" w:rsidRPr="006B7733" w:rsidRDefault="006B7733">
      <w:pPr>
        <w:pStyle w:val="ConsPlusNonformat"/>
        <w:jc w:val="both"/>
      </w:pPr>
      <w:r w:rsidRPr="006B7733">
        <w:t>e-mail: szn@mail.orb.ru), ГБУСО  (ГАУСО)  Оренбургской области "Комплексный</w:t>
      </w:r>
    </w:p>
    <w:p w:rsidR="006B7733" w:rsidRPr="006B7733" w:rsidRDefault="006B7733">
      <w:pPr>
        <w:pStyle w:val="ConsPlusNonformat"/>
        <w:jc w:val="both"/>
      </w:pPr>
      <w:r w:rsidRPr="006B7733">
        <w:t>центр социального обслуживания населения" в 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(________________________________)  моих  персональных данных, персональных</w:t>
      </w:r>
    </w:p>
    <w:p w:rsidR="006B7733" w:rsidRPr="006B7733" w:rsidRDefault="006B7733">
      <w:pPr>
        <w:pStyle w:val="ConsPlusNonformat"/>
        <w:jc w:val="both"/>
      </w:pPr>
      <w:r w:rsidRPr="006B7733">
        <w:t>данных  членов моей семьи (в случае если при предоставлении меры социальной</w:t>
      </w:r>
    </w:p>
    <w:p w:rsidR="006B7733" w:rsidRPr="006B7733" w:rsidRDefault="006B7733">
      <w:pPr>
        <w:pStyle w:val="ConsPlusNonformat"/>
        <w:jc w:val="both"/>
      </w:pPr>
      <w:r w:rsidRPr="006B7733">
        <w:t>поддержки   используются   персональные   данные  других  членов  семьи)  и</w:t>
      </w:r>
    </w:p>
    <w:p w:rsidR="006B7733" w:rsidRPr="006B7733" w:rsidRDefault="006B7733">
      <w:pPr>
        <w:pStyle w:val="ConsPlusNonformat"/>
        <w:jc w:val="both"/>
      </w:pPr>
      <w:r w:rsidRPr="006B7733">
        <w:t>подтверждаю,  что,  давая  такое  согласие,  я действую осознанно и в своих</w:t>
      </w:r>
    </w:p>
    <w:p w:rsidR="006B7733" w:rsidRPr="006B7733" w:rsidRDefault="006B7733">
      <w:pPr>
        <w:pStyle w:val="ConsPlusNonformat"/>
        <w:jc w:val="both"/>
      </w:pPr>
      <w:r w:rsidRPr="006B7733">
        <w:t>интересах  и  в  интересах моих родственников. Согласие дается мною с целью</w:t>
      </w:r>
    </w:p>
    <w:p w:rsidR="006B7733" w:rsidRPr="006B7733" w:rsidRDefault="006B7733">
      <w:pPr>
        <w:pStyle w:val="ConsPlusNonformat"/>
        <w:jc w:val="both"/>
      </w:pPr>
      <w:r w:rsidRPr="006B7733">
        <w:t>получения   меры  социальной  поддержки  и  распространяется  на  следующую</w:t>
      </w:r>
    </w:p>
    <w:p w:rsidR="006B7733" w:rsidRPr="006B7733" w:rsidRDefault="006B7733">
      <w:pPr>
        <w:pStyle w:val="ConsPlusNonformat"/>
        <w:jc w:val="both"/>
      </w:pPr>
      <w:r w:rsidRPr="006B7733">
        <w:t>информацию:</w:t>
      </w:r>
    </w:p>
    <w:p w:rsidR="006B7733" w:rsidRPr="006B7733" w:rsidRDefault="006B7733">
      <w:pPr>
        <w:pStyle w:val="ConsPlusNonformat"/>
        <w:jc w:val="both"/>
      </w:pPr>
      <w:r w:rsidRPr="006B7733">
        <w:t>___________________________________________________________________________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___________________________________________________________________________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___________________________________________________________________________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__________________________________________________________________________,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(перечень персональных данных)</w:t>
      </w:r>
    </w:p>
    <w:p w:rsidR="006B7733" w:rsidRPr="006B7733" w:rsidRDefault="006B7733">
      <w:pPr>
        <w:pStyle w:val="ConsPlusNonformat"/>
        <w:jc w:val="both"/>
      </w:pPr>
      <w:r w:rsidRPr="006B7733">
        <w:t>а  также  даю свое согласие на обработку специальных категорий персональных</w:t>
      </w:r>
    </w:p>
    <w:p w:rsidR="006B7733" w:rsidRPr="006B7733" w:rsidRDefault="006B7733">
      <w:pPr>
        <w:pStyle w:val="ConsPlusNonformat"/>
        <w:jc w:val="both"/>
      </w:pPr>
      <w:r w:rsidRPr="006B7733">
        <w:t>данных,   касающихся   гражданства,  состояния  здоровья,  и  на  обработку</w:t>
      </w:r>
    </w:p>
    <w:p w:rsidR="006B7733" w:rsidRPr="006B7733" w:rsidRDefault="006B7733">
      <w:pPr>
        <w:pStyle w:val="ConsPlusNonformat"/>
        <w:jc w:val="both"/>
      </w:pPr>
      <w:r w:rsidRPr="006B7733">
        <w:t>биометрических персональных данных (фотографию).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Настоящее  согласие  предоставляется  на осуществление любых действий в</w:t>
      </w:r>
    </w:p>
    <w:p w:rsidR="006B7733" w:rsidRPr="006B7733" w:rsidRDefault="006B7733">
      <w:pPr>
        <w:pStyle w:val="ConsPlusNonformat"/>
        <w:jc w:val="both"/>
      </w:pPr>
      <w:r w:rsidRPr="006B7733">
        <w:t>отношении  моих  персональных  данных,  которые  необходимы или желаемы для</w:t>
      </w:r>
    </w:p>
    <w:p w:rsidR="006B7733" w:rsidRPr="006B7733" w:rsidRDefault="006B7733">
      <w:pPr>
        <w:pStyle w:val="ConsPlusNonformat"/>
        <w:jc w:val="both"/>
      </w:pPr>
      <w:r w:rsidRPr="006B7733">
        <w:lastRenderedPageBreak/>
        <w:t>достижения   указанных   выше   целей,   включая  (без  ограничения)  сбор,</w:t>
      </w:r>
    </w:p>
    <w:p w:rsidR="006B7733" w:rsidRPr="006B7733" w:rsidRDefault="006B7733">
      <w:pPr>
        <w:pStyle w:val="ConsPlusNonformat"/>
        <w:jc w:val="both"/>
      </w:pPr>
      <w:r w:rsidRPr="006B7733">
        <w:t>систематизацию,  накопление,  хранение,  уточнение (обновление, изменение),</w:t>
      </w:r>
    </w:p>
    <w:p w:rsidR="006B7733" w:rsidRPr="006B7733" w:rsidRDefault="006B7733">
      <w:pPr>
        <w:pStyle w:val="ConsPlusNonformat"/>
        <w:jc w:val="both"/>
      </w:pPr>
      <w:r w:rsidRPr="006B7733">
        <w:t>использование,  распространение  (в  том  числе  передачу),  обезличивание,</w:t>
      </w:r>
    </w:p>
    <w:p w:rsidR="006B7733" w:rsidRPr="006B7733" w:rsidRDefault="006B7733">
      <w:pPr>
        <w:pStyle w:val="ConsPlusNonformat"/>
        <w:jc w:val="both"/>
      </w:pPr>
      <w:r w:rsidRPr="006B7733">
        <w:t>блокирование,  уничтожение персональных данных, а также осуществление любых</w:t>
      </w:r>
    </w:p>
    <w:p w:rsidR="006B7733" w:rsidRPr="006B7733" w:rsidRDefault="006B7733">
      <w:pPr>
        <w:pStyle w:val="ConsPlusNonformat"/>
        <w:jc w:val="both"/>
      </w:pPr>
      <w:r w:rsidRPr="006B7733">
        <w:t>иных  действий  с  моими персональными данными в соответствии с федеральным</w:t>
      </w:r>
    </w:p>
    <w:p w:rsidR="006B7733" w:rsidRPr="006B7733" w:rsidRDefault="006B7733">
      <w:pPr>
        <w:pStyle w:val="ConsPlusNonformat"/>
        <w:jc w:val="both"/>
      </w:pPr>
      <w:r w:rsidRPr="006B7733">
        <w:t>законодательством  как  с  использованием  средств автоматизации, так и без</w:t>
      </w:r>
    </w:p>
    <w:p w:rsidR="006B7733" w:rsidRPr="006B7733" w:rsidRDefault="006B7733">
      <w:pPr>
        <w:pStyle w:val="ConsPlusNonformat"/>
        <w:jc w:val="both"/>
      </w:pPr>
      <w:r w:rsidRPr="006B7733">
        <w:t>такового.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Даю свое согласие на передачу своих персональных данных в:</w:t>
      </w:r>
    </w:p>
    <w:p w:rsidR="006B7733" w:rsidRPr="006B7733" w:rsidRDefault="006B7733">
      <w:pPr>
        <w:pStyle w:val="ConsPlusNonformat"/>
        <w:jc w:val="both"/>
      </w:pPr>
      <w:r w:rsidRPr="006B7733">
        <w:t>┌───┐</w:t>
      </w:r>
    </w:p>
    <w:p w:rsidR="006B7733" w:rsidRPr="006B7733" w:rsidRDefault="006B7733">
      <w:pPr>
        <w:pStyle w:val="ConsPlusNonformat"/>
        <w:jc w:val="both"/>
      </w:pPr>
      <w:r w:rsidRPr="006B7733">
        <w:t>│   │ кредитную организацию ______________________________________________;</w:t>
      </w:r>
    </w:p>
    <w:p w:rsidR="006B7733" w:rsidRPr="006B7733" w:rsidRDefault="006B7733">
      <w:pPr>
        <w:pStyle w:val="ConsPlusNonformat"/>
        <w:jc w:val="both"/>
      </w:pPr>
      <w:r w:rsidRPr="006B7733">
        <w:t>└───┘</w:t>
      </w:r>
    </w:p>
    <w:p w:rsidR="006B7733" w:rsidRPr="006B7733" w:rsidRDefault="006B7733">
      <w:pPr>
        <w:pStyle w:val="ConsPlusNonformat"/>
        <w:jc w:val="both"/>
      </w:pPr>
      <w:r w:rsidRPr="006B7733">
        <w:t>┌───┐</w:t>
      </w:r>
    </w:p>
    <w:p w:rsidR="006B7733" w:rsidRPr="006B7733" w:rsidRDefault="006B7733">
      <w:pPr>
        <w:pStyle w:val="ConsPlusNonformat"/>
        <w:jc w:val="both"/>
      </w:pPr>
      <w:r w:rsidRPr="006B7733">
        <w:t>│   │ почтовое отделение _________________________________________________,</w:t>
      </w:r>
    </w:p>
    <w:p w:rsidR="006B7733" w:rsidRPr="006B7733" w:rsidRDefault="006B7733">
      <w:pPr>
        <w:pStyle w:val="ConsPlusNonformat"/>
        <w:jc w:val="both"/>
      </w:pPr>
      <w:r w:rsidRPr="006B7733">
        <w:t>└───┘</w:t>
      </w:r>
    </w:p>
    <w:p w:rsidR="006B7733" w:rsidRPr="006B7733" w:rsidRDefault="006B7733">
      <w:pPr>
        <w:pStyle w:val="ConsPlusNonformat"/>
        <w:jc w:val="both"/>
      </w:pPr>
      <w:r w:rsidRPr="006B7733">
        <w:t>а также участникам межведомственного взаимодействия в рамках предоставления</w:t>
      </w:r>
    </w:p>
    <w:p w:rsidR="006B7733" w:rsidRPr="006B7733" w:rsidRDefault="006B7733">
      <w:pPr>
        <w:pStyle w:val="ConsPlusNonformat"/>
        <w:jc w:val="both"/>
      </w:pPr>
      <w:r w:rsidRPr="006B7733">
        <w:t>данной государственной услуги.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Настоящее  согласие  вступает  в  силу со дня подписания и действует до</w:t>
      </w:r>
    </w:p>
    <w:p w:rsidR="006B7733" w:rsidRPr="006B7733" w:rsidRDefault="006B7733">
      <w:pPr>
        <w:pStyle w:val="ConsPlusNonformat"/>
        <w:jc w:val="both"/>
      </w:pPr>
      <w:r w:rsidRPr="006B7733">
        <w:t>достижения   указанной   цели   обработки  и  последующего  срока  хранения</w:t>
      </w:r>
    </w:p>
    <w:p w:rsidR="006B7733" w:rsidRPr="006B7733" w:rsidRDefault="006B7733">
      <w:pPr>
        <w:pStyle w:val="ConsPlusNonformat"/>
        <w:jc w:val="both"/>
      </w:pPr>
      <w:r w:rsidRPr="006B7733">
        <w:t>документов, установленного законодательством Российской Федерации.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Я   оставляю   за   собой  право  отозвать  свое  согласие  посредством</w:t>
      </w:r>
    </w:p>
    <w:p w:rsidR="006B7733" w:rsidRPr="006B7733" w:rsidRDefault="006B7733">
      <w:pPr>
        <w:pStyle w:val="ConsPlusNonformat"/>
        <w:jc w:val="both"/>
      </w:pPr>
      <w:r w:rsidRPr="006B7733">
        <w:t>составления соответствующего письменного документа.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В  случае  получения  моего  письменного заявления об отзыве настоящего</w:t>
      </w:r>
    </w:p>
    <w:p w:rsidR="006B7733" w:rsidRPr="006B7733" w:rsidRDefault="006B7733">
      <w:pPr>
        <w:pStyle w:val="ConsPlusNonformat"/>
        <w:jc w:val="both"/>
      </w:pPr>
      <w:r w:rsidRPr="006B7733">
        <w:t>согласия на обработку персональных данных</w:t>
      </w:r>
    </w:p>
    <w:p w:rsidR="006B7733" w:rsidRPr="006B7733" w:rsidRDefault="006B7733">
      <w:pPr>
        <w:pStyle w:val="ConsPlusNonformat"/>
        <w:jc w:val="both"/>
      </w:pPr>
      <w:r w:rsidRPr="006B7733">
        <w:t>___________________________________________________________________________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>обязано прекратить их обработку в течение периода времени, необходимого для</w:t>
      </w:r>
    </w:p>
    <w:p w:rsidR="006B7733" w:rsidRPr="006B7733" w:rsidRDefault="006B7733">
      <w:pPr>
        <w:pStyle w:val="ConsPlusNonformat"/>
        <w:jc w:val="both"/>
      </w:pPr>
      <w:r w:rsidRPr="006B7733">
        <w:t>завершения предоставления государственной услуги.</w:t>
      </w:r>
    </w:p>
    <w:p w:rsidR="006B7733" w:rsidRPr="006B7733" w:rsidRDefault="006B7733">
      <w:pPr>
        <w:pStyle w:val="ConsPlusNonformat"/>
        <w:jc w:val="both"/>
      </w:pPr>
      <w:r w:rsidRPr="006B7733">
        <w:t>Контактный(ые) телефон(ы) ________________________________ и почтовый адрес</w:t>
      </w:r>
    </w:p>
    <w:p w:rsidR="006B7733" w:rsidRPr="006B7733" w:rsidRDefault="006B7733">
      <w:pPr>
        <w:pStyle w:val="ConsPlusNonformat"/>
        <w:jc w:val="both"/>
      </w:pPr>
      <w:r w:rsidRPr="006B7733">
        <w:t>___________________________________________________________________________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Подпись субъекта персональных данных ________________ "__" ________ 20__ г.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right"/>
        <w:outlineLvl w:val="1"/>
      </w:pPr>
      <w:r w:rsidRPr="006B7733">
        <w:t>Приложение 3</w:t>
      </w:r>
    </w:p>
    <w:p w:rsidR="006B7733" w:rsidRPr="006B7733" w:rsidRDefault="006B7733">
      <w:pPr>
        <w:pStyle w:val="ConsPlusNormal"/>
        <w:jc w:val="right"/>
      </w:pPr>
      <w:r w:rsidRPr="006B7733">
        <w:t>к административному регламенту</w:t>
      </w:r>
    </w:p>
    <w:p w:rsidR="006B7733" w:rsidRPr="006B7733" w:rsidRDefault="006B7733">
      <w:pPr>
        <w:pStyle w:val="ConsPlusNormal"/>
        <w:jc w:val="right"/>
      </w:pPr>
      <w:r w:rsidRPr="006B7733">
        <w:t>предоставления государственной услуги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center"/>
      </w:pPr>
      <w:r w:rsidRPr="006B7733">
        <w:t>Уведомление</w:t>
      </w:r>
    </w:p>
    <w:p w:rsidR="006B7733" w:rsidRPr="006B7733" w:rsidRDefault="006B7733">
      <w:pPr>
        <w:pStyle w:val="ConsPlusNormal"/>
        <w:jc w:val="center"/>
      </w:pPr>
      <w:r w:rsidRPr="006B7733">
        <w:t>о приостановлении предоставления</w:t>
      </w:r>
    </w:p>
    <w:p w:rsidR="006B7733" w:rsidRPr="006B7733" w:rsidRDefault="006B7733">
      <w:pPr>
        <w:pStyle w:val="ConsPlusNormal"/>
        <w:jc w:val="center"/>
      </w:pPr>
      <w:r w:rsidRPr="006B7733">
        <w:t>государственной услуги "Назначение выплаты</w:t>
      </w:r>
    </w:p>
    <w:p w:rsidR="006B7733" w:rsidRPr="006B7733" w:rsidRDefault="006B7733">
      <w:pPr>
        <w:pStyle w:val="ConsPlusNormal"/>
        <w:jc w:val="center"/>
      </w:pPr>
      <w:r w:rsidRPr="006B7733">
        <w:t>единовременного пособия членам семей граждан,</w:t>
      </w:r>
    </w:p>
    <w:p w:rsidR="006B7733" w:rsidRPr="006B7733" w:rsidRDefault="006B7733">
      <w:pPr>
        <w:pStyle w:val="ConsPlusNormal"/>
        <w:jc w:val="center"/>
      </w:pPr>
      <w:r w:rsidRPr="006B7733">
        <w:t>погибших (умерших) в результате чрезвычайных</w:t>
      </w:r>
    </w:p>
    <w:p w:rsidR="006B7733" w:rsidRPr="006B7733" w:rsidRDefault="006B7733">
      <w:pPr>
        <w:pStyle w:val="ConsPlusNormal"/>
        <w:jc w:val="center"/>
      </w:pPr>
      <w:r w:rsidRPr="006B7733">
        <w:t>ситуаций природного и техногенного характера"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ind w:firstLine="540"/>
        <w:jc w:val="both"/>
      </w:pPr>
      <w:r w:rsidRPr="006B7733">
        <w:t xml:space="preserve">Утратило силу. - </w:t>
      </w:r>
      <w:hyperlink r:id="rId71">
        <w:r w:rsidRPr="006B7733">
          <w:t>Приказ</w:t>
        </w:r>
      </w:hyperlink>
      <w:r w:rsidRPr="006B7733">
        <w:t xml:space="preserve"> Министерства социального развития Оренбургской области от 10.04.2024 N 230.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right"/>
        <w:outlineLvl w:val="1"/>
      </w:pPr>
      <w:r w:rsidRPr="006B7733">
        <w:t>Приложение 4</w:t>
      </w:r>
    </w:p>
    <w:p w:rsidR="006B7733" w:rsidRPr="006B7733" w:rsidRDefault="006B7733">
      <w:pPr>
        <w:pStyle w:val="ConsPlusNormal"/>
        <w:jc w:val="right"/>
      </w:pPr>
      <w:r w:rsidRPr="006B7733">
        <w:t>к административному регламенту</w:t>
      </w:r>
    </w:p>
    <w:p w:rsidR="006B7733" w:rsidRPr="006B7733" w:rsidRDefault="006B7733">
      <w:pPr>
        <w:pStyle w:val="ConsPlusNormal"/>
        <w:jc w:val="right"/>
      </w:pPr>
      <w:r w:rsidRPr="006B7733">
        <w:t>предоставления государственной услуги</w:t>
      </w:r>
    </w:p>
    <w:p w:rsidR="006B7733" w:rsidRPr="006B7733" w:rsidRDefault="006B7733">
      <w:pPr>
        <w:pStyle w:val="ConsPlusNormal"/>
        <w:spacing w:after="1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Министерство социального</w:t>
      </w:r>
    </w:p>
    <w:p w:rsidR="006B7733" w:rsidRPr="006B7733" w:rsidRDefault="006B7733">
      <w:pPr>
        <w:pStyle w:val="ConsPlusNonformat"/>
        <w:jc w:val="both"/>
      </w:pPr>
      <w:r w:rsidRPr="006B7733">
        <w:lastRenderedPageBreak/>
        <w:t>развития Оренбургской области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    Кому: 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    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    проживающему(ей) по адресу: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    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    __________________________________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bookmarkStart w:id="12" w:name="P1030"/>
      <w:bookmarkEnd w:id="12"/>
      <w:r w:rsidRPr="006B7733">
        <w:t xml:space="preserve">                                Уведомление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об отказе в приеме документов, необходимых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для предоставления государственной услуги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"Назначение выплаты единовременного пособия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членам семей граждан, погибших (умерших)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в результате чрезвычайных ситуаций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природного и техногенного характера"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от ___ N _____________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 xml:space="preserve">    В   соответствии   с   </w:t>
      </w:r>
      <w:hyperlink r:id="rId72">
        <w:r w:rsidRPr="006B7733">
          <w:t>п. 10</w:t>
        </w:r>
      </w:hyperlink>
      <w:r w:rsidRPr="006B7733">
        <w:t xml:space="preserve"> Положения    об   осуществлении    выплаты</w:t>
      </w:r>
    </w:p>
    <w:p w:rsidR="006B7733" w:rsidRPr="006B7733" w:rsidRDefault="006B7733">
      <w:pPr>
        <w:pStyle w:val="ConsPlusNonformat"/>
        <w:jc w:val="both"/>
      </w:pPr>
      <w:r w:rsidRPr="006B7733">
        <w:t>единовременного  пособия  членам  семей  граждан, проживавших на территории</w:t>
      </w:r>
    </w:p>
    <w:p w:rsidR="006B7733" w:rsidRPr="006B7733" w:rsidRDefault="006B7733">
      <w:pPr>
        <w:pStyle w:val="ConsPlusNonformat"/>
        <w:jc w:val="both"/>
      </w:pPr>
      <w:r w:rsidRPr="006B7733">
        <w:t>Оренбургской   области  и  погибших  (умерших)  в  результате  чрезвычайных</w:t>
      </w:r>
    </w:p>
    <w:p w:rsidR="006B7733" w:rsidRPr="006B7733" w:rsidRDefault="006B7733">
      <w:pPr>
        <w:pStyle w:val="ConsPlusNonformat"/>
        <w:jc w:val="both"/>
      </w:pPr>
      <w:r w:rsidRPr="006B7733">
        <w:t>ситуаций   природного   и   техногенного  характера  (далее  -  Положение),</w:t>
      </w:r>
    </w:p>
    <w:p w:rsidR="006B7733" w:rsidRPr="006B7733" w:rsidRDefault="006B7733">
      <w:pPr>
        <w:pStyle w:val="ConsPlusNonformat"/>
        <w:jc w:val="both"/>
      </w:pPr>
      <w:r w:rsidRPr="006B7733">
        <w:t>утвержденного    постановлением    Правительства    Оренбургской    области</w:t>
      </w:r>
    </w:p>
    <w:p w:rsidR="006B7733" w:rsidRPr="006B7733" w:rsidRDefault="006B7733">
      <w:pPr>
        <w:pStyle w:val="ConsPlusNonformat"/>
        <w:jc w:val="both"/>
      </w:pPr>
      <w:r w:rsidRPr="006B7733">
        <w:t>от    31.01.2023    N   85-пп   "О   единовременной   материальной помощи и</w:t>
      </w:r>
    </w:p>
    <w:p w:rsidR="006B7733" w:rsidRPr="006B7733" w:rsidRDefault="006B7733">
      <w:pPr>
        <w:pStyle w:val="ConsPlusNonformat"/>
        <w:jc w:val="both"/>
      </w:pPr>
      <w:r w:rsidRPr="006B7733">
        <w:t>единовременных  пособиях  гражданам  в  случаях  возникновения чрезвычайных</w:t>
      </w:r>
    </w:p>
    <w:p w:rsidR="006B7733" w:rsidRPr="006B7733" w:rsidRDefault="006B7733">
      <w:pPr>
        <w:pStyle w:val="ConsPlusNonformat"/>
        <w:jc w:val="both"/>
      </w:pPr>
      <w:r w:rsidRPr="006B7733">
        <w:t>ситуаций  природного  и  техногенного  характера на территории Оренбургской</w:t>
      </w:r>
    </w:p>
    <w:p w:rsidR="006B7733" w:rsidRPr="006B7733" w:rsidRDefault="006B7733">
      <w:pPr>
        <w:pStyle w:val="ConsPlusNonformat"/>
        <w:jc w:val="both"/>
      </w:pPr>
      <w:r w:rsidRPr="006B7733">
        <w:t>области" Вам отказано в приеме документов по причине:</w:t>
      </w:r>
    </w:p>
    <w:p w:rsidR="006B7733" w:rsidRPr="006B7733" w:rsidRDefault="006B7733">
      <w:pPr>
        <w:pStyle w:val="ConsPlusNonformat"/>
        <w:jc w:val="both"/>
      </w:pPr>
      <w:r w:rsidRPr="006B7733">
        <w:t>┌───┐</w:t>
      </w:r>
    </w:p>
    <w:p w:rsidR="006B7733" w:rsidRPr="006B7733" w:rsidRDefault="006B7733">
      <w:pPr>
        <w:pStyle w:val="ConsPlusNonformat"/>
        <w:jc w:val="both"/>
      </w:pPr>
      <w:r w:rsidRPr="006B7733">
        <w:t>│   │ а)  представленные  документы   (сведения)   содержат   подчистки   и</w:t>
      </w:r>
    </w:p>
    <w:p w:rsidR="006B7733" w:rsidRPr="006B7733" w:rsidRDefault="006B7733">
      <w:pPr>
        <w:pStyle w:val="ConsPlusNonformat"/>
        <w:jc w:val="both"/>
      </w:pPr>
      <w:r w:rsidRPr="006B7733">
        <w:t>└───┘</w:t>
      </w:r>
    </w:p>
    <w:p w:rsidR="006B7733" w:rsidRPr="006B7733" w:rsidRDefault="006B7733">
      <w:pPr>
        <w:pStyle w:val="ConsPlusNonformat"/>
        <w:jc w:val="both"/>
      </w:pPr>
      <w:r w:rsidRPr="006B7733">
        <w:t>исправления,  не  заверенные  в  порядке,  установленном  законодательством</w:t>
      </w:r>
    </w:p>
    <w:p w:rsidR="006B7733" w:rsidRPr="006B7733" w:rsidRDefault="006B7733">
      <w:pPr>
        <w:pStyle w:val="ConsPlusNonformat"/>
        <w:jc w:val="both"/>
      </w:pPr>
      <w:r w:rsidRPr="006B7733">
        <w:t>Российской Федерации;</w:t>
      </w:r>
    </w:p>
    <w:p w:rsidR="006B7733" w:rsidRPr="006B7733" w:rsidRDefault="006B7733">
      <w:pPr>
        <w:pStyle w:val="ConsPlusNonformat"/>
        <w:jc w:val="both"/>
      </w:pPr>
      <w:r w:rsidRPr="006B7733">
        <w:t>┌───┐</w:t>
      </w:r>
    </w:p>
    <w:p w:rsidR="006B7733" w:rsidRPr="006B7733" w:rsidRDefault="006B7733">
      <w:pPr>
        <w:pStyle w:val="ConsPlusNonformat"/>
        <w:jc w:val="both"/>
      </w:pPr>
      <w:r w:rsidRPr="006B7733">
        <w:t>│   │ б)   представление  документов  (сведений)   не  в  полном  объеме  в</w:t>
      </w:r>
    </w:p>
    <w:p w:rsidR="006B7733" w:rsidRPr="006B7733" w:rsidRDefault="006B7733">
      <w:pPr>
        <w:pStyle w:val="ConsPlusNonformat"/>
        <w:jc w:val="both"/>
      </w:pPr>
      <w:r w:rsidRPr="006B7733">
        <w:t>└───┘</w:t>
      </w:r>
    </w:p>
    <w:p w:rsidR="006B7733" w:rsidRPr="006B7733" w:rsidRDefault="006B7733">
      <w:pPr>
        <w:pStyle w:val="ConsPlusNonformat"/>
        <w:jc w:val="both"/>
      </w:pPr>
      <w:r w:rsidRPr="006B7733">
        <w:t>соответствии с Административным регламентом;</w:t>
      </w:r>
    </w:p>
    <w:p w:rsidR="006B7733" w:rsidRPr="006B7733" w:rsidRDefault="006B7733">
      <w:pPr>
        <w:pStyle w:val="ConsPlusNonformat"/>
        <w:jc w:val="both"/>
      </w:pPr>
      <w:r w:rsidRPr="006B7733">
        <w:t>┌───┐</w:t>
      </w:r>
    </w:p>
    <w:p w:rsidR="006B7733" w:rsidRPr="006B7733" w:rsidRDefault="006B7733">
      <w:pPr>
        <w:pStyle w:val="ConsPlusNonformat"/>
        <w:jc w:val="both"/>
      </w:pPr>
      <w:r w:rsidRPr="006B7733">
        <w:t>│   │ в)   подача  заявления  о  предоставлении  государственной  услуги  в</w:t>
      </w:r>
    </w:p>
    <w:p w:rsidR="006B7733" w:rsidRPr="006B7733" w:rsidRDefault="006B7733">
      <w:pPr>
        <w:pStyle w:val="ConsPlusNonformat"/>
        <w:jc w:val="both"/>
      </w:pPr>
      <w:r w:rsidRPr="006B7733">
        <w:t>└───┘</w:t>
      </w:r>
    </w:p>
    <w:p w:rsidR="006B7733" w:rsidRPr="006B7733" w:rsidRDefault="006B7733">
      <w:pPr>
        <w:pStyle w:val="ConsPlusNonformat"/>
        <w:jc w:val="both"/>
      </w:pPr>
      <w:r w:rsidRPr="006B7733">
        <w:t>электронной форме с нарушением установленных законодательством требований;</w:t>
      </w:r>
    </w:p>
    <w:p w:rsidR="006B7733" w:rsidRPr="006B7733" w:rsidRDefault="006B7733">
      <w:pPr>
        <w:pStyle w:val="ConsPlusNonformat"/>
        <w:jc w:val="both"/>
      </w:pPr>
      <w:r w:rsidRPr="006B7733">
        <w:t>┌───┐</w:t>
      </w:r>
    </w:p>
    <w:p w:rsidR="006B7733" w:rsidRPr="006B7733" w:rsidRDefault="006B7733">
      <w:pPr>
        <w:pStyle w:val="ConsPlusNonformat"/>
        <w:jc w:val="both"/>
      </w:pPr>
      <w:r w:rsidRPr="006B7733">
        <w:t>│   │ г)  несоблюдение условий признания действительности квалифицированной</w:t>
      </w:r>
    </w:p>
    <w:p w:rsidR="006B7733" w:rsidRPr="006B7733" w:rsidRDefault="006B7733">
      <w:pPr>
        <w:pStyle w:val="ConsPlusNonformat"/>
        <w:jc w:val="both"/>
      </w:pPr>
      <w:r w:rsidRPr="006B7733">
        <w:t>└───┘</w:t>
      </w:r>
    </w:p>
    <w:p w:rsidR="006B7733" w:rsidRPr="006B7733" w:rsidRDefault="006B7733">
      <w:pPr>
        <w:pStyle w:val="ConsPlusNonformat"/>
        <w:jc w:val="both"/>
      </w:pPr>
      <w:r w:rsidRPr="006B7733">
        <w:t xml:space="preserve">электронной  подписи,  установленных  </w:t>
      </w:r>
      <w:hyperlink r:id="rId73">
        <w:r w:rsidRPr="006B7733">
          <w:t>статьей 11</w:t>
        </w:r>
      </w:hyperlink>
      <w:r w:rsidRPr="006B7733">
        <w:t xml:space="preserve">  Федерального закона  от 6</w:t>
      </w:r>
    </w:p>
    <w:p w:rsidR="006B7733" w:rsidRPr="006B7733" w:rsidRDefault="006B7733">
      <w:pPr>
        <w:pStyle w:val="ConsPlusNonformat"/>
        <w:jc w:val="both"/>
      </w:pPr>
      <w:r w:rsidRPr="006B7733">
        <w:t>апреля  2011  года N 63-ФЗ "Об электронной подписи" (при подаче заявления о</w:t>
      </w:r>
    </w:p>
    <w:p w:rsidR="006B7733" w:rsidRPr="006B7733" w:rsidRDefault="006B7733">
      <w:pPr>
        <w:pStyle w:val="ConsPlusNonformat"/>
        <w:jc w:val="both"/>
      </w:pPr>
      <w:r w:rsidRPr="006B7733">
        <w:t>предоставлении государственной услуги в электронной форме).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д)  повторная  подача  заявления  о  выплате единовременного пособия по</w:t>
      </w:r>
    </w:p>
    <w:p w:rsidR="006B7733" w:rsidRPr="006B7733" w:rsidRDefault="006B7733">
      <w:pPr>
        <w:pStyle w:val="ConsPlusNonformat"/>
        <w:jc w:val="both"/>
      </w:pPr>
      <w:r w:rsidRPr="006B7733">
        <w:t>факту гибели (смерти);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е)  подача  заявления о выплате единовременного пособия по факту гибели</w:t>
      </w:r>
    </w:p>
    <w:p w:rsidR="006B7733" w:rsidRPr="006B7733" w:rsidRDefault="006B7733">
      <w:pPr>
        <w:pStyle w:val="ConsPlusNonformat"/>
        <w:jc w:val="both"/>
      </w:pPr>
      <w:r w:rsidRPr="006B7733">
        <w:t>(смерти)  несовершеннолетним  гражданином или гражданином, признанным судом</w:t>
      </w:r>
    </w:p>
    <w:p w:rsidR="006B7733" w:rsidRPr="006B7733" w:rsidRDefault="006B7733">
      <w:pPr>
        <w:pStyle w:val="ConsPlusNonformat"/>
        <w:jc w:val="both"/>
      </w:pPr>
      <w:r w:rsidRPr="006B7733">
        <w:t>недееспособным, лично.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__________________      ________________________________  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Должность              Ф.И.О. уполномоченного лица        Подпись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right"/>
        <w:outlineLvl w:val="1"/>
      </w:pPr>
      <w:r w:rsidRPr="006B7733">
        <w:t>Приложение 5</w:t>
      </w:r>
    </w:p>
    <w:p w:rsidR="006B7733" w:rsidRPr="006B7733" w:rsidRDefault="006B7733">
      <w:pPr>
        <w:pStyle w:val="ConsPlusNormal"/>
        <w:jc w:val="right"/>
      </w:pPr>
      <w:r w:rsidRPr="006B7733">
        <w:t>к административному регламенту</w:t>
      </w:r>
    </w:p>
    <w:p w:rsidR="006B7733" w:rsidRPr="006B7733" w:rsidRDefault="006B7733">
      <w:pPr>
        <w:pStyle w:val="ConsPlusNormal"/>
        <w:jc w:val="right"/>
      </w:pPr>
      <w:r w:rsidRPr="006B7733">
        <w:t>предоставления государственной услуги</w:t>
      </w:r>
    </w:p>
    <w:p w:rsidR="006B7733" w:rsidRPr="006B7733" w:rsidRDefault="006B7733">
      <w:pPr>
        <w:pStyle w:val="ConsPlusNormal"/>
        <w:spacing w:after="1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Министерство социального</w:t>
      </w:r>
    </w:p>
    <w:p w:rsidR="006B7733" w:rsidRPr="006B7733" w:rsidRDefault="006B7733">
      <w:pPr>
        <w:pStyle w:val="ConsPlusNonformat"/>
        <w:jc w:val="both"/>
      </w:pPr>
      <w:r w:rsidRPr="006B7733">
        <w:t>развития Оренбургской области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    Кому: 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    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    проживающему(ей) по адресу: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    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    __________________________________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bookmarkStart w:id="13" w:name="P1097"/>
      <w:bookmarkEnd w:id="13"/>
      <w:r w:rsidRPr="006B7733">
        <w:t xml:space="preserve">                                Уведомление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о принятии решения о предоставлении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государственной услуги "Назначение выплаты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единовременного пособия членам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семей граждан, погибших (умерших)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в результате чрезвычайных ситуаций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природного и техногенного характера"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от ___________ N ________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 xml:space="preserve">    Рассмотрев Ваше заявление от ____________ N _____________ и прилагаемые</w:t>
      </w:r>
    </w:p>
    <w:p w:rsidR="006B7733" w:rsidRPr="006B7733" w:rsidRDefault="006B7733">
      <w:pPr>
        <w:pStyle w:val="ConsPlusNonformat"/>
        <w:jc w:val="both"/>
      </w:pPr>
      <w:r w:rsidRPr="006B7733">
        <w:t xml:space="preserve">к   нему   документы,   в   соответствии   с  </w:t>
      </w:r>
      <w:hyperlink r:id="rId74">
        <w:r w:rsidRPr="006B7733">
          <w:t>постановлением</w:t>
        </w:r>
      </w:hyperlink>
      <w:r w:rsidRPr="006B7733">
        <w:t xml:space="preserve">  Правительства</w:t>
      </w:r>
    </w:p>
    <w:p w:rsidR="006B7733" w:rsidRPr="006B7733" w:rsidRDefault="006B7733">
      <w:pPr>
        <w:pStyle w:val="ConsPlusNonformat"/>
        <w:jc w:val="both"/>
      </w:pPr>
      <w:r w:rsidRPr="006B7733">
        <w:t>Оренбургской  области  от 31.01.2023 N 85-пп "О единовременной материальной</w:t>
      </w:r>
    </w:p>
    <w:p w:rsidR="006B7733" w:rsidRPr="006B7733" w:rsidRDefault="006B7733">
      <w:pPr>
        <w:pStyle w:val="ConsPlusNonformat"/>
        <w:jc w:val="both"/>
      </w:pPr>
      <w:r w:rsidRPr="006B7733">
        <w:t>помощи   и   единовременных  пособиях  гражданам  в  случаях  возникновения</w:t>
      </w:r>
    </w:p>
    <w:p w:rsidR="006B7733" w:rsidRPr="006B7733" w:rsidRDefault="006B7733">
      <w:pPr>
        <w:pStyle w:val="ConsPlusNonformat"/>
        <w:jc w:val="both"/>
      </w:pPr>
      <w:r w:rsidRPr="006B7733">
        <w:t>чрезвычайных  ситуаций  природного  и  техногенного характера на территории</w:t>
      </w:r>
    </w:p>
    <w:p w:rsidR="006B7733" w:rsidRPr="006B7733" w:rsidRDefault="006B7733">
      <w:pPr>
        <w:pStyle w:val="ConsPlusNonformat"/>
        <w:jc w:val="both"/>
      </w:pPr>
      <w:r w:rsidRPr="006B7733">
        <w:t>Оренбургской   области"   комиссией   министерства   социального   развития</w:t>
      </w:r>
    </w:p>
    <w:p w:rsidR="006B7733" w:rsidRPr="006B7733" w:rsidRDefault="006B7733">
      <w:pPr>
        <w:pStyle w:val="ConsPlusNonformat"/>
        <w:jc w:val="both"/>
      </w:pPr>
      <w:r w:rsidRPr="006B7733">
        <w:t>Оренбургской  области  принято решение о назначении выплаты единовременного</w:t>
      </w:r>
    </w:p>
    <w:p w:rsidR="006B7733" w:rsidRPr="006B7733" w:rsidRDefault="006B7733">
      <w:pPr>
        <w:pStyle w:val="ConsPlusNonformat"/>
        <w:jc w:val="both"/>
      </w:pPr>
      <w:r w:rsidRPr="006B7733">
        <w:t>пособия  членам семей граждан, погибших (умерших) в результате чрезвычайных</w:t>
      </w:r>
    </w:p>
    <w:p w:rsidR="006B7733" w:rsidRPr="006B7733" w:rsidRDefault="006B7733">
      <w:pPr>
        <w:pStyle w:val="ConsPlusNonformat"/>
        <w:jc w:val="both"/>
      </w:pPr>
      <w:r w:rsidRPr="006B7733">
        <w:t>ситуаций природного и техногенного характера в размере ____________________</w:t>
      </w:r>
    </w:p>
    <w:p w:rsidR="006B7733" w:rsidRPr="006B7733" w:rsidRDefault="006B7733">
      <w:pPr>
        <w:pStyle w:val="ConsPlusNonformat"/>
        <w:jc w:val="both"/>
      </w:pPr>
      <w:r w:rsidRPr="006B7733">
        <w:t>руб.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Денежные средства будут перечислены на Ваш лицевой счет.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__________________      ________________________________  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Должность             Ф.И.О. уполномоченного лица        Подпись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right"/>
        <w:outlineLvl w:val="1"/>
      </w:pPr>
      <w:r w:rsidRPr="006B7733">
        <w:t>Приложение 6</w:t>
      </w:r>
    </w:p>
    <w:p w:rsidR="006B7733" w:rsidRPr="006B7733" w:rsidRDefault="006B7733">
      <w:pPr>
        <w:pStyle w:val="ConsPlusNormal"/>
        <w:jc w:val="right"/>
      </w:pPr>
      <w:r w:rsidRPr="006B7733">
        <w:t>к административному регламенту</w:t>
      </w:r>
    </w:p>
    <w:p w:rsidR="006B7733" w:rsidRPr="006B7733" w:rsidRDefault="006B7733">
      <w:pPr>
        <w:pStyle w:val="ConsPlusNormal"/>
        <w:jc w:val="right"/>
      </w:pPr>
      <w:r w:rsidRPr="006B7733">
        <w:t>предоставления государственной услуги</w:t>
      </w:r>
    </w:p>
    <w:p w:rsidR="006B7733" w:rsidRPr="006B7733" w:rsidRDefault="006B7733">
      <w:pPr>
        <w:pStyle w:val="ConsPlusNormal"/>
        <w:spacing w:after="1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Министерство социального</w:t>
      </w:r>
    </w:p>
    <w:p w:rsidR="006B7733" w:rsidRPr="006B7733" w:rsidRDefault="006B7733">
      <w:pPr>
        <w:pStyle w:val="ConsPlusNonformat"/>
        <w:jc w:val="both"/>
      </w:pPr>
      <w:r w:rsidRPr="006B7733">
        <w:t>развития Оренбургской области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    Кому: 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    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    проживающему(ей) по адресу: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    __________________________________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                      __________________________________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bookmarkStart w:id="14" w:name="P1142"/>
      <w:bookmarkEnd w:id="14"/>
      <w:r w:rsidRPr="006B7733">
        <w:t xml:space="preserve">                                Уведомление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об отказе в предоставлении государственной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услуги "Назначение выплаты единовременного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пособия членам семей граждан, погибших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(умерших) в результате чрезвычайных ситуаций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               природного и техногенного характера"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от _____ N ___________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 xml:space="preserve">    Ваше  заявление  от  ____________ N ______________ и прилагаемые к нему</w:t>
      </w:r>
    </w:p>
    <w:p w:rsidR="006B7733" w:rsidRPr="006B7733" w:rsidRDefault="006B7733">
      <w:pPr>
        <w:pStyle w:val="ConsPlusNonformat"/>
        <w:jc w:val="both"/>
      </w:pPr>
      <w:r w:rsidRPr="006B7733">
        <w:t xml:space="preserve">документы рассмотрены, в соответствии с подпунктом ____ </w:t>
      </w:r>
      <w:hyperlink r:id="rId75">
        <w:r w:rsidRPr="006B7733">
          <w:t>пункта 13</w:t>
        </w:r>
      </w:hyperlink>
      <w:r w:rsidRPr="006B7733">
        <w:t xml:space="preserve"> Положения</w:t>
      </w:r>
    </w:p>
    <w:p w:rsidR="006B7733" w:rsidRPr="006B7733" w:rsidRDefault="006B7733">
      <w:pPr>
        <w:pStyle w:val="ConsPlusNonformat"/>
        <w:jc w:val="both"/>
      </w:pPr>
      <w:r w:rsidRPr="006B7733">
        <w:t>об  осуществлении  выплаты  единовременного  пособия  членам семей граждан,</w:t>
      </w:r>
    </w:p>
    <w:p w:rsidR="006B7733" w:rsidRPr="006B7733" w:rsidRDefault="006B7733">
      <w:pPr>
        <w:pStyle w:val="ConsPlusNonformat"/>
        <w:jc w:val="both"/>
      </w:pPr>
      <w:r w:rsidRPr="006B7733">
        <w:t>проживавших  на  территории  Оренбургской  области  и  погибших (умерших) в</w:t>
      </w:r>
    </w:p>
    <w:p w:rsidR="006B7733" w:rsidRPr="006B7733" w:rsidRDefault="006B7733">
      <w:pPr>
        <w:pStyle w:val="ConsPlusNonformat"/>
        <w:jc w:val="both"/>
      </w:pPr>
      <w:r w:rsidRPr="006B7733">
        <w:t>результате  чрезвычайных  ситуаций  природного  и  техногенного  характера,</w:t>
      </w:r>
    </w:p>
    <w:p w:rsidR="006B7733" w:rsidRPr="006B7733" w:rsidRDefault="006B7733">
      <w:pPr>
        <w:pStyle w:val="ConsPlusNonformat"/>
        <w:jc w:val="both"/>
      </w:pPr>
      <w:r w:rsidRPr="006B7733">
        <w:t>утвержденного    постановлением    Правительства    Оренбургской    области</w:t>
      </w:r>
    </w:p>
    <w:p w:rsidR="006B7733" w:rsidRPr="006B7733" w:rsidRDefault="006B7733">
      <w:pPr>
        <w:pStyle w:val="ConsPlusNonformat"/>
        <w:jc w:val="both"/>
      </w:pPr>
      <w:r w:rsidRPr="006B7733">
        <w:t>от    31.01.2023    N   85-пп   "О   единовременной   материальной помощи и</w:t>
      </w:r>
    </w:p>
    <w:p w:rsidR="006B7733" w:rsidRPr="006B7733" w:rsidRDefault="006B7733">
      <w:pPr>
        <w:pStyle w:val="ConsPlusNonformat"/>
        <w:jc w:val="both"/>
      </w:pPr>
      <w:r w:rsidRPr="006B7733">
        <w:t>единовременных  пособиях  гражданам  в  случаях  возникновения чрезвычайных</w:t>
      </w:r>
    </w:p>
    <w:p w:rsidR="006B7733" w:rsidRPr="006B7733" w:rsidRDefault="006B7733">
      <w:pPr>
        <w:pStyle w:val="ConsPlusNonformat"/>
        <w:jc w:val="both"/>
      </w:pPr>
      <w:r w:rsidRPr="006B7733">
        <w:t>ситуаций  природного  и  техногенного  характера на территории Оренбургской</w:t>
      </w:r>
    </w:p>
    <w:p w:rsidR="006B7733" w:rsidRPr="006B7733" w:rsidRDefault="006B7733">
      <w:pPr>
        <w:pStyle w:val="ConsPlusNonformat"/>
        <w:jc w:val="both"/>
      </w:pPr>
      <w:r w:rsidRPr="006B7733">
        <w:t>области"  Вам  отказано в назначении выплаты единовременного пособия членам</w:t>
      </w:r>
    </w:p>
    <w:p w:rsidR="006B7733" w:rsidRPr="006B7733" w:rsidRDefault="006B7733">
      <w:pPr>
        <w:pStyle w:val="ConsPlusNonformat"/>
        <w:jc w:val="both"/>
      </w:pPr>
      <w:r w:rsidRPr="006B7733">
        <w:t>семей  граждан,  погибших  (умерших)  в  результате  чрезвычайных  ситуаций</w:t>
      </w:r>
    </w:p>
    <w:p w:rsidR="006B7733" w:rsidRPr="006B7733" w:rsidRDefault="006B7733">
      <w:pPr>
        <w:pStyle w:val="ConsPlusNonformat"/>
        <w:jc w:val="both"/>
      </w:pPr>
      <w:r w:rsidRPr="006B7733">
        <w:t>природного и техногенного характера.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Вы  вправе  повторно  обратиться  в уполномоченный орган с заявлением о</w:t>
      </w:r>
    </w:p>
    <w:p w:rsidR="006B7733" w:rsidRPr="006B7733" w:rsidRDefault="006B7733">
      <w:pPr>
        <w:pStyle w:val="ConsPlusNonformat"/>
        <w:jc w:val="both"/>
      </w:pPr>
      <w:r w:rsidRPr="006B7733">
        <w:t>предоставлении государственной услуги после устранения указанных нарушений.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Данный   отказ   может   быть  обжалован  в  досудебном  порядке  путем</w:t>
      </w:r>
    </w:p>
    <w:p w:rsidR="006B7733" w:rsidRPr="006B7733" w:rsidRDefault="006B7733">
      <w:pPr>
        <w:pStyle w:val="ConsPlusNonformat"/>
        <w:jc w:val="both"/>
      </w:pPr>
      <w:r w:rsidRPr="006B7733">
        <w:t>направления жалобы в уполномоченный орган, а также в судебном порядке.</w:t>
      </w:r>
    </w:p>
    <w:p w:rsidR="006B7733" w:rsidRPr="006B7733" w:rsidRDefault="006B7733">
      <w:pPr>
        <w:pStyle w:val="ConsPlusNonformat"/>
        <w:jc w:val="both"/>
      </w:pPr>
    </w:p>
    <w:p w:rsidR="006B7733" w:rsidRPr="006B7733" w:rsidRDefault="006B7733">
      <w:pPr>
        <w:pStyle w:val="ConsPlusNonformat"/>
        <w:jc w:val="both"/>
      </w:pPr>
      <w:r w:rsidRPr="006B7733">
        <w:t>__________________      ________________________________  _________________</w:t>
      </w:r>
    </w:p>
    <w:p w:rsidR="006B7733" w:rsidRPr="006B7733" w:rsidRDefault="006B7733">
      <w:pPr>
        <w:pStyle w:val="ConsPlusNonformat"/>
        <w:jc w:val="both"/>
      </w:pPr>
      <w:r w:rsidRPr="006B7733">
        <w:t xml:space="preserve">    Должность              Ф.И.О. уполномоченного лица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right"/>
        <w:outlineLvl w:val="1"/>
      </w:pPr>
      <w:r w:rsidRPr="006B7733">
        <w:t>Приложение 7</w:t>
      </w:r>
    </w:p>
    <w:p w:rsidR="006B7733" w:rsidRPr="006B7733" w:rsidRDefault="006B7733">
      <w:pPr>
        <w:pStyle w:val="ConsPlusNormal"/>
        <w:jc w:val="right"/>
      </w:pPr>
      <w:r w:rsidRPr="006B7733">
        <w:t>к Административному регламенту</w:t>
      </w:r>
    </w:p>
    <w:p w:rsidR="006B7733" w:rsidRPr="006B7733" w:rsidRDefault="006B7733">
      <w:pPr>
        <w:pStyle w:val="ConsPlusNormal"/>
        <w:jc w:val="right"/>
      </w:pPr>
      <w:r w:rsidRPr="006B7733">
        <w:t>предоставления государственной услуги</w:t>
      </w: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</w:pPr>
      <w:r w:rsidRPr="006B7733">
        <w:t>Перечень</w:t>
      </w:r>
    </w:p>
    <w:p w:rsidR="006B7733" w:rsidRPr="006B7733" w:rsidRDefault="006B7733">
      <w:pPr>
        <w:pStyle w:val="ConsPlusTitle"/>
        <w:jc w:val="center"/>
      </w:pPr>
      <w:r w:rsidRPr="006B7733">
        <w:t>признаков заявителей, а также комбинации значений</w:t>
      </w:r>
    </w:p>
    <w:p w:rsidR="006B7733" w:rsidRPr="006B7733" w:rsidRDefault="006B7733">
      <w:pPr>
        <w:pStyle w:val="ConsPlusTitle"/>
        <w:jc w:val="center"/>
      </w:pPr>
      <w:r w:rsidRPr="006B7733">
        <w:t>признаков, каждая из которых соответствует</w:t>
      </w:r>
    </w:p>
    <w:p w:rsidR="006B7733" w:rsidRPr="006B7733" w:rsidRDefault="006B7733">
      <w:pPr>
        <w:pStyle w:val="ConsPlusTitle"/>
        <w:jc w:val="center"/>
      </w:pPr>
      <w:r w:rsidRPr="006B7733">
        <w:t>одному варианту предоставления услуги</w:t>
      </w:r>
    </w:p>
    <w:p w:rsidR="006B7733" w:rsidRPr="006B7733" w:rsidRDefault="006B7733">
      <w:pPr>
        <w:pStyle w:val="ConsPlusNormal"/>
        <w:spacing w:after="1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bookmarkStart w:id="15" w:name="P1187"/>
      <w:bookmarkEnd w:id="15"/>
      <w:r w:rsidRPr="006B7733">
        <w:t>Таблица 1. Перечень признаков заявителя</w:t>
      </w:r>
    </w:p>
    <w:p w:rsidR="006B7733" w:rsidRPr="006B7733" w:rsidRDefault="006B77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21"/>
        <w:gridCol w:w="5613"/>
      </w:tblGrid>
      <w:tr w:rsidR="006B7733" w:rsidRPr="006B7733">
        <w:tc>
          <w:tcPr>
            <w:tcW w:w="737" w:type="dxa"/>
            <w:vAlign w:val="center"/>
          </w:tcPr>
          <w:p w:rsidR="006B7733" w:rsidRPr="006B7733" w:rsidRDefault="006B7733">
            <w:pPr>
              <w:pStyle w:val="ConsPlusNormal"/>
              <w:jc w:val="center"/>
            </w:pPr>
            <w:r w:rsidRPr="006B7733">
              <w:t>N п/п</w:t>
            </w:r>
          </w:p>
        </w:tc>
        <w:tc>
          <w:tcPr>
            <w:tcW w:w="2721" w:type="dxa"/>
            <w:vAlign w:val="center"/>
          </w:tcPr>
          <w:p w:rsidR="006B7733" w:rsidRPr="006B7733" w:rsidRDefault="006B7733">
            <w:pPr>
              <w:pStyle w:val="ConsPlusNormal"/>
              <w:jc w:val="center"/>
            </w:pPr>
            <w:r w:rsidRPr="006B7733">
              <w:t>Признак заявителя</w:t>
            </w:r>
          </w:p>
        </w:tc>
        <w:tc>
          <w:tcPr>
            <w:tcW w:w="5613" w:type="dxa"/>
            <w:vAlign w:val="center"/>
          </w:tcPr>
          <w:p w:rsidR="006B7733" w:rsidRPr="006B7733" w:rsidRDefault="006B7733">
            <w:pPr>
              <w:pStyle w:val="ConsPlusNormal"/>
              <w:jc w:val="center"/>
            </w:pPr>
            <w:r w:rsidRPr="006B7733">
              <w:t>Значения признака заявителя</w:t>
            </w:r>
          </w:p>
        </w:tc>
      </w:tr>
      <w:tr w:rsidR="006B7733" w:rsidRPr="006B7733">
        <w:tc>
          <w:tcPr>
            <w:tcW w:w="9071" w:type="dxa"/>
            <w:gridSpan w:val="3"/>
            <w:vAlign w:val="center"/>
          </w:tcPr>
          <w:p w:rsidR="006B7733" w:rsidRPr="006B7733" w:rsidRDefault="006B7733">
            <w:pPr>
              <w:pStyle w:val="ConsPlusNormal"/>
              <w:jc w:val="both"/>
              <w:outlineLvl w:val="3"/>
            </w:pPr>
            <w:r w:rsidRPr="006B7733">
              <w:t>Результат предоставления государственной услуги: "Назначение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характера"</w:t>
            </w:r>
          </w:p>
        </w:tc>
      </w:tr>
      <w:tr w:rsidR="006B7733" w:rsidRPr="006B7733">
        <w:tc>
          <w:tcPr>
            <w:tcW w:w="737" w:type="dxa"/>
            <w:vAlign w:val="center"/>
          </w:tcPr>
          <w:p w:rsidR="006B7733" w:rsidRPr="006B7733" w:rsidRDefault="006B7733">
            <w:pPr>
              <w:pStyle w:val="ConsPlusNormal"/>
            </w:pPr>
            <w:r w:rsidRPr="006B7733">
              <w:t>1.</w:t>
            </w:r>
          </w:p>
        </w:tc>
        <w:tc>
          <w:tcPr>
            <w:tcW w:w="2721" w:type="dxa"/>
            <w:vAlign w:val="center"/>
          </w:tcPr>
          <w:p w:rsidR="006B7733" w:rsidRPr="006B7733" w:rsidRDefault="006B7733">
            <w:pPr>
              <w:pStyle w:val="ConsPlusNormal"/>
            </w:pPr>
            <w:r w:rsidRPr="006B7733">
              <w:t>Цель обращения</w:t>
            </w:r>
          </w:p>
        </w:tc>
        <w:tc>
          <w:tcPr>
            <w:tcW w:w="5613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характера.</w:t>
            </w:r>
          </w:p>
        </w:tc>
      </w:tr>
      <w:tr w:rsidR="006B7733" w:rsidRPr="006B7733">
        <w:tc>
          <w:tcPr>
            <w:tcW w:w="737" w:type="dxa"/>
            <w:vAlign w:val="center"/>
          </w:tcPr>
          <w:p w:rsidR="006B7733" w:rsidRPr="006B7733" w:rsidRDefault="006B7733">
            <w:pPr>
              <w:pStyle w:val="ConsPlusNormal"/>
            </w:pPr>
            <w:r w:rsidRPr="006B7733">
              <w:t>2.</w:t>
            </w:r>
          </w:p>
        </w:tc>
        <w:tc>
          <w:tcPr>
            <w:tcW w:w="2721" w:type="dxa"/>
            <w:vAlign w:val="center"/>
          </w:tcPr>
          <w:p w:rsidR="006B7733" w:rsidRPr="006B7733" w:rsidRDefault="006B7733">
            <w:pPr>
              <w:pStyle w:val="ConsPlusNormal"/>
            </w:pPr>
            <w:r w:rsidRPr="006B7733">
              <w:t>Кто обращается за услугой?</w:t>
            </w:r>
          </w:p>
        </w:tc>
        <w:tc>
          <w:tcPr>
            <w:tcW w:w="5613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1. Заявитель</w:t>
            </w:r>
          </w:p>
          <w:p w:rsidR="006B7733" w:rsidRPr="006B7733" w:rsidRDefault="006B7733">
            <w:pPr>
              <w:pStyle w:val="ConsPlusNormal"/>
              <w:jc w:val="both"/>
            </w:pPr>
            <w:r w:rsidRPr="006B7733">
              <w:t>2. Представитель по доверенности</w:t>
            </w:r>
          </w:p>
        </w:tc>
      </w:tr>
      <w:tr w:rsidR="006B7733" w:rsidRPr="006B7733">
        <w:tc>
          <w:tcPr>
            <w:tcW w:w="9071" w:type="dxa"/>
            <w:gridSpan w:val="3"/>
            <w:vAlign w:val="center"/>
          </w:tcPr>
          <w:p w:rsidR="006B7733" w:rsidRPr="006B7733" w:rsidRDefault="006B7733">
            <w:pPr>
              <w:pStyle w:val="ConsPlusNormal"/>
              <w:jc w:val="both"/>
              <w:outlineLvl w:val="3"/>
            </w:pPr>
            <w:r w:rsidRPr="006B7733">
              <w:t>Результат государственной услуги, за которым обратился заявитель: "Исправление ошибок и (или) опечаток в выданных в результате предоставления государственной услуги документах"</w:t>
            </w:r>
          </w:p>
        </w:tc>
      </w:tr>
      <w:tr w:rsidR="006B7733" w:rsidRPr="006B7733">
        <w:tc>
          <w:tcPr>
            <w:tcW w:w="737" w:type="dxa"/>
            <w:vAlign w:val="center"/>
          </w:tcPr>
          <w:p w:rsidR="006B7733" w:rsidRPr="006B7733" w:rsidRDefault="006B7733">
            <w:pPr>
              <w:pStyle w:val="ConsPlusNormal"/>
            </w:pPr>
            <w:r w:rsidRPr="006B7733">
              <w:t>1.</w:t>
            </w:r>
          </w:p>
        </w:tc>
        <w:tc>
          <w:tcPr>
            <w:tcW w:w="2721" w:type="dxa"/>
            <w:vAlign w:val="center"/>
          </w:tcPr>
          <w:p w:rsidR="006B7733" w:rsidRPr="006B7733" w:rsidRDefault="006B7733">
            <w:pPr>
              <w:pStyle w:val="ConsPlusNormal"/>
            </w:pPr>
            <w:r w:rsidRPr="006B7733">
              <w:t>Цель обращения</w:t>
            </w:r>
          </w:p>
        </w:tc>
        <w:tc>
          <w:tcPr>
            <w:tcW w:w="5613" w:type="dxa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Исправление ошибок и (или) опечаток в выданных в результате предоставления государственной услуги документах</w:t>
            </w:r>
          </w:p>
        </w:tc>
      </w:tr>
    </w:tbl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Title"/>
        <w:jc w:val="center"/>
        <w:outlineLvl w:val="2"/>
      </w:pPr>
      <w:bookmarkStart w:id="16" w:name="P1205"/>
      <w:bookmarkEnd w:id="16"/>
      <w:r w:rsidRPr="006B7733">
        <w:t>Таблица 2. Комбинации значений признаков,</w:t>
      </w:r>
    </w:p>
    <w:p w:rsidR="006B7733" w:rsidRPr="006B7733" w:rsidRDefault="006B7733">
      <w:pPr>
        <w:pStyle w:val="ConsPlusTitle"/>
        <w:jc w:val="center"/>
      </w:pPr>
      <w:r w:rsidRPr="006B7733">
        <w:t>каждая из которых соответствует одному варианту</w:t>
      </w:r>
    </w:p>
    <w:p w:rsidR="006B7733" w:rsidRPr="006B7733" w:rsidRDefault="006B7733">
      <w:pPr>
        <w:pStyle w:val="ConsPlusTitle"/>
        <w:jc w:val="center"/>
      </w:pPr>
      <w:r w:rsidRPr="006B7733">
        <w:t>предоставления государственной услуги</w:t>
      </w:r>
    </w:p>
    <w:p w:rsidR="006B7733" w:rsidRPr="006B7733" w:rsidRDefault="006B77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7"/>
      </w:tblGrid>
      <w:tr w:rsidR="006B7733" w:rsidRPr="006B7733">
        <w:tc>
          <w:tcPr>
            <w:tcW w:w="1304" w:type="dxa"/>
            <w:vAlign w:val="center"/>
          </w:tcPr>
          <w:p w:rsidR="006B7733" w:rsidRPr="006B7733" w:rsidRDefault="006B7733">
            <w:pPr>
              <w:pStyle w:val="ConsPlusNormal"/>
              <w:jc w:val="center"/>
            </w:pPr>
            <w:r w:rsidRPr="006B7733">
              <w:t>N варианта</w:t>
            </w:r>
          </w:p>
        </w:tc>
        <w:tc>
          <w:tcPr>
            <w:tcW w:w="7767" w:type="dxa"/>
            <w:vAlign w:val="center"/>
          </w:tcPr>
          <w:p w:rsidR="006B7733" w:rsidRPr="006B7733" w:rsidRDefault="006B7733">
            <w:pPr>
              <w:pStyle w:val="ConsPlusNormal"/>
              <w:jc w:val="center"/>
            </w:pPr>
            <w:r w:rsidRPr="006B7733">
              <w:t>Комбинация значений признаков</w:t>
            </w:r>
          </w:p>
        </w:tc>
      </w:tr>
      <w:tr w:rsidR="006B7733" w:rsidRPr="006B7733">
        <w:tc>
          <w:tcPr>
            <w:tcW w:w="9071" w:type="dxa"/>
            <w:gridSpan w:val="2"/>
            <w:vAlign w:val="center"/>
          </w:tcPr>
          <w:p w:rsidR="006B7733" w:rsidRPr="006B7733" w:rsidRDefault="006B7733">
            <w:pPr>
              <w:pStyle w:val="ConsPlusNormal"/>
              <w:jc w:val="both"/>
              <w:outlineLvl w:val="3"/>
            </w:pPr>
            <w:r w:rsidRPr="006B7733">
              <w:t>Результат государственной услуги, за которой обращается заявитель:</w:t>
            </w:r>
          </w:p>
          <w:p w:rsidR="006B7733" w:rsidRPr="006B7733" w:rsidRDefault="006B7733">
            <w:pPr>
              <w:pStyle w:val="ConsPlusNormal"/>
              <w:jc w:val="both"/>
            </w:pPr>
            <w:r w:rsidRPr="006B7733">
              <w:t>"Назначение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характера"</w:t>
            </w:r>
          </w:p>
        </w:tc>
      </w:tr>
      <w:tr w:rsidR="006B7733" w:rsidRPr="006B7733">
        <w:tc>
          <w:tcPr>
            <w:tcW w:w="1304" w:type="dxa"/>
            <w:vAlign w:val="center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1.</w:t>
            </w:r>
          </w:p>
        </w:tc>
        <w:tc>
          <w:tcPr>
            <w:tcW w:w="7767" w:type="dxa"/>
            <w:vAlign w:val="center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назначение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</w:tr>
      <w:tr w:rsidR="006B7733" w:rsidRPr="006B7733">
        <w:tc>
          <w:tcPr>
            <w:tcW w:w="9071" w:type="dxa"/>
            <w:gridSpan w:val="2"/>
            <w:vAlign w:val="center"/>
          </w:tcPr>
          <w:p w:rsidR="006B7733" w:rsidRPr="006B7733" w:rsidRDefault="006B7733">
            <w:pPr>
              <w:pStyle w:val="ConsPlusNormal"/>
              <w:jc w:val="both"/>
              <w:outlineLvl w:val="3"/>
            </w:pPr>
            <w:r w:rsidRPr="006B7733">
              <w:t>Результат государственной услуги, за которым обратился заявитель: "Исправление ошибок и (или) опечаток в выданных в результате предоставления государственной услуги документах"</w:t>
            </w:r>
          </w:p>
        </w:tc>
      </w:tr>
      <w:tr w:rsidR="006B7733" w:rsidRPr="006B7733">
        <w:tc>
          <w:tcPr>
            <w:tcW w:w="1304" w:type="dxa"/>
            <w:vAlign w:val="center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2.</w:t>
            </w:r>
          </w:p>
        </w:tc>
        <w:tc>
          <w:tcPr>
            <w:tcW w:w="7767" w:type="dxa"/>
            <w:vAlign w:val="center"/>
          </w:tcPr>
          <w:p w:rsidR="006B7733" w:rsidRPr="006B7733" w:rsidRDefault="006B7733">
            <w:pPr>
              <w:pStyle w:val="ConsPlusNormal"/>
              <w:jc w:val="both"/>
            </w:pPr>
            <w:r w:rsidRPr="006B7733">
              <w:t>исправление опечаток и (или) ошибок в выданных в результате предоставления государственной услуги документах</w:t>
            </w:r>
          </w:p>
        </w:tc>
      </w:tr>
    </w:tbl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jc w:val="both"/>
      </w:pPr>
    </w:p>
    <w:p w:rsidR="006B7733" w:rsidRPr="006B7733" w:rsidRDefault="006B77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498D" w:rsidRPr="006B7733" w:rsidRDefault="006F498D"/>
    <w:sectPr w:rsidR="006F498D" w:rsidRPr="006B7733" w:rsidSect="00AC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33"/>
    <w:rsid w:val="006B7733"/>
    <w:rsid w:val="006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A3B1"/>
  <w15:chartTrackingRefBased/>
  <w15:docId w15:val="{BEA5C66E-C3F4-43ED-AC46-E8BC3C4C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B77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B77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B77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B77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B77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B77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B77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390&amp;n=126955&amp;dst=100057" TargetMode="External"/><Relationship Id="rId21" Type="http://schemas.openxmlformats.org/officeDocument/2006/relationships/hyperlink" Target="https://login.consultant.ru/link/?req=doc&amp;base=RLAW390&amp;n=126955&amp;dst=100045" TargetMode="External"/><Relationship Id="rId42" Type="http://schemas.openxmlformats.org/officeDocument/2006/relationships/hyperlink" Target="https://login.consultant.ru/link/?req=doc&amp;base=RLAW390&amp;n=131462&amp;dst=100170" TargetMode="External"/><Relationship Id="rId47" Type="http://schemas.openxmlformats.org/officeDocument/2006/relationships/hyperlink" Target="https://login.consultant.ru/link/?req=doc&amp;base=RLAW390&amp;n=132511&amp;dst=100023" TargetMode="External"/><Relationship Id="rId63" Type="http://schemas.openxmlformats.org/officeDocument/2006/relationships/hyperlink" Target="https://login.consultant.ru/link/?req=doc&amp;base=RLAW390&amp;n=131462&amp;dst=100230" TargetMode="External"/><Relationship Id="rId68" Type="http://schemas.openxmlformats.org/officeDocument/2006/relationships/hyperlink" Target="https://login.consultant.ru/link/?req=doc&amp;base=LAW&amp;n=465798&amp;dst=100352" TargetMode="External"/><Relationship Id="rId16" Type="http://schemas.openxmlformats.org/officeDocument/2006/relationships/hyperlink" Target="https://login.consultant.ru/link/?req=doc&amp;base=RLAW390&amp;n=131462&amp;dst=100135" TargetMode="External"/><Relationship Id="rId11" Type="http://schemas.openxmlformats.org/officeDocument/2006/relationships/hyperlink" Target="https://login.consultant.ru/link/?req=doc&amp;base=RLAW390&amp;n=131462&amp;dst=100128" TargetMode="External"/><Relationship Id="rId24" Type="http://schemas.openxmlformats.org/officeDocument/2006/relationships/hyperlink" Target="https://login.consultant.ru/link/?req=doc&amp;base=RLAW390&amp;n=131462&amp;dst=100143" TargetMode="External"/><Relationship Id="rId32" Type="http://schemas.openxmlformats.org/officeDocument/2006/relationships/hyperlink" Target="https://login.consultant.ru/link/?req=doc&amp;base=RLAW390&amp;n=131462&amp;dst=100145" TargetMode="External"/><Relationship Id="rId37" Type="http://schemas.openxmlformats.org/officeDocument/2006/relationships/hyperlink" Target="https://login.consultant.ru/link/?req=doc&amp;base=RLAW390&amp;n=132511&amp;dst=100015" TargetMode="External"/><Relationship Id="rId40" Type="http://schemas.openxmlformats.org/officeDocument/2006/relationships/hyperlink" Target="https://login.consultant.ru/link/?req=doc&amp;base=RLAW390&amp;n=132511&amp;dst=100018" TargetMode="External"/><Relationship Id="rId45" Type="http://schemas.openxmlformats.org/officeDocument/2006/relationships/hyperlink" Target="https://login.consultant.ru/link/?req=doc&amp;base=RLAW390&amp;n=131462&amp;dst=100172" TargetMode="External"/><Relationship Id="rId53" Type="http://schemas.openxmlformats.org/officeDocument/2006/relationships/hyperlink" Target="https://login.consultant.ru/link/?req=doc&amp;base=RLAW390&amp;n=131462&amp;dst=100180" TargetMode="External"/><Relationship Id="rId58" Type="http://schemas.openxmlformats.org/officeDocument/2006/relationships/hyperlink" Target="https://login.consultant.ru/link/?req=doc&amp;base=RLAW390&amp;n=131462&amp;dst=100184" TargetMode="External"/><Relationship Id="rId66" Type="http://schemas.openxmlformats.org/officeDocument/2006/relationships/hyperlink" Target="https://login.consultant.ru/link/?req=doc&amp;base=RLAW390&amp;n=131462&amp;dst=100231" TargetMode="External"/><Relationship Id="rId74" Type="http://schemas.openxmlformats.org/officeDocument/2006/relationships/hyperlink" Target="https://login.consultant.ru/link/?req=doc&amp;base=RLAW390&amp;n=131973" TargetMode="External"/><Relationship Id="rId5" Type="http://schemas.openxmlformats.org/officeDocument/2006/relationships/hyperlink" Target="https://login.consultant.ru/link/?req=doc&amp;base=RLAW390&amp;n=128168&amp;dst=100050" TargetMode="External"/><Relationship Id="rId61" Type="http://schemas.openxmlformats.org/officeDocument/2006/relationships/hyperlink" Target="https://login.consultant.ru/link/?req=doc&amp;base=RLAW390&amp;n=131462&amp;dst=100227" TargetMode="External"/><Relationship Id="rId19" Type="http://schemas.openxmlformats.org/officeDocument/2006/relationships/hyperlink" Target="https://login.consultant.ru/link/?req=doc&amp;base=RLAW390&amp;n=131462&amp;dst=100141" TargetMode="External"/><Relationship Id="rId14" Type="http://schemas.openxmlformats.org/officeDocument/2006/relationships/hyperlink" Target="https://login.consultant.ru/link/?req=doc&amp;base=RLAW390&amp;n=132511&amp;dst=100006" TargetMode="External"/><Relationship Id="rId22" Type="http://schemas.openxmlformats.org/officeDocument/2006/relationships/hyperlink" Target="https://login.consultant.ru/link/?req=doc&amp;base=RLAW390&amp;n=132511&amp;dst=100009" TargetMode="External"/><Relationship Id="rId27" Type="http://schemas.openxmlformats.org/officeDocument/2006/relationships/hyperlink" Target="https://login.consultant.ru/link/?req=doc&amp;base=RLAW390&amp;n=126955&amp;dst=100083" TargetMode="External"/><Relationship Id="rId30" Type="http://schemas.openxmlformats.org/officeDocument/2006/relationships/hyperlink" Target="https://login.consultant.ru/link/?req=doc&amp;base=LAW&amp;n=465798&amp;dst=43" TargetMode="External"/><Relationship Id="rId35" Type="http://schemas.openxmlformats.org/officeDocument/2006/relationships/hyperlink" Target="https://login.consultant.ru/link/?req=doc&amp;base=LAW&amp;n=454305&amp;dst=100088" TargetMode="External"/><Relationship Id="rId43" Type="http://schemas.openxmlformats.org/officeDocument/2006/relationships/hyperlink" Target="https://login.consultant.ru/link/?req=doc&amp;base=RLAW390&amp;n=126955&amp;dst=100084" TargetMode="External"/><Relationship Id="rId48" Type="http://schemas.openxmlformats.org/officeDocument/2006/relationships/hyperlink" Target="https://login.consultant.ru/link/?req=doc&amp;base=RLAW390&amp;n=132511&amp;dst=100024" TargetMode="External"/><Relationship Id="rId56" Type="http://schemas.openxmlformats.org/officeDocument/2006/relationships/hyperlink" Target="https://login.consultant.ru/link/?req=doc&amp;base=RLAW390&amp;n=132511&amp;dst=100031" TargetMode="External"/><Relationship Id="rId64" Type="http://schemas.openxmlformats.org/officeDocument/2006/relationships/hyperlink" Target="https://login.consultant.ru/link/?req=doc&amp;base=RLAW390&amp;n=132511&amp;dst=100040" TargetMode="External"/><Relationship Id="rId69" Type="http://schemas.openxmlformats.org/officeDocument/2006/relationships/hyperlink" Target="https://login.consultant.ru/link/?req=doc&amp;base=RLAW390&amp;n=131973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65798&amp;dst=100094" TargetMode="External"/><Relationship Id="rId51" Type="http://schemas.openxmlformats.org/officeDocument/2006/relationships/hyperlink" Target="https://login.consultant.ru/link/?req=doc&amp;base=RLAW390&amp;n=131462&amp;dst=100178" TargetMode="External"/><Relationship Id="rId72" Type="http://schemas.openxmlformats.org/officeDocument/2006/relationships/hyperlink" Target="https://login.consultant.ru/link/?req=doc&amp;base=RLAW390&amp;n=131973&amp;dst=10028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390&amp;n=131462&amp;dst=100132" TargetMode="External"/><Relationship Id="rId17" Type="http://schemas.openxmlformats.org/officeDocument/2006/relationships/hyperlink" Target="https://login.consultant.ru/link/?req=doc&amp;base=RLAW390&amp;n=131462&amp;dst=100136" TargetMode="External"/><Relationship Id="rId25" Type="http://schemas.openxmlformats.org/officeDocument/2006/relationships/hyperlink" Target="https://login.consultant.ru/link/?req=doc&amp;base=RLAW390&amp;n=126955&amp;dst=100046" TargetMode="External"/><Relationship Id="rId33" Type="http://schemas.openxmlformats.org/officeDocument/2006/relationships/hyperlink" Target="https://login.consultant.ru/link/?req=doc&amp;base=RLAW390&amp;n=131462&amp;dst=100147" TargetMode="External"/><Relationship Id="rId38" Type="http://schemas.openxmlformats.org/officeDocument/2006/relationships/hyperlink" Target="https://login.consultant.ru/link/?req=doc&amp;base=RLAW390&amp;n=132511&amp;dst=100017" TargetMode="External"/><Relationship Id="rId46" Type="http://schemas.openxmlformats.org/officeDocument/2006/relationships/hyperlink" Target="https://login.consultant.ru/link/?req=doc&amp;base=RLAW390&amp;n=132511&amp;dst=100021" TargetMode="External"/><Relationship Id="rId59" Type="http://schemas.openxmlformats.org/officeDocument/2006/relationships/hyperlink" Target="https://login.consultant.ru/link/?req=doc&amp;base=RLAW390&amp;n=131462&amp;dst=100226" TargetMode="External"/><Relationship Id="rId67" Type="http://schemas.openxmlformats.org/officeDocument/2006/relationships/hyperlink" Target="https://login.consultant.ru/link/?req=doc&amp;base=RLAW390&amp;n=132511&amp;dst=100042" TargetMode="External"/><Relationship Id="rId20" Type="http://schemas.openxmlformats.org/officeDocument/2006/relationships/hyperlink" Target="https://login.consultant.ru/link/?req=doc&amp;base=RLAW390&amp;n=132511&amp;dst=100007" TargetMode="External"/><Relationship Id="rId41" Type="http://schemas.openxmlformats.org/officeDocument/2006/relationships/hyperlink" Target="https://login.consultant.ru/link/?req=doc&amp;base=RLAW390&amp;n=131462&amp;dst=100169" TargetMode="External"/><Relationship Id="rId54" Type="http://schemas.openxmlformats.org/officeDocument/2006/relationships/hyperlink" Target="https://login.consultant.ru/link/?req=doc&amp;base=RLAW390&amp;n=132511&amp;dst=100029" TargetMode="External"/><Relationship Id="rId62" Type="http://schemas.openxmlformats.org/officeDocument/2006/relationships/hyperlink" Target="https://login.consultant.ru/link/?req=doc&amp;base=RLAW390&amp;n=132511&amp;dst=100038" TargetMode="External"/><Relationship Id="rId70" Type="http://schemas.openxmlformats.org/officeDocument/2006/relationships/hyperlink" Target="https://login.consultant.ru/link/?req=doc&amp;base=RLAW390&amp;n=131973" TargetMode="External"/><Relationship Id="rId75" Type="http://schemas.openxmlformats.org/officeDocument/2006/relationships/hyperlink" Target="https://login.consultant.ru/link/?req=doc&amp;base=RLAW390&amp;n=131973&amp;dst=10029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90&amp;n=131462&amp;dst=100126" TargetMode="External"/><Relationship Id="rId15" Type="http://schemas.openxmlformats.org/officeDocument/2006/relationships/hyperlink" Target="https://login.consultant.ru/link/?req=doc&amp;base=RLAW390&amp;n=128168&amp;dst=100050" TargetMode="External"/><Relationship Id="rId23" Type="http://schemas.openxmlformats.org/officeDocument/2006/relationships/hyperlink" Target="https://login.consultant.ru/link/?req=doc&amp;base=RLAW390&amp;n=131462&amp;dst=100142" TargetMode="External"/><Relationship Id="rId28" Type="http://schemas.openxmlformats.org/officeDocument/2006/relationships/hyperlink" Target="https://login.consultant.ru/link/?req=doc&amp;base=RLAW390&amp;n=132511&amp;dst=100012" TargetMode="External"/><Relationship Id="rId36" Type="http://schemas.openxmlformats.org/officeDocument/2006/relationships/hyperlink" Target="https://login.consultant.ru/link/?req=doc&amp;base=RLAW390&amp;n=131462&amp;dst=100149" TargetMode="External"/><Relationship Id="rId49" Type="http://schemas.openxmlformats.org/officeDocument/2006/relationships/hyperlink" Target="https://login.consultant.ru/link/?req=doc&amp;base=RLAW390&amp;n=132511&amp;dst=100025" TargetMode="External"/><Relationship Id="rId57" Type="http://schemas.openxmlformats.org/officeDocument/2006/relationships/hyperlink" Target="https://login.consultant.ru/link/?req=doc&amp;base=RLAW390&amp;n=131462&amp;dst=100182" TargetMode="External"/><Relationship Id="rId10" Type="http://schemas.openxmlformats.org/officeDocument/2006/relationships/hyperlink" Target="https://login.consultant.ru/link/?req=doc&amp;base=RLAW390&amp;n=131462&amp;dst=100127" TargetMode="External"/><Relationship Id="rId31" Type="http://schemas.openxmlformats.org/officeDocument/2006/relationships/hyperlink" Target="https://login.consultant.ru/link/?req=doc&amp;base=LAW&amp;n=465798&amp;dst=290" TargetMode="External"/><Relationship Id="rId44" Type="http://schemas.openxmlformats.org/officeDocument/2006/relationships/hyperlink" Target="https://login.consultant.ru/link/?req=doc&amp;base=RLAW390&amp;n=126955&amp;dst=100085" TargetMode="External"/><Relationship Id="rId52" Type="http://schemas.openxmlformats.org/officeDocument/2006/relationships/hyperlink" Target="https://login.consultant.ru/link/?req=doc&amp;base=RLAW390&amp;n=132511&amp;dst=100027" TargetMode="External"/><Relationship Id="rId60" Type="http://schemas.openxmlformats.org/officeDocument/2006/relationships/hyperlink" Target="https://login.consultant.ru/link/?req=doc&amp;base=RLAW390&amp;n=132511&amp;dst=100033" TargetMode="External"/><Relationship Id="rId65" Type="http://schemas.openxmlformats.org/officeDocument/2006/relationships/hyperlink" Target="https://login.consultant.ru/link/?req=doc&amp;base=RLAW390&amp;n=132511&amp;dst=100041" TargetMode="External"/><Relationship Id="rId73" Type="http://schemas.openxmlformats.org/officeDocument/2006/relationships/hyperlink" Target="https://login.consultant.ru/link/?req=doc&amp;base=LAW&amp;n=454305&amp;dst=100088" TargetMode="External"/><Relationship Id="rId4" Type="http://schemas.openxmlformats.org/officeDocument/2006/relationships/hyperlink" Target="https://login.consultant.ru/link/?req=doc&amp;base=RLAW390&amp;n=126955&amp;dst=100042" TargetMode="External"/><Relationship Id="rId9" Type="http://schemas.openxmlformats.org/officeDocument/2006/relationships/hyperlink" Target="https://login.consultant.ru/link/?req=doc&amp;base=RLAW390&amp;n=126955&amp;dst=100043" TargetMode="External"/><Relationship Id="rId13" Type="http://schemas.openxmlformats.org/officeDocument/2006/relationships/hyperlink" Target="https://login.consultant.ru/link/?req=doc&amp;base=RLAW390&amp;n=131462&amp;dst=100134" TargetMode="External"/><Relationship Id="rId18" Type="http://schemas.openxmlformats.org/officeDocument/2006/relationships/hyperlink" Target="https://login.consultant.ru/link/?req=doc&amp;base=RLAW390&amp;n=131462&amp;dst=100139" TargetMode="External"/><Relationship Id="rId39" Type="http://schemas.openxmlformats.org/officeDocument/2006/relationships/hyperlink" Target="https://login.consultant.ru/link/?req=doc&amp;base=RLAW390&amp;n=131462&amp;dst=100150" TargetMode="External"/><Relationship Id="rId34" Type="http://schemas.openxmlformats.org/officeDocument/2006/relationships/hyperlink" Target="https://login.consultant.ru/link/?req=doc&amp;base=RLAW390&amp;n=131462&amp;dst=100148" TargetMode="External"/><Relationship Id="rId50" Type="http://schemas.openxmlformats.org/officeDocument/2006/relationships/hyperlink" Target="https://login.consultant.ru/link/?req=doc&amp;base=RLAW390&amp;n=132511&amp;dst=100026" TargetMode="External"/><Relationship Id="rId55" Type="http://schemas.openxmlformats.org/officeDocument/2006/relationships/hyperlink" Target="https://login.consultant.ru/link/?req=doc&amp;base=RLAW390&amp;n=131462&amp;dst=100181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390&amp;n=132511&amp;dst=100005" TargetMode="External"/><Relationship Id="rId71" Type="http://schemas.openxmlformats.org/officeDocument/2006/relationships/hyperlink" Target="https://login.consultant.ru/link/?req=doc&amp;base=RLAW390&amp;n=131462&amp;dst=1002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390&amp;n=132511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13795</Words>
  <Characters>78633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Устюжанинова Ирина Анатольевна</cp:lastModifiedBy>
  <cp:revision>1</cp:revision>
  <dcterms:created xsi:type="dcterms:W3CDTF">2024-06-18T11:11:00Z</dcterms:created>
  <dcterms:modified xsi:type="dcterms:W3CDTF">2024-06-18T11:13:00Z</dcterms:modified>
</cp:coreProperties>
</file>