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1AA" w:rsidRPr="009971AA" w:rsidRDefault="009971AA">
      <w:pPr>
        <w:pStyle w:val="ConsPlusNormal"/>
        <w:jc w:val="both"/>
      </w:pPr>
    </w:p>
    <w:p w:rsidR="009971AA" w:rsidRPr="009971AA" w:rsidRDefault="009971AA">
      <w:pPr>
        <w:pStyle w:val="ConsPlusNormal"/>
        <w:jc w:val="right"/>
        <w:outlineLvl w:val="0"/>
      </w:pPr>
      <w:r w:rsidRPr="009971AA">
        <w:t>Приложение</w:t>
      </w:r>
    </w:p>
    <w:p w:rsidR="009971AA" w:rsidRPr="009971AA" w:rsidRDefault="009971AA">
      <w:pPr>
        <w:pStyle w:val="ConsPlusNormal"/>
        <w:jc w:val="right"/>
      </w:pPr>
      <w:r w:rsidRPr="009971AA">
        <w:t>к приказу</w:t>
      </w:r>
    </w:p>
    <w:p w:rsidR="009971AA" w:rsidRPr="009971AA" w:rsidRDefault="009971AA">
      <w:pPr>
        <w:pStyle w:val="ConsPlusNormal"/>
        <w:jc w:val="right"/>
      </w:pPr>
      <w:r w:rsidRPr="009971AA">
        <w:t>министерства</w:t>
      </w:r>
    </w:p>
    <w:p w:rsidR="009971AA" w:rsidRPr="009971AA" w:rsidRDefault="009971AA">
      <w:pPr>
        <w:pStyle w:val="ConsPlusNormal"/>
        <w:jc w:val="right"/>
      </w:pPr>
      <w:r w:rsidRPr="009971AA">
        <w:t>социального развития</w:t>
      </w:r>
    </w:p>
    <w:p w:rsidR="009971AA" w:rsidRPr="009971AA" w:rsidRDefault="009971AA">
      <w:pPr>
        <w:pStyle w:val="ConsPlusNormal"/>
        <w:jc w:val="right"/>
      </w:pPr>
      <w:r w:rsidRPr="009971AA">
        <w:t>Оренбургской области</w:t>
      </w:r>
    </w:p>
    <w:p w:rsidR="009971AA" w:rsidRPr="009971AA" w:rsidRDefault="009971AA">
      <w:pPr>
        <w:pStyle w:val="ConsPlusNormal"/>
        <w:jc w:val="right"/>
      </w:pPr>
      <w:r w:rsidRPr="009971AA">
        <w:t xml:space="preserve">от 16 января 2018 г. </w:t>
      </w:r>
      <w:r>
        <w:t>№</w:t>
      </w:r>
      <w:r w:rsidRPr="009971AA">
        <w:t xml:space="preserve"> 16</w:t>
      </w:r>
    </w:p>
    <w:p w:rsidR="009971AA" w:rsidRPr="009971AA" w:rsidRDefault="009971AA">
      <w:pPr>
        <w:pStyle w:val="ConsPlusNormal"/>
        <w:jc w:val="both"/>
      </w:pPr>
    </w:p>
    <w:p w:rsidR="009971AA" w:rsidRPr="009971AA" w:rsidRDefault="009971AA">
      <w:pPr>
        <w:pStyle w:val="ConsPlusTitle"/>
        <w:jc w:val="center"/>
      </w:pPr>
      <w:bookmarkStart w:id="0" w:name="P57"/>
      <w:bookmarkEnd w:id="0"/>
      <w:r w:rsidRPr="009971AA">
        <w:t>Административный регламент</w:t>
      </w:r>
    </w:p>
    <w:p w:rsidR="009971AA" w:rsidRPr="009971AA" w:rsidRDefault="009971AA">
      <w:pPr>
        <w:pStyle w:val="ConsPlusTitle"/>
        <w:jc w:val="center"/>
      </w:pPr>
      <w:r w:rsidRPr="009971AA">
        <w:t>предоставления государственной услуги "Предоставление</w:t>
      </w:r>
    </w:p>
    <w:p w:rsidR="009971AA" w:rsidRPr="009971AA" w:rsidRDefault="009971AA">
      <w:pPr>
        <w:pStyle w:val="ConsPlusTitle"/>
        <w:jc w:val="center"/>
      </w:pPr>
      <w:r w:rsidRPr="009971AA">
        <w:t>компенсации расходов на оплату жилого помещения</w:t>
      </w:r>
    </w:p>
    <w:p w:rsidR="009971AA" w:rsidRPr="009971AA" w:rsidRDefault="009971AA">
      <w:pPr>
        <w:pStyle w:val="ConsPlusTitle"/>
        <w:jc w:val="center"/>
      </w:pPr>
      <w:r w:rsidRPr="009971AA">
        <w:t>и коммунальных услуг отдельным категориям граждан"</w:t>
      </w:r>
    </w:p>
    <w:p w:rsidR="009971AA" w:rsidRPr="009971AA" w:rsidRDefault="009971AA">
      <w:pPr>
        <w:pStyle w:val="ConsPlusTitle"/>
        <w:jc w:val="center"/>
      </w:pPr>
    </w:p>
    <w:p w:rsidR="009971AA" w:rsidRPr="009971AA" w:rsidRDefault="009971AA" w:rsidP="009971AA">
      <w:pPr>
        <w:pStyle w:val="ConsPlusNormal"/>
        <w:jc w:val="center"/>
      </w:pPr>
      <w:r w:rsidRPr="009971AA">
        <w:t xml:space="preserve">(в ред. </w:t>
      </w:r>
      <w:hyperlink r:id="rId4">
        <w:r>
          <w:t>п</w:t>
        </w:r>
        <w:r w:rsidRPr="009971AA">
          <w:t>риказа</w:t>
        </w:r>
      </w:hyperlink>
      <w:r w:rsidRPr="009971AA">
        <w:t xml:space="preserve"> </w:t>
      </w:r>
      <w:r>
        <w:t>м</w:t>
      </w:r>
      <w:bookmarkStart w:id="1" w:name="_GoBack"/>
      <w:bookmarkEnd w:id="1"/>
      <w:r w:rsidRPr="009971AA">
        <w:t>инистерства социального развития Оренбургской области</w:t>
      </w:r>
    </w:p>
    <w:p w:rsidR="009971AA" w:rsidRPr="009971AA" w:rsidRDefault="009971AA" w:rsidP="009971AA">
      <w:pPr>
        <w:pStyle w:val="ConsPlusTitle"/>
        <w:jc w:val="center"/>
        <w:rPr>
          <w:b w:val="0"/>
        </w:rPr>
      </w:pPr>
      <w:r w:rsidRPr="009971AA">
        <w:rPr>
          <w:b w:val="0"/>
        </w:rPr>
        <w:t xml:space="preserve">от 08.05.2024 </w:t>
      </w:r>
      <w:r>
        <w:rPr>
          <w:b w:val="0"/>
        </w:rPr>
        <w:t>№</w:t>
      </w:r>
      <w:r w:rsidRPr="009971AA">
        <w:rPr>
          <w:b w:val="0"/>
        </w:rPr>
        <w:t xml:space="preserve"> 301)</w:t>
      </w:r>
    </w:p>
    <w:p w:rsidR="009971AA" w:rsidRPr="009971AA" w:rsidRDefault="009971AA">
      <w:pPr>
        <w:pStyle w:val="ConsPlusNormal"/>
        <w:spacing w:after="1"/>
      </w:pPr>
    </w:p>
    <w:p w:rsidR="009971AA" w:rsidRPr="009971AA" w:rsidRDefault="009971AA">
      <w:pPr>
        <w:pStyle w:val="ConsPlusNormal"/>
        <w:jc w:val="both"/>
      </w:pPr>
    </w:p>
    <w:p w:rsidR="009971AA" w:rsidRPr="009971AA" w:rsidRDefault="009971AA">
      <w:pPr>
        <w:pStyle w:val="ConsPlusTitle"/>
        <w:jc w:val="center"/>
        <w:outlineLvl w:val="1"/>
      </w:pPr>
      <w:r w:rsidRPr="009971AA">
        <w:t>I. Общие положения</w:t>
      </w:r>
    </w:p>
    <w:p w:rsidR="009971AA" w:rsidRPr="009971AA" w:rsidRDefault="009971AA">
      <w:pPr>
        <w:pStyle w:val="ConsPlusNormal"/>
        <w:jc w:val="both"/>
      </w:pPr>
    </w:p>
    <w:p w:rsidR="009971AA" w:rsidRPr="009971AA" w:rsidRDefault="009971AA">
      <w:pPr>
        <w:pStyle w:val="ConsPlusTitle"/>
        <w:jc w:val="center"/>
        <w:outlineLvl w:val="2"/>
      </w:pPr>
      <w:r w:rsidRPr="009971AA">
        <w:t>Предмет регулирования Административного регламента</w:t>
      </w:r>
    </w:p>
    <w:p w:rsidR="009971AA" w:rsidRPr="009971AA" w:rsidRDefault="009971AA">
      <w:pPr>
        <w:pStyle w:val="ConsPlusNormal"/>
        <w:jc w:val="both"/>
      </w:pPr>
    </w:p>
    <w:p w:rsidR="009971AA" w:rsidRPr="009971AA" w:rsidRDefault="009971AA">
      <w:pPr>
        <w:pStyle w:val="ConsPlusNormal"/>
        <w:ind w:firstLine="540"/>
        <w:jc w:val="both"/>
      </w:pPr>
      <w:r w:rsidRPr="009971AA">
        <w:t xml:space="preserve">1. Административный регламент предоставления государственной услуги (далее - Административный регламент) "Предоставление компенсации расходов на оплату жилого помещения и коммунальных услуг отдельным категориям граждан"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государственного казенного учреждения Оренбургской области "Центр социальной поддержки населения" и филиалов государственного казенного учреждения Оренбургской области "Центр социальной поддержки населения", осуществляемых по заявлению физических лиц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5">
        <w:r w:rsidRPr="009971AA">
          <w:t>закона</w:t>
        </w:r>
      </w:hyperlink>
      <w:r w:rsidRPr="009971AA">
        <w:t xml:space="preserve"> от 27 июля 2010 года N 210-ФЗ "Об организации предоставления государственных и муниципальных услуг".</w:t>
      </w:r>
    </w:p>
    <w:p w:rsidR="009971AA" w:rsidRPr="009971AA" w:rsidRDefault="009971AA">
      <w:pPr>
        <w:pStyle w:val="ConsPlusNormal"/>
        <w:jc w:val="both"/>
      </w:pPr>
    </w:p>
    <w:p w:rsidR="009971AA" w:rsidRPr="009971AA" w:rsidRDefault="009971AA">
      <w:pPr>
        <w:pStyle w:val="ConsPlusTitle"/>
        <w:jc w:val="center"/>
        <w:outlineLvl w:val="2"/>
      </w:pPr>
      <w:r w:rsidRPr="009971AA">
        <w:t>Круг Заявителей</w:t>
      </w:r>
    </w:p>
    <w:p w:rsidR="009971AA" w:rsidRPr="009971AA" w:rsidRDefault="009971AA">
      <w:pPr>
        <w:pStyle w:val="ConsPlusNormal"/>
        <w:jc w:val="both"/>
      </w:pPr>
    </w:p>
    <w:p w:rsidR="009971AA" w:rsidRPr="009971AA" w:rsidRDefault="009971AA">
      <w:pPr>
        <w:pStyle w:val="ConsPlusNormal"/>
        <w:ind w:firstLine="540"/>
        <w:jc w:val="both"/>
      </w:pPr>
      <w:r w:rsidRPr="009971AA">
        <w:t>2. Заявителями являются:</w:t>
      </w:r>
    </w:p>
    <w:p w:rsidR="009971AA" w:rsidRPr="009971AA" w:rsidRDefault="009971AA">
      <w:pPr>
        <w:pStyle w:val="ConsPlusNormal"/>
        <w:spacing w:before="220"/>
        <w:ind w:firstLine="540"/>
        <w:jc w:val="both"/>
      </w:pPr>
      <w:r w:rsidRPr="009971AA">
        <w:t>1) граждане Российской Федерации, проживающие на территории Оренбургской области;</w:t>
      </w:r>
    </w:p>
    <w:p w:rsidR="009971AA" w:rsidRPr="009971AA" w:rsidRDefault="009971AA">
      <w:pPr>
        <w:pStyle w:val="ConsPlusNormal"/>
        <w:spacing w:before="220"/>
        <w:ind w:firstLine="540"/>
        <w:jc w:val="both"/>
      </w:pPr>
      <w:r w:rsidRPr="009971AA">
        <w:t>2) иностранные граждане и лица без гражданства, в том числе и беженцы, проживающие на территории Оренбургской области.</w:t>
      </w:r>
    </w:p>
    <w:p w:rsidR="009971AA" w:rsidRPr="009971AA" w:rsidRDefault="009971AA">
      <w:pPr>
        <w:pStyle w:val="ConsPlusNormal"/>
        <w:spacing w:before="220"/>
        <w:ind w:firstLine="540"/>
        <w:jc w:val="both"/>
      </w:pPr>
      <w:r w:rsidRPr="009971AA">
        <w:t>Право на ежемесячную компенсацию расходов по оплате жилого помещения, в том числе оплате взноса на капитальный ремонт общего имущества в многоквартирном доме, коммунальных и других видов услуг имеют граждане следующих льготных категорий:</w:t>
      </w:r>
    </w:p>
    <w:p w:rsidR="009971AA" w:rsidRPr="009971AA" w:rsidRDefault="009971AA">
      <w:pPr>
        <w:pStyle w:val="ConsPlusNormal"/>
        <w:spacing w:before="220"/>
        <w:ind w:firstLine="540"/>
        <w:jc w:val="both"/>
      </w:pPr>
      <w:r w:rsidRPr="009971AA">
        <w:t>1) инвалид Великой Отечественной войны и боевых действий;</w:t>
      </w:r>
    </w:p>
    <w:p w:rsidR="009971AA" w:rsidRPr="009971AA" w:rsidRDefault="009971AA">
      <w:pPr>
        <w:pStyle w:val="ConsPlusNormal"/>
        <w:spacing w:before="220"/>
        <w:ind w:firstLine="540"/>
        <w:jc w:val="both"/>
      </w:pPr>
      <w:r w:rsidRPr="009971AA">
        <w:t>2) участник Великой Отечественной войны;</w:t>
      </w:r>
    </w:p>
    <w:p w:rsidR="009971AA" w:rsidRPr="009971AA" w:rsidRDefault="009971AA">
      <w:pPr>
        <w:pStyle w:val="ConsPlusNormal"/>
        <w:spacing w:before="220"/>
        <w:ind w:firstLine="540"/>
        <w:jc w:val="both"/>
      </w:pPr>
      <w:r w:rsidRPr="009971AA">
        <w:t>3)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w:t>
      </w:r>
    </w:p>
    <w:p w:rsidR="009971AA" w:rsidRPr="009971AA" w:rsidRDefault="009971AA">
      <w:pPr>
        <w:pStyle w:val="ConsPlusNormal"/>
        <w:spacing w:before="220"/>
        <w:ind w:firstLine="540"/>
        <w:jc w:val="both"/>
      </w:pPr>
      <w:r w:rsidRPr="009971AA">
        <w:lastRenderedPageBreak/>
        <w:t>4) 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9971AA" w:rsidRPr="009971AA" w:rsidRDefault="009971AA">
      <w:pPr>
        <w:pStyle w:val="ConsPlusNormal"/>
        <w:spacing w:before="220"/>
        <w:ind w:firstLine="540"/>
        <w:jc w:val="both"/>
      </w:pPr>
      <w:r w:rsidRPr="009971AA">
        <w:t>5) ветераны боевых действий;</w:t>
      </w:r>
    </w:p>
    <w:p w:rsidR="009971AA" w:rsidRPr="009971AA" w:rsidRDefault="009971AA">
      <w:pPr>
        <w:pStyle w:val="ConsPlusNormal"/>
        <w:spacing w:before="220"/>
        <w:ind w:firstLine="540"/>
        <w:jc w:val="both"/>
      </w:pPr>
      <w:r w:rsidRPr="009971AA">
        <w:t>6) члены семей погибших (умерших) инвалидов войны, участников Великой Отечественной войны и ветеранов боевых действий;</w:t>
      </w:r>
    </w:p>
    <w:p w:rsidR="009971AA" w:rsidRPr="009971AA" w:rsidRDefault="009971AA">
      <w:pPr>
        <w:pStyle w:val="ConsPlusNormal"/>
        <w:spacing w:before="220"/>
        <w:ind w:firstLine="540"/>
        <w:jc w:val="both"/>
      </w:pPr>
      <w:r w:rsidRPr="009971AA">
        <w:t>7)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9971AA" w:rsidRPr="009971AA" w:rsidRDefault="009971AA">
      <w:pPr>
        <w:pStyle w:val="ConsPlusNormal"/>
        <w:spacing w:before="220"/>
        <w:ind w:firstLine="540"/>
        <w:jc w:val="both"/>
      </w:pPr>
      <w:r w:rsidRPr="009971AA">
        <w:t>8) инвалиды и семьи, имеющие детей-инвалидов;</w:t>
      </w:r>
    </w:p>
    <w:p w:rsidR="009971AA" w:rsidRPr="009971AA" w:rsidRDefault="009971AA">
      <w:pPr>
        <w:pStyle w:val="ConsPlusNormal"/>
        <w:spacing w:before="220"/>
        <w:ind w:firstLine="540"/>
        <w:jc w:val="both"/>
      </w:pPr>
      <w:r w:rsidRPr="009971AA">
        <w:t>9) граждане Российской Федерации, оказавшиеся в зоне влияния неблагоприятных факторов, возникших вследствие катастрофы на Чернобыльской АЭС 26 апреля 1986 года, либо принимавшие участие в ликвидации последствий этой катастрофы;</w:t>
      </w:r>
    </w:p>
    <w:p w:rsidR="009971AA" w:rsidRPr="009971AA" w:rsidRDefault="009971AA">
      <w:pPr>
        <w:pStyle w:val="ConsPlusNormal"/>
        <w:spacing w:before="220"/>
        <w:ind w:firstLine="540"/>
        <w:jc w:val="both"/>
      </w:pPr>
      <w:r w:rsidRPr="009971AA">
        <w:t>10) граждане, получившие заболевания или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9971AA" w:rsidRPr="009971AA" w:rsidRDefault="009971AA">
      <w:pPr>
        <w:pStyle w:val="ConsPlusNormal"/>
        <w:spacing w:before="220"/>
        <w:ind w:firstLine="540"/>
        <w:jc w:val="both"/>
      </w:pPr>
      <w:r w:rsidRPr="009971AA">
        <w:t>11) семьи, потерявшие кормильца из числа граждан, получивших лучевую болезнь, ставших инвалидами, или заболевания, возникновение или обострение которых обусловлены воздействием радиации вследствие аварии на производственном объединении "Маяк" и сбросов радиоактивных отходов в реку Теча, в случае, если смерть являлась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9971AA" w:rsidRPr="009971AA" w:rsidRDefault="009971AA">
      <w:pPr>
        <w:pStyle w:val="ConsPlusNormal"/>
        <w:spacing w:before="220"/>
        <w:ind w:firstLine="540"/>
        <w:jc w:val="both"/>
      </w:pPr>
      <w:r w:rsidRPr="009971AA">
        <w:t>12) граждане из подразделений особого риска;</w:t>
      </w:r>
    </w:p>
    <w:p w:rsidR="009971AA" w:rsidRPr="009971AA" w:rsidRDefault="009971AA">
      <w:pPr>
        <w:pStyle w:val="ConsPlusNormal"/>
        <w:spacing w:before="220"/>
        <w:ind w:firstLine="540"/>
        <w:jc w:val="both"/>
      </w:pPr>
      <w:r w:rsidRPr="009971AA">
        <w:t>13) семьи, потерявшие кормильца из числа граждан из подразделений особого риска;</w:t>
      </w:r>
    </w:p>
    <w:p w:rsidR="009971AA" w:rsidRPr="009971AA" w:rsidRDefault="009971AA">
      <w:pPr>
        <w:pStyle w:val="ConsPlusNormal"/>
        <w:spacing w:before="220"/>
        <w:ind w:firstLine="540"/>
        <w:jc w:val="both"/>
      </w:pPr>
      <w:r w:rsidRPr="009971AA">
        <w:t>14) граждане, получившие суммарную (накопленную) эффективную дозу облучения, превышающую 25 сЗв (бэр);</w:t>
      </w:r>
    </w:p>
    <w:p w:rsidR="009971AA" w:rsidRPr="009971AA" w:rsidRDefault="009971AA">
      <w:pPr>
        <w:pStyle w:val="ConsPlusNormal"/>
        <w:spacing w:before="220"/>
        <w:ind w:firstLine="540"/>
        <w:jc w:val="both"/>
      </w:pPr>
      <w:r w:rsidRPr="009971AA">
        <w:t xml:space="preserve">15) ветераны труда и граждане, приравненные к ветеранам труда, по достижении возраста, дающего право на трудовую пенсию по старости в соответствии с Федеральным </w:t>
      </w:r>
      <w:hyperlink r:id="rId6">
        <w:r w:rsidRPr="009971AA">
          <w:t>законом</w:t>
        </w:r>
      </w:hyperlink>
      <w:r w:rsidRPr="009971AA">
        <w:t xml:space="preserve"> "О трудовых пенсиях в Российской Федерации";</w:t>
      </w:r>
    </w:p>
    <w:p w:rsidR="009971AA" w:rsidRPr="009971AA" w:rsidRDefault="009971AA">
      <w:pPr>
        <w:pStyle w:val="ConsPlusNormal"/>
        <w:spacing w:before="220"/>
        <w:ind w:firstLine="540"/>
        <w:jc w:val="both"/>
      </w:pPr>
      <w:r w:rsidRPr="009971AA">
        <w:t>16) лица, подвергшиеся политическим репрессиям и впоследствии реабилитированные;</w:t>
      </w:r>
    </w:p>
    <w:p w:rsidR="009971AA" w:rsidRPr="009971AA" w:rsidRDefault="009971AA">
      <w:pPr>
        <w:pStyle w:val="ConsPlusNormal"/>
        <w:spacing w:before="220"/>
        <w:ind w:firstLine="540"/>
        <w:jc w:val="both"/>
      </w:pPr>
      <w:r w:rsidRPr="009971AA">
        <w:t>17) многодетные семьи;</w:t>
      </w:r>
    </w:p>
    <w:p w:rsidR="009971AA" w:rsidRPr="009971AA" w:rsidRDefault="009971AA">
      <w:pPr>
        <w:pStyle w:val="ConsPlusNormal"/>
        <w:spacing w:before="220"/>
        <w:ind w:firstLine="540"/>
        <w:jc w:val="both"/>
      </w:pPr>
      <w:r w:rsidRPr="009971AA">
        <w:t>18) дети войны;</w:t>
      </w:r>
    </w:p>
    <w:p w:rsidR="009971AA" w:rsidRPr="009971AA" w:rsidRDefault="009971AA">
      <w:pPr>
        <w:pStyle w:val="ConsPlusNormal"/>
        <w:spacing w:before="220"/>
        <w:ind w:firstLine="540"/>
        <w:jc w:val="both"/>
      </w:pPr>
      <w:r w:rsidRPr="009971AA">
        <w:t>19) труженики тыла,</w:t>
      </w:r>
    </w:p>
    <w:p w:rsidR="009971AA" w:rsidRPr="009971AA" w:rsidRDefault="009971AA">
      <w:pPr>
        <w:pStyle w:val="ConsPlusNormal"/>
        <w:spacing w:before="220"/>
        <w:ind w:firstLine="540"/>
        <w:jc w:val="both"/>
      </w:pPr>
      <w:r w:rsidRPr="009971AA">
        <w:t>обратившиеся в филиал государственного казенного учреждения Оренбургской области "Центр социальной поддержки населения" (далее - филиал Уполномоченного органа) по месту жительства (пребывания), многофункциональный центр предоставления государственных и муниципальных услуг (далее -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государственной услуги.</w:t>
      </w:r>
    </w:p>
    <w:p w:rsidR="009971AA" w:rsidRPr="009971AA" w:rsidRDefault="009971AA">
      <w:pPr>
        <w:pStyle w:val="ConsPlusNormal"/>
        <w:spacing w:before="220"/>
        <w:ind w:firstLine="540"/>
        <w:jc w:val="both"/>
      </w:pPr>
      <w:r w:rsidRPr="009971AA">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w:t>
      </w:r>
      <w:r w:rsidRPr="009971AA">
        <w:lastRenderedPageBreak/>
        <w:t>законодательством Российской Федерации, полномочиями выступать от их имени.</w:t>
      </w:r>
    </w:p>
    <w:p w:rsidR="009971AA" w:rsidRPr="009971AA" w:rsidRDefault="009971AA">
      <w:pPr>
        <w:pStyle w:val="ConsPlusNormal"/>
        <w:spacing w:before="220"/>
        <w:ind w:firstLine="540"/>
        <w:jc w:val="both"/>
      </w:pPr>
      <w:r w:rsidRPr="009971AA">
        <w:t>Государственная услуга предоставляется гражданам за одно расположенное на территории Оренбургской области жилое помещение по месту жительства, на оплату которого гражданин несет фактические расходы, в случае отсутствия регистрации по месту жительства на территории Оренбургской области - за одно расположенное на территории Оренбургской области жилое помещение по месту пребывания, на оплату которого гражданин несет фактические расходы.</w:t>
      </w:r>
    </w:p>
    <w:p w:rsidR="009971AA" w:rsidRPr="009971AA" w:rsidRDefault="009971AA">
      <w:pPr>
        <w:pStyle w:val="ConsPlusNormal"/>
        <w:jc w:val="both"/>
      </w:pPr>
    </w:p>
    <w:p w:rsidR="009971AA" w:rsidRPr="009971AA" w:rsidRDefault="009971AA">
      <w:pPr>
        <w:pStyle w:val="ConsPlusTitle"/>
        <w:jc w:val="center"/>
        <w:outlineLvl w:val="2"/>
      </w:pPr>
      <w:r w:rsidRPr="009971AA">
        <w:t>Требование предоставления заявителю государственной услуги</w:t>
      </w:r>
    </w:p>
    <w:p w:rsidR="009971AA" w:rsidRPr="009971AA" w:rsidRDefault="009971AA">
      <w:pPr>
        <w:pStyle w:val="ConsPlusTitle"/>
        <w:jc w:val="center"/>
      </w:pPr>
      <w:r w:rsidRPr="009971AA">
        <w:t>в соответствии с вариантом предоставления</w:t>
      </w:r>
    </w:p>
    <w:p w:rsidR="009971AA" w:rsidRPr="009971AA" w:rsidRDefault="009971AA">
      <w:pPr>
        <w:pStyle w:val="ConsPlusTitle"/>
        <w:jc w:val="center"/>
      </w:pPr>
      <w:r w:rsidRPr="009971AA">
        <w:t>государственной услуги, соответствующим признакам</w:t>
      </w:r>
    </w:p>
    <w:p w:rsidR="009971AA" w:rsidRPr="009971AA" w:rsidRDefault="009971AA">
      <w:pPr>
        <w:pStyle w:val="ConsPlusTitle"/>
        <w:jc w:val="center"/>
      </w:pPr>
      <w:r w:rsidRPr="009971AA">
        <w:t>заявителя, определенным в результате анкетирования,</w:t>
      </w:r>
    </w:p>
    <w:p w:rsidR="009971AA" w:rsidRPr="009971AA" w:rsidRDefault="009971AA">
      <w:pPr>
        <w:pStyle w:val="ConsPlusTitle"/>
        <w:jc w:val="center"/>
      </w:pPr>
      <w:r w:rsidRPr="009971AA">
        <w:t>проводимого органом, предоставляющим услугу</w:t>
      </w:r>
    </w:p>
    <w:p w:rsidR="009971AA" w:rsidRPr="009971AA" w:rsidRDefault="009971AA">
      <w:pPr>
        <w:pStyle w:val="ConsPlusTitle"/>
        <w:jc w:val="center"/>
      </w:pPr>
      <w:r w:rsidRPr="009971AA">
        <w:t>(далее - профилирование), а также результата,</w:t>
      </w:r>
    </w:p>
    <w:p w:rsidR="009971AA" w:rsidRPr="009971AA" w:rsidRDefault="009971AA">
      <w:pPr>
        <w:pStyle w:val="ConsPlusTitle"/>
        <w:jc w:val="center"/>
      </w:pPr>
      <w:r w:rsidRPr="009971AA">
        <w:t>за предоставлением которого обратился заявитель</w:t>
      </w:r>
    </w:p>
    <w:p w:rsidR="009971AA" w:rsidRPr="009971AA" w:rsidRDefault="009971AA">
      <w:pPr>
        <w:pStyle w:val="ConsPlusNormal"/>
        <w:jc w:val="both"/>
      </w:pPr>
    </w:p>
    <w:p w:rsidR="009971AA" w:rsidRPr="009971AA" w:rsidRDefault="009971AA">
      <w:pPr>
        <w:pStyle w:val="ConsPlusNormal"/>
        <w:ind w:firstLine="540"/>
        <w:jc w:val="both"/>
      </w:pPr>
      <w:r w:rsidRPr="009971AA">
        <w:t>3.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9971AA" w:rsidRPr="009971AA" w:rsidRDefault="009971AA">
      <w:pPr>
        <w:pStyle w:val="ConsPlusNormal"/>
        <w:spacing w:before="220"/>
        <w:ind w:firstLine="540"/>
        <w:jc w:val="both"/>
      </w:pPr>
      <w:r w:rsidRPr="009971AA">
        <w:t xml:space="preserve">4. Вариант предоставления государственной услуги определяется в соответствии с </w:t>
      </w:r>
      <w:hyperlink w:anchor="P1548">
        <w:r w:rsidRPr="009971AA">
          <w:t>таблицей 2</w:t>
        </w:r>
      </w:hyperlink>
      <w:r w:rsidRPr="009971AA">
        <w:t xml:space="preserve"> приложения N 4 к настоящему Административному регламенту исходя из установленных в </w:t>
      </w:r>
      <w:hyperlink w:anchor="P1522">
        <w:r w:rsidRPr="009971AA">
          <w:t>таблице 1</w:t>
        </w:r>
      </w:hyperlink>
      <w:r w:rsidRPr="009971AA">
        <w:t xml:space="preserve"> указанного приложения признаков заявителя, а также из результата предоставления государственной услуги, за предоставлением которой обратился заявитель.</w:t>
      </w:r>
    </w:p>
    <w:p w:rsidR="009971AA" w:rsidRPr="009971AA" w:rsidRDefault="009971AA">
      <w:pPr>
        <w:pStyle w:val="ConsPlusNormal"/>
        <w:spacing w:before="220"/>
        <w:ind w:firstLine="540"/>
        <w:jc w:val="both"/>
      </w:pPr>
      <w:r w:rsidRPr="009971AA">
        <w:t>5. Признаки заявителя определяются путем профилирования, осуществляемого в соответствии с настоящим Административным регламентом.</w:t>
      </w:r>
    </w:p>
    <w:p w:rsidR="009971AA" w:rsidRPr="009971AA" w:rsidRDefault="009971AA">
      <w:pPr>
        <w:pStyle w:val="ConsPlusNormal"/>
        <w:jc w:val="both"/>
      </w:pPr>
    </w:p>
    <w:p w:rsidR="009971AA" w:rsidRPr="009971AA" w:rsidRDefault="009971AA">
      <w:pPr>
        <w:pStyle w:val="ConsPlusTitle"/>
        <w:jc w:val="center"/>
        <w:outlineLvl w:val="1"/>
      </w:pPr>
      <w:r w:rsidRPr="009971AA">
        <w:t>II. Стандарт предоставления государственной услуги</w:t>
      </w:r>
    </w:p>
    <w:p w:rsidR="009971AA" w:rsidRPr="009971AA" w:rsidRDefault="009971AA">
      <w:pPr>
        <w:pStyle w:val="ConsPlusNormal"/>
        <w:jc w:val="both"/>
      </w:pPr>
    </w:p>
    <w:p w:rsidR="009971AA" w:rsidRPr="009971AA" w:rsidRDefault="009971AA">
      <w:pPr>
        <w:pStyle w:val="ConsPlusTitle"/>
        <w:jc w:val="center"/>
        <w:outlineLvl w:val="2"/>
      </w:pPr>
      <w:r w:rsidRPr="009971AA">
        <w:t>Наименование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6. Государственная услуга "Предоставление компенсации расходов на оплату жилого помещения и коммунальных услуг отдельным категориям граждан" (далее - государственная услуга).</w:t>
      </w:r>
    </w:p>
    <w:p w:rsidR="009971AA" w:rsidRPr="009971AA" w:rsidRDefault="009971AA">
      <w:pPr>
        <w:pStyle w:val="ConsPlusNormal"/>
        <w:jc w:val="both"/>
      </w:pPr>
    </w:p>
    <w:p w:rsidR="009971AA" w:rsidRPr="009971AA" w:rsidRDefault="009971AA">
      <w:pPr>
        <w:pStyle w:val="ConsPlusTitle"/>
        <w:jc w:val="center"/>
        <w:outlineLvl w:val="2"/>
      </w:pPr>
      <w:r w:rsidRPr="009971AA">
        <w:t>Наименование органа,</w:t>
      </w:r>
    </w:p>
    <w:p w:rsidR="009971AA" w:rsidRPr="009971AA" w:rsidRDefault="009971AA">
      <w:pPr>
        <w:pStyle w:val="ConsPlusTitle"/>
        <w:jc w:val="center"/>
      </w:pPr>
      <w:r w:rsidRPr="009971AA">
        <w:t>предоставляющего государственную услугу</w:t>
      </w:r>
    </w:p>
    <w:p w:rsidR="009971AA" w:rsidRPr="009971AA" w:rsidRDefault="009971AA">
      <w:pPr>
        <w:pStyle w:val="ConsPlusNormal"/>
        <w:jc w:val="both"/>
      </w:pPr>
    </w:p>
    <w:p w:rsidR="009971AA" w:rsidRPr="009971AA" w:rsidRDefault="009971AA">
      <w:pPr>
        <w:pStyle w:val="ConsPlusNormal"/>
        <w:ind w:firstLine="540"/>
        <w:jc w:val="both"/>
      </w:pPr>
      <w:r w:rsidRPr="009971AA">
        <w:t>7. Государственная услуга предоставляется:</w:t>
      </w:r>
    </w:p>
    <w:p w:rsidR="009971AA" w:rsidRPr="009971AA" w:rsidRDefault="009971AA">
      <w:pPr>
        <w:pStyle w:val="ConsPlusNormal"/>
        <w:spacing w:before="220"/>
        <w:ind w:firstLine="540"/>
        <w:jc w:val="both"/>
      </w:pPr>
      <w:r w:rsidRPr="009971AA">
        <w:t>1) филиалом Уполномоченного органа в части приема заявления и документов, необходимых для предоставления государственной услуги и принятия решения о предоставлении либо об отказе в предоставлении государственной услуги;</w:t>
      </w:r>
    </w:p>
    <w:p w:rsidR="009971AA" w:rsidRPr="009971AA" w:rsidRDefault="009971AA">
      <w:pPr>
        <w:pStyle w:val="ConsPlusNormal"/>
        <w:spacing w:before="220"/>
        <w:ind w:firstLine="540"/>
        <w:jc w:val="both"/>
      </w:pPr>
      <w:r w:rsidRPr="009971AA">
        <w:t>2) государственным казенным учреждением Оренбургской области "Центр социальной поддержки населения" (далее - Уполномоченный орган) в части осуществления контроля за предоставлением государственной услуги.</w:t>
      </w:r>
    </w:p>
    <w:p w:rsidR="009971AA" w:rsidRPr="009971AA" w:rsidRDefault="009971AA">
      <w:pPr>
        <w:pStyle w:val="ConsPlusNormal"/>
        <w:spacing w:before="220"/>
        <w:ind w:firstLine="540"/>
        <w:jc w:val="both"/>
      </w:pPr>
      <w:bookmarkStart w:id="2" w:name="P124"/>
      <w:bookmarkEnd w:id="2"/>
      <w:r w:rsidRPr="009971AA">
        <w:t>8. Заявление о предоставлении государственной услуги, документы и (или) информация, необходимые для предоставления государственной услуги, могут быть поданы в МФЦ.</w:t>
      </w:r>
    </w:p>
    <w:p w:rsidR="009971AA" w:rsidRPr="009971AA" w:rsidRDefault="009971AA">
      <w:pPr>
        <w:pStyle w:val="ConsPlusNormal"/>
        <w:spacing w:before="220"/>
        <w:ind w:firstLine="540"/>
        <w:jc w:val="both"/>
      </w:pPr>
      <w:r w:rsidRPr="009971AA">
        <w:t>Сотрудник МФЦ вправе отказать в приеме заявления о предоставлении государственной услуги, документов и (или) информации, необходимых для предоставления государственной услуги, по следующим основаниям:</w:t>
      </w:r>
    </w:p>
    <w:p w:rsidR="009971AA" w:rsidRPr="009971AA" w:rsidRDefault="009971AA">
      <w:pPr>
        <w:pStyle w:val="ConsPlusNormal"/>
        <w:spacing w:before="220"/>
        <w:ind w:firstLine="540"/>
        <w:jc w:val="both"/>
      </w:pPr>
      <w:r w:rsidRPr="009971AA">
        <w:lastRenderedPageBreak/>
        <w:t xml:space="preserve">1) представлен неполный перечень документов, указанных в </w:t>
      </w:r>
      <w:hyperlink w:anchor="P184">
        <w:r w:rsidRPr="009971AA">
          <w:t>пункте 18</w:t>
        </w:r>
      </w:hyperlink>
      <w:r w:rsidRPr="009971AA">
        <w:t xml:space="preserve"> Административного регламента;</w:t>
      </w:r>
    </w:p>
    <w:p w:rsidR="009971AA" w:rsidRPr="009971AA" w:rsidRDefault="009971AA">
      <w:pPr>
        <w:pStyle w:val="ConsPlusNormal"/>
        <w:spacing w:before="220"/>
        <w:ind w:firstLine="540"/>
        <w:jc w:val="both"/>
      </w:pPr>
      <w:r w:rsidRPr="009971AA">
        <w:t>2) текст заявления и представленных документов не поддается прочтению;</w:t>
      </w:r>
    </w:p>
    <w:p w:rsidR="009971AA" w:rsidRPr="009971AA" w:rsidRDefault="009971AA">
      <w:pPr>
        <w:pStyle w:val="ConsPlusNormal"/>
        <w:spacing w:before="220"/>
        <w:ind w:firstLine="540"/>
        <w:jc w:val="both"/>
      </w:pPr>
      <w:r w:rsidRPr="009971AA">
        <w:t>3) не указаны фамилия, имя, отчество, адрес заявителя (его представителя);</w:t>
      </w:r>
    </w:p>
    <w:p w:rsidR="009971AA" w:rsidRPr="009971AA" w:rsidRDefault="009971AA">
      <w:pPr>
        <w:pStyle w:val="ConsPlusNormal"/>
        <w:spacing w:before="220"/>
        <w:ind w:firstLine="540"/>
        <w:jc w:val="both"/>
      </w:pPr>
      <w:r w:rsidRPr="009971AA">
        <w:t>4) в заявлении содержатся нецензурные или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9971AA" w:rsidRPr="009971AA" w:rsidRDefault="009971AA">
      <w:pPr>
        <w:pStyle w:val="ConsPlusNormal"/>
        <w:spacing w:before="220"/>
        <w:ind w:firstLine="540"/>
        <w:jc w:val="both"/>
      </w:pPr>
      <w:r w:rsidRPr="009971AA">
        <w:t>5) вопрос, указанный в заявлении, не относится к порядку предоставления государственной услуги.</w:t>
      </w:r>
    </w:p>
    <w:p w:rsidR="009971AA" w:rsidRPr="009971AA" w:rsidRDefault="009971AA">
      <w:pPr>
        <w:pStyle w:val="ConsPlusNormal"/>
        <w:spacing w:before="220"/>
        <w:ind w:firstLine="540"/>
        <w:jc w:val="both"/>
      </w:pPr>
      <w:r w:rsidRPr="009971AA">
        <w:t>Решение об отказе в приеме документов запроса, документов и (или) информации подписывается уполномоченным должностным лицом МФЦ и выдается заявителю с указанием причин отказа.</w:t>
      </w:r>
    </w:p>
    <w:p w:rsidR="009971AA" w:rsidRPr="009971AA" w:rsidRDefault="009971AA">
      <w:pPr>
        <w:pStyle w:val="ConsPlusNormal"/>
        <w:jc w:val="both"/>
      </w:pPr>
    </w:p>
    <w:p w:rsidR="009971AA" w:rsidRPr="009971AA" w:rsidRDefault="009971AA">
      <w:pPr>
        <w:pStyle w:val="ConsPlusTitle"/>
        <w:jc w:val="center"/>
        <w:outlineLvl w:val="2"/>
      </w:pPr>
      <w:r w:rsidRPr="009971AA">
        <w:t>Результат предоставления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9. Результатом предоставления государственной услуги является:</w:t>
      </w:r>
    </w:p>
    <w:p w:rsidR="009971AA" w:rsidRPr="009971AA" w:rsidRDefault="009971AA">
      <w:pPr>
        <w:pStyle w:val="ConsPlusNormal"/>
        <w:spacing w:before="220"/>
        <w:ind w:firstLine="540"/>
        <w:jc w:val="both"/>
      </w:pPr>
      <w:r w:rsidRPr="009971AA">
        <w:t xml:space="preserve">1) </w:t>
      </w:r>
      <w:hyperlink w:anchor="P1464">
        <w:r w:rsidRPr="009971AA">
          <w:t>решение</w:t>
        </w:r>
      </w:hyperlink>
      <w:r w:rsidRPr="009971AA">
        <w:t xml:space="preserve"> о предоставлении государственной услуги (Приложение N 3 к Административному регламенту);</w:t>
      </w:r>
    </w:p>
    <w:p w:rsidR="009971AA" w:rsidRPr="009971AA" w:rsidRDefault="009971AA">
      <w:pPr>
        <w:pStyle w:val="ConsPlusNormal"/>
        <w:spacing w:before="220"/>
        <w:ind w:firstLine="540"/>
        <w:jc w:val="both"/>
      </w:pPr>
      <w:r w:rsidRPr="009971AA">
        <w:t xml:space="preserve">2) </w:t>
      </w:r>
      <w:hyperlink w:anchor="P1411">
        <w:r w:rsidRPr="009971AA">
          <w:t>решение</w:t>
        </w:r>
      </w:hyperlink>
      <w:r w:rsidRPr="009971AA">
        <w:t xml:space="preserve"> об отказе в предоставлении государственной услуги (Приложение N 2 к Административному регламенту).</w:t>
      </w:r>
    </w:p>
    <w:p w:rsidR="009971AA" w:rsidRPr="009971AA" w:rsidRDefault="009971AA">
      <w:pPr>
        <w:pStyle w:val="ConsPlusNormal"/>
        <w:spacing w:before="220"/>
        <w:ind w:firstLine="540"/>
        <w:jc w:val="both"/>
      </w:pPr>
      <w:r w:rsidRPr="009971AA">
        <w:t>Документом, содержащим решение о предоставлении (об отказе в предоставлении) государственной услуги, на основании которого заявителю предоставляется результат, является решение филиала Уполномоченного органа, содержащее следующие сведения:</w:t>
      </w:r>
    </w:p>
    <w:p w:rsidR="009971AA" w:rsidRPr="009971AA" w:rsidRDefault="009971AA">
      <w:pPr>
        <w:pStyle w:val="ConsPlusNormal"/>
        <w:spacing w:before="220"/>
        <w:ind w:firstLine="540"/>
        <w:jc w:val="both"/>
      </w:pPr>
      <w:r w:rsidRPr="009971AA">
        <w:t>- наименование органа, выдавшего документ;</w:t>
      </w:r>
    </w:p>
    <w:p w:rsidR="009971AA" w:rsidRPr="009971AA" w:rsidRDefault="009971AA">
      <w:pPr>
        <w:pStyle w:val="ConsPlusNormal"/>
        <w:spacing w:before="220"/>
        <w:ind w:firstLine="540"/>
        <w:jc w:val="both"/>
      </w:pPr>
      <w:r w:rsidRPr="009971AA">
        <w:t>- наименование документа;</w:t>
      </w:r>
    </w:p>
    <w:p w:rsidR="009971AA" w:rsidRPr="009971AA" w:rsidRDefault="009971AA">
      <w:pPr>
        <w:pStyle w:val="ConsPlusNormal"/>
        <w:spacing w:before="220"/>
        <w:ind w:firstLine="540"/>
        <w:jc w:val="both"/>
      </w:pPr>
      <w:r w:rsidRPr="009971AA">
        <w:t>- регистрационный номер документа;</w:t>
      </w:r>
    </w:p>
    <w:p w:rsidR="009971AA" w:rsidRPr="009971AA" w:rsidRDefault="009971AA">
      <w:pPr>
        <w:pStyle w:val="ConsPlusNormal"/>
        <w:spacing w:before="220"/>
        <w:ind w:firstLine="540"/>
        <w:jc w:val="both"/>
      </w:pPr>
      <w:r w:rsidRPr="009971AA">
        <w:t>- дата принятия решения;</w:t>
      </w:r>
    </w:p>
    <w:p w:rsidR="009971AA" w:rsidRPr="009971AA" w:rsidRDefault="009971AA">
      <w:pPr>
        <w:pStyle w:val="ConsPlusNormal"/>
        <w:spacing w:before="220"/>
        <w:ind w:firstLine="540"/>
        <w:jc w:val="both"/>
      </w:pPr>
      <w:r w:rsidRPr="009971AA">
        <w:t>- Ф.И.О. заявителя (представителя, опекуна, родителя, попечителя);</w:t>
      </w:r>
    </w:p>
    <w:p w:rsidR="009971AA" w:rsidRPr="009971AA" w:rsidRDefault="009971AA">
      <w:pPr>
        <w:pStyle w:val="ConsPlusNormal"/>
        <w:spacing w:before="220"/>
        <w:ind w:firstLine="540"/>
        <w:jc w:val="both"/>
      </w:pPr>
      <w:r w:rsidRPr="009971AA">
        <w:t>- адрес регистрации;</w:t>
      </w:r>
    </w:p>
    <w:p w:rsidR="009971AA" w:rsidRPr="009971AA" w:rsidRDefault="009971AA">
      <w:pPr>
        <w:pStyle w:val="ConsPlusNormal"/>
        <w:spacing w:before="220"/>
        <w:ind w:firstLine="540"/>
        <w:jc w:val="both"/>
      </w:pPr>
      <w:r w:rsidRPr="009971AA">
        <w:t>- телефон;</w:t>
      </w:r>
    </w:p>
    <w:p w:rsidR="009971AA" w:rsidRPr="009971AA" w:rsidRDefault="009971AA">
      <w:pPr>
        <w:pStyle w:val="ConsPlusNormal"/>
        <w:spacing w:before="220"/>
        <w:ind w:firstLine="540"/>
        <w:jc w:val="both"/>
      </w:pPr>
      <w:r w:rsidRPr="009971AA">
        <w:t>- электронная почта;</w:t>
      </w:r>
    </w:p>
    <w:p w:rsidR="009971AA" w:rsidRPr="009971AA" w:rsidRDefault="009971AA">
      <w:pPr>
        <w:pStyle w:val="ConsPlusNormal"/>
        <w:spacing w:before="220"/>
        <w:ind w:firstLine="540"/>
        <w:jc w:val="both"/>
      </w:pPr>
      <w:r w:rsidRPr="009971AA">
        <w:t>- номер заявления;</w:t>
      </w:r>
    </w:p>
    <w:p w:rsidR="009971AA" w:rsidRPr="009971AA" w:rsidRDefault="009971AA">
      <w:pPr>
        <w:pStyle w:val="ConsPlusNormal"/>
        <w:spacing w:before="220"/>
        <w:ind w:firstLine="540"/>
        <w:jc w:val="both"/>
      </w:pPr>
      <w:r w:rsidRPr="009971AA">
        <w:t>- дата регистрации заявления;</w:t>
      </w:r>
    </w:p>
    <w:p w:rsidR="009971AA" w:rsidRPr="009971AA" w:rsidRDefault="009971AA">
      <w:pPr>
        <w:pStyle w:val="ConsPlusNormal"/>
        <w:spacing w:before="220"/>
        <w:ind w:firstLine="540"/>
        <w:jc w:val="both"/>
      </w:pPr>
      <w:r w:rsidRPr="009971AA">
        <w:t>- дата рождения заявителя;</w:t>
      </w:r>
    </w:p>
    <w:p w:rsidR="009971AA" w:rsidRPr="009971AA" w:rsidRDefault="009971AA">
      <w:pPr>
        <w:pStyle w:val="ConsPlusNormal"/>
        <w:spacing w:before="220"/>
        <w:ind w:firstLine="540"/>
        <w:jc w:val="both"/>
      </w:pPr>
      <w:r w:rsidRPr="009971AA">
        <w:t>- категория;</w:t>
      </w:r>
    </w:p>
    <w:p w:rsidR="009971AA" w:rsidRPr="009971AA" w:rsidRDefault="009971AA">
      <w:pPr>
        <w:pStyle w:val="ConsPlusNormal"/>
        <w:spacing w:before="220"/>
        <w:ind w:firstLine="540"/>
        <w:jc w:val="both"/>
      </w:pPr>
      <w:r w:rsidRPr="009971AA">
        <w:t>- мера социальной поддержки;</w:t>
      </w:r>
    </w:p>
    <w:p w:rsidR="009971AA" w:rsidRPr="009971AA" w:rsidRDefault="009971AA">
      <w:pPr>
        <w:pStyle w:val="ConsPlusNormal"/>
        <w:spacing w:before="220"/>
        <w:ind w:firstLine="540"/>
        <w:jc w:val="both"/>
      </w:pPr>
      <w:r w:rsidRPr="009971AA">
        <w:lastRenderedPageBreak/>
        <w:t>- тип выплаты;</w:t>
      </w:r>
    </w:p>
    <w:p w:rsidR="009971AA" w:rsidRPr="009971AA" w:rsidRDefault="009971AA">
      <w:pPr>
        <w:pStyle w:val="ConsPlusNormal"/>
        <w:spacing w:before="220"/>
        <w:ind w:firstLine="540"/>
        <w:jc w:val="both"/>
      </w:pPr>
      <w:r w:rsidRPr="009971AA">
        <w:t>- период предоставления меры социальной поддержки;</w:t>
      </w:r>
    </w:p>
    <w:p w:rsidR="009971AA" w:rsidRPr="009971AA" w:rsidRDefault="009971AA">
      <w:pPr>
        <w:pStyle w:val="ConsPlusNormal"/>
        <w:spacing w:before="220"/>
        <w:ind w:firstLine="540"/>
        <w:jc w:val="both"/>
      </w:pPr>
      <w:r w:rsidRPr="009971AA">
        <w:t>- размер компенсации;</w:t>
      </w:r>
    </w:p>
    <w:p w:rsidR="009971AA" w:rsidRPr="009971AA" w:rsidRDefault="009971AA">
      <w:pPr>
        <w:pStyle w:val="ConsPlusNormal"/>
        <w:spacing w:before="220"/>
        <w:ind w:firstLine="540"/>
        <w:jc w:val="both"/>
      </w:pPr>
      <w:r w:rsidRPr="009971AA">
        <w:t>- должность уполномоченного сотрудника органа;</w:t>
      </w:r>
    </w:p>
    <w:p w:rsidR="009971AA" w:rsidRPr="009971AA" w:rsidRDefault="009971AA">
      <w:pPr>
        <w:pStyle w:val="ConsPlusNormal"/>
        <w:spacing w:before="220"/>
        <w:ind w:firstLine="540"/>
        <w:jc w:val="both"/>
      </w:pPr>
      <w:r w:rsidRPr="009971AA">
        <w:t>- Ф.И.О. уполномоченного сотрудника органа;</w:t>
      </w:r>
    </w:p>
    <w:p w:rsidR="009971AA" w:rsidRPr="009971AA" w:rsidRDefault="009971AA">
      <w:pPr>
        <w:pStyle w:val="ConsPlusNormal"/>
        <w:spacing w:before="220"/>
        <w:ind w:firstLine="540"/>
        <w:jc w:val="both"/>
      </w:pPr>
      <w:r w:rsidRPr="009971AA">
        <w:t>- сведения об электронной подписи.</w:t>
      </w:r>
    </w:p>
    <w:p w:rsidR="009971AA" w:rsidRPr="009971AA" w:rsidRDefault="009971AA">
      <w:pPr>
        <w:pStyle w:val="ConsPlusNormal"/>
        <w:spacing w:before="220"/>
        <w:ind w:firstLine="540"/>
        <w:jc w:val="both"/>
      </w:pPr>
      <w:r w:rsidRPr="009971AA">
        <w:t>Реестровая запись в качестве результата предоставления государственной услуги не предусмотрена.</w:t>
      </w:r>
    </w:p>
    <w:p w:rsidR="009971AA" w:rsidRPr="009971AA" w:rsidRDefault="009971AA">
      <w:pPr>
        <w:pStyle w:val="ConsPlusNormal"/>
        <w:spacing w:before="220"/>
        <w:ind w:firstLine="540"/>
        <w:jc w:val="both"/>
      </w:pPr>
      <w:r w:rsidRPr="009971AA">
        <w:t>Факт отправки заявителю результата предоставления государственной услуги фиксируется в государственной автоматизированной информационной системе "Электронный социальный регистр населения Оренбургской области" (далее - ЭСРН).</w:t>
      </w:r>
    </w:p>
    <w:p w:rsidR="009971AA" w:rsidRPr="009971AA" w:rsidRDefault="009971AA">
      <w:pPr>
        <w:pStyle w:val="ConsPlusNormal"/>
        <w:spacing w:before="220"/>
        <w:ind w:firstLine="540"/>
        <w:jc w:val="both"/>
      </w:pPr>
      <w:r w:rsidRPr="009971AA">
        <w:t>10. Заявителю в качестве результата предоставления государственной услуги обеспечивается по его выбору возможность получения:</w:t>
      </w:r>
    </w:p>
    <w:p w:rsidR="009971AA" w:rsidRPr="009971AA" w:rsidRDefault="009971AA">
      <w:pPr>
        <w:pStyle w:val="ConsPlusNormal"/>
        <w:spacing w:before="220"/>
        <w:ind w:firstLine="540"/>
        <w:jc w:val="both"/>
      </w:pPr>
      <w:r w:rsidRPr="009971AA">
        <w:t>а) электронного документа, подписанного уполномоченным должностным лицом филиала Уполномоченного органа с использованием усиленной квалифицированной электронной подписи;</w:t>
      </w:r>
    </w:p>
    <w:p w:rsidR="009971AA" w:rsidRPr="009971AA" w:rsidRDefault="009971AA">
      <w:pPr>
        <w:pStyle w:val="ConsPlusNormal"/>
        <w:spacing w:before="220"/>
        <w:ind w:firstLine="540"/>
        <w:jc w:val="both"/>
      </w:pPr>
      <w:r w:rsidRPr="009971AA">
        <w:t>б) документа на бумажном носителе, подтверждающего содержание электронного документа, в филиале Уполномоченного органа или в МФЦ.</w:t>
      </w:r>
    </w:p>
    <w:p w:rsidR="009971AA" w:rsidRPr="009971AA" w:rsidRDefault="009971AA">
      <w:pPr>
        <w:pStyle w:val="ConsPlusNormal"/>
        <w:spacing w:before="220"/>
        <w:ind w:firstLine="540"/>
        <w:jc w:val="both"/>
      </w:pPr>
      <w:r w:rsidRPr="009971AA">
        <w:t>11.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9971AA" w:rsidRPr="009971AA" w:rsidRDefault="009971AA">
      <w:pPr>
        <w:pStyle w:val="ConsPlusNormal"/>
        <w:spacing w:before="220"/>
        <w:ind w:firstLine="540"/>
        <w:jc w:val="both"/>
      </w:pPr>
      <w:r w:rsidRPr="009971AA">
        <w:t>12. Заявителю предоставляется возможность самостоятельно сохранить результат предоставления государственной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9971AA" w:rsidRPr="009971AA" w:rsidRDefault="009971AA">
      <w:pPr>
        <w:pStyle w:val="ConsPlusNormal"/>
        <w:jc w:val="both"/>
      </w:pPr>
    </w:p>
    <w:p w:rsidR="009971AA" w:rsidRPr="009971AA" w:rsidRDefault="009971AA">
      <w:pPr>
        <w:pStyle w:val="ConsPlusTitle"/>
        <w:jc w:val="center"/>
        <w:outlineLvl w:val="2"/>
      </w:pPr>
      <w:r w:rsidRPr="009971AA">
        <w:t>Срок предоставления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13. Максимальный срок предоставления государственной услуги, который исчисляется со дня поступления заявления и документов и (или) информации, необходимых для предоставления государственной услуги, в филиал Уполномоченного органа, в том числе в случае, если заявление и документы и (или) информация, необходимые для предоставления государственной услуги, поданы заявителем посредством почтового отправления в филиал Уполномоченного органа, составляет 10 рабочих дней.</w:t>
      </w:r>
    </w:p>
    <w:p w:rsidR="009971AA" w:rsidRPr="009971AA" w:rsidRDefault="009971AA">
      <w:pPr>
        <w:pStyle w:val="ConsPlusNormal"/>
        <w:spacing w:before="220"/>
        <w:ind w:firstLine="540"/>
        <w:jc w:val="both"/>
      </w:pPr>
      <w:r w:rsidRPr="009971AA">
        <w:t>14. Максимальный срок предоставления государственной услуги, который исчисляется со дня поступления заявления и документов и (или) информации, необходимых для предоставления государственной услуги на "ЕПГУ", составляет 10 рабочих дней.</w:t>
      </w:r>
    </w:p>
    <w:p w:rsidR="009971AA" w:rsidRPr="009971AA" w:rsidRDefault="009971AA">
      <w:pPr>
        <w:pStyle w:val="ConsPlusNormal"/>
        <w:spacing w:before="220"/>
        <w:ind w:firstLine="540"/>
        <w:jc w:val="both"/>
      </w:pPr>
      <w:r w:rsidRPr="009971AA">
        <w:t>15. Максимальный срок предоставления государственной услуги, который исчисляется со дня поступления заявления и документов и (или) информации, необходимых для предоставления государственной услуги в МФЦ, если заявление и документы и (или) информация, необходимые для предоставления государственной услуги, поданы заявителем в МФЦ, составляет 10 рабочих дней.</w:t>
      </w:r>
    </w:p>
    <w:p w:rsidR="009971AA" w:rsidRPr="009971AA" w:rsidRDefault="009971AA">
      <w:pPr>
        <w:pStyle w:val="ConsPlusNormal"/>
        <w:jc w:val="both"/>
      </w:pPr>
    </w:p>
    <w:p w:rsidR="009971AA" w:rsidRPr="009971AA" w:rsidRDefault="009971AA">
      <w:pPr>
        <w:pStyle w:val="ConsPlusTitle"/>
        <w:jc w:val="center"/>
        <w:outlineLvl w:val="2"/>
      </w:pPr>
      <w:r w:rsidRPr="009971AA">
        <w:t>Правовые основания для предоставления</w:t>
      </w:r>
    </w:p>
    <w:p w:rsidR="009971AA" w:rsidRPr="009971AA" w:rsidRDefault="009971AA">
      <w:pPr>
        <w:pStyle w:val="ConsPlusTitle"/>
        <w:jc w:val="center"/>
      </w:pPr>
      <w:r w:rsidRPr="009971AA">
        <w:lastRenderedPageBreak/>
        <w:t>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16.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социального развития Оренбургской области в информационно-телекоммуникационной сети "Интернет": http://www.msr.orb.ru, а также на "ЕПГУ".</w:t>
      </w:r>
    </w:p>
    <w:p w:rsidR="009971AA" w:rsidRPr="009971AA" w:rsidRDefault="009971AA">
      <w:pPr>
        <w:pStyle w:val="ConsPlusNormal"/>
        <w:jc w:val="both"/>
      </w:pPr>
    </w:p>
    <w:p w:rsidR="009971AA" w:rsidRPr="009971AA" w:rsidRDefault="009971AA">
      <w:pPr>
        <w:pStyle w:val="ConsPlusTitle"/>
        <w:jc w:val="center"/>
        <w:outlineLvl w:val="2"/>
      </w:pPr>
      <w:r w:rsidRPr="009971AA">
        <w:t>Исчерпывающий перечень документов, необходимых</w:t>
      </w:r>
    </w:p>
    <w:p w:rsidR="009971AA" w:rsidRPr="009971AA" w:rsidRDefault="009971AA">
      <w:pPr>
        <w:pStyle w:val="ConsPlusTitle"/>
        <w:jc w:val="center"/>
      </w:pPr>
      <w:r w:rsidRPr="009971AA">
        <w:t>для предоставления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17. Заявитель вправе представить документы следующими способами:</w:t>
      </w:r>
    </w:p>
    <w:p w:rsidR="009971AA" w:rsidRPr="009971AA" w:rsidRDefault="009971AA">
      <w:pPr>
        <w:pStyle w:val="ConsPlusNormal"/>
        <w:spacing w:before="220"/>
        <w:ind w:firstLine="540"/>
        <w:jc w:val="both"/>
      </w:pPr>
      <w:r w:rsidRPr="009971AA">
        <w:t>1) посредством личного обращения в филиал Уполномоченного органа или МФЦ;</w:t>
      </w:r>
    </w:p>
    <w:p w:rsidR="009971AA" w:rsidRPr="009971AA" w:rsidRDefault="009971AA">
      <w:pPr>
        <w:pStyle w:val="ConsPlusNormal"/>
        <w:spacing w:before="220"/>
        <w:ind w:firstLine="540"/>
        <w:jc w:val="both"/>
      </w:pPr>
      <w:r w:rsidRPr="009971AA">
        <w:t>2) в электронном виде посредством "ЕПГУ";</w:t>
      </w:r>
    </w:p>
    <w:p w:rsidR="009971AA" w:rsidRPr="009971AA" w:rsidRDefault="009971AA">
      <w:pPr>
        <w:pStyle w:val="ConsPlusNormal"/>
        <w:spacing w:before="220"/>
        <w:ind w:firstLine="540"/>
        <w:jc w:val="both"/>
      </w:pPr>
      <w:r w:rsidRPr="009971AA">
        <w:t>3) почтовым отправлением в филиал Уполномоченного органа.</w:t>
      </w:r>
    </w:p>
    <w:p w:rsidR="009971AA" w:rsidRPr="009971AA" w:rsidRDefault="009971AA">
      <w:pPr>
        <w:pStyle w:val="ConsPlusNormal"/>
        <w:spacing w:before="220"/>
        <w:ind w:firstLine="540"/>
        <w:jc w:val="both"/>
      </w:pPr>
      <w:bookmarkStart w:id="3" w:name="P184"/>
      <w:bookmarkEnd w:id="3"/>
      <w:r w:rsidRPr="009971AA">
        <w:t>18.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9971AA" w:rsidRPr="009971AA" w:rsidRDefault="009971AA">
      <w:pPr>
        <w:pStyle w:val="ConsPlusNormal"/>
        <w:spacing w:before="220"/>
        <w:ind w:firstLine="540"/>
        <w:jc w:val="both"/>
      </w:pPr>
      <w:r w:rsidRPr="009971AA">
        <w:t xml:space="preserve">1) </w:t>
      </w:r>
      <w:hyperlink w:anchor="P1181">
        <w:r w:rsidRPr="009971AA">
          <w:t>заявление</w:t>
        </w:r>
      </w:hyperlink>
      <w:r w:rsidRPr="009971AA">
        <w:t xml:space="preserve"> по форме согласно приложению N 1 к Административному регламенту.</w:t>
      </w:r>
    </w:p>
    <w:p w:rsidR="009971AA" w:rsidRPr="009971AA" w:rsidRDefault="009971AA">
      <w:pPr>
        <w:pStyle w:val="ConsPlusNormal"/>
        <w:spacing w:before="220"/>
        <w:ind w:firstLine="540"/>
        <w:jc w:val="both"/>
      </w:pPr>
      <w:r w:rsidRPr="009971AA">
        <w:t>Требования, предъявляемые к документу:</w:t>
      </w:r>
    </w:p>
    <w:p w:rsidR="009971AA" w:rsidRPr="009971AA" w:rsidRDefault="009971AA">
      <w:pPr>
        <w:pStyle w:val="ConsPlusNormal"/>
        <w:spacing w:before="220"/>
        <w:ind w:firstLine="540"/>
        <w:jc w:val="both"/>
      </w:pPr>
      <w:r w:rsidRPr="009971AA">
        <w:t>при подаче в филиал Уполномоченного органа, МФЦ - оригинал;</w:t>
      </w:r>
    </w:p>
    <w:p w:rsidR="009971AA" w:rsidRPr="009971AA" w:rsidRDefault="009971AA">
      <w:pPr>
        <w:pStyle w:val="ConsPlusNormal"/>
        <w:spacing w:before="220"/>
        <w:ind w:firstLine="540"/>
        <w:jc w:val="both"/>
      </w:pPr>
      <w:r w:rsidRPr="009971AA">
        <w:t>в случае обращения за предоставлением государственной услуги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971AA" w:rsidRPr="009971AA" w:rsidRDefault="009971AA">
      <w:pPr>
        <w:pStyle w:val="ConsPlusNormal"/>
        <w:spacing w:before="220"/>
        <w:ind w:firstLine="540"/>
        <w:jc w:val="both"/>
      </w:pPr>
      <w:r w:rsidRPr="009971AA">
        <w:t>2) документ, удостоверяющий личность заявителя.</w:t>
      </w:r>
    </w:p>
    <w:p w:rsidR="009971AA" w:rsidRPr="009971AA" w:rsidRDefault="009971AA">
      <w:pPr>
        <w:pStyle w:val="ConsPlusNormal"/>
        <w:spacing w:before="220"/>
        <w:ind w:firstLine="540"/>
        <w:jc w:val="both"/>
      </w:pPr>
      <w:r w:rsidRPr="009971AA">
        <w:t>Требования, предъявляемые к документу:</w:t>
      </w:r>
    </w:p>
    <w:p w:rsidR="009971AA" w:rsidRPr="009971AA" w:rsidRDefault="009971AA">
      <w:pPr>
        <w:pStyle w:val="ConsPlusNormal"/>
        <w:spacing w:before="220"/>
        <w:ind w:firstLine="540"/>
        <w:jc w:val="both"/>
      </w:pPr>
      <w:r w:rsidRPr="009971AA">
        <w:t>при подаче в филиал Уполномоченного органа, МФЦ - оригинал;</w:t>
      </w:r>
    </w:p>
    <w:p w:rsidR="009971AA" w:rsidRPr="009971AA" w:rsidRDefault="009971AA">
      <w:pPr>
        <w:pStyle w:val="ConsPlusNormal"/>
        <w:spacing w:before="220"/>
        <w:ind w:firstLine="540"/>
        <w:jc w:val="both"/>
      </w:pPr>
      <w:r w:rsidRPr="009971AA">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 из состава соответствующих данных указанной учетной записи и будут проверены путем направления запроса с использованием федеральной государственной информационной системы "Система межведомственного электронного взаимодействия" (далее - "СМЭВ");</w:t>
      </w:r>
    </w:p>
    <w:p w:rsidR="009971AA" w:rsidRPr="009971AA" w:rsidRDefault="009971AA">
      <w:pPr>
        <w:pStyle w:val="ConsPlusNormal"/>
        <w:spacing w:before="220"/>
        <w:ind w:firstLine="540"/>
        <w:jc w:val="both"/>
      </w:pPr>
      <w:r w:rsidRPr="009971AA">
        <w:t>3) документ, удостоверяющий личность представителя заявителя (в случае если заявление подается представителем заявителя).</w:t>
      </w:r>
    </w:p>
    <w:p w:rsidR="009971AA" w:rsidRPr="009971AA" w:rsidRDefault="009971AA">
      <w:pPr>
        <w:pStyle w:val="ConsPlusNormal"/>
        <w:spacing w:before="220"/>
        <w:ind w:firstLine="540"/>
        <w:jc w:val="both"/>
      </w:pPr>
      <w:r w:rsidRPr="009971AA">
        <w:t>Требования, предъявляемые к документу:</w:t>
      </w:r>
    </w:p>
    <w:p w:rsidR="009971AA" w:rsidRPr="009971AA" w:rsidRDefault="009971AA">
      <w:pPr>
        <w:pStyle w:val="ConsPlusNormal"/>
        <w:spacing w:before="220"/>
        <w:ind w:firstLine="540"/>
        <w:jc w:val="both"/>
      </w:pPr>
      <w:r w:rsidRPr="009971AA">
        <w:t>при подаче в филиал Уполномоченного органа, МФЦ - оригинал;</w:t>
      </w:r>
    </w:p>
    <w:p w:rsidR="009971AA" w:rsidRPr="009971AA" w:rsidRDefault="009971AA">
      <w:pPr>
        <w:pStyle w:val="ConsPlusNormal"/>
        <w:spacing w:before="220"/>
        <w:ind w:firstLine="540"/>
        <w:jc w:val="both"/>
      </w:pPr>
      <w:r w:rsidRPr="009971AA">
        <w:lastRenderedPageBreak/>
        <w:t>в случае направления заявления посредством "ЕПГУ", сведения из документа, удостоверяющего личность представителя заявителя формируются при подтверждении учетной записи в "ФГИС ЕСИА" из состава соответствующих данных указанной учетной записи и будут проверены путем направления запроса с использованием "СМЭВ";</w:t>
      </w:r>
    </w:p>
    <w:p w:rsidR="009971AA" w:rsidRPr="009971AA" w:rsidRDefault="009971AA">
      <w:pPr>
        <w:pStyle w:val="ConsPlusNormal"/>
        <w:spacing w:before="220"/>
        <w:ind w:firstLine="540"/>
        <w:jc w:val="both"/>
      </w:pPr>
      <w:r w:rsidRPr="009971AA">
        <w:t>4) документ, подтверждающий полномочия представителя заявителя действовать от его имени (в случае если заявление подается представителем заявителя).</w:t>
      </w:r>
    </w:p>
    <w:p w:rsidR="009971AA" w:rsidRPr="009971AA" w:rsidRDefault="009971AA">
      <w:pPr>
        <w:pStyle w:val="ConsPlusNormal"/>
        <w:spacing w:before="220"/>
        <w:ind w:firstLine="540"/>
        <w:jc w:val="both"/>
      </w:pPr>
      <w:r w:rsidRPr="009971AA">
        <w:t>Требования, предъявляемые к документу:</w:t>
      </w:r>
    </w:p>
    <w:p w:rsidR="009971AA" w:rsidRPr="009971AA" w:rsidRDefault="009971AA">
      <w:pPr>
        <w:pStyle w:val="ConsPlusNormal"/>
        <w:spacing w:before="220"/>
        <w:ind w:firstLine="540"/>
        <w:jc w:val="both"/>
      </w:pPr>
      <w:r w:rsidRPr="009971AA">
        <w:t>при подаче в филиал Уполномоченного органа, МФЦ - оригинал;</w:t>
      </w:r>
    </w:p>
    <w:p w:rsidR="009971AA" w:rsidRPr="009971AA" w:rsidRDefault="009971AA">
      <w:pPr>
        <w:pStyle w:val="ConsPlusNormal"/>
        <w:spacing w:before="220"/>
        <w:ind w:firstLine="540"/>
        <w:jc w:val="both"/>
      </w:pPr>
      <w:r w:rsidRPr="009971AA">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филиал Уполномоченного органа в течение 5 рабочих дней после отправки заявления;</w:t>
      </w:r>
    </w:p>
    <w:p w:rsidR="009971AA" w:rsidRPr="009971AA" w:rsidRDefault="009971AA">
      <w:pPr>
        <w:pStyle w:val="ConsPlusNormal"/>
        <w:spacing w:before="220"/>
        <w:ind w:firstLine="540"/>
        <w:jc w:val="both"/>
      </w:pPr>
      <w:r w:rsidRPr="009971AA">
        <w:t>5) документы, подтверждающие право на меры социальной поддержки, за исключением документов о присвоении звания "Ветеран труда Оренбургской области" или признании семьи многодетной.</w:t>
      </w:r>
    </w:p>
    <w:p w:rsidR="009971AA" w:rsidRPr="009971AA" w:rsidRDefault="009971AA">
      <w:pPr>
        <w:pStyle w:val="ConsPlusNormal"/>
        <w:spacing w:before="220"/>
        <w:ind w:firstLine="540"/>
        <w:jc w:val="both"/>
      </w:pPr>
      <w:r w:rsidRPr="009971AA">
        <w:t>Требования, предъявляемые к документу:</w:t>
      </w:r>
    </w:p>
    <w:p w:rsidR="009971AA" w:rsidRPr="009971AA" w:rsidRDefault="009971AA">
      <w:pPr>
        <w:pStyle w:val="ConsPlusNormal"/>
        <w:spacing w:before="220"/>
        <w:ind w:firstLine="540"/>
        <w:jc w:val="both"/>
      </w:pPr>
      <w:r w:rsidRPr="009971AA">
        <w:t>при подаче в филиал Уполномоченного органа или МФЦ - оригинал;</w:t>
      </w:r>
    </w:p>
    <w:p w:rsidR="009971AA" w:rsidRPr="009971AA" w:rsidRDefault="009971AA">
      <w:pPr>
        <w:pStyle w:val="ConsPlusNormal"/>
        <w:spacing w:before="220"/>
        <w:ind w:firstLine="540"/>
        <w:jc w:val="both"/>
      </w:pPr>
      <w:r w:rsidRPr="009971AA">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филиал Уполномоченного органа в течение 5 рабочих дней после отправки заявления;</w:t>
      </w:r>
    </w:p>
    <w:p w:rsidR="009971AA" w:rsidRPr="009971AA" w:rsidRDefault="009971AA">
      <w:pPr>
        <w:pStyle w:val="ConsPlusNormal"/>
        <w:spacing w:before="220"/>
        <w:ind w:firstLine="540"/>
        <w:jc w:val="both"/>
      </w:pPr>
      <w:r w:rsidRPr="009971AA">
        <w:t>6) документ иностранного государства о рождении (в случае регистрации записи акта гражданского состояния компетентным органом иностранного государства) с заверенным переводом на русский язык в соответствии с законодательством Российской Федерации.</w:t>
      </w:r>
    </w:p>
    <w:p w:rsidR="009971AA" w:rsidRPr="009971AA" w:rsidRDefault="009971AA">
      <w:pPr>
        <w:pStyle w:val="ConsPlusNormal"/>
        <w:spacing w:before="220"/>
        <w:ind w:firstLine="540"/>
        <w:jc w:val="both"/>
      </w:pPr>
      <w:r w:rsidRPr="009971AA">
        <w:t>Требования, предъявляемые к документу:</w:t>
      </w:r>
    </w:p>
    <w:p w:rsidR="009971AA" w:rsidRPr="009971AA" w:rsidRDefault="009971AA">
      <w:pPr>
        <w:pStyle w:val="ConsPlusNormal"/>
        <w:spacing w:before="220"/>
        <w:ind w:firstLine="540"/>
        <w:jc w:val="both"/>
      </w:pPr>
      <w:r w:rsidRPr="009971AA">
        <w:t>при подаче в филиал Уполномоченного органа или МФЦ - оригинал;</w:t>
      </w:r>
    </w:p>
    <w:p w:rsidR="009971AA" w:rsidRPr="009971AA" w:rsidRDefault="009971AA">
      <w:pPr>
        <w:pStyle w:val="ConsPlusNormal"/>
        <w:spacing w:before="220"/>
        <w:ind w:firstLine="540"/>
        <w:jc w:val="both"/>
      </w:pPr>
      <w:r w:rsidRPr="009971AA">
        <w:t>в случае направления заявления посредством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либо посредством представления подтверждающего документа в филиал Уполномоченного органа в течение 5 рабочих дней после отправки заявления;</w:t>
      </w:r>
    </w:p>
    <w:p w:rsidR="009971AA" w:rsidRPr="009971AA" w:rsidRDefault="009971AA">
      <w:pPr>
        <w:pStyle w:val="ConsPlusNormal"/>
        <w:spacing w:before="220"/>
        <w:ind w:firstLine="540"/>
        <w:jc w:val="both"/>
      </w:pPr>
      <w:r w:rsidRPr="009971AA">
        <w:t>7) документ иностранного государства о смерти (в случае регистрации записи акта гражданского состояния компетентным органом иностранного государства) с заверенным переводом на русский язык в соответствии с законодательством Российской Федерации.</w:t>
      </w:r>
    </w:p>
    <w:p w:rsidR="009971AA" w:rsidRPr="009971AA" w:rsidRDefault="009971AA">
      <w:pPr>
        <w:pStyle w:val="ConsPlusNormal"/>
        <w:spacing w:before="220"/>
        <w:ind w:firstLine="540"/>
        <w:jc w:val="both"/>
      </w:pPr>
      <w:r w:rsidRPr="009971AA">
        <w:t>Требования, предъявляемые к документу:</w:t>
      </w:r>
    </w:p>
    <w:p w:rsidR="009971AA" w:rsidRPr="009971AA" w:rsidRDefault="009971AA">
      <w:pPr>
        <w:pStyle w:val="ConsPlusNormal"/>
        <w:spacing w:before="220"/>
        <w:ind w:firstLine="540"/>
        <w:jc w:val="both"/>
      </w:pPr>
      <w:r w:rsidRPr="009971AA">
        <w:t>при подаче в филиал Уполномоченного органа или МФЦ - оригинал;</w:t>
      </w:r>
    </w:p>
    <w:p w:rsidR="009971AA" w:rsidRPr="009971AA" w:rsidRDefault="009971AA">
      <w:pPr>
        <w:pStyle w:val="ConsPlusNormal"/>
        <w:spacing w:before="220"/>
        <w:ind w:firstLine="540"/>
        <w:jc w:val="both"/>
      </w:pPr>
      <w:r w:rsidRPr="009971AA">
        <w:t>в случае направления заявления посредством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либо посредством представления подтверждающего документа в филиал Уполномоченного органа в течение 5 рабочих дней после отправки заявления;</w:t>
      </w:r>
    </w:p>
    <w:p w:rsidR="009971AA" w:rsidRPr="009971AA" w:rsidRDefault="009971AA">
      <w:pPr>
        <w:pStyle w:val="ConsPlusNormal"/>
        <w:spacing w:before="220"/>
        <w:ind w:firstLine="540"/>
        <w:jc w:val="both"/>
      </w:pPr>
      <w:r w:rsidRPr="009971AA">
        <w:lastRenderedPageBreak/>
        <w:t>8) договор купли-продажи твердого топлива либо договор купли-продажи твердого топлива и договор на оказание услуг доставки твердого топлива (транспортных услуг) (в зависимости от сложившейся у заявителя жизненной ситуации).</w:t>
      </w:r>
    </w:p>
    <w:p w:rsidR="009971AA" w:rsidRPr="009971AA" w:rsidRDefault="009971AA">
      <w:pPr>
        <w:pStyle w:val="ConsPlusNormal"/>
        <w:spacing w:before="220"/>
        <w:ind w:firstLine="540"/>
        <w:jc w:val="both"/>
      </w:pPr>
      <w:r w:rsidRPr="009971AA">
        <w:t>Требования, предъявляемые к документу:</w:t>
      </w:r>
    </w:p>
    <w:p w:rsidR="009971AA" w:rsidRPr="009971AA" w:rsidRDefault="009971AA">
      <w:pPr>
        <w:pStyle w:val="ConsPlusNormal"/>
        <w:spacing w:before="220"/>
        <w:ind w:firstLine="540"/>
        <w:jc w:val="both"/>
      </w:pPr>
      <w:r w:rsidRPr="009971AA">
        <w:t>при подаче в филиал Уполномоченного органа или МФЦ - оригинал;</w:t>
      </w:r>
    </w:p>
    <w:p w:rsidR="009971AA" w:rsidRPr="009971AA" w:rsidRDefault="009971AA">
      <w:pPr>
        <w:pStyle w:val="ConsPlusNormal"/>
        <w:spacing w:before="220"/>
        <w:ind w:firstLine="540"/>
        <w:jc w:val="both"/>
      </w:pPr>
      <w:r w:rsidRPr="009971AA">
        <w:t>в случае направления заявления посредством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филиал Уполномоченного органа в течение 5 рабочих дней после отправки заявления.</w:t>
      </w:r>
    </w:p>
    <w:p w:rsidR="009971AA" w:rsidRPr="009971AA" w:rsidRDefault="009971AA">
      <w:pPr>
        <w:pStyle w:val="ConsPlusNormal"/>
        <w:spacing w:before="220"/>
        <w:ind w:firstLine="540"/>
        <w:jc w:val="both"/>
      </w:pPr>
      <w:bookmarkStart w:id="4" w:name="P217"/>
      <w:bookmarkEnd w:id="4"/>
      <w:r w:rsidRPr="009971AA">
        <w:t>19.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971AA" w:rsidRPr="009971AA" w:rsidRDefault="009971AA">
      <w:pPr>
        <w:pStyle w:val="ConsPlusNormal"/>
        <w:spacing w:before="220"/>
        <w:ind w:firstLine="540"/>
        <w:jc w:val="both"/>
      </w:pPr>
      <w:r w:rsidRPr="009971AA">
        <w:t>1) документы, содержащие сведения о начисленных платежах и расходах на оплату жилого помещения и коммунальных услуг.</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2) документы (сведения) о лицах, зарегистрированных совместно с заявителем по месту его жительства или по месту пребывания.</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3) документы об инвалидности.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4) документы, подтверждающие государственную регистрацию права на жилое помещение в Едином государственном реестре недвижимости в отношении жилого помещения по месту жительства (пребывания) заявителя.</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5) справка о получении/неполучении меры социальной поддержки в другом субъекте Российской Федерации.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6) документ (сведения)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7) страховое свидетельство обязательного пенсионного страхования (СНИЛС).</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8) документ о реабилитации;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9) свидетельство о рождении.</w:t>
      </w:r>
    </w:p>
    <w:p w:rsidR="009971AA" w:rsidRPr="009971AA" w:rsidRDefault="009971AA">
      <w:pPr>
        <w:pStyle w:val="ConsPlusNormal"/>
        <w:spacing w:before="220"/>
        <w:ind w:firstLine="540"/>
        <w:jc w:val="both"/>
      </w:pPr>
      <w:r w:rsidRPr="009971AA">
        <w:lastRenderedPageBreak/>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10) свидетельство о смерти.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11) документ, подтверждающий присвоение звания "Ветеран труда Оренбургской области".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12) документ, подтверждающий статус многодетной семьи.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20. В электронном виде документы, включая сформированное в электронной форме заявление, представляются заявителем с использованием "ЕПГУ".</w:t>
      </w:r>
    </w:p>
    <w:p w:rsidR="009971AA" w:rsidRPr="009971AA" w:rsidRDefault="009971AA">
      <w:pPr>
        <w:pStyle w:val="ConsPlusNormal"/>
        <w:spacing w:before="220"/>
        <w:ind w:firstLine="540"/>
        <w:jc w:val="both"/>
      </w:pPr>
      <w:r w:rsidRPr="009971AA">
        <w:t>В этом случае заявитель или его представитель авторизуется на "ЕПГУ" посредством подтвержденной учетной записи в "ФГИС ЕСИА", заполняет заявление о предоставлении государственной услуги с использованием интерактивной формы в электронном виде.</w:t>
      </w:r>
    </w:p>
    <w:p w:rsidR="009971AA" w:rsidRPr="009971AA" w:rsidRDefault="009971AA">
      <w:pPr>
        <w:pStyle w:val="ConsPlusNormal"/>
        <w:spacing w:before="220"/>
        <w:ind w:firstLine="540"/>
        <w:jc w:val="both"/>
      </w:pPr>
      <w:r w:rsidRPr="009971AA">
        <w:t>21. Требования к электронным документам, представляемым посредством "ЕПГУ":</w:t>
      </w:r>
    </w:p>
    <w:p w:rsidR="009971AA" w:rsidRPr="009971AA" w:rsidRDefault="009971AA">
      <w:pPr>
        <w:pStyle w:val="ConsPlusNormal"/>
        <w:spacing w:before="220"/>
        <w:ind w:firstLine="540"/>
        <w:jc w:val="both"/>
      </w:pPr>
      <w:r w:rsidRPr="009971AA">
        <w:t>Документы в электронном виде представляются в следующих форматах:</w:t>
      </w:r>
    </w:p>
    <w:p w:rsidR="009971AA" w:rsidRPr="009971AA" w:rsidRDefault="009971AA">
      <w:pPr>
        <w:pStyle w:val="ConsPlusNormal"/>
        <w:spacing w:before="220"/>
        <w:ind w:firstLine="540"/>
        <w:jc w:val="both"/>
      </w:pPr>
      <w:r w:rsidRPr="009971AA">
        <w:t>а) xml - для формализованных документов;</w:t>
      </w:r>
    </w:p>
    <w:p w:rsidR="009971AA" w:rsidRPr="009971AA" w:rsidRDefault="009971AA">
      <w:pPr>
        <w:pStyle w:val="ConsPlusNormal"/>
        <w:spacing w:before="220"/>
        <w:ind w:firstLine="540"/>
        <w:jc w:val="both"/>
      </w:pPr>
      <w:r w:rsidRPr="009971AA">
        <w:t xml:space="preserve">б) doc, docx, odt - для документов с текстовым содержанием, не включающим формулы (за исключением документов, указанных в </w:t>
      </w:r>
      <w:hyperlink w:anchor="P248">
        <w:r w:rsidRPr="009971AA">
          <w:t>подпункте "в"</w:t>
        </w:r>
      </w:hyperlink>
      <w:r w:rsidRPr="009971AA">
        <w:t xml:space="preserve"> настоящего пункта);</w:t>
      </w:r>
    </w:p>
    <w:p w:rsidR="009971AA" w:rsidRPr="009971AA" w:rsidRDefault="009971AA">
      <w:pPr>
        <w:pStyle w:val="ConsPlusNormal"/>
        <w:spacing w:before="220"/>
        <w:ind w:firstLine="540"/>
        <w:jc w:val="both"/>
      </w:pPr>
      <w:bookmarkStart w:id="5" w:name="P248"/>
      <w:bookmarkEnd w:id="5"/>
      <w:r w:rsidRPr="009971AA">
        <w:t>в) xls, xlsx, ods - для документов, содержащих расчеты;</w:t>
      </w:r>
    </w:p>
    <w:p w:rsidR="009971AA" w:rsidRPr="009971AA" w:rsidRDefault="009971AA">
      <w:pPr>
        <w:pStyle w:val="ConsPlusNormal"/>
        <w:spacing w:before="220"/>
        <w:ind w:firstLine="540"/>
        <w:jc w:val="both"/>
      </w:pPr>
      <w:r w:rsidRPr="009971AA">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248">
        <w:r w:rsidRPr="009971AA">
          <w:t>подпункте "в"</w:t>
        </w:r>
      </w:hyperlink>
      <w:r w:rsidRPr="009971AA">
        <w:t xml:space="preserve"> настоящего пункта), а также документов с графическим содержанием.</w:t>
      </w:r>
    </w:p>
    <w:p w:rsidR="009971AA" w:rsidRPr="009971AA" w:rsidRDefault="009971AA">
      <w:pPr>
        <w:pStyle w:val="ConsPlusNormal"/>
        <w:spacing w:before="220"/>
        <w:ind w:firstLine="540"/>
        <w:jc w:val="both"/>
      </w:pPr>
      <w:r w:rsidRPr="009971AA">
        <w:t>22. Электронные документы должны обеспечивать:</w:t>
      </w:r>
    </w:p>
    <w:p w:rsidR="009971AA" w:rsidRPr="009971AA" w:rsidRDefault="009971AA">
      <w:pPr>
        <w:pStyle w:val="ConsPlusNormal"/>
        <w:spacing w:before="220"/>
        <w:ind w:firstLine="540"/>
        <w:jc w:val="both"/>
      </w:pPr>
      <w:r w:rsidRPr="009971AA">
        <w:t>- возможность идентифицировать документ и количество листов в документе;</w:t>
      </w:r>
    </w:p>
    <w:p w:rsidR="009971AA" w:rsidRPr="009971AA" w:rsidRDefault="009971AA">
      <w:pPr>
        <w:pStyle w:val="ConsPlusNormal"/>
        <w:spacing w:before="220"/>
        <w:ind w:firstLine="540"/>
        <w:jc w:val="both"/>
      </w:pPr>
      <w:r w:rsidRPr="009971AA">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971AA" w:rsidRPr="009971AA" w:rsidRDefault="009971AA">
      <w:pPr>
        <w:pStyle w:val="ConsPlusNormal"/>
        <w:spacing w:before="220"/>
        <w:ind w:firstLine="540"/>
        <w:jc w:val="both"/>
      </w:pPr>
      <w:r w:rsidRPr="009971AA">
        <w:t>Документы, подлежащие представлению в форматах xls, xlsx или ods, формируются в виде отдельного электронного документа.</w:t>
      </w:r>
    </w:p>
    <w:p w:rsidR="009971AA" w:rsidRPr="009971AA" w:rsidRDefault="009971AA">
      <w:pPr>
        <w:pStyle w:val="ConsPlusNormal"/>
        <w:spacing w:before="220"/>
        <w:ind w:firstLine="540"/>
        <w:jc w:val="both"/>
      </w:pPr>
      <w:r w:rsidRPr="009971AA">
        <w:t>23.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971AA" w:rsidRPr="009971AA" w:rsidRDefault="009971AA">
      <w:pPr>
        <w:pStyle w:val="ConsPlusNormal"/>
        <w:spacing w:before="220"/>
        <w:ind w:firstLine="540"/>
        <w:jc w:val="both"/>
      </w:pPr>
      <w:r w:rsidRPr="009971AA">
        <w:t>24. При предоставлении государственной услуги запрещается требовать от заявителя:</w:t>
      </w:r>
    </w:p>
    <w:p w:rsidR="009971AA" w:rsidRPr="009971AA" w:rsidRDefault="009971AA">
      <w:pPr>
        <w:pStyle w:val="ConsPlusNormal"/>
        <w:spacing w:before="220"/>
        <w:ind w:firstLine="540"/>
        <w:jc w:val="both"/>
      </w:pPr>
      <w:r w:rsidRPr="009971AA">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971AA" w:rsidRPr="009971AA" w:rsidRDefault="009971AA">
      <w:pPr>
        <w:pStyle w:val="ConsPlusNormal"/>
        <w:spacing w:before="220"/>
        <w:ind w:firstLine="540"/>
        <w:jc w:val="both"/>
      </w:pPr>
      <w:r w:rsidRPr="009971AA">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9971AA">
        <w:lastRenderedPageBreak/>
        <w:t xml:space="preserve">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7">
        <w:r w:rsidRPr="009971AA">
          <w:t>части 6 статьи 7</w:t>
        </w:r>
      </w:hyperlink>
      <w:r w:rsidRPr="009971AA">
        <w:t xml:space="preserve"> Федерального закона от 27 июля 2010 г. N 210-ФЗ "Об организации предоставления государственных и муниципальных услуг";</w:t>
      </w:r>
    </w:p>
    <w:p w:rsidR="009971AA" w:rsidRPr="009971AA" w:rsidRDefault="009971AA">
      <w:pPr>
        <w:pStyle w:val="ConsPlusNormal"/>
        <w:spacing w:before="220"/>
        <w:ind w:firstLine="540"/>
        <w:jc w:val="both"/>
      </w:pPr>
      <w:r w:rsidRPr="009971AA">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8">
        <w:r w:rsidRPr="009971AA">
          <w:t>пунктом 4 части 1 статьи 7</w:t>
        </w:r>
      </w:hyperlink>
      <w:r w:rsidRPr="009971AA">
        <w:t xml:space="preserve"> Федерального закона от 27 июля 2010 г. N 210-ФЗ "Об организации предоставления государственных и муниципальных услуг".</w:t>
      </w:r>
    </w:p>
    <w:p w:rsidR="009971AA" w:rsidRPr="009971AA" w:rsidRDefault="009971AA">
      <w:pPr>
        <w:pStyle w:val="ConsPlusNormal"/>
        <w:jc w:val="both"/>
      </w:pPr>
    </w:p>
    <w:p w:rsidR="009971AA" w:rsidRPr="009971AA" w:rsidRDefault="009971AA">
      <w:pPr>
        <w:pStyle w:val="ConsPlusTitle"/>
        <w:jc w:val="center"/>
        <w:outlineLvl w:val="2"/>
      </w:pPr>
      <w:r w:rsidRPr="009971AA">
        <w:t>Исчерпывающий перечень оснований для отказа в приеме</w:t>
      </w:r>
    </w:p>
    <w:p w:rsidR="009971AA" w:rsidRPr="009971AA" w:rsidRDefault="009971AA">
      <w:pPr>
        <w:pStyle w:val="ConsPlusTitle"/>
        <w:jc w:val="center"/>
      </w:pPr>
      <w:r w:rsidRPr="009971AA">
        <w:t>документов, необходимых для предоставления</w:t>
      </w:r>
    </w:p>
    <w:p w:rsidR="009971AA" w:rsidRPr="009971AA" w:rsidRDefault="009971AA">
      <w:pPr>
        <w:pStyle w:val="ConsPlusTitle"/>
        <w:jc w:val="center"/>
      </w:pPr>
      <w:r w:rsidRPr="009971AA">
        <w:t>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bookmarkStart w:id="6" w:name="P264"/>
      <w:bookmarkEnd w:id="6"/>
      <w:r w:rsidRPr="009971AA">
        <w:t>25. Основаниями для отказа в приеме к рассмотрению документов, необходимых для предоставления государственной услуги, являются:</w:t>
      </w:r>
    </w:p>
    <w:p w:rsidR="009971AA" w:rsidRPr="009971AA" w:rsidRDefault="009971AA">
      <w:pPr>
        <w:pStyle w:val="ConsPlusNormal"/>
        <w:spacing w:before="220"/>
        <w:ind w:firstLine="540"/>
        <w:jc w:val="both"/>
      </w:pPr>
      <w:r w:rsidRPr="009971AA">
        <w:t>неполное или некорректное заполнение полей в форме заявления, в том числе в интерактивной форме заявления на "ЕПГУ";</w:t>
      </w:r>
    </w:p>
    <w:p w:rsidR="009971AA" w:rsidRPr="009971AA" w:rsidRDefault="009971AA">
      <w:pPr>
        <w:pStyle w:val="ConsPlusNormal"/>
        <w:spacing w:before="220"/>
        <w:ind w:firstLine="540"/>
        <w:jc w:val="both"/>
      </w:pPr>
      <w:r w:rsidRPr="009971AA">
        <w:t>истечение срока действия документа (сведений) (на день подачи заявления);</w:t>
      </w:r>
    </w:p>
    <w:p w:rsidR="009971AA" w:rsidRPr="009971AA" w:rsidRDefault="009971AA">
      <w:pPr>
        <w:pStyle w:val="ConsPlusNormal"/>
        <w:spacing w:before="220"/>
        <w:ind w:firstLine="540"/>
        <w:jc w:val="both"/>
      </w:pPr>
      <w:r w:rsidRPr="009971AA">
        <w:t>представленные документы (сведения) содержат подчистки и исправления текста, не заверенные в порядке, установленном законодательством Российской Федерации;</w:t>
      </w:r>
    </w:p>
    <w:p w:rsidR="009971AA" w:rsidRPr="009971AA" w:rsidRDefault="009971AA">
      <w:pPr>
        <w:pStyle w:val="ConsPlusNormal"/>
        <w:spacing w:before="220"/>
        <w:ind w:firstLine="540"/>
        <w:jc w:val="both"/>
      </w:pPr>
      <w:r w:rsidRPr="009971AA">
        <w:t>подача заявления лицом, не уполномоченным на осуществление таких действий;</w:t>
      </w:r>
    </w:p>
    <w:p w:rsidR="009971AA" w:rsidRPr="009971AA" w:rsidRDefault="009971AA">
      <w:pPr>
        <w:pStyle w:val="ConsPlusNormal"/>
        <w:spacing w:before="220"/>
        <w:ind w:firstLine="540"/>
        <w:jc w:val="both"/>
      </w:pPr>
      <w:r w:rsidRPr="009971AA">
        <w:t>представленные документы (сведения) содержат повреждения, наличие которых не позволяет в полном объеме использовать информацию, содержащуюся в них, для предоставления государственной услуги;</w:t>
      </w:r>
    </w:p>
    <w:p w:rsidR="009971AA" w:rsidRPr="009971AA" w:rsidRDefault="009971AA">
      <w:pPr>
        <w:pStyle w:val="ConsPlusNormal"/>
        <w:spacing w:before="220"/>
        <w:ind w:firstLine="540"/>
        <w:jc w:val="both"/>
      </w:pPr>
      <w:r w:rsidRPr="009971AA">
        <w:t>представление документов (сведений), не соответствующих по форме или содержанию требованиям законодательства Российской Федерации;</w:t>
      </w:r>
    </w:p>
    <w:p w:rsidR="009971AA" w:rsidRPr="009971AA" w:rsidRDefault="009971AA">
      <w:pPr>
        <w:pStyle w:val="ConsPlusNormal"/>
        <w:spacing w:before="220"/>
        <w:ind w:firstLine="540"/>
        <w:jc w:val="both"/>
      </w:pPr>
      <w:r w:rsidRPr="009971AA">
        <w:t>заявление с документами (сведениями) подано в электронной форме с нарушением установленных настоящим Административным регламентом требований;</w:t>
      </w:r>
    </w:p>
    <w:p w:rsidR="009971AA" w:rsidRPr="009971AA" w:rsidRDefault="009971AA">
      <w:pPr>
        <w:pStyle w:val="ConsPlusNormal"/>
        <w:spacing w:before="220"/>
        <w:ind w:firstLine="540"/>
        <w:jc w:val="both"/>
      </w:pPr>
      <w:r w:rsidRPr="009971AA">
        <w:t>вопрос, указанный в заявлении, не относится к порядку предоставления государственной услуги.</w:t>
      </w:r>
    </w:p>
    <w:p w:rsidR="009971AA" w:rsidRPr="009971AA" w:rsidRDefault="009971AA">
      <w:pPr>
        <w:pStyle w:val="ConsPlusNormal"/>
        <w:spacing w:before="220"/>
        <w:ind w:firstLine="540"/>
        <w:jc w:val="both"/>
      </w:pPr>
      <w:r w:rsidRPr="009971AA">
        <w:t>Решение об отказе в приеме документов подписывается уполномоченным должностным лицом филиала Уполномоченного органа и выдается заявителю с указанием причин отказа.</w:t>
      </w:r>
    </w:p>
    <w:p w:rsidR="009971AA" w:rsidRPr="009971AA" w:rsidRDefault="009971AA">
      <w:pPr>
        <w:pStyle w:val="ConsPlusNormal"/>
        <w:spacing w:before="220"/>
        <w:ind w:firstLine="540"/>
        <w:jc w:val="both"/>
      </w:pPr>
      <w:r w:rsidRPr="009971AA">
        <w:t>Отказ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p>
    <w:p w:rsidR="009971AA" w:rsidRPr="009971AA" w:rsidRDefault="009971AA">
      <w:pPr>
        <w:pStyle w:val="ConsPlusNormal"/>
        <w:jc w:val="both"/>
      </w:pPr>
    </w:p>
    <w:p w:rsidR="009971AA" w:rsidRPr="009971AA" w:rsidRDefault="009971AA">
      <w:pPr>
        <w:pStyle w:val="ConsPlusTitle"/>
        <w:jc w:val="center"/>
        <w:outlineLvl w:val="2"/>
      </w:pPr>
      <w:r w:rsidRPr="009971AA">
        <w:t>Исчерпывающий перечень оснований для приостановления</w:t>
      </w:r>
    </w:p>
    <w:p w:rsidR="009971AA" w:rsidRPr="009971AA" w:rsidRDefault="009971AA">
      <w:pPr>
        <w:pStyle w:val="ConsPlusTitle"/>
        <w:jc w:val="center"/>
      </w:pPr>
      <w:r w:rsidRPr="009971AA">
        <w:t>или отказа в предоставлении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26. Срок рассмотрения заявления приостанавливается на 10 рабочих дней в случае непоступления документов (сведений), запрашиваемых посредством "СМЭВ".</w:t>
      </w:r>
    </w:p>
    <w:p w:rsidR="009971AA" w:rsidRPr="009971AA" w:rsidRDefault="009971AA">
      <w:pPr>
        <w:pStyle w:val="ConsPlusNormal"/>
        <w:spacing w:before="220"/>
        <w:ind w:firstLine="540"/>
        <w:jc w:val="both"/>
      </w:pPr>
      <w:r w:rsidRPr="009971AA">
        <w:lastRenderedPageBreak/>
        <w:t>В случае установления факта наличия в заявлении и (или) документах (сведениях), представленных заявителем, неполной информации, филиал Уполномоченного органа приостанавливает рассмотрение заявления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9971AA" w:rsidRPr="009971AA" w:rsidRDefault="009971AA">
      <w:pPr>
        <w:pStyle w:val="ConsPlusNormal"/>
        <w:spacing w:before="220"/>
        <w:ind w:firstLine="540"/>
        <w:jc w:val="both"/>
      </w:pPr>
      <w:bookmarkStart w:id="7" w:name="P281"/>
      <w:bookmarkEnd w:id="7"/>
      <w:r w:rsidRPr="009971AA">
        <w:t>27. Заявитель в течение 5 рабочих дней после получения уведомления о приостановлении рассмотрения заявления направляет в филиал Уполномоченного органа (способом, указанным в заявлении о компенсации), доработанное заявление и (или) доработанные документы (сведения).</w:t>
      </w:r>
    </w:p>
    <w:p w:rsidR="009971AA" w:rsidRPr="009971AA" w:rsidRDefault="009971AA">
      <w:pPr>
        <w:pStyle w:val="ConsPlusNormal"/>
        <w:spacing w:before="220"/>
        <w:ind w:firstLine="540"/>
        <w:jc w:val="both"/>
      </w:pPr>
      <w:bookmarkStart w:id="8" w:name="P282"/>
      <w:bookmarkEnd w:id="8"/>
      <w:r w:rsidRPr="009971AA">
        <w:t>28. Основания для отказа в предоставлении государственной услуги:</w:t>
      </w:r>
    </w:p>
    <w:p w:rsidR="009971AA" w:rsidRPr="009971AA" w:rsidRDefault="009971AA">
      <w:pPr>
        <w:pStyle w:val="ConsPlusNormal"/>
        <w:spacing w:before="220"/>
        <w:ind w:firstLine="540"/>
        <w:jc w:val="both"/>
      </w:pPr>
      <w:r w:rsidRPr="009971AA">
        <w:t xml:space="preserve">- представление заявителем по его инициативе документов (сведений) в соответствии с </w:t>
      </w:r>
      <w:hyperlink w:anchor="P217">
        <w:r w:rsidRPr="009971AA">
          <w:t>пунктом 19</w:t>
        </w:r>
      </w:hyperlink>
      <w:r w:rsidRPr="009971AA">
        <w:t xml:space="preserve"> Административного регламента, которые противоречат сведениям, полученным в ходе межведомственного информационного взаимодействия в электронной форме;</w:t>
      </w:r>
    </w:p>
    <w:p w:rsidR="009971AA" w:rsidRPr="009971AA" w:rsidRDefault="009971AA">
      <w:pPr>
        <w:pStyle w:val="ConsPlusNormal"/>
        <w:spacing w:before="220"/>
        <w:ind w:firstLine="540"/>
        <w:jc w:val="both"/>
      </w:pPr>
      <w:r w:rsidRPr="009971AA">
        <w:t>- несоответствие заявителя категории лиц, имеющих право на предоставление компенсации;</w:t>
      </w:r>
    </w:p>
    <w:p w:rsidR="009971AA" w:rsidRPr="009971AA" w:rsidRDefault="009971AA">
      <w:pPr>
        <w:pStyle w:val="ConsPlusNormal"/>
        <w:spacing w:before="220"/>
        <w:ind w:firstLine="540"/>
        <w:jc w:val="both"/>
      </w:pPr>
      <w:r w:rsidRPr="009971AA">
        <w:t xml:space="preserve">- представление заявителем неполного комплекта документов (сведений), обязанность по представлению которых возложена на заявителя в соответствии с </w:t>
      </w:r>
      <w:hyperlink w:anchor="P281">
        <w:r w:rsidRPr="009971AA">
          <w:t>пунктом 27</w:t>
        </w:r>
      </w:hyperlink>
      <w:r w:rsidRPr="009971AA">
        <w:t xml:space="preserve"> настоящего Административного регламента, по истечении срока 5 рабочих дней, предусмотренного для представления заявителем доработанных документов (сведений);</w:t>
      </w:r>
    </w:p>
    <w:p w:rsidR="009971AA" w:rsidRPr="009971AA" w:rsidRDefault="009971AA">
      <w:pPr>
        <w:pStyle w:val="ConsPlusNormal"/>
        <w:spacing w:before="220"/>
        <w:ind w:firstLine="540"/>
        <w:jc w:val="both"/>
      </w:pPr>
      <w:r w:rsidRPr="009971AA">
        <w:t>- наличие у заявителя подтвержденной вступившим в законную силу судебным актом судебной задолженности по оплате жилого помещения и коммунальных услуг, образовавшейся не более чем за 3 последних года;</w:t>
      </w:r>
    </w:p>
    <w:p w:rsidR="009971AA" w:rsidRPr="009971AA" w:rsidRDefault="009971AA">
      <w:pPr>
        <w:pStyle w:val="ConsPlusNormal"/>
        <w:spacing w:before="220"/>
        <w:ind w:firstLine="540"/>
        <w:jc w:val="both"/>
      </w:pPr>
      <w:r w:rsidRPr="009971AA">
        <w:t>- на день подачи заявления заявитель уже является получателем компенсации.</w:t>
      </w:r>
    </w:p>
    <w:p w:rsidR="009971AA" w:rsidRPr="009971AA" w:rsidRDefault="009971AA">
      <w:pPr>
        <w:pStyle w:val="ConsPlusNormal"/>
        <w:jc w:val="both"/>
      </w:pPr>
    </w:p>
    <w:p w:rsidR="009971AA" w:rsidRPr="009971AA" w:rsidRDefault="009971AA">
      <w:pPr>
        <w:pStyle w:val="ConsPlusTitle"/>
        <w:jc w:val="center"/>
        <w:outlineLvl w:val="2"/>
      </w:pPr>
      <w:r w:rsidRPr="009971AA">
        <w:t>Размер платы, взимаемой с заявителя при предоставлении</w:t>
      </w:r>
    </w:p>
    <w:p w:rsidR="009971AA" w:rsidRPr="009971AA" w:rsidRDefault="009971AA">
      <w:pPr>
        <w:pStyle w:val="ConsPlusTitle"/>
        <w:jc w:val="center"/>
      </w:pPr>
      <w:r w:rsidRPr="009971AA">
        <w:t>государственной услуги, и способы ее взимания</w:t>
      </w:r>
    </w:p>
    <w:p w:rsidR="009971AA" w:rsidRPr="009971AA" w:rsidRDefault="009971AA">
      <w:pPr>
        <w:pStyle w:val="ConsPlusNormal"/>
        <w:jc w:val="both"/>
      </w:pPr>
    </w:p>
    <w:p w:rsidR="009971AA" w:rsidRPr="009971AA" w:rsidRDefault="009971AA">
      <w:pPr>
        <w:pStyle w:val="ConsPlusNormal"/>
        <w:ind w:firstLine="540"/>
        <w:jc w:val="both"/>
      </w:pPr>
      <w:r w:rsidRPr="009971AA">
        <w:t>29. За предоставление государственной услуги взимание с заявителя государственной пошлины или иной платы не предусмотрено.</w:t>
      </w:r>
    </w:p>
    <w:p w:rsidR="009971AA" w:rsidRPr="009971AA" w:rsidRDefault="009971AA">
      <w:pPr>
        <w:pStyle w:val="ConsPlusNormal"/>
        <w:jc w:val="both"/>
      </w:pPr>
    </w:p>
    <w:p w:rsidR="009971AA" w:rsidRPr="009971AA" w:rsidRDefault="009971AA">
      <w:pPr>
        <w:pStyle w:val="ConsPlusTitle"/>
        <w:jc w:val="center"/>
        <w:outlineLvl w:val="2"/>
      </w:pPr>
      <w:r w:rsidRPr="009971AA">
        <w:t>Максимальный срок ожидания в очереди при подаче заявителем</w:t>
      </w:r>
    </w:p>
    <w:p w:rsidR="009971AA" w:rsidRPr="009971AA" w:rsidRDefault="009971AA">
      <w:pPr>
        <w:pStyle w:val="ConsPlusTitle"/>
        <w:jc w:val="center"/>
      </w:pPr>
      <w:r w:rsidRPr="009971AA">
        <w:t>запроса о предоставлении государственной услуги</w:t>
      </w:r>
    </w:p>
    <w:p w:rsidR="009971AA" w:rsidRPr="009971AA" w:rsidRDefault="009971AA">
      <w:pPr>
        <w:pStyle w:val="ConsPlusTitle"/>
        <w:jc w:val="center"/>
      </w:pPr>
      <w:r w:rsidRPr="009971AA">
        <w:t>и при получении результата предоставления</w:t>
      </w:r>
    </w:p>
    <w:p w:rsidR="009971AA" w:rsidRPr="009971AA" w:rsidRDefault="009971AA">
      <w:pPr>
        <w:pStyle w:val="ConsPlusTitle"/>
        <w:jc w:val="center"/>
      </w:pPr>
      <w:r w:rsidRPr="009971AA">
        <w:t>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9971AA" w:rsidRPr="009971AA" w:rsidRDefault="009971AA">
      <w:pPr>
        <w:pStyle w:val="ConsPlusNormal"/>
        <w:jc w:val="both"/>
      </w:pPr>
    </w:p>
    <w:p w:rsidR="009971AA" w:rsidRPr="009971AA" w:rsidRDefault="009971AA">
      <w:pPr>
        <w:pStyle w:val="ConsPlusTitle"/>
        <w:jc w:val="center"/>
        <w:outlineLvl w:val="2"/>
      </w:pPr>
      <w:r w:rsidRPr="009971AA">
        <w:t>Срок регистрации запроса заявителя</w:t>
      </w:r>
    </w:p>
    <w:p w:rsidR="009971AA" w:rsidRPr="009971AA" w:rsidRDefault="009971AA">
      <w:pPr>
        <w:pStyle w:val="ConsPlusTitle"/>
        <w:jc w:val="center"/>
      </w:pPr>
      <w:r w:rsidRPr="009971AA">
        <w:t>о предоставлении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31. Срок регистрации заявления и документов и (или) информации, необходимых для предоставления государственной услуги, в филиале Уполномоченного органа, в МФЦ, посредством "ЕПГУ", составляет 1 рабочий день.</w:t>
      </w:r>
    </w:p>
    <w:p w:rsidR="009971AA" w:rsidRPr="009971AA" w:rsidRDefault="009971AA">
      <w:pPr>
        <w:pStyle w:val="ConsPlusNormal"/>
        <w:spacing w:before="220"/>
        <w:ind w:firstLine="540"/>
        <w:jc w:val="both"/>
      </w:pPr>
      <w:r w:rsidRPr="009971AA">
        <w:t>В случае направления заявления о предоставлении государственной услуги посредством "ЕПГУ"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9971AA" w:rsidRPr="009971AA" w:rsidRDefault="009971AA">
      <w:pPr>
        <w:pStyle w:val="ConsPlusNormal"/>
        <w:jc w:val="both"/>
      </w:pPr>
    </w:p>
    <w:p w:rsidR="009971AA" w:rsidRPr="009971AA" w:rsidRDefault="009971AA">
      <w:pPr>
        <w:pStyle w:val="ConsPlusTitle"/>
        <w:jc w:val="center"/>
        <w:outlineLvl w:val="2"/>
      </w:pPr>
      <w:r w:rsidRPr="009971AA">
        <w:t>Требования к помещениям, в которых предоставляется</w:t>
      </w:r>
    </w:p>
    <w:p w:rsidR="009971AA" w:rsidRPr="009971AA" w:rsidRDefault="009971AA">
      <w:pPr>
        <w:pStyle w:val="ConsPlusTitle"/>
        <w:jc w:val="center"/>
      </w:pPr>
      <w:r w:rsidRPr="009971AA">
        <w:t>государственная услуга</w:t>
      </w:r>
    </w:p>
    <w:p w:rsidR="009971AA" w:rsidRPr="009971AA" w:rsidRDefault="009971AA">
      <w:pPr>
        <w:pStyle w:val="ConsPlusNormal"/>
        <w:jc w:val="both"/>
      </w:pPr>
    </w:p>
    <w:p w:rsidR="009971AA" w:rsidRPr="009971AA" w:rsidRDefault="009971AA">
      <w:pPr>
        <w:pStyle w:val="ConsPlusNormal"/>
        <w:ind w:firstLine="540"/>
        <w:jc w:val="both"/>
      </w:pPr>
      <w:r w:rsidRPr="009971AA">
        <w:t>32. Местоположение административных зданий, в которых осуществляется прием запросов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9971AA" w:rsidRPr="009971AA" w:rsidRDefault="009971AA">
      <w:pPr>
        <w:pStyle w:val="ConsPlusNormal"/>
        <w:spacing w:before="220"/>
        <w:ind w:firstLine="540"/>
        <w:jc w:val="both"/>
      </w:pPr>
      <w:r w:rsidRPr="009971A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971AA" w:rsidRPr="009971AA" w:rsidRDefault="009971AA">
      <w:pPr>
        <w:pStyle w:val="ConsPlusNormal"/>
        <w:spacing w:before="220"/>
        <w:ind w:firstLine="540"/>
        <w:jc w:val="both"/>
      </w:pPr>
      <w:r w:rsidRPr="009971AA">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971AA" w:rsidRPr="009971AA" w:rsidRDefault="009971AA">
      <w:pPr>
        <w:pStyle w:val="ConsPlusNormal"/>
        <w:spacing w:before="220"/>
        <w:ind w:firstLine="540"/>
        <w:jc w:val="both"/>
      </w:pPr>
      <w:r w:rsidRPr="009971A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971AA" w:rsidRPr="009971AA" w:rsidRDefault="009971AA">
      <w:pPr>
        <w:pStyle w:val="ConsPlusNormal"/>
        <w:spacing w:before="220"/>
        <w:ind w:firstLine="540"/>
        <w:jc w:val="both"/>
      </w:pPr>
      <w:r w:rsidRPr="009971AA">
        <w:t>Центральный вход в здание филиала Уполномоченного органа должен быть оборудован информационной табличкой (вывеской), содержащей информацию:</w:t>
      </w:r>
    </w:p>
    <w:p w:rsidR="009971AA" w:rsidRPr="009971AA" w:rsidRDefault="009971AA">
      <w:pPr>
        <w:pStyle w:val="ConsPlusNormal"/>
        <w:spacing w:before="220"/>
        <w:ind w:firstLine="540"/>
        <w:jc w:val="both"/>
      </w:pPr>
      <w:r w:rsidRPr="009971AA">
        <w:t>наименование;</w:t>
      </w:r>
    </w:p>
    <w:p w:rsidR="009971AA" w:rsidRPr="009971AA" w:rsidRDefault="009971AA">
      <w:pPr>
        <w:pStyle w:val="ConsPlusNormal"/>
        <w:spacing w:before="220"/>
        <w:ind w:firstLine="540"/>
        <w:jc w:val="both"/>
      </w:pPr>
      <w:r w:rsidRPr="009971AA">
        <w:t>местонахождение и юридический адрес;</w:t>
      </w:r>
    </w:p>
    <w:p w:rsidR="009971AA" w:rsidRPr="009971AA" w:rsidRDefault="009971AA">
      <w:pPr>
        <w:pStyle w:val="ConsPlusNormal"/>
        <w:spacing w:before="220"/>
        <w:ind w:firstLine="540"/>
        <w:jc w:val="both"/>
      </w:pPr>
      <w:r w:rsidRPr="009971AA">
        <w:t>режим работы;</w:t>
      </w:r>
    </w:p>
    <w:p w:rsidR="009971AA" w:rsidRPr="009971AA" w:rsidRDefault="009971AA">
      <w:pPr>
        <w:pStyle w:val="ConsPlusNormal"/>
        <w:spacing w:before="220"/>
        <w:ind w:firstLine="540"/>
        <w:jc w:val="both"/>
      </w:pPr>
      <w:r w:rsidRPr="009971AA">
        <w:t>график приема;</w:t>
      </w:r>
    </w:p>
    <w:p w:rsidR="009971AA" w:rsidRPr="009971AA" w:rsidRDefault="009971AA">
      <w:pPr>
        <w:pStyle w:val="ConsPlusNormal"/>
        <w:spacing w:before="220"/>
        <w:ind w:firstLine="540"/>
        <w:jc w:val="both"/>
      </w:pPr>
      <w:r w:rsidRPr="009971AA">
        <w:t>номера телефонов для справок.</w:t>
      </w:r>
    </w:p>
    <w:p w:rsidR="009971AA" w:rsidRPr="009971AA" w:rsidRDefault="009971AA">
      <w:pPr>
        <w:pStyle w:val="ConsPlusNormal"/>
        <w:spacing w:before="220"/>
        <w:ind w:firstLine="540"/>
        <w:jc w:val="both"/>
      </w:pPr>
      <w:r w:rsidRPr="009971AA">
        <w:t>Помещения, в которых предоставляется государственная услуга, должны соответствовать санитарно-эпидемиологическим правилам и нормативам.</w:t>
      </w:r>
    </w:p>
    <w:p w:rsidR="009971AA" w:rsidRPr="009971AA" w:rsidRDefault="009971AA">
      <w:pPr>
        <w:pStyle w:val="ConsPlusNormal"/>
        <w:spacing w:before="220"/>
        <w:ind w:firstLine="540"/>
        <w:jc w:val="both"/>
      </w:pPr>
      <w:r w:rsidRPr="009971AA">
        <w:t>Помещения, в которых предоставляется государственная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971AA" w:rsidRPr="009971AA" w:rsidRDefault="009971AA">
      <w:pPr>
        <w:pStyle w:val="ConsPlusNormal"/>
        <w:spacing w:before="220"/>
        <w:ind w:firstLine="540"/>
        <w:jc w:val="both"/>
      </w:pPr>
      <w:r w:rsidRPr="009971A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971AA" w:rsidRPr="009971AA" w:rsidRDefault="009971AA">
      <w:pPr>
        <w:pStyle w:val="ConsPlusNormal"/>
        <w:spacing w:before="220"/>
        <w:ind w:firstLine="540"/>
        <w:jc w:val="both"/>
      </w:pPr>
      <w:r w:rsidRPr="009971A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971AA" w:rsidRPr="009971AA" w:rsidRDefault="009971AA">
      <w:pPr>
        <w:pStyle w:val="ConsPlusNormal"/>
        <w:spacing w:before="220"/>
        <w:ind w:firstLine="540"/>
        <w:jc w:val="both"/>
      </w:pPr>
      <w:r w:rsidRPr="009971AA">
        <w:t xml:space="preserve">Места для заполнения запросов оборудуются стульями, столами (стойками), бланками </w:t>
      </w:r>
      <w:r w:rsidRPr="009971AA">
        <w:lastRenderedPageBreak/>
        <w:t>заявлений, письменными принадлежностями.</w:t>
      </w:r>
    </w:p>
    <w:p w:rsidR="009971AA" w:rsidRPr="009971AA" w:rsidRDefault="009971AA">
      <w:pPr>
        <w:pStyle w:val="ConsPlusNormal"/>
        <w:spacing w:before="220"/>
        <w:ind w:firstLine="540"/>
        <w:jc w:val="both"/>
      </w:pPr>
      <w:r w:rsidRPr="009971AA">
        <w:t>Места приема Заявителей оборудуются информационными табличками (вывесками) с указанием:</w:t>
      </w:r>
    </w:p>
    <w:p w:rsidR="009971AA" w:rsidRPr="009971AA" w:rsidRDefault="009971AA">
      <w:pPr>
        <w:pStyle w:val="ConsPlusNormal"/>
        <w:spacing w:before="220"/>
        <w:ind w:firstLine="540"/>
        <w:jc w:val="both"/>
      </w:pPr>
      <w:r w:rsidRPr="009971AA">
        <w:t>номера кабинета и наименования отдела;</w:t>
      </w:r>
    </w:p>
    <w:p w:rsidR="009971AA" w:rsidRPr="009971AA" w:rsidRDefault="009971AA">
      <w:pPr>
        <w:pStyle w:val="ConsPlusNormal"/>
        <w:spacing w:before="220"/>
        <w:ind w:firstLine="540"/>
        <w:jc w:val="both"/>
      </w:pPr>
      <w:r w:rsidRPr="009971AA">
        <w:t>фамилии, имени и отчества (последнее - при наличии), должности ответственного лица за прием документов; графика приема Заявителей.</w:t>
      </w:r>
    </w:p>
    <w:p w:rsidR="009971AA" w:rsidRPr="009971AA" w:rsidRDefault="009971AA">
      <w:pPr>
        <w:pStyle w:val="ConsPlusNormal"/>
        <w:spacing w:before="220"/>
        <w:ind w:firstLine="540"/>
        <w:jc w:val="both"/>
      </w:pPr>
      <w:r w:rsidRPr="009971A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971AA" w:rsidRPr="009971AA" w:rsidRDefault="009971AA">
      <w:pPr>
        <w:pStyle w:val="ConsPlusNormal"/>
        <w:spacing w:before="220"/>
        <w:ind w:firstLine="540"/>
        <w:jc w:val="both"/>
      </w:pPr>
      <w:r w:rsidRPr="009971A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971AA" w:rsidRPr="009971AA" w:rsidRDefault="009971AA">
      <w:pPr>
        <w:pStyle w:val="ConsPlusNormal"/>
        <w:spacing w:before="220"/>
        <w:ind w:firstLine="540"/>
        <w:jc w:val="both"/>
      </w:pPr>
      <w:r w:rsidRPr="009971AA">
        <w:t>При предоставлении государственной услуги инвалидам обеспечиваются:</w:t>
      </w:r>
    </w:p>
    <w:p w:rsidR="009971AA" w:rsidRPr="009971AA" w:rsidRDefault="009971AA">
      <w:pPr>
        <w:pStyle w:val="ConsPlusNormal"/>
        <w:spacing w:before="220"/>
        <w:ind w:firstLine="540"/>
        <w:jc w:val="both"/>
      </w:pPr>
      <w:r w:rsidRPr="009971AA">
        <w:t>возможность беспрепятственного доступа к объекту (зданию, помещению), в котором предоставляется государственная услуга;</w:t>
      </w:r>
    </w:p>
    <w:p w:rsidR="009971AA" w:rsidRPr="009971AA" w:rsidRDefault="009971AA">
      <w:pPr>
        <w:pStyle w:val="ConsPlusNormal"/>
        <w:spacing w:before="220"/>
        <w:ind w:firstLine="540"/>
        <w:jc w:val="both"/>
      </w:pPr>
      <w:r w:rsidRPr="009971AA">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971AA" w:rsidRPr="009971AA" w:rsidRDefault="009971AA">
      <w:pPr>
        <w:pStyle w:val="ConsPlusNormal"/>
        <w:spacing w:before="220"/>
        <w:ind w:firstLine="540"/>
        <w:jc w:val="both"/>
      </w:pPr>
      <w:r w:rsidRPr="009971AA">
        <w:t>сопровождение инвалидов, имеющих стойкие расстройства функции зрения и самостоятельного передвижения;</w:t>
      </w:r>
    </w:p>
    <w:p w:rsidR="009971AA" w:rsidRPr="009971AA" w:rsidRDefault="009971AA">
      <w:pPr>
        <w:pStyle w:val="ConsPlusNormal"/>
        <w:spacing w:before="220"/>
        <w:ind w:firstLine="540"/>
        <w:jc w:val="both"/>
      </w:pPr>
      <w:r w:rsidRPr="009971A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9971AA" w:rsidRPr="009971AA" w:rsidRDefault="009971AA">
      <w:pPr>
        <w:pStyle w:val="ConsPlusNormal"/>
        <w:spacing w:before="220"/>
        <w:ind w:firstLine="540"/>
        <w:jc w:val="both"/>
      </w:pPr>
      <w:r w:rsidRPr="009971A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971AA" w:rsidRPr="009971AA" w:rsidRDefault="009971AA">
      <w:pPr>
        <w:pStyle w:val="ConsPlusNormal"/>
        <w:spacing w:before="220"/>
        <w:ind w:firstLine="540"/>
        <w:jc w:val="both"/>
      </w:pPr>
      <w:r w:rsidRPr="009971AA">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9971AA" w:rsidRPr="009971AA" w:rsidRDefault="009971AA">
      <w:pPr>
        <w:pStyle w:val="ConsPlusNormal"/>
        <w:spacing w:before="220"/>
        <w:ind w:firstLine="540"/>
        <w:jc w:val="both"/>
      </w:pPr>
      <w:r w:rsidRPr="009971AA">
        <w:t>оказание инвалидам помощи в преодолении барьеров, мешающих получению ими государственных и муниципальных услуг наравне с другими лицами.</w:t>
      </w:r>
    </w:p>
    <w:p w:rsidR="009971AA" w:rsidRPr="009971AA" w:rsidRDefault="009971AA">
      <w:pPr>
        <w:pStyle w:val="ConsPlusNormal"/>
        <w:jc w:val="both"/>
      </w:pPr>
    </w:p>
    <w:p w:rsidR="009971AA" w:rsidRPr="009971AA" w:rsidRDefault="009971AA">
      <w:pPr>
        <w:pStyle w:val="ConsPlusTitle"/>
        <w:jc w:val="center"/>
        <w:outlineLvl w:val="2"/>
      </w:pPr>
      <w:r w:rsidRPr="009971AA">
        <w:t>Показатели качества и доступности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33. Основными показателями доступности предоставления государственной услуги являются:</w:t>
      </w:r>
    </w:p>
    <w:p w:rsidR="009971AA" w:rsidRPr="009971AA" w:rsidRDefault="009971AA">
      <w:pPr>
        <w:pStyle w:val="ConsPlusNormal"/>
        <w:spacing w:before="220"/>
        <w:ind w:firstLine="540"/>
        <w:jc w:val="both"/>
      </w:pPr>
      <w:r w:rsidRPr="009971AA">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9971AA" w:rsidRPr="009971AA" w:rsidRDefault="009971AA">
      <w:pPr>
        <w:pStyle w:val="ConsPlusNormal"/>
        <w:spacing w:before="220"/>
        <w:ind w:firstLine="540"/>
        <w:jc w:val="both"/>
      </w:pPr>
      <w:r w:rsidRPr="009971AA">
        <w:t>возможность получения заявителем уведомлений о предоставлении государственной услуги с помощью "ЕПГУ";</w:t>
      </w:r>
    </w:p>
    <w:p w:rsidR="009971AA" w:rsidRPr="009971AA" w:rsidRDefault="009971AA">
      <w:pPr>
        <w:pStyle w:val="ConsPlusNormal"/>
        <w:spacing w:before="220"/>
        <w:ind w:firstLine="540"/>
        <w:jc w:val="both"/>
      </w:pPr>
      <w:r w:rsidRPr="009971AA">
        <w:t xml:space="preserve">возможность получения информации о ходе предоставления государственной услуги, в том </w:t>
      </w:r>
      <w:r w:rsidRPr="009971AA">
        <w:lastRenderedPageBreak/>
        <w:t>числе с использованием информационно-коммуникационных технологий.</w:t>
      </w:r>
    </w:p>
    <w:p w:rsidR="009971AA" w:rsidRPr="009971AA" w:rsidRDefault="009971AA">
      <w:pPr>
        <w:pStyle w:val="ConsPlusNormal"/>
        <w:spacing w:before="220"/>
        <w:ind w:firstLine="540"/>
        <w:jc w:val="both"/>
      </w:pPr>
      <w:r w:rsidRPr="009971AA">
        <w:t>Основными показателями качества предоставления государственной услуги являются:</w:t>
      </w:r>
    </w:p>
    <w:p w:rsidR="009971AA" w:rsidRPr="009971AA" w:rsidRDefault="009971AA">
      <w:pPr>
        <w:pStyle w:val="ConsPlusNormal"/>
        <w:spacing w:before="220"/>
        <w:ind w:firstLine="540"/>
        <w:jc w:val="both"/>
      </w:pPr>
      <w:r w:rsidRPr="009971AA">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9971AA" w:rsidRPr="009971AA" w:rsidRDefault="009971AA">
      <w:pPr>
        <w:pStyle w:val="ConsPlusNormal"/>
        <w:spacing w:before="220"/>
        <w:ind w:firstLine="540"/>
        <w:jc w:val="both"/>
      </w:pPr>
      <w:r w:rsidRPr="009971AA">
        <w:t>минимально возможное количество взаимодействий заявителя с должностными лицами, участвующими в предоставлении государственной услуги;</w:t>
      </w:r>
    </w:p>
    <w:p w:rsidR="009971AA" w:rsidRPr="009971AA" w:rsidRDefault="009971AA">
      <w:pPr>
        <w:pStyle w:val="ConsPlusNormal"/>
        <w:spacing w:before="220"/>
        <w:ind w:firstLine="540"/>
        <w:jc w:val="both"/>
      </w:pPr>
      <w:r w:rsidRPr="009971AA">
        <w:t>отсутствие обоснованных жалоб на действия (бездействие) сотрудников и их некорректное (невнимательное) отношение к заявителям;</w:t>
      </w:r>
    </w:p>
    <w:p w:rsidR="009971AA" w:rsidRPr="009971AA" w:rsidRDefault="009971AA">
      <w:pPr>
        <w:pStyle w:val="ConsPlusNormal"/>
        <w:spacing w:before="220"/>
        <w:ind w:firstLine="540"/>
        <w:jc w:val="both"/>
      </w:pPr>
      <w:r w:rsidRPr="009971AA">
        <w:t>отсутствие нарушений установленных сроков в процессе предоставления государственной услуги;</w:t>
      </w:r>
    </w:p>
    <w:p w:rsidR="009971AA" w:rsidRPr="009971AA" w:rsidRDefault="009971AA">
      <w:pPr>
        <w:pStyle w:val="ConsPlusNormal"/>
        <w:spacing w:before="220"/>
        <w:ind w:firstLine="540"/>
        <w:jc w:val="both"/>
      </w:pPr>
      <w:r w:rsidRPr="009971AA">
        <w:t>отсутствие заявлений об оспаривании решений, действий (бездействия) филиала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9971AA" w:rsidRPr="009971AA" w:rsidRDefault="009971AA">
      <w:pPr>
        <w:pStyle w:val="ConsPlusNormal"/>
        <w:jc w:val="both"/>
      </w:pPr>
    </w:p>
    <w:p w:rsidR="009971AA" w:rsidRPr="009971AA" w:rsidRDefault="009971AA">
      <w:pPr>
        <w:pStyle w:val="ConsPlusTitle"/>
        <w:jc w:val="center"/>
        <w:outlineLvl w:val="2"/>
      </w:pPr>
      <w:r w:rsidRPr="009971AA">
        <w:t>Иные требования к предоставлению государственной услуги,</w:t>
      </w:r>
    </w:p>
    <w:p w:rsidR="009971AA" w:rsidRPr="009971AA" w:rsidRDefault="009971AA">
      <w:pPr>
        <w:pStyle w:val="ConsPlusTitle"/>
        <w:jc w:val="center"/>
      </w:pPr>
      <w:r w:rsidRPr="009971AA">
        <w:t>в том числе учитывающие особенности предоставления</w:t>
      </w:r>
    </w:p>
    <w:p w:rsidR="009971AA" w:rsidRPr="009971AA" w:rsidRDefault="009971AA">
      <w:pPr>
        <w:pStyle w:val="ConsPlusTitle"/>
        <w:jc w:val="center"/>
      </w:pPr>
      <w:r w:rsidRPr="009971AA">
        <w:t>государственных услуг в МФЦ и особенности предоставления</w:t>
      </w:r>
    </w:p>
    <w:p w:rsidR="009971AA" w:rsidRPr="009971AA" w:rsidRDefault="009971AA">
      <w:pPr>
        <w:pStyle w:val="ConsPlusTitle"/>
        <w:jc w:val="center"/>
      </w:pPr>
      <w:r w:rsidRPr="009971AA">
        <w:t>государственных услуг в электронной форме</w:t>
      </w:r>
    </w:p>
    <w:p w:rsidR="009971AA" w:rsidRPr="009971AA" w:rsidRDefault="009971AA">
      <w:pPr>
        <w:pStyle w:val="ConsPlusNormal"/>
        <w:jc w:val="both"/>
      </w:pPr>
    </w:p>
    <w:p w:rsidR="009971AA" w:rsidRPr="009971AA" w:rsidRDefault="009971AA">
      <w:pPr>
        <w:pStyle w:val="ConsPlusNormal"/>
        <w:ind w:firstLine="540"/>
        <w:jc w:val="both"/>
      </w:pPr>
      <w:bookmarkStart w:id="9" w:name="P357"/>
      <w:bookmarkEnd w:id="9"/>
      <w:r w:rsidRPr="009971AA">
        <w:t>34. Государственные услуги, которые являются необходимыми и обязательными для предоставления государственной услуги, отсутствуют.</w:t>
      </w:r>
    </w:p>
    <w:p w:rsidR="009971AA" w:rsidRPr="009971AA" w:rsidRDefault="009971AA">
      <w:pPr>
        <w:pStyle w:val="ConsPlusNormal"/>
        <w:spacing w:before="220"/>
        <w:ind w:firstLine="540"/>
        <w:jc w:val="both"/>
      </w:pPr>
      <w:r w:rsidRPr="009971AA">
        <w:t xml:space="preserve">35. Размер платы за предоставление услуг, указанных в </w:t>
      </w:r>
      <w:hyperlink w:anchor="P357">
        <w:r w:rsidRPr="009971AA">
          <w:t>пункте 34</w:t>
        </w:r>
      </w:hyperlink>
      <w:r w:rsidRPr="009971AA">
        <w:t xml:space="preserve"> настоящего Административного регламента, не предусмотрен.</w:t>
      </w:r>
    </w:p>
    <w:p w:rsidR="009971AA" w:rsidRPr="009971AA" w:rsidRDefault="009971AA">
      <w:pPr>
        <w:pStyle w:val="ConsPlusNormal"/>
        <w:spacing w:before="220"/>
        <w:ind w:firstLine="540"/>
        <w:jc w:val="both"/>
      </w:pPr>
      <w:r w:rsidRPr="009971AA">
        <w:t>36. Информационные системы, используемые для предоставления государственной услуги - ЭСРН, информационная система "ЕПГУ" и информационная система МФЦ.</w:t>
      </w:r>
    </w:p>
    <w:p w:rsidR="009971AA" w:rsidRPr="009971AA" w:rsidRDefault="009971AA">
      <w:pPr>
        <w:pStyle w:val="ConsPlusNormal"/>
        <w:spacing w:before="220"/>
        <w:ind w:firstLine="540"/>
        <w:jc w:val="both"/>
      </w:pPr>
      <w:r w:rsidRPr="009971AA">
        <w:t>37.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осуществляется на основании заключенного между МФЦ и министерством социального развития Оренбургской области Соглашения о взаимодействии.</w:t>
      </w:r>
    </w:p>
    <w:p w:rsidR="009971AA" w:rsidRPr="009971AA" w:rsidRDefault="009971AA">
      <w:pPr>
        <w:pStyle w:val="ConsPlusNormal"/>
        <w:spacing w:before="220"/>
        <w:ind w:firstLine="540"/>
        <w:jc w:val="both"/>
      </w:pPr>
      <w:r w:rsidRPr="009971AA">
        <w:t>38.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в какой-либо иной форме, а также прикрепление к заявлениям электронных копий документов.</w:t>
      </w:r>
    </w:p>
    <w:p w:rsidR="009971AA" w:rsidRPr="009971AA" w:rsidRDefault="009971AA">
      <w:pPr>
        <w:pStyle w:val="ConsPlusNormal"/>
        <w:spacing w:before="220"/>
        <w:ind w:firstLine="540"/>
        <w:jc w:val="both"/>
      </w:pPr>
      <w:r w:rsidRPr="009971AA">
        <w:t>При формировании заявления в электронной форме заявителю обеспечиваются:</w:t>
      </w:r>
    </w:p>
    <w:p w:rsidR="009971AA" w:rsidRPr="009971AA" w:rsidRDefault="009971AA">
      <w:pPr>
        <w:pStyle w:val="ConsPlusNormal"/>
        <w:spacing w:before="220"/>
        <w:ind w:firstLine="540"/>
        <w:jc w:val="both"/>
      </w:pPr>
      <w:r w:rsidRPr="009971AA">
        <w:t>возможность копирования и сохранения документов, необходимых для предоставления государственной услуги;</w:t>
      </w:r>
    </w:p>
    <w:p w:rsidR="009971AA" w:rsidRPr="009971AA" w:rsidRDefault="009971AA">
      <w:pPr>
        <w:pStyle w:val="ConsPlusNormal"/>
        <w:spacing w:before="220"/>
        <w:ind w:firstLine="540"/>
        <w:jc w:val="both"/>
      </w:pPr>
      <w:r w:rsidRPr="009971AA">
        <w:t>возможность печати на бумажном носителе копии электронной формы заявления;</w:t>
      </w:r>
    </w:p>
    <w:p w:rsidR="009971AA" w:rsidRPr="009971AA" w:rsidRDefault="009971AA">
      <w:pPr>
        <w:pStyle w:val="ConsPlusNormal"/>
        <w:spacing w:before="220"/>
        <w:ind w:firstLine="540"/>
        <w:jc w:val="both"/>
      </w:pPr>
      <w:r w:rsidRPr="009971AA">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971AA" w:rsidRPr="009971AA" w:rsidRDefault="009971AA">
      <w:pPr>
        <w:pStyle w:val="ConsPlusNormal"/>
        <w:spacing w:before="220"/>
        <w:ind w:firstLine="540"/>
        <w:jc w:val="both"/>
      </w:pPr>
      <w:r w:rsidRPr="009971AA">
        <w:lastRenderedPageBreak/>
        <w:t>заполнение полей электронной формы заявления до начала ввода сведений заявителем с использованием сведений, размещенных в "ФГИС ЕСИА", и сведений, опубликованных на "ЕПГУ";</w:t>
      </w:r>
    </w:p>
    <w:p w:rsidR="009971AA" w:rsidRPr="009971AA" w:rsidRDefault="009971AA">
      <w:pPr>
        <w:pStyle w:val="ConsPlusNormal"/>
        <w:spacing w:before="220"/>
        <w:ind w:firstLine="540"/>
        <w:jc w:val="both"/>
      </w:pPr>
      <w:r w:rsidRPr="009971AA">
        <w:t>возможность вернуться на любой из этапов заполнения электронной формы заявления без потери ранее введенной информации;</w:t>
      </w:r>
    </w:p>
    <w:p w:rsidR="009971AA" w:rsidRPr="009971AA" w:rsidRDefault="009971AA">
      <w:pPr>
        <w:pStyle w:val="ConsPlusNormal"/>
        <w:spacing w:before="220"/>
        <w:ind w:firstLine="540"/>
        <w:jc w:val="both"/>
      </w:pPr>
      <w:r w:rsidRPr="009971AA">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9971AA" w:rsidRPr="009971AA" w:rsidRDefault="009971AA">
      <w:pPr>
        <w:pStyle w:val="ConsPlusNormal"/>
        <w:spacing w:before="220"/>
        <w:ind w:firstLine="540"/>
        <w:jc w:val="both"/>
      </w:pPr>
      <w:r w:rsidRPr="009971AA">
        <w:t>При предоставлении государственной услуги в электронной форме (при подаче заявления через "ЕПГУ") заявителю обеспечиваются:</w:t>
      </w:r>
    </w:p>
    <w:p w:rsidR="009971AA" w:rsidRPr="009971AA" w:rsidRDefault="009971AA">
      <w:pPr>
        <w:pStyle w:val="ConsPlusNormal"/>
        <w:spacing w:before="220"/>
        <w:ind w:firstLine="540"/>
        <w:jc w:val="both"/>
      </w:pPr>
      <w:r w:rsidRPr="009971AA">
        <w:t>получение информации о порядке и сроках предоставления государственной услуги;</w:t>
      </w:r>
    </w:p>
    <w:p w:rsidR="009971AA" w:rsidRPr="009971AA" w:rsidRDefault="009971AA">
      <w:pPr>
        <w:pStyle w:val="ConsPlusNormal"/>
        <w:spacing w:before="220"/>
        <w:ind w:firstLine="540"/>
        <w:jc w:val="both"/>
      </w:pPr>
      <w:r w:rsidRPr="009971AA">
        <w:t>формирование заявления;</w:t>
      </w:r>
    </w:p>
    <w:p w:rsidR="009971AA" w:rsidRPr="009971AA" w:rsidRDefault="009971AA">
      <w:pPr>
        <w:pStyle w:val="ConsPlusNormal"/>
        <w:spacing w:before="220"/>
        <w:ind w:firstLine="540"/>
        <w:jc w:val="both"/>
      </w:pPr>
      <w:r w:rsidRPr="009971AA">
        <w:t>прием и регистрация органом исполнительной власти заявления и иных документов, необходимых для предоставления услуги;</w:t>
      </w:r>
    </w:p>
    <w:p w:rsidR="009971AA" w:rsidRPr="009971AA" w:rsidRDefault="009971AA">
      <w:pPr>
        <w:pStyle w:val="ConsPlusNormal"/>
        <w:spacing w:before="220"/>
        <w:ind w:firstLine="540"/>
        <w:jc w:val="both"/>
      </w:pPr>
      <w:r w:rsidRPr="009971AA">
        <w:t>получение результата предоставления услуги;</w:t>
      </w:r>
    </w:p>
    <w:p w:rsidR="009971AA" w:rsidRPr="009971AA" w:rsidRDefault="009971AA">
      <w:pPr>
        <w:pStyle w:val="ConsPlusNormal"/>
        <w:spacing w:before="220"/>
        <w:ind w:firstLine="540"/>
        <w:jc w:val="both"/>
      </w:pPr>
      <w:r w:rsidRPr="009971AA">
        <w:t>получение сведений о ходе рассмотрения заявления;</w:t>
      </w:r>
    </w:p>
    <w:p w:rsidR="009971AA" w:rsidRPr="009971AA" w:rsidRDefault="009971AA">
      <w:pPr>
        <w:pStyle w:val="ConsPlusNormal"/>
        <w:spacing w:before="220"/>
        <w:ind w:firstLine="540"/>
        <w:jc w:val="both"/>
      </w:pPr>
      <w:r w:rsidRPr="009971AA">
        <w:t>осуществление оценки качества предоставления услуги;</w:t>
      </w:r>
    </w:p>
    <w:p w:rsidR="009971AA" w:rsidRPr="009971AA" w:rsidRDefault="009971AA">
      <w:pPr>
        <w:pStyle w:val="ConsPlusNormal"/>
        <w:spacing w:before="220"/>
        <w:ind w:firstLine="540"/>
        <w:jc w:val="both"/>
      </w:pPr>
      <w:r w:rsidRPr="009971AA">
        <w:t>досудебное (внесудебное) обжалование решений и действий (бездействия) филиала Уполномоченного органа,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9971AA" w:rsidRPr="009971AA" w:rsidRDefault="009971AA">
      <w:pPr>
        <w:pStyle w:val="ConsPlusNormal"/>
        <w:spacing w:before="220"/>
        <w:ind w:firstLine="540"/>
        <w:jc w:val="both"/>
      </w:pPr>
      <w:r w:rsidRPr="009971AA">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9971AA" w:rsidRPr="009971AA" w:rsidRDefault="009971AA">
      <w:pPr>
        <w:pStyle w:val="ConsPlusNormal"/>
        <w:spacing w:before="220"/>
        <w:ind w:firstLine="540"/>
        <w:jc w:val="both"/>
      </w:pPr>
      <w:r w:rsidRPr="009971AA">
        <w:t>При предоставлении государственной услуги в электронной форме заявителю направляются:</w:t>
      </w:r>
    </w:p>
    <w:p w:rsidR="009971AA" w:rsidRPr="009971AA" w:rsidRDefault="009971AA">
      <w:pPr>
        <w:pStyle w:val="ConsPlusNormal"/>
        <w:spacing w:before="220"/>
        <w:ind w:firstLine="540"/>
        <w:jc w:val="both"/>
      </w:pPr>
      <w:r w:rsidRPr="009971AA">
        <w:t>а)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9971AA" w:rsidRPr="009971AA" w:rsidRDefault="009971AA">
      <w:pPr>
        <w:pStyle w:val="ConsPlusNormal"/>
        <w:spacing w:before="220"/>
        <w:ind w:firstLine="540"/>
        <w:jc w:val="both"/>
      </w:pPr>
      <w:r w:rsidRPr="009971AA">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9971AA" w:rsidRPr="009971AA" w:rsidRDefault="009971AA">
      <w:pPr>
        <w:pStyle w:val="ConsPlusNormal"/>
        <w:jc w:val="both"/>
      </w:pPr>
    </w:p>
    <w:p w:rsidR="009971AA" w:rsidRPr="009971AA" w:rsidRDefault="009971AA">
      <w:pPr>
        <w:pStyle w:val="ConsPlusTitle"/>
        <w:jc w:val="center"/>
        <w:outlineLvl w:val="1"/>
      </w:pPr>
      <w:r w:rsidRPr="009971AA">
        <w:t>III. Состав, последовательность</w:t>
      </w:r>
    </w:p>
    <w:p w:rsidR="009971AA" w:rsidRPr="009971AA" w:rsidRDefault="009971AA">
      <w:pPr>
        <w:pStyle w:val="ConsPlusTitle"/>
        <w:jc w:val="center"/>
      </w:pPr>
      <w:r w:rsidRPr="009971AA">
        <w:t>и сроки выполнения административных процедур</w:t>
      </w:r>
    </w:p>
    <w:p w:rsidR="009971AA" w:rsidRPr="009971AA" w:rsidRDefault="009971AA">
      <w:pPr>
        <w:pStyle w:val="ConsPlusNormal"/>
        <w:jc w:val="both"/>
      </w:pPr>
    </w:p>
    <w:p w:rsidR="009971AA" w:rsidRPr="009971AA" w:rsidRDefault="009971AA">
      <w:pPr>
        <w:pStyle w:val="ConsPlusTitle"/>
        <w:jc w:val="center"/>
        <w:outlineLvl w:val="2"/>
      </w:pPr>
      <w:r w:rsidRPr="009971AA">
        <w:t>Перечень вариантов предоставления государственной услуги,</w:t>
      </w:r>
    </w:p>
    <w:p w:rsidR="009971AA" w:rsidRPr="009971AA" w:rsidRDefault="009971AA">
      <w:pPr>
        <w:pStyle w:val="ConsPlusTitle"/>
        <w:jc w:val="center"/>
      </w:pPr>
      <w:r w:rsidRPr="009971AA">
        <w:t>включающий в том числе варианты предоставления</w:t>
      </w:r>
    </w:p>
    <w:p w:rsidR="009971AA" w:rsidRPr="009971AA" w:rsidRDefault="009971AA">
      <w:pPr>
        <w:pStyle w:val="ConsPlusTitle"/>
        <w:jc w:val="center"/>
      </w:pPr>
      <w:r w:rsidRPr="009971AA">
        <w:t>государственной услуги, необходимые для исправления</w:t>
      </w:r>
    </w:p>
    <w:p w:rsidR="009971AA" w:rsidRPr="009971AA" w:rsidRDefault="009971AA">
      <w:pPr>
        <w:pStyle w:val="ConsPlusTitle"/>
        <w:jc w:val="center"/>
      </w:pPr>
      <w:r w:rsidRPr="009971AA">
        <w:t>допущенных опечаток и ошибок в выданных в результате</w:t>
      </w:r>
    </w:p>
    <w:p w:rsidR="009971AA" w:rsidRPr="009971AA" w:rsidRDefault="009971AA">
      <w:pPr>
        <w:pStyle w:val="ConsPlusTitle"/>
        <w:jc w:val="center"/>
      </w:pPr>
      <w:r w:rsidRPr="009971AA">
        <w:t>предоставления государственной услуги документах</w:t>
      </w:r>
    </w:p>
    <w:p w:rsidR="009971AA" w:rsidRPr="009971AA" w:rsidRDefault="009971AA">
      <w:pPr>
        <w:pStyle w:val="ConsPlusTitle"/>
        <w:jc w:val="center"/>
      </w:pPr>
      <w:r w:rsidRPr="009971AA">
        <w:t>и созданных реестровых записях, для выдачи дубликата</w:t>
      </w:r>
    </w:p>
    <w:p w:rsidR="009971AA" w:rsidRPr="009971AA" w:rsidRDefault="009971AA">
      <w:pPr>
        <w:pStyle w:val="ConsPlusTitle"/>
        <w:jc w:val="center"/>
      </w:pPr>
      <w:r w:rsidRPr="009971AA">
        <w:lastRenderedPageBreak/>
        <w:t>документа, выданного по результатам предоставления</w:t>
      </w:r>
    </w:p>
    <w:p w:rsidR="009971AA" w:rsidRPr="009971AA" w:rsidRDefault="009971AA">
      <w:pPr>
        <w:pStyle w:val="ConsPlusTitle"/>
        <w:jc w:val="center"/>
      </w:pPr>
      <w:r w:rsidRPr="009971AA">
        <w:t>государственной услуги, в том числе исчерпывающий перечень</w:t>
      </w:r>
    </w:p>
    <w:p w:rsidR="009971AA" w:rsidRPr="009971AA" w:rsidRDefault="009971AA">
      <w:pPr>
        <w:pStyle w:val="ConsPlusTitle"/>
        <w:jc w:val="center"/>
      </w:pPr>
      <w:r w:rsidRPr="009971AA">
        <w:t>оснований для отказа в выдаче такого дубликата, а также</w:t>
      </w:r>
    </w:p>
    <w:p w:rsidR="009971AA" w:rsidRPr="009971AA" w:rsidRDefault="009971AA">
      <w:pPr>
        <w:pStyle w:val="ConsPlusTitle"/>
        <w:jc w:val="center"/>
      </w:pPr>
      <w:r w:rsidRPr="009971AA">
        <w:t>порядок оставления запроса заявителя о предоставлении</w:t>
      </w:r>
    </w:p>
    <w:p w:rsidR="009971AA" w:rsidRPr="009971AA" w:rsidRDefault="009971AA">
      <w:pPr>
        <w:pStyle w:val="ConsPlusTitle"/>
        <w:jc w:val="center"/>
      </w:pPr>
      <w:r w:rsidRPr="009971AA">
        <w:t>государственной услуги без рассмотрения (при необходимости)</w:t>
      </w:r>
    </w:p>
    <w:p w:rsidR="009971AA" w:rsidRPr="009971AA" w:rsidRDefault="009971AA">
      <w:pPr>
        <w:pStyle w:val="ConsPlusNormal"/>
        <w:jc w:val="both"/>
      </w:pPr>
    </w:p>
    <w:p w:rsidR="009971AA" w:rsidRPr="009971AA" w:rsidRDefault="009971AA">
      <w:pPr>
        <w:pStyle w:val="ConsPlusNormal"/>
        <w:ind w:firstLine="540"/>
        <w:jc w:val="both"/>
      </w:pPr>
      <w:r w:rsidRPr="009971AA">
        <w:t>39. Варианты предоставления государственной услуги:</w:t>
      </w:r>
    </w:p>
    <w:p w:rsidR="009971AA" w:rsidRPr="009971AA" w:rsidRDefault="009971AA">
      <w:pPr>
        <w:pStyle w:val="ConsPlusNormal"/>
        <w:spacing w:before="220"/>
        <w:ind w:firstLine="540"/>
        <w:jc w:val="both"/>
      </w:pPr>
      <w:r w:rsidRPr="009971AA">
        <w:t>1) предоставление компенсации расходов на оплату жилого помещения и коммунальных услуг отдельным категориям граждан; заявитель, являющийся собственником жилого помещения, обратился самостоятельно;</w:t>
      </w:r>
    </w:p>
    <w:p w:rsidR="009971AA" w:rsidRPr="009971AA" w:rsidRDefault="009971AA">
      <w:pPr>
        <w:pStyle w:val="ConsPlusNormal"/>
        <w:spacing w:before="220"/>
        <w:ind w:firstLine="540"/>
        <w:jc w:val="both"/>
      </w:pPr>
      <w:r w:rsidRPr="009971AA">
        <w:t>2) предоставление компенсации расходов на оплату жилого помещения и коммунальных услуг отдельным категориям граждан; заявитель, являющийся собственником жилого помещения, обратился через представителя;</w:t>
      </w:r>
    </w:p>
    <w:p w:rsidR="009971AA" w:rsidRPr="009971AA" w:rsidRDefault="009971AA">
      <w:pPr>
        <w:pStyle w:val="ConsPlusNormal"/>
        <w:spacing w:before="220"/>
        <w:ind w:firstLine="540"/>
        <w:jc w:val="both"/>
      </w:pPr>
      <w:r w:rsidRPr="009971AA">
        <w:t>3) предоставление компенсации расходов на оплату жилого помещения и коммунальных услуг отдельным категориям граждан; заявитель, являющийся нанимателем жилого помещения, обратился самостоятельно;</w:t>
      </w:r>
    </w:p>
    <w:p w:rsidR="009971AA" w:rsidRPr="009971AA" w:rsidRDefault="009971AA">
      <w:pPr>
        <w:pStyle w:val="ConsPlusNormal"/>
        <w:spacing w:before="220"/>
        <w:ind w:firstLine="540"/>
        <w:jc w:val="both"/>
      </w:pPr>
      <w:r w:rsidRPr="009971AA">
        <w:t>4) предоставление компенсации расходов на оплату жилого помещения и коммунальных услуг отдельным категориям граждан; заявитель, являющийся нанимателем жилого помещения, обратился через представителя;</w:t>
      </w:r>
    </w:p>
    <w:p w:rsidR="009971AA" w:rsidRPr="009971AA" w:rsidRDefault="009971AA">
      <w:pPr>
        <w:pStyle w:val="ConsPlusNormal"/>
        <w:spacing w:before="220"/>
        <w:ind w:firstLine="540"/>
        <w:jc w:val="both"/>
      </w:pPr>
      <w:r w:rsidRPr="009971AA">
        <w:t>5) предоставление компенсации расходов на оплату жилого помещения и коммунальных услуг отдельным категориям граждан; заявитель обратился лично или через представителя по причине изменения обстоятельств, влияющих на предоставление компенсационных выплат;</w:t>
      </w:r>
    </w:p>
    <w:p w:rsidR="009971AA" w:rsidRPr="009971AA" w:rsidRDefault="009971AA">
      <w:pPr>
        <w:pStyle w:val="ConsPlusNormal"/>
        <w:spacing w:before="220"/>
        <w:ind w:firstLine="540"/>
        <w:jc w:val="both"/>
      </w:pPr>
      <w:r w:rsidRPr="009971AA">
        <w:t>6) исправление допущенных опечаток и (или) ошибок в выданных в результате предоставления государственной услуги документах.</w:t>
      </w:r>
    </w:p>
    <w:p w:rsidR="009971AA" w:rsidRPr="009971AA" w:rsidRDefault="009971AA">
      <w:pPr>
        <w:pStyle w:val="ConsPlusNormal"/>
        <w:jc w:val="both"/>
      </w:pPr>
    </w:p>
    <w:p w:rsidR="009971AA" w:rsidRPr="009971AA" w:rsidRDefault="009971AA">
      <w:pPr>
        <w:pStyle w:val="ConsPlusTitle"/>
        <w:jc w:val="center"/>
        <w:outlineLvl w:val="2"/>
      </w:pPr>
      <w:r w:rsidRPr="009971AA">
        <w:t>Профилирование заявителя</w:t>
      </w:r>
    </w:p>
    <w:p w:rsidR="009971AA" w:rsidRPr="009971AA" w:rsidRDefault="009971AA">
      <w:pPr>
        <w:pStyle w:val="ConsPlusNormal"/>
        <w:jc w:val="both"/>
      </w:pPr>
    </w:p>
    <w:p w:rsidR="009971AA" w:rsidRPr="009971AA" w:rsidRDefault="009971AA">
      <w:pPr>
        <w:pStyle w:val="ConsPlusNormal"/>
        <w:ind w:firstLine="540"/>
        <w:jc w:val="both"/>
      </w:pPr>
      <w:r w:rsidRPr="009971AA">
        <w:t>40. Вариант предоставления государственной услуги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w:t>
      </w:r>
    </w:p>
    <w:p w:rsidR="009971AA" w:rsidRPr="009971AA" w:rsidRDefault="009971AA">
      <w:pPr>
        <w:pStyle w:val="ConsPlusNormal"/>
        <w:spacing w:before="220"/>
        <w:ind w:firstLine="540"/>
        <w:jc w:val="both"/>
      </w:pPr>
      <w:r w:rsidRPr="009971AA">
        <w:t xml:space="preserve">Вопросы, направленные на определение признаков заявителя, приведены в </w:t>
      </w:r>
      <w:hyperlink w:anchor="P1522">
        <w:r w:rsidRPr="009971AA">
          <w:t>таблице 1</w:t>
        </w:r>
      </w:hyperlink>
      <w:r w:rsidRPr="009971AA">
        <w:t xml:space="preserve"> приложения N 4 к настоящему Административному регламенту.</w:t>
      </w:r>
    </w:p>
    <w:p w:rsidR="009971AA" w:rsidRPr="009971AA" w:rsidRDefault="009971AA">
      <w:pPr>
        <w:pStyle w:val="ConsPlusNormal"/>
        <w:spacing w:before="220"/>
        <w:ind w:firstLine="540"/>
        <w:jc w:val="both"/>
      </w:pPr>
      <w:r w:rsidRPr="009971AA">
        <w:t>41.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9971AA" w:rsidRPr="009971AA" w:rsidRDefault="009971AA">
      <w:pPr>
        <w:pStyle w:val="ConsPlusNormal"/>
        <w:jc w:val="both"/>
      </w:pPr>
    </w:p>
    <w:p w:rsidR="009971AA" w:rsidRPr="009971AA" w:rsidRDefault="009971AA">
      <w:pPr>
        <w:pStyle w:val="ConsPlusTitle"/>
        <w:jc w:val="center"/>
        <w:outlineLvl w:val="2"/>
      </w:pPr>
      <w:r w:rsidRPr="009971AA">
        <w:t>Описание варианта предоставления государственной услуги</w:t>
      </w:r>
    </w:p>
    <w:p w:rsidR="009971AA" w:rsidRPr="009971AA" w:rsidRDefault="009971AA">
      <w:pPr>
        <w:pStyle w:val="ConsPlusTitle"/>
        <w:jc w:val="center"/>
      </w:pPr>
      <w:r w:rsidRPr="009971AA">
        <w:t>"Предоставление компенсации расходов на оплату</w:t>
      </w:r>
    </w:p>
    <w:p w:rsidR="009971AA" w:rsidRPr="009971AA" w:rsidRDefault="009971AA">
      <w:pPr>
        <w:pStyle w:val="ConsPlusTitle"/>
        <w:jc w:val="center"/>
      </w:pPr>
      <w:r w:rsidRPr="009971AA">
        <w:t>жилого помещения и коммунальных услуг отдельным категориям</w:t>
      </w:r>
    </w:p>
    <w:p w:rsidR="009971AA" w:rsidRPr="009971AA" w:rsidRDefault="009971AA">
      <w:pPr>
        <w:pStyle w:val="ConsPlusTitle"/>
        <w:jc w:val="center"/>
      </w:pPr>
      <w:r w:rsidRPr="009971AA">
        <w:t>граждан; заявитель, являющийся собственником</w:t>
      </w:r>
    </w:p>
    <w:p w:rsidR="009971AA" w:rsidRPr="009971AA" w:rsidRDefault="009971AA">
      <w:pPr>
        <w:pStyle w:val="ConsPlusTitle"/>
        <w:jc w:val="center"/>
      </w:pPr>
      <w:r w:rsidRPr="009971AA">
        <w:t>жилого помещения, обратился самостоятельно"</w:t>
      </w:r>
    </w:p>
    <w:p w:rsidR="009971AA" w:rsidRPr="009971AA" w:rsidRDefault="009971AA">
      <w:pPr>
        <w:pStyle w:val="ConsPlusNormal"/>
        <w:jc w:val="both"/>
      </w:pPr>
    </w:p>
    <w:p w:rsidR="009971AA" w:rsidRPr="009971AA" w:rsidRDefault="009971AA">
      <w:pPr>
        <w:pStyle w:val="ConsPlusNormal"/>
        <w:ind w:firstLine="540"/>
        <w:jc w:val="both"/>
      </w:pPr>
      <w:r w:rsidRPr="009971AA">
        <w:t>42. Результатом предоставления варианта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9971AA" w:rsidRPr="009971AA" w:rsidRDefault="009971AA">
      <w:pPr>
        <w:pStyle w:val="ConsPlusNormal"/>
        <w:spacing w:before="220"/>
        <w:ind w:firstLine="540"/>
        <w:jc w:val="both"/>
      </w:pPr>
      <w:r w:rsidRPr="009971AA">
        <w:t xml:space="preserve">43. Предоставление государственной услуги включает в себя следующие административные </w:t>
      </w:r>
      <w:r w:rsidRPr="009971AA">
        <w:lastRenderedPageBreak/>
        <w:t>процедуры:</w:t>
      </w:r>
    </w:p>
    <w:p w:rsidR="009971AA" w:rsidRPr="009971AA" w:rsidRDefault="009971AA">
      <w:pPr>
        <w:pStyle w:val="ConsPlusNormal"/>
        <w:spacing w:before="220"/>
        <w:ind w:firstLine="540"/>
        <w:jc w:val="both"/>
      </w:pPr>
      <w:r w:rsidRPr="009971AA">
        <w:t>прием запроса (заявления) и документов, необходимых для предоставления государственной услуги;</w:t>
      </w:r>
    </w:p>
    <w:p w:rsidR="009971AA" w:rsidRPr="009971AA" w:rsidRDefault="009971AA">
      <w:pPr>
        <w:pStyle w:val="ConsPlusNormal"/>
        <w:spacing w:before="220"/>
        <w:ind w:firstLine="540"/>
        <w:jc w:val="both"/>
      </w:pPr>
      <w:r w:rsidRPr="009971AA">
        <w:t>межведомственное информационное взаимодействие;</w:t>
      </w:r>
    </w:p>
    <w:p w:rsidR="009971AA" w:rsidRPr="009971AA" w:rsidRDefault="009971AA">
      <w:pPr>
        <w:pStyle w:val="ConsPlusNormal"/>
        <w:spacing w:before="220"/>
        <w:ind w:firstLine="540"/>
        <w:jc w:val="both"/>
      </w:pPr>
      <w:r w:rsidRPr="009971AA">
        <w:t>приостановление предоставления государственной услуги;</w:t>
      </w:r>
    </w:p>
    <w:p w:rsidR="009971AA" w:rsidRPr="009971AA" w:rsidRDefault="009971AA">
      <w:pPr>
        <w:pStyle w:val="ConsPlusNormal"/>
        <w:spacing w:before="220"/>
        <w:ind w:firstLine="540"/>
        <w:jc w:val="both"/>
      </w:pPr>
      <w:r w:rsidRPr="009971AA">
        <w:t>принятие решения о предоставлении (об отказе в предоставлении) государственной услуги;</w:t>
      </w:r>
    </w:p>
    <w:p w:rsidR="009971AA" w:rsidRPr="009971AA" w:rsidRDefault="009971AA">
      <w:pPr>
        <w:pStyle w:val="ConsPlusNormal"/>
        <w:spacing w:before="220"/>
        <w:ind w:firstLine="540"/>
        <w:jc w:val="both"/>
      </w:pPr>
      <w:r w:rsidRPr="009971AA">
        <w:t>предоставление результата государственной услуги.</w:t>
      </w:r>
    </w:p>
    <w:p w:rsidR="009971AA" w:rsidRPr="009971AA" w:rsidRDefault="009971AA">
      <w:pPr>
        <w:pStyle w:val="ConsPlusNormal"/>
        <w:spacing w:before="220"/>
        <w:ind w:firstLine="540"/>
        <w:jc w:val="both"/>
      </w:pPr>
      <w:r w:rsidRPr="009971AA">
        <w:t>44. Максимальный срок предоставления варианта государственной услуги составляет 10 рабочих дней со дня поступления заявления о предоставлении государственной услуги.</w:t>
      </w:r>
    </w:p>
    <w:p w:rsidR="009971AA" w:rsidRPr="009971AA" w:rsidRDefault="009971AA">
      <w:pPr>
        <w:pStyle w:val="ConsPlusNormal"/>
        <w:jc w:val="both"/>
      </w:pPr>
    </w:p>
    <w:p w:rsidR="009971AA" w:rsidRPr="009971AA" w:rsidRDefault="009971AA">
      <w:pPr>
        <w:pStyle w:val="ConsPlusTitle"/>
        <w:jc w:val="center"/>
        <w:outlineLvl w:val="3"/>
      </w:pPr>
      <w:r w:rsidRPr="009971AA">
        <w:t>Прием запроса (заявления) и документов, необходимых</w:t>
      </w:r>
    </w:p>
    <w:p w:rsidR="009971AA" w:rsidRPr="009971AA" w:rsidRDefault="009971AA">
      <w:pPr>
        <w:pStyle w:val="ConsPlusTitle"/>
        <w:jc w:val="center"/>
      </w:pPr>
      <w:r w:rsidRPr="009971AA">
        <w:t>для предоставления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 xml:space="preserve">45. Заявителю для получения государственной услуги необходимо представить непосредственно в филиал Уполномоченного органа, посредством "ЕПГУ" или в МФЦ документы, указанные в </w:t>
      </w:r>
      <w:hyperlink w:anchor="P430">
        <w:r w:rsidRPr="009971AA">
          <w:t>п. 45.1</w:t>
        </w:r>
      </w:hyperlink>
      <w:r w:rsidRPr="009971AA">
        <w:t xml:space="preserve"> настоящего Административного регламента.</w:t>
      </w:r>
    </w:p>
    <w:p w:rsidR="009971AA" w:rsidRPr="009971AA" w:rsidRDefault="009971AA">
      <w:pPr>
        <w:pStyle w:val="ConsPlusNormal"/>
        <w:spacing w:before="220"/>
        <w:ind w:firstLine="540"/>
        <w:jc w:val="both"/>
      </w:pPr>
      <w:bookmarkStart w:id="10" w:name="P430"/>
      <w:bookmarkEnd w:id="10"/>
      <w:r w:rsidRPr="009971AA">
        <w:t>45.1.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9971AA" w:rsidRPr="009971AA" w:rsidRDefault="009971AA">
      <w:pPr>
        <w:pStyle w:val="ConsPlusNormal"/>
        <w:spacing w:before="220"/>
        <w:ind w:firstLine="540"/>
        <w:jc w:val="both"/>
      </w:pPr>
      <w:r w:rsidRPr="009971AA">
        <w:t xml:space="preserve">1) </w:t>
      </w:r>
      <w:hyperlink w:anchor="P1181">
        <w:r w:rsidRPr="009971AA">
          <w:t>заявление</w:t>
        </w:r>
      </w:hyperlink>
      <w:r w:rsidRPr="009971AA">
        <w:t xml:space="preserve"> по форме согласно приложению N 1 к Административному регламенту;</w:t>
      </w:r>
    </w:p>
    <w:p w:rsidR="009971AA" w:rsidRPr="009971AA" w:rsidRDefault="009971AA">
      <w:pPr>
        <w:pStyle w:val="ConsPlusNormal"/>
        <w:spacing w:before="220"/>
        <w:ind w:firstLine="540"/>
        <w:jc w:val="both"/>
      </w:pPr>
      <w:r w:rsidRPr="009971AA">
        <w:t>2) документ, удостоверяющий личность заявителя;</w:t>
      </w:r>
    </w:p>
    <w:p w:rsidR="009971AA" w:rsidRPr="009971AA" w:rsidRDefault="009971AA">
      <w:pPr>
        <w:pStyle w:val="ConsPlusNormal"/>
        <w:spacing w:before="220"/>
        <w:ind w:firstLine="540"/>
        <w:jc w:val="both"/>
      </w:pPr>
      <w:r w:rsidRPr="009971AA">
        <w:t>3) документы, подтверждающие право на меры социальной поддержки, за исключением документов о присвоении звания "Ветеран труда Оренбургской области" или признании семьи многодетной;</w:t>
      </w:r>
    </w:p>
    <w:p w:rsidR="009971AA" w:rsidRPr="009971AA" w:rsidRDefault="009971AA">
      <w:pPr>
        <w:pStyle w:val="ConsPlusNormal"/>
        <w:spacing w:before="220"/>
        <w:ind w:firstLine="540"/>
        <w:jc w:val="both"/>
      </w:pPr>
      <w:r w:rsidRPr="009971AA">
        <w:t>4) документ иностранного государства о рождении (в случае регистрации записи акта гражданского состояния компетентным органом иностранного государства) с заверенным переводом на русский язык в соответствии с законодательством Российской Федерации;</w:t>
      </w:r>
    </w:p>
    <w:p w:rsidR="009971AA" w:rsidRPr="009971AA" w:rsidRDefault="009971AA">
      <w:pPr>
        <w:pStyle w:val="ConsPlusNormal"/>
        <w:spacing w:before="220"/>
        <w:ind w:firstLine="540"/>
        <w:jc w:val="both"/>
      </w:pPr>
      <w:r w:rsidRPr="009971AA">
        <w:t>5) договор купли-продажи твердого топлива либо договор купли-продажи твердого топлива и договор на оказание услуг доставки твердого топлива (транспортных услуг) (в зависимости от сложившейся у заявителя жизненной ситуации).</w:t>
      </w:r>
    </w:p>
    <w:p w:rsidR="009971AA" w:rsidRPr="009971AA" w:rsidRDefault="009971AA">
      <w:pPr>
        <w:pStyle w:val="ConsPlusNormal"/>
        <w:spacing w:after="1"/>
      </w:pPr>
    </w:p>
    <w:p w:rsidR="009971AA" w:rsidRPr="009971AA" w:rsidRDefault="009971AA">
      <w:pPr>
        <w:pStyle w:val="ConsPlusNormal"/>
        <w:spacing w:before="280"/>
        <w:ind w:firstLine="540"/>
        <w:jc w:val="both"/>
      </w:pPr>
      <w:r w:rsidRPr="009971AA">
        <w:t>45.2. Перечень документов (сведений),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9971AA" w:rsidRPr="009971AA" w:rsidRDefault="009971AA">
      <w:pPr>
        <w:pStyle w:val="ConsPlusNormal"/>
        <w:spacing w:before="220"/>
        <w:ind w:firstLine="540"/>
        <w:jc w:val="both"/>
      </w:pPr>
      <w:r w:rsidRPr="009971AA">
        <w:t>1) документы, содержащие сведения о начисленных платежах и расходах на оплату жилого помещения и коммунальных услуг.</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2) документы (сведения) о лицах, зарегистрированных совместно с заявителем по месту его жительства или по месту пребывания.</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lastRenderedPageBreak/>
        <w:t>3) документы об инвалидности.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4) документы, подтверждающие государственную регистрацию права на жилое помещение в Едином государственном реестре недвижимости в отношении жилого помещения по месту жительства (пребывания) заявителя.</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5) справка о получении/неполучении меры социальной поддержки в другом субъекте Российской Федерации.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6) документ (сведения)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7) страховое свидетельство обязательного пенсионного страхования (СНИЛС).</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8) документ о реабилитации;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9) свидетельство о рождении.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10) документ, подтверждающий присвоение звания "Ветеран труда Оренбургской области".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11) документ, подтверждающий статус многодетной семьи.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46. Специалист, осуществляющий прием документов:</w:t>
      </w:r>
    </w:p>
    <w:p w:rsidR="009971AA" w:rsidRPr="009971AA" w:rsidRDefault="009971AA">
      <w:pPr>
        <w:pStyle w:val="ConsPlusNormal"/>
        <w:spacing w:before="220"/>
        <w:ind w:firstLine="540"/>
        <w:jc w:val="both"/>
      </w:pPr>
      <w:r w:rsidRPr="009971AA">
        <w:t>1) устанавливает личность заявителя, в том числе проверяет основной документ, удостоверяющий личность гражданина Российской Федерации.</w:t>
      </w:r>
    </w:p>
    <w:p w:rsidR="009971AA" w:rsidRPr="009971AA" w:rsidRDefault="009971AA">
      <w:pPr>
        <w:pStyle w:val="ConsPlusNormal"/>
        <w:spacing w:before="220"/>
        <w:ind w:firstLine="540"/>
        <w:jc w:val="both"/>
      </w:pPr>
      <w:r w:rsidRPr="009971AA">
        <w:t>Способы установления личности заявителя:</w:t>
      </w:r>
    </w:p>
    <w:p w:rsidR="009971AA" w:rsidRPr="009971AA" w:rsidRDefault="009971AA">
      <w:pPr>
        <w:pStyle w:val="ConsPlusNormal"/>
        <w:spacing w:before="220"/>
        <w:ind w:firstLine="540"/>
        <w:jc w:val="both"/>
      </w:pPr>
      <w:r w:rsidRPr="009971AA">
        <w:t>предъявление заявителем основного документа, удостоверяющего личность гражданина Российской Федерации (при подаче заявления в филиал Уполномоченного органа, в МФЦ);</w:t>
      </w:r>
    </w:p>
    <w:p w:rsidR="009971AA" w:rsidRPr="009971AA" w:rsidRDefault="009971AA">
      <w:pPr>
        <w:pStyle w:val="ConsPlusNormal"/>
        <w:spacing w:before="220"/>
        <w:ind w:firstLine="540"/>
        <w:jc w:val="both"/>
      </w:pPr>
      <w:r w:rsidRPr="009971AA">
        <w:t>посредством "ФГИС ЕСИА" - при подаче заявления посредством "ЕПГУ";</w:t>
      </w:r>
    </w:p>
    <w:p w:rsidR="009971AA" w:rsidRPr="009971AA" w:rsidRDefault="009971AA">
      <w:pPr>
        <w:pStyle w:val="ConsPlusNormal"/>
        <w:spacing w:before="220"/>
        <w:ind w:firstLine="540"/>
        <w:jc w:val="both"/>
      </w:pPr>
      <w:r w:rsidRPr="009971AA">
        <w:t>копия паспорта, заверенная в установленном законодательством Российской Федерации порядке, - при направлении заявления и документов, необходимых для предоставления государственной услуги, посредством почтовой связи;</w:t>
      </w:r>
    </w:p>
    <w:p w:rsidR="009971AA" w:rsidRPr="009971AA" w:rsidRDefault="009971AA">
      <w:pPr>
        <w:pStyle w:val="ConsPlusNormal"/>
        <w:spacing w:before="220"/>
        <w:ind w:firstLine="540"/>
        <w:jc w:val="both"/>
      </w:pPr>
      <w:r w:rsidRPr="009971AA">
        <w:t xml:space="preserve">2) проверяет наличие всех необходимых документов исходя из соответствующего перечня </w:t>
      </w:r>
      <w:r w:rsidRPr="009971AA">
        <w:lastRenderedPageBreak/>
        <w:t>документов, утвержденных настоящим Административным регламентом и необходимых для оказания государственной услуги;</w:t>
      </w:r>
    </w:p>
    <w:p w:rsidR="009971AA" w:rsidRPr="009971AA" w:rsidRDefault="009971AA">
      <w:pPr>
        <w:pStyle w:val="ConsPlusNormal"/>
        <w:spacing w:before="220"/>
        <w:ind w:firstLine="540"/>
        <w:jc w:val="both"/>
      </w:pPr>
      <w:r w:rsidRPr="009971AA">
        <w:t>3) в случае предоставления неполного комплекта документов и их несоответствия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9971AA" w:rsidRPr="009971AA" w:rsidRDefault="009971AA">
      <w:pPr>
        <w:pStyle w:val="ConsPlusNormal"/>
        <w:spacing w:before="220"/>
        <w:ind w:firstLine="540"/>
        <w:jc w:val="both"/>
      </w:pPr>
      <w:r w:rsidRPr="009971AA">
        <w:t>4) проверяет соответствие представленных документов установленным требованиям;</w:t>
      </w:r>
    </w:p>
    <w:p w:rsidR="009971AA" w:rsidRPr="009971AA" w:rsidRDefault="009971AA">
      <w:pPr>
        <w:pStyle w:val="ConsPlusNormal"/>
        <w:spacing w:before="220"/>
        <w:ind w:firstLine="540"/>
        <w:jc w:val="both"/>
      </w:pPr>
      <w:r w:rsidRPr="009971AA">
        <w:t>5) сличает представленные экземпляры оригиналов документов с их копиями. Если представленные копии документов нотариально не заверены, специалист филиала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w:t>
      </w:r>
    </w:p>
    <w:p w:rsidR="009971AA" w:rsidRPr="009971AA" w:rsidRDefault="009971AA">
      <w:pPr>
        <w:pStyle w:val="ConsPlusNormal"/>
        <w:spacing w:before="220"/>
        <w:ind w:firstLine="540"/>
        <w:jc w:val="both"/>
      </w:pPr>
      <w:r w:rsidRPr="009971AA">
        <w:t>6) проверяет полноту оформления заявления;</w:t>
      </w:r>
    </w:p>
    <w:p w:rsidR="009971AA" w:rsidRPr="009971AA" w:rsidRDefault="009971AA">
      <w:pPr>
        <w:pStyle w:val="ConsPlusNormal"/>
        <w:spacing w:before="220"/>
        <w:ind w:firstLine="540"/>
        <w:jc w:val="both"/>
      </w:pPr>
      <w:r w:rsidRPr="009971AA">
        <w:t>7) принимает заявление;</w:t>
      </w:r>
    </w:p>
    <w:p w:rsidR="009971AA" w:rsidRPr="009971AA" w:rsidRDefault="009971AA">
      <w:pPr>
        <w:pStyle w:val="ConsPlusNormal"/>
        <w:spacing w:before="220"/>
        <w:ind w:firstLine="540"/>
        <w:jc w:val="both"/>
      </w:pPr>
      <w:r w:rsidRPr="009971AA">
        <w:t>8) принимает комплект документов, регистрирует их в ЭСРН.</w:t>
      </w:r>
    </w:p>
    <w:p w:rsidR="009971AA" w:rsidRPr="009971AA" w:rsidRDefault="009971AA">
      <w:pPr>
        <w:pStyle w:val="ConsPlusNormal"/>
        <w:spacing w:before="220"/>
        <w:ind w:firstLine="540"/>
        <w:jc w:val="both"/>
      </w:pPr>
      <w:r w:rsidRPr="009971AA">
        <w:t xml:space="preserve">47. Основания для отказа в приеме документов филиалом Уполномоченного органа указаны в </w:t>
      </w:r>
      <w:hyperlink w:anchor="P264">
        <w:r w:rsidRPr="009971AA">
          <w:t>пункте 25</w:t>
        </w:r>
      </w:hyperlink>
      <w:r w:rsidRPr="009971AA">
        <w:t xml:space="preserve"> настоящего Административного регламента, МФЦ - в </w:t>
      </w:r>
      <w:hyperlink w:anchor="P124">
        <w:r w:rsidRPr="009971AA">
          <w:t>пункте 8</w:t>
        </w:r>
      </w:hyperlink>
      <w:r w:rsidRPr="009971AA">
        <w:t xml:space="preserve"> настоящего Административного регламента.</w:t>
      </w:r>
    </w:p>
    <w:p w:rsidR="009971AA" w:rsidRPr="009971AA" w:rsidRDefault="009971AA">
      <w:pPr>
        <w:pStyle w:val="ConsPlusNormal"/>
        <w:spacing w:before="220"/>
        <w:ind w:firstLine="540"/>
        <w:jc w:val="both"/>
      </w:pPr>
      <w:r w:rsidRPr="009971AA">
        <w:t>48. Регистрация заявления и документов и (или) информации, необходимых для предоставления государственной услуги, в филиале Уполномоченного органа, МФЦ обеспечивается в срок не позднее 1 рабочего дня с момента их поступления в филиал Уполномоченного органа.</w:t>
      </w:r>
    </w:p>
    <w:p w:rsidR="009971AA" w:rsidRPr="009971AA" w:rsidRDefault="009971AA">
      <w:pPr>
        <w:pStyle w:val="ConsPlusNormal"/>
        <w:spacing w:before="220"/>
        <w:ind w:firstLine="540"/>
        <w:jc w:val="both"/>
      </w:pPr>
      <w:r w:rsidRPr="009971AA">
        <w:t>49. МФЦ и филиал Уполномоченного органа не осуществляют прием заявления о предоставлении государственной услуги и документов, необходимых для предоставления государственной услуги, независимо от места жительства или места пребывания заявителя по его выбору.</w:t>
      </w:r>
    </w:p>
    <w:p w:rsidR="009971AA" w:rsidRPr="009971AA" w:rsidRDefault="009971AA">
      <w:pPr>
        <w:pStyle w:val="ConsPlusNormal"/>
        <w:jc w:val="both"/>
      </w:pPr>
    </w:p>
    <w:p w:rsidR="009971AA" w:rsidRPr="009971AA" w:rsidRDefault="009971AA">
      <w:pPr>
        <w:pStyle w:val="ConsPlusTitle"/>
        <w:jc w:val="center"/>
        <w:outlineLvl w:val="3"/>
      </w:pPr>
      <w:r w:rsidRPr="009971AA">
        <w:t>Межведомственное информационное взаимодействие</w:t>
      </w:r>
    </w:p>
    <w:p w:rsidR="009971AA" w:rsidRPr="009971AA" w:rsidRDefault="009971AA">
      <w:pPr>
        <w:pStyle w:val="ConsPlusNormal"/>
        <w:jc w:val="both"/>
      </w:pPr>
    </w:p>
    <w:p w:rsidR="009971AA" w:rsidRPr="009971AA" w:rsidRDefault="009971AA">
      <w:pPr>
        <w:pStyle w:val="ConsPlusNormal"/>
        <w:ind w:firstLine="540"/>
        <w:jc w:val="both"/>
      </w:pPr>
      <w:r w:rsidRPr="009971AA">
        <w:t>50. Для получения государственной услуги необходимо направление следующих межведомственных информационных запросов:</w:t>
      </w:r>
    </w:p>
    <w:p w:rsidR="009971AA" w:rsidRPr="009971AA" w:rsidRDefault="009971AA">
      <w:pPr>
        <w:pStyle w:val="ConsPlusNormal"/>
        <w:spacing w:before="220"/>
        <w:ind w:firstLine="540"/>
        <w:jc w:val="both"/>
      </w:pPr>
      <w:r w:rsidRPr="009971AA">
        <w:t>1) Межведомственный запрос "Предоставление из ЕГР ЗАГС по запросу сведений о рождении", направляемый в Федеральную налоговую службу (далее - ФНС).</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 не превышает 5 рабочих дней.</w:t>
      </w:r>
    </w:p>
    <w:p w:rsidR="009971AA" w:rsidRPr="009971AA" w:rsidRDefault="009971AA">
      <w:pPr>
        <w:pStyle w:val="ConsPlusNormal"/>
        <w:spacing w:before="220"/>
        <w:ind w:firstLine="540"/>
        <w:jc w:val="both"/>
      </w:pPr>
      <w:r w:rsidRPr="009971AA">
        <w:t>2) Межведомственный запрос "Выписка сведений об инвалиде", направляемый в федеральную государственную информационную систему "Федеральный реестр инвалидов" (далее - ФГИС ФРИ).</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lastRenderedPageBreak/>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 не превышает 5 рабочих дней.</w:t>
      </w:r>
    </w:p>
    <w:p w:rsidR="009971AA" w:rsidRPr="009971AA" w:rsidRDefault="009971AA">
      <w:pPr>
        <w:pStyle w:val="ConsPlusNormal"/>
        <w:spacing w:before="220"/>
        <w:ind w:firstLine="540"/>
        <w:jc w:val="both"/>
      </w:pPr>
      <w:r w:rsidRPr="009971AA">
        <w:t>3) Межведомственный запрос "Получение СНИЛС с учетом дополнительных сведений", направляемый в Фонд пенсионного и социального страхования Российской Федерации (далее - СФ РФ).</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4) Межведомственный запрос "Получение сведений о размере пенсии и доплат, устанавливаемых к пенсии, застрахованного лица на дату", направляемый в СФ РФ.</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5) Межведомственный запрос "Выписка из ЕГРН о правах отдельного лица на имевшиеся/имеющиеся у него объекты недвижимости", направляемый в Росреестр.</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6) Межведомственный запрос "Сведения о реабилитации", направляемый в Министерство внутренних дел Российской Федерации (далее - МВД РФ).</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7) Межведомственный запрос "Направление в ГИС ЖКХ запросов о наличии задолженности по оплате жилищно-коммунальных услуг", направляемый в государственную информационную систему жилищно-коммунального хозяйства (далее - ГИС ЖКХ).</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lastRenderedPageBreak/>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8) Межведомственный запрос "Выгрузка информации о начислениях, о произведенных платежах и характеристиках объектов жилищного фонда", направляемый в ГИС ЖКХ.</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9) Межведомственный запрос "Предоставление из ЕГР ЗАГС по запросу сведений о смерти", направляемый в ФНС.</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10) Межведомственный запрос "Сведения о лицах, зарегистрированных по месту пребывания или по месту жительства, а также состоящих на миграционном учете, совместно по одному адресу", направляемый в МВД РФ.</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jc w:val="both"/>
      </w:pPr>
    </w:p>
    <w:p w:rsidR="009971AA" w:rsidRPr="009971AA" w:rsidRDefault="009971AA">
      <w:pPr>
        <w:pStyle w:val="ConsPlusTitle"/>
        <w:jc w:val="center"/>
        <w:outlineLvl w:val="3"/>
      </w:pPr>
      <w:r w:rsidRPr="009971AA">
        <w:t>Приостановление предоставления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51. Срок рассмотрения заявления приостанавливается на 10 рабочих дней в случае непоступления документов (сведений), запрашиваемых посредством "СМЭВ".</w:t>
      </w:r>
    </w:p>
    <w:p w:rsidR="009971AA" w:rsidRPr="009971AA" w:rsidRDefault="009971AA">
      <w:pPr>
        <w:pStyle w:val="ConsPlusNormal"/>
        <w:spacing w:before="220"/>
        <w:ind w:firstLine="540"/>
        <w:jc w:val="both"/>
      </w:pPr>
      <w:r w:rsidRPr="009971AA">
        <w:t>В случае установления факта наличия в заявлении и (или) документах (сведениях), представленных заявителем, неполной информации, филиал Уполномоченного органа приостанавливает рассмотрение заявления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9971AA" w:rsidRPr="009971AA" w:rsidRDefault="009971AA">
      <w:pPr>
        <w:pStyle w:val="ConsPlusNormal"/>
        <w:spacing w:before="220"/>
        <w:ind w:firstLine="540"/>
        <w:jc w:val="both"/>
      </w:pPr>
      <w:r w:rsidRPr="009971AA">
        <w:t>52. Заявитель в течение 5 рабочих дней после получения уведомления о приостановлении рассмотрения заявления направляет в филиал Уполномоченного органа (способом, указанным в заявлении о компенсации), доработанное заявление и (или) доработанные документы (сведения).</w:t>
      </w:r>
    </w:p>
    <w:p w:rsidR="009971AA" w:rsidRPr="009971AA" w:rsidRDefault="009971AA">
      <w:pPr>
        <w:pStyle w:val="ConsPlusNormal"/>
        <w:jc w:val="both"/>
      </w:pPr>
    </w:p>
    <w:p w:rsidR="009971AA" w:rsidRPr="009971AA" w:rsidRDefault="009971AA">
      <w:pPr>
        <w:pStyle w:val="ConsPlusTitle"/>
        <w:jc w:val="center"/>
        <w:outlineLvl w:val="3"/>
      </w:pPr>
      <w:r w:rsidRPr="009971AA">
        <w:t>Принятие решения о предоставлении (об отказе</w:t>
      </w:r>
    </w:p>
    <w:p w:rsidR="009971AA" w:rsidRPr="009971AA" w:rsidRDefault="009971AA">
      <w:pPr>
        <w:pStyle w:val="ConsPlusTitle"/>
        <w:jc w:val="center"/>
      </w:pPr>
      <w:r w:rsidRPr="009971AA">
        <w:lastRenderedPageBreak/>
        <w:t>в предоставлении)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 xml:space="preserve">53.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w:t>
      </w:r>
      <w:hyperlink w:anchor="P282">
        <w:r w:rsidRPr="009971AA">
          <w:t>пунктом 28</w:t>
        </w:r>
      </w:hyperlink>
      <w:r w:rsidRPr="009971AA">
        <w:t xml:space="preserve"> настоящего Административного регламента.</w:t>
      </w:r>
    </w:p>
    <w:p w:rsidR="009971AA" w:rsidRPr="009971AA" w:rsidRDefault="009971AA">
      <w:pPr>
        <w:pStyle w:val="ConsPlusNormal"/>
        <w:spacing w:before="220"/>
        <w:ind w:firstLine="540"/>
        <w:jc w:val="both"/>
      </w:pPr>
      <w:r w:rsidRPr="009971AA">
        <w:t>Срок принятия решения о предоставлении (отказе в предоставлении) государственной услуги составляет 4 рабочих дня, который исчисляется с даты получения филиалом Уполномоченного органа всех сведений, необходимых для принятия решения, но не более 10 рабочих дней со дня поступления всех документов и сведений, необходимых для получения государственной услуги.</w:t>
      </w:r>
    </w:p>
    <w:p w:rsidR="009971AA" w:rsidRPr="009971AA" w:rsidRDefault="009971AA">
      <w:pPr>
        <w:pStyle w:val="ConsPlusNormal"/>
        <w:jc w:val="both"/>
      </w:pPr>
    </w:p>
    <w:p w:rsidR="009971AA" w:rsidRPr="009971AA" w:rsidRDefault="009971AA">
      <w:pPr>
        <w:pStyle w:val="ConsPlusTitle"/>
        <w:jc w:val="center"/>
        <w:outlineLvl w:val="3"/>
      </w:pPr>
      <w:r w:rsidRPr="009971AA">
        <w:t>Предоставление результата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54. Основанием для начала административной процедуры является подписание уполномоченным должностным лицом филиала Уполномоченного органа документа (документов), являющегося (являющихся) результатом предоставления государственной услуги.</w:t>
      </w:r>
    </w:p>
    <w:p w:rsidR="009971AA" w:rsidRPr="009971AA" w:rsidRDefault="009971AA">
      <w:pPr>
        <w:pStyle w:val="ConsPlusNormal"/>
        <w:spacing w:before="220"/>
        <w:ind w:firstLine="540"/>
        <w:jc w:val="both"/>
      </w:pPr>
      <w:r w:rsidRPr="009971AA">
        <w:t>Способы предоставления результата государственной услуги:</w:t>
      </w:r>
    </w:p>
    <w:p w:rsidR="009971AA" w:rsidRPr="009971AA" w:rsidRDefault="009971AA">
      <w:pPr>
        <w:pStyle w:val="ConsPlusNormal"/>
        <w:spacing w:before="220"/>
        <w:ind w:firstLine="540"/>
        <w:jc w:val="both"/>
      </w:pPr>
      <w:r w:rsidRPr="009971AA">
        <w:t>-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услуги;</w:t>
      </w:r>
    </w:p>
    <w:p w:rsidR="009971AA" w:rsidRPr="009971AA" w:rsidRDefault="009971AA">
      <w:pPr>
        <w:pStyle w:val="ConsPlusNormal"/>
        <w:spacing w:before="220"/>
        <w:ind w:firstLine="540"/>
        <w:jc w:val="both"/>
      </w:pPr>
      <w:r w:rsidRPr="009971AA">
        <w:t>- на бумажном носителе, посредством личного обращения в филиал Уполномоченного органа или в МФЦ.</w:t>
      </w:r>
    </w:p>
    <w:p w:rsidR="009971AA" w:rsidRPr="009971AA" w:rsidRDefault="009971AA">
      <w:pPr>
        <w:pStyle w:val="ConsPlusNormal"/>
        <w:spacing w:before="220"/>
        <w:ind w:firstLine="540"/>
        <w:jc w:val="both"/>
      </w:pPr>
      <w:r w:rsidRPr="009971AA">
        <w:t>55. Срок предоставления заявителю результата государственной услуги - решение об отказе в предоставлении государственной услуги направляется заявителю в течение 5 рабочих дней после его вынесения; решение о предоставлении государственной услуги направляется заявителю в срок, не превышающий 1 рабочего дня после его вынесения уполномоченным должностным лицом филиала Уполномоченного органа.</w:t>
      </w:r>
    </w:p>
    <w:p w:rsidR="009971AA" w:rsidRPr="009971AA" w:rsidRDefault="009971AA">
      <w:pPr>
        <w:pStyle w:val="ConsPlusNormal"/>
        <w:spacing w:before="220"/>
        <w:ind w:firstLine="540"/>
        <w:jc w:val="both"/>
      </w:pPr>
      <w:r w:rsidRPr="009971AA">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и (в случае выбора заявителя) выдача заявителю в МФЦ документа на бумажном носителе, подтверждающего содержание электронного документа. Электронные документы, являющиеся результатом предоставления услуги, готовятся в формате pdf, подписываются открепленной усиленной квалифицированной электронной подписью уполномоченного должностного лица филиала Уполномоченного органа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электронной подписью заверение подлинности подписи должностного лица оттиском печати филиала Уполномоченного органа не требуется.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9971AA" w:rsidRPr="009971AA" w:rsidRDefault="009971AA">
      <w:pPr>
        <w:pStyle w:val="ConsPlusNormal"/>
        <w:spacing w:before="220"/>
        <w:ind w:firstLine="540"/>
        <w:jc w:val="both"/>
      </w:pPr>
      <w:r w:rsidRPr="009971AA">
        <w:t>56. Предоставление филиалом Уполномоченного органа или МФЦ результата государственной услуги по выбору заявителя независимо от его места жительства не осуществляется.</w:t>
      </w:r>
    </w:p>
    <w:p w:rsidR="009971AA" w:rsidRPr="009971AA" w:rsidRDefault="009971AA">
      <w:pPr>
        <w:pStyle w:val="ConsPlusNormal"/>
        <w:spacing w:before="220"/>
        <w:ind w:firstLine="540"/>
        <w:jc w:val="both"/>
      </w:pPr>
      <w:r w:rsidRPr="009971AA">
        <w:t>Выдача дубликата результата предоставления государственной услуги не предусмотрена.</w:t>
      </w:r>
    </w:p>
    <w:p w:rsidR="009971AA" w:rsidRPr="009971AA" w:rsidRDefault="009971AA">
      <w:pPr>
        <w:pStyle w:val="ConsPlusNormal"/>
        <w:jc w:val="both"/>
      </w:pPr>
    </w:p>
    <w:p w:rsidR="009971AA" w:rsidRPr="009971AA" w:rsidRDefault="009971AA">
      <w:pPr>
        <w:pStyle w:val="ConsPlusTitle"/>
        <w:jc w:val="center"/>
        <w:outlineLvl w:val="3"/>
      </w:pPr>
      <w:r w:rsidRPr="009971AA">
        <w:t>Получение дополнительных сведений от заявителя</w:t>
      </w:r>
    </w:p>
    <w:p w:rsidR="009971AA" w:rsidRPr="009971AA" w:rsidRDefault="009971AA">
      <w:pPr>
        <w:pStyle w:val="ConsPlusNormal"/>
        <w:jc w:val="both"/>
      </w:pPr>
    </w:p>
    <w:p w:rsidR="009971AA" w:rsidRPr="009971AA" w:rsidRDefault="009971AA">
      <w:pPr>
        <w:pStyle w:val="ConsPlusNormal"/>
        <w:ind w:firstLine="540"/>
        <w:jc w:val="both"/>
      </w:pPr>
      <w:r w:rsidRPr="009971AA">
        <w:t xml:space="preserve">57. Основания для получения от заявителя дополнительных документов и (или) информации </w:t>
      </w:r>
      <w:r w:rsidRPr="009971AA">
        <w:lastRenderedPageBreak/>
        <w:t>в процессе предоставления государственной услуги не предусмотрены.</w:t>
      </w:r>
    </w:p>
    <w:p w:rsidR="009971AA" w:rsidRPr="009971AA" w:rsidRDefault="009971AA">
      <w:pPr>
        <w:pStyle w:val="ConsPlusNormal"/>
        <w:jc w:val="both"/>
      </w:pPr>
    </w:p>
    <w:p w:rsidR="009971AA" w:rsidRPr="009971AA" w:rsidRDefault="009971AA">
      <w:pPr>
        <w:pStyle w:val="ConsPlusTitle"/>
        <w:jc w:val="center"/>
        <w:outlineLvl w:val="2"/>
      </w:pPr>
      <w:r w:rsidRPr="009971AA">
        <w:t>Описание варианта предоставления государственной услуги</w:t>
      </w:r>
    </w:p>
    <w:p w:rsidR="009971AA" w:rsidRPr="009971AA" w:rsidRDefault="009971AA">
      <w:pPr>
        <w:pStyle w:val="ConsPlusTitle"/>
        <w:jc w:val="center"/>
      </w:pPr>
      <w:r w:rsidRPr="009971AA">
        <w:t>"Назначение и выплата компенсации расходов по оплате</w:t>
      </w:r>
    </w:p>
    <w:p w:rsidR="009971AA" w:rsidRPr="009971AA" w:rsidRDefault="009971AA">
      <w:pPr>
        <w:pStyle w:val="ConsPlusTitle"/>
        <w:jc w:val="center"/>
      </w:pPr>
      <w:r w:rsidRPr="009971AA">
        <w:t>жилого помещения, в том числе оплате взноса</w:t>
      </w:r>
    </w:p>
    <w:p w:rsidR="009971AA" w:rsidRPr="009971AA" w:rsidRDefault="009971AA">
      <w:pPr>
        <w:pStyle w:val="ConsPlusTitle"/>
        <w:jc w:val="center"/>
      </w:pPr>
      <w:r w:rsidRPr="009971AA">
        <w:t>на капитальный ремонт общего имущества</w:t>
      </w:r>
    </w:p>
    <w:p w:rsidR="009971AA" w:rsidRPr="009971AA" w:rsidRDefault="009971AA">
      <w:pPr>
        <w:pStyle w:val="ConsPlusTitle"/>
        <w:jc w:val="center"/>
      </w:pPr>
      <w:r w:rsidRPr="009971AA">
        <w:t>в многоквартирном доме, коммунальных и других видов</w:t>
      </w:r>
    </w:p>
    <w:p w:rsidR="009971AA" w:rsidRPr="009971AA" w:rsidRDefault="009971AA">
      <w:pPr>
        <w:pStyle w:val="ConsPlusTitle"/>
        <w:jc w:val="center"/>
      </w:pPr>
      <w:r w:rsidRPr="009971AA">
        <w:t>услуг отдельным категориям граждан, заявитель,</w:t>
      </w:r>
    </w:p>
    <w:p w:rsidR="009971AA" w:rsidRPr="009971AA" w:rsidRDefault="009971AA">
      <w:pPr>
        <w:pStyle w:val="ConsPlusTitle"/>
        <w:jc w:val="center"/>
      </w:pPr>
      <w:r w:rsidRPr="009971AA">
        <w:t>являющийся собственником жилого помещения,</w:t>
      </w:r>
    </w:p>
    <w:p w:rsidR="009971AA" w:rsidRPr="009971AA" w:rsidRDefault="009971AA">
      <w:pPr>
        <w:pStyle w:val="ConsPlusTitle"/>
        <w:jc w:val="center"/>
      </w:pPr>
      <w:r w:rsidRPr="009971AA">
        <w:t>обратился через представителя"</w:t>
      </w:r>
    </w:p>
    <w:p w:rsidR="009971AA" w:rsidRPr="009971AA" w:rsidRDefault="009971AA">
      <w:pPr>
        <w:pStyle w:val="ConsPlusNormal"/>
        <w:jc w:val="both"/>
      </w:pPr>
    </w:p>
    <w:p w:rsidR="009971AA" w:rsidRPr="009971AA" w:rsidRDefault="009971AA">
      <w:pPr>
        <w:pStyle w:val="ConsPlusNormal"/>
        <w:ind w:firstLine="540"/>
        <w:jc w:val="both"/>
      </w:pPr>
      <w:r w:rsidRPr="009971AA">
        <w:t>58. Результатом предоставления варианта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9971AA" w:rsidRPr="009971AA" w:rsidRDefault="009971AA">
      <w:pPr>
        <w:pStyle w:val="ConsPlusNormal"/>
        <w:spacing w:before="220"/>
        <w:ind w:firstLine="540"/>
        <w:jc w:val="both"/>
      </w:pPr>
      <w:r w:rsidRPr="009971AA">
        <w:t>59. Предоставление государственной услуги включает в себя следующие административные процедуры:</w:t>
      </w:r>
    </w:p>
    <w:p w:rsidR="009971AA" w:rsidRPr="009971AA" w:rsidRDefault="009971AA">
      <w:pPr>
        <w:pStyle w:val="ConsPlusNormal"/>
        <w:spacing w:before="220"/>
        <w:ind w:firstLine="540"/>
        <w:jc w:val="both"/>
      </w:pPr>
      <w:r w:rsidRPr="009971AA">
        <w:t>прием запроса (заявления) и документов, необходимых для предоставления государственной услуги;</w:t>
      </w:r>
    </w:p>
    <w:p w:rsidR="009971AA" w:rsidRPr="009971AA" w:rsidRDefault="009971AA">
      <w:pPr>
        <w:pStyle w:val="ConsPlusNormal"/>
        <w:spacing w:before="220"/>
        <w:ind w:firstLine="540"/>
        <w:jc w:val="both"/>
      </w:pPr>
      <w:r w:rsidRPr="009971AA">
        <w:t>межведомственное информационное взаимодействие;</w:t>
      </w:r>
    </w:p>
    <w:p w:rsidR="009971AA" w:rsidRPr="009971AA" w:rsidRDefault="009971AA">
      <w:pPr>
        <w:pStyle w:val="ConsPlusNormal"/>
        <w:spacing w:before="220"/>
        <w:ind w:firstLine="540"/>
        <w:jc w:val="both"/>
      </w:pPr>
      <w:r w:rsidRPr="009971AA">
        <w:t>приостановление предоставления государственной услуги;</w:t>
      </w:r>
    </w:p>
    <w:p w:rsidR="009971AA" w:rsidRPr="009971AA" w:rsidRDefault="009971AA">
      <w:pPr>
        <w:pStyle w:val="ConsPlusNormal"/>
        <w:spacing w:before="220"/>
        <w:ind w:firstLine="540"/>
        <w:jc w:val="both"/>
      </w:pPr>
      <w:r w:rsidRPr="009971AA">
        <w:t>принятие решения о предоставлении (об отказе в предоставлении) государственной услуги;</w:t>
      </w:r>
    </w:p>
    <w:p w:rsidR="009971AA" w:rsidRPr="009971AA" w:rsidRDefault="009971AA">
      <w:pPr>
        <w:pStyle w:val="ConsPlusNormal"/>
        <w:spacing w:before="220"/>
        <w:ind w:firstLine="540"/>
        <w:jc w:val="both"/>
      </w:pPr>
      <w:r w:rsidRPr="009971AA">
        <w:t>предоставление результата государственной услуги.</w:t>
      </w:r>
    </w:p>
    <w:p w:rsidR="009971AA" w:rsidRPr="009971AA" w:rsidRDefault="009971AA">
      <w:pPr>
        <w:pStyle w:val="ConsPlusNormal"/>
        <w:spacing w:before="220"/>
        <w:ind w:firstLine="540"/>
        <w:jc w:val="both"/>
      </w:pPr>
      <w:r w:rsidRPr="009971AA">
        <w:t>60. Максимальный срок предоставления варианта государственной услуги составляет 10 рабочих дней со дня поступления заявления о предоставлении государственной услуги.</w:t>
      </w:r>
    </w:p>
    <w:p w:rsidR="009971AA" w:rsidRPr="009971AA" w:rsidRDefault="009971AA">
      <w:pPr>
        <w:pStyle w:val="ConsPlusNormal"/>
        <w:jc w:val="both"/>
      </w:pPr>
    </w:p>
    <w:p w:rsidR="009971AA" w:rsidRPr="009971AA" w:rsidRDefault="009971AA">
      <w:pPr>
        <w:pStyle w:val="ConsPlusTitle"/>
        <w:jc w:val="center"/>
        <w:outlineLvl w:val="3"/>
      </w:pPr>
      <w:r w:rsidRPr="009971AA">
        <w:t>Прием запроса (заявления) и документов, необходимых</w:t>
      </w:r>
    </w:p>
    <w:p w:rsidR="009971AA" w:rsidRPr="009971AA" w:rsidRDefault="009971AA">
      <w:pPr>
        <w:pStyle w:val="ConsPlusTitle"/>
        <w:jc w:val="center"/>
      </w:pPr>
      <w:r w:rsidRPr="009971AA">
        <w:t>для предоставления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 xml:space="preserve">61. Представителю заявителя, законному представителю (опекуну, попечителю) для получения государственной услуги необходимо представить непосредственно в филиал Уполномоченного органа, посредством "ЕПГУ" или в МФЦ документы, указанные в </w:t>
      </w:r>
      <w:hyperlink w:anchor="P571">
        <w:r w:rsidRPr="009971AA">
          <w:t>п. 61.1</w:t>
        </w:r>
      </w:hyperlink>
      <w:r w:rsidRPr="009971AA">
        <w:t xml:space="preserve"> настоящего Административного регламента.</w:t>
      </w:r>
    </w:p>
    <w:p w:rsidR="009971AA" w:rsidRPr="009971AA" w:rsidRDefault="009971AA">
      <w:pPr>
        <w:pStyle w:val="ConsPlusNormal"/>
        <w:spacing w:before="220"/>
        <w:ind w:firstLine="540"/>
        <w:jc w:val="both"/>
      </w:pPr>
      <w:bookmarkStart w:id="11" w:name="P571"/>
      <w:bookmarkEnd w:id="11"/>
      <w:r w:rsidRPr="009971AA">
        <w:t>61.1.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9971AA" w:rsidRPr="009971AA" w:rsidRDefault="009971AA">
      <w:pPr>
        <w:pStyle w:val="ConsPlusNormal"/>
        <w:spacing w:before="220"/>
        <w:ind w:firstLine="540"/>
        <w:jc w:val="both"/>
      </w:pPr>
      <w:r w:rsidRPr="009971AA">
        <w:t xml:space="preserve">1) </w:t>
      </w:r>
      <w:hyperlink w:anchor="P1181">
        <w:r w:rsidRPr="009971AA">
          <w:t>заявление</w:t>
        </w:r>
      </w:hyperlink>
      <w:r w:rsidRPr="009971AA">
        <w:t xml:space="preserve"> по форме согласно приложению N 1 к Административному регламенту;</w:t>
      </w:r>
    </w:p>
    <w:p w:rsidR="009971AA" w:rsidRPr="009971AA" w:rsidRDefault="009971AA">
      <w:pPr>
        <w:pStyle w:val="ConsPlusNormal"/>
        <w:spacing w:before="220"/>
        <w:ind w:firstLine="540"/>
        <w:jc w:val="both"/>
      </w:pPr>
      <w:r w:rsidRPr="009971AA">
        <w:t>2) документ, удостоверяющий личность представителя заявителя;</w:t>
      </w:r>
    </w:p>
    <w:p w:rsidR="009971AA" w:rsidRPr="009971AA" w:rsidRDefault="009971AA">
      <w:pPr>
        <w:pStyle w:val="ConsPlusNormal"/>
        <w:spacing w:before="220"/>
        <w:ind w:firstLine="540"/>
        <w:jc w:val="both"/>
      </w:pPr>
      <w:r w:rsidRPr="009971AA">
        <w:t>3) документ, подтверждающий полномочия представителя действовать от имени заявителя (не требуется в случае подачи заявления о предоставлении государственной услуги законным представителем заявителя (опекуном, попечителем);</w:t>
      </w:r>
    </w:p>
    <w:p w:rsidR="009971AA" w:rsidRPr="009971AA" w:rsidRDefault="009971AA">
      <w:pPr>
        <w:pStyle w:val="ConsPlusNormal"/>
        <w:spacing w:before="220"/>
        <w:ind w:firstLine="540"/>
        <w:jc w:val="both"/>
      </w:pPr>
      <w:r w:rsidRPr="009971AA">
        <w:t>4) документ, подтверждающий право на меры социальной поддержки, за исключением документов о присвоении звания "Ветеран труда Оренбургской области" или признании семьи многодетной;</w:t>
      </w:r>
    </w:p>
    <w:p w:rsidR="009971AA" w:rsidRPr="009971AA" w:rsidRDefault="009971AA">
      <w:pPr>
        <w:pStyle w:val="ConsPlusNormal"/>
        <w:spacing w:before="220"/>
        <w:ind w:firstLine="540"/>
        <w:jc w:val="both"/>
      </w:pPr>
      <w:r w:rsidRPr="009971AA">
        <w:lastRenderedPageBreak/>
        <w:t>5) договор купли-продажи твердого топлива либо договор купли-продажи твердого топлива и договор на оказание услуг доставки твердого топлива (транспортных услуг) (в зависимости от сложившейся у заявителя жизненной ситуации);</w:t>
      </w:r>
    </w:p>
    <w:p w:rsidR="009971AA" w:rsidRPr="009971AA" w:rsidRDefault="009971AA">
      <w:pPr>
        <w:pStyle w:val="ConsPlusNormal"/>
        <w:spacing w:before="220"/>
        <w:ind w:firstLine="540"/>
        <w:jc w:val="both"/>
      </w:pPr>
      <w:r w:rsidRPr="009971AA">
        <w:t>6) документ иностранного государства о рождении (в случае регистрации записи акта гражданского состояния компетентным органом иностранного государства) с заверенным переводом на русский язык в соответствии с законодательством Российской Федерации.</w:t>
      </w:r>
    </w:p>
    <w:p w:rsidR="009971AA" w:rsidRPr="009971AA" w:rsidRDefault="009971AA">
      <w:pPr>
        <w:pStyle w:val="ConsPlusNormal"/>
        <w:spacing w:before="220"/>
        <w:ind w:firstLine="540"/>
        <w:jc w:val="both"/>
      </w:pPr>
      <w:r w:rsidRPr="009971AA">
        <w:t>61.2. Перечень документов (сведений),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9971AA" w:rsidRPr="009971AA" w:rsidRDefault="009971AA">
      <w:pPr>
        <w:pStyle w:val="ConsPlusNormal"/>
        <w:spacing w:before="220"/>
        <w:ind w:firstLine="540"/>
        <w:jc w:val="both"/>
      </w:pPr>
      <w:r w:rsidRPr="009971AA">
        <w:t>1) документы, содержащие сведения о начисленных платежах и расходах на оплату жилого помещения и коммунальных услуг.</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2) документы (сведения) о лицах, зарегистрированных совместно с заявителем по месту его жительства или по месту пребывания.</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3) документы об инвалидности.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4) документы, подтверждающие государственную регистрацию права на жилое помещение в Едином государственном реестре недвижимости в отношении жилого помещения по месту жительства (пребывания) заявителя.</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5) справка о получении/неполучении меры социальной поддержки в другом субъекте Российской Федерации.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6) документ (сведения)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7) страховое свидетельство обязательного пенсионного страхования (СНИЛС).</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8) документ о реабилитации;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9) свидетельство о рождении.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10) документ, подтверждающий присвоение звания "Ветеран труда Оренбургской области".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lastRenderedPageBreak/>
        <w:t>11) документ, подтверждающий статус многодетной семьи.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62. Специалист, осуществляющий прием документов:</w:t>
      </w:r>
    </w:p>
    <w:p w:rsidR="009971AA" w:rsidRPr="009971AA" w:rsidRDefault="009971AA">
      <w:pPr>
        <w:pStyle w:val="ConsPlusNormal"/>
        <w:spacing w:before="220"/>
        <w:ind w:firstLine="540"/>
        <w:jc w:val="both"/>
      </w:pPr>
      <w:r w:rsidRPr="009971AA">
        <w:t>1) устанавливает личность представителя заявителя, в том числе проверяет основной документ, удостоверяющий личность гражданина Российской Федерации.</w:t>
      </w:r>
    </w:p>
    <w:p w:rsidR="009971AA" w:rsidRPr="009971AA" w:rsidRDefault="009971AA">
      <w:pPr>
        <w:pStyle w:val="ConsPlusNormal"/>
        <w:spacing w:before="220"/>
        <w:ind w:firstLine="540"/>
        <w:jc w:val="both"/>
      </w:pPr>
      <w:r w:rsidRPr="009971AA">
        <w:t>Способы установления личности представителя заявителя:</w:t>
      </w:r>
    </w:p>
    <w:p w:rsidR="009971AA" w:rsidRPr="009971AA" w:rsidRDefault="009971AA">
      <w:pPr>
        <w:pStyle w:val="ConsPlusNormal"/>
        <w:spacing w:before="220"/>
        <w:ind w:firstLine="540"/>
        <w:jc w:val="both"/>
      </w:pPr>
      <w:r w:rsidRPr="009971AA">
        <w:t>предъявление заявителем основного документа, удостоверяющего личность гражданина Российской Федерации (при подаче заявления в филиал Уполномоченного органа, в МФЦ);</w:t>
      </w:r>
    </w:p>
    <w:p w:rsidR="009971AA" w:rsidRPr="009971AA" w:rsidRDefault="009971AA">
      <w:pPr>
        <w:pStyle w:val="ConsPlusNormal"/>
        <w:spacing w:before="220"/>
        <w:ind w:firstLine="540"/>
        <w:jc w:val="both"/>
      </w:pPr>
      <w:r w:rsidRPr="009971AA">
        <w:t>посредством "ФГИС ЕСИА" - при подаче заявления посредством "ЕПГУ";</w:t>
      </w:r>
    </w:p>
    <w:p w:rsidR="009971AA" w:rsidRPr="009971AA" w:rsidRDefault="009971AA">
      <w:pPr>
        <w:pStyle w:val="ConsPlusNormal"/>
        <w:spacing w:before="220"/>
        <w:ind w:firstLine="540"/>
        <w:jc w:val="both"/>
      </w:pPr>
      <w:r w:rsidRPr="009971AA">
        <w:t>копия паспорта, заверенная в установленном законодательством Российской Федерации порядке, - при направлении заявления и документов, необходимых для предоставления государственной услуги, посредством почтовой связи;</w:t>
      </w:r>
    </w:p>
    <w:p w:rsidR="009971AA" w:rsidRPr="009971AA" w:rsidRDefault="009971AA">
      <w:pPr>
        <w:pStyle w:val="ConsPlusNormal"/>
        <w:spacing w:before="220"/>
        <w:ind w:firstLine="540"/>
        <w:jc w:val="both"/>
      </w:pPr>
      <w:r w:rsidRPr="009971AA">
        <w:t>2) проверяет наличие всех необходимых документов исходя из соответствующего перечня документов, утвержденных настоящим Административным регламентом и необходимых для оказания государственной услуги;</w:t>
      </w:r>
    </w:p>
    <w:p w:rsidR="009971AA" w:rsidRPr="009971AA" w:rsidRDefault="009971AA">
      <w:pPr>
        <w:pStyle w:val="ConsPlusNormal"/>
        <w:spacing w:before="220"/>
        <w:ind w:firstLine="540"/>
        <w:jc w:val="both"/>
      </w:pPr>
      <w:r w:rsidRPr="009971AA">
        <w:t>3) в случае предоставления неполного комплекта документов и их несоответствия отказывает в их приеме и указывает перечень документов, необходимых для предоставления государственной услуги, который представитель заявителя должен предоставить самостоятельно;</w:t>
      </w:r>
    </w:p>
    <w:p w:rsidR="009971AA" w:rsidRPr="009971AA" w:rsidRDefault="009971AA">
      <w:pPr>
        <w:pStyle w:val="ConsPlusNormal"/>
        <w:spacing w:before="220"/>
        <w:ind w:firstLine="540"/>
        <w:jc w:val="both"/>
      </w:pPr>
      <w:r w:rsidRPr="009971AA">
        <w:t>4) проверяет соответствие представленных документов установленным требованиям;</w:t>
      </w:r>
    </w:p>
    <w:p w:rsidR="009971AA" w:rsidRPr="009971AA" w:rsidRDefault="009971AA">
      <w:pPr>
        <w:pStyle w:val="ConsPlusNormal"/>
        <w:spacing w:before="220"/>
        <w:ind w:firstLine="540"/>
        <w:jc w:val="both"/>
      </w:pPr>
      <w:r w:rsidRPr="009971AA">
        <w:t>5) сличает представленные экземпляры оригиналов документов с их копиями. Если представленные копии документов нотариально не заверены, специалист филиала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w:t>
      </w:r>
    </w:p>
    <w:p w:rsidR="009971AA" w:rsidRPr="009971AA" w:rsidRDefault="009971AA">
      <w:pPr>
        <w:pStyle w:val="ConsPlusNormal"/>
        <w:spacing w:before="220"/>
        <w:ind w:firstLine="540"/>
        <w:jc w:val="both"/>
      </w:pPr>
      <w:r w:rsidRPr="009971AA">
        <w:t>6) проверяет полноту оформления заявления;</w:t>
      </w:r>
    </w:p>
    <w:p w:rsidR="009971AA" w:rsidRPr="009971AA" w:rsidRDefault="009971AA">
      <w:pPr>
        <w:pStyle w:val="ConsPlusNormal"/>
        <w:spacing w:before="220"/>
        <w:ind w:firstLine="540"/>
        <w:jc w:val="both"/>
      </w:pPr>
      <w:r w:rsidRPr="009971AA">
        <w:t>7) принимает заявление;</w:t>
      </w:r>
    </w:p>
    <w:p w:rsidR="009971AA" w:rsidRPr="009971AA" w:rsidRDefault="009971AA">
      <w:pPr>
        <w:pStyle w:val="ConsPlusNormal"/>
        <w:spacing w:before="220"/>
        <w:ind w:firstLine="540"/>
        <w:jc w:val="both"/>
      </w:pPr>
      <w:r w:rsidRPr="009971AA">
        <w:t>8) принимает комплект документов, регистрирует их в ЭСРН.</w:t>
      </w:r>
    </w:p>
    <w:p w:rsidR="009971AA" w:rsidRPr="009971AA" w:rsidRDefault="009971AA">
      <w:pPr>
        <w:pStyle w:val="ConsPlusNormal"/>
        <w:spacing w:before="220"/>
        <w:ind w:firstLine="540"/>
        <w:jc w:val="both"/>
      </w:pPr>
      <w:r w:rsidRPr="009971AA">
        <w:t xml:space="preserve">63. Основания для отказа в приеме документов филиалом Уполномоченного органа указаны в </w:t>
      </w:r>
      <w:hyperlink w:anchor="P264">
        <w:r w:rsidRPr="009971AA">
          <w:t>пункте 25</w:t>
        </w:r>
      </w:hyperlink>
      <w:r w:rsidRPr="009971AA">
        <w:t xml:space="preserve"> настоящего Административного регламента, МФЦ - в </w:t>
      </w:r>
      <w:hyperlink w:anchor="P124">
        <w:r w:rsidRPr="009971AA">
          <w:t>пункте 8</w:t>
        </w:r>
      </w:hyperlink>
      <w:r w:rsidRPr="009971AA">
        <w:t xml:space="preserve"> настоящего Административного регламента.</w:t>
      </w:r>
    </w:p>
    <w:p w:rsidR="009971AA" w:rsidRPr="009971AA" w:rsidRDefault="009971AA">
      <w:pPr>
        <w:pStyle w:val="ConsPlusNormal"/>
        <w:spacing w:before="220"/>
        <w:ind w:firstLine="540"/>
        <w:jc w:val="both"/>
      </w:pPr>
      <w:r w:rsidRPr="009971AA">
        <w:t>64. Регистрация заявления и документов и (или) информации, необходимых для предоставления государственной услуги, в филиале Уполномоченного органа, МФЦ обеспечивается в срок не позднее 1 рабочего дня с момента их поступления в филиал Уполномоченного органа.</w:t>
      </w:r>
    </w:p>
    <w:p w:rsidR="009971AA" w:rsidRPr="009971AA" w:rsidRDefault="009971AA">
      <w:pPr>
        <w:pStyle w:val="ConsPlusNormal"/>
        <w:spacing w:before="220"/>
        <w:ind w:firstLine="540"/>
        <w:jc w:val="both"/>
      </w:pPr>
      <w:r w:rsidRPr="009971AA">
        <w:t>65. МФЦ и филиал Уполномоченного органа не осуществляют прием заявления о предоставлении государственной услуги и документов, необходимых для предоставления государственной услуги, независимо от места жительства или места пребывания заявителя по его выбору.</w:t>
      </w:r>
    </w:p>
    <w:p w:rsidR="009971AA" w:rsidRPr="009971AA" w:rsidRDefault="009971AA">
      <w:pPr>
        <w:pStyle w:val="ConsPlusNormal"/>
        <w:jc w:val="both"/>
      </w:pPr>
    </w:p>
    <w:p w:rsidR="009971AA" w:rsidRPr="009971AA" w:rsidRDefault="009971AA">
      <w:pPr>
        <w:pStyle w:val="ConsPlusTitle"/>
        <w:jc w:val="center"/>
        <w:outlineLvl w:val="3"/>
      </w:pPr>
      <w:r w:rsidRPr="009971AA">
        <w:t>Межведомственное информационное взаимодействие</w:t>
      </w:r>
    </w:p>
    <w:p w:rsidR="009971AA" w:rsidRPr="009971AA" w:rsidRDefault="009971AA">
      <w:pPr>
        <w:pStyle w:val="ConsPlusNormal"/>
        <w:jc w:val="both"/>
      </w:pPr>
    </w:p>
    <w:p w:rsidR="009971AA" w:rsidRPr="009971AA" w:rsidRDefault="009971AA">
      <w:pPr>
        <w:pStyle w:val="ConsPlusNormal"/>
        <w:ind w:firstLine="540"/>
        <w:jc w:val="both"/>
      </w:pPr>
      <w:r w:rsidRPr="009971AA">
        <w:lastRenderedPageBreak/>
        <w:t>66. Для получения государственной услуги необходимо направление следующих межведомственных информационных запросов:</w:t>
      </w:r>
    </w:p>
    <w:p w:rsidR="009971AA" w:rsidRPr="009971AA" w:rsidRDefault="009971AA">
      <w:pPr>
        <w:pStyle w:val="ConsPlusNormal"/>
        <w:spacing w:before="220"/>
        <w:ind w:firstLine="540"/>
        <w:jc w:val="both"/>
      </w:pPr>
      <w:r w:rsidRPr="009971AA">
        <w:t>1) Межведомственный запрос "Предоставление из ЕГР ЗАГС по запросу сведений о рождении", направляемый в ФНС.</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 не превышает 5 рабочих дней.</w:t>
      </w:r>
    </w:p>
    <w:p w:rsidR="009971AA" w:rsidRPr="009971AA" w:rsidRDefault="009971AA">
      <w:pPr>
        <w:pStyle w:val="ConsPlusNormal"/>
        <w:spacing w:before="220"/>
        <w:ind w:firstLine="540"/>
        <w:jc w:val="both"/>
      </w:pPr>
      <w:r w:rsidRPr="009971AA">
        <w:t>2) Межведомственный запрос "Выписка сведений об инвалиде", направляемый в ФГИС ФРИ.</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 не превышает 5 рабочих дней.</w:t>
      </w:r>
    </w:p>
    <w:p w:rsidR="009971AA" w:rsidRPr="009971AA" w:rsidRDefault="009971AA">
      <w:pPr>
        <w:pStyle w:val="ConsPlusNormal"/>
        <w:spacing w:before="220"/>
        <w:ind w:firstLine="540"/>
        <w:jc w:val="both"/>
      </w:pPr>
      <w:r w:rsidRPr="009971AA">
        <w:t>3) Межведомственный запрос "Получение СНИЛС с учетом дополнительных сведений", направляемый в СФ РФ.</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 не превышает 5 рабочих дней.</w:t>
      </w:r>
    </w:p>
    <w:p w:rsidR="009971AA" w:rsidRPr="009971AA" w:rsidRDefault="009971AA">
      <w:pPr>
        <w:pStyle w:val="ConsPlusNormal"/>
        <w:spacing w:before="220"/>
        <w:ind w:firstLine="540"/>
        <w:jc w:val="both"/>
      </w:pPr>
      <w:r w:rsidRPr="009971AA">
        <w:t>4) Межведомственный запрос "Получение сведений о размере пенсии и доплат, устанавливаемых к пенсии, застрахованного лица на дату", направляемый в СФ РФ.</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 не превышает 5 рабочих дней.</w:t>
      </w:r>
    </w:p>
    <w:p w:rsidR="009971AA" w:rsidRPr="009971AA" w:rsidRDefault="009971AA">
      <w:pPr>
        <w:pStyle w:val="ConsPlusNormal"/>
        <w:spacing w:before="220"/>
        <w:ind w:firstLine="540"/>
        <w:jc w:val="both"/>
      </w:pPr>
      <w:r w:rsidRPr="009971AA">
        <w:t>5) Межведомственный запрос "Выписка из ЕГРН о правах отдельного лица на имевшиеся/имеющиеся у него объекты недвижимости", направляемый в Росреестр.</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 не превышает 5 рабочих дней.</w:t>
      </w:r>
    </w:p>
    <w:p w:rsidR="009971AA" w:rsidRPr="009971AA" w:rsidRDefault="009971AA">
      <w:pPr>
        <w:pStyle w:val="ConsPlusNormal"/>
        <w:spacing w:before="220"/>
        <w:ind w:firstLine="540"/>
        <w:jc w:val="both"/>
      </w:pPr>
      <w:r w:rsidRPr="009971AA">
        <w:t>6) Межведомственный запрос "Сведения о реабилитации", направляемый в МВД РФ.</w:t>
      </w:r>
    </w:p>
    <w:p w:rsidR="009971AA" w:rsidRPr="009971AA" w:rsidRDefault="009971AA">
      <w:pPr>
        <w:pStyle w:val="ConsPlusNormal"/>
        <w:spacing w:before="220"/>
        <w:ind w:firstLine="540"/>
        <w:jc w:val="both"/>
      </w:pPr>
      <w:r w:rsidRPr="009971AA">
        <w:lastRenderedPageBreak/>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 не превышает 5 рабочих дней.</w:t>
      </w:r>
    </w:p>
    <w:p w:rsidR="009971AA" w:rsidRPr="009971AA" w:rsidRDefault="009971AA">
      <w:pPr>
        <w:pStyle w:val="ConsPlusNormal"/>
        <w:spacing w:before="220"/>
        <w:ind w:firstLine="540"/>
        <w:jc w:val="both"/>
      </w:pPr>
      <w:r w:rsidRPr="009971AA">
        <w:t>7) Межведомственный запрос "Направление в ГИС ЖКХ запросов о наличии задолженности по оплате жилищно-коммунальных услуг", направляемый в ГИС ЖКХ.</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 не превышает 5 рабочих дней.</w:t>
      </w:r>
    </w:p>
    <w:p w:rsidR="009971AA" w:rsidRPr="009971AA" w:rsidRDefault="009971AA">
      <w:pPr>
        <w:pStyle w:val="ConsPlusNormal"/>
        <w:spacing w:before="220"/>
        <w:ind w:firstLine="540"/>
        <w:jc w:val="both"/>
      </w:pPr>
      <w:r w:rsidRPr="009971AA">
        <w:t>8) Межведомственный запрос "Выгрузка информации о начислениях, о произведенных платежах и характеристиках объектов жилищного фонда", направляемый в ГИС ЖКХ.</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 не превышает 5 рабочих дней.</w:t>
      </w:r>
    </w:p>
    <w:p w:rsidR="009971AA" w:rsidRPr="009971AA" w:rsidRDefault="009971AA">
      <w:pPr>
        <w:pStyle w:val="ConsPlusNormal"/>
        <w:spacing w:before="220"/>
        <w:ind w:firstLine="540"/>
        <w:jc w:val="both"/>
      </w:pPr>
      <w:r w:rsidRPr="009971AA">
        <w:t>9) Межведомственный запрос "Предоставление из ЕГР ЗАГС по запросу сведений о смерти", направляемый в ФНС.</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 не превышает 5 рабочих дней.</w:t>
      </w:r>
    </w:p>
    <w:p w:rsidR="009971AA" w:rsidRPr="009971AA" w:rsidRDefault="009971AA">
      <w:pPr>
        <w:pStyle w:val="ConsPlusNormal"/>
        <w:spacing w:before="220"/>
        <w:ind w:firstLine="540"/>
        <w:jc w:val="both"/>
      </w:pPr>
      <w:r w:rsidRPr="009971AA">
        <w:t>10) Межведомственный запрос "Сведения о лицах, зарегистрированных по месту пребывания или по месту жительства, а также состоящих на миграционном учете, совместно по одному адресу", направляемый в МВД РФ.</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 не превышает 5 рабочих дней.</w:t>
      </w:r>
    </w:p>
    <w:p w:rsidR="009971AA" w:rsidRPr="009971AA" w:rsidRDefault="009971AA">
      <w:pPr>
        <w:pStyle w:val="ConsPlusNormal"/>
        <w:spacing w:before="220"/>
        <w:ind w:firstLine="540"/>
        <w:jc w:val="both"/>
      </w:pPr>
      <w:r w:rsidRPr="009971AA">
        <w:t>11) Межведомственный запрос "Получение сведений о нахождении лица в реестре лиц с измененной дееспособностью", направляемый в ЕГИССО.</w:t>
      </w:r>
    </w:p>
    <w:p w:rsidR="009971AA" w:rsidRPr="009971AA" w:rsidRDefault="009971AA">
      <w:pPr>
        <w:pStyle w:val="ConsPlusNormal"/>
        <w:spacing w:before="220"/>
        <w:ind w:firstLine="540"/>
        <w:jc w:val="both"/>
      </w:pPr>
      <w:r w:rsidRPr="009971AA">
        <w:t xml:space="preserve">Основанием для направления запроса является обращение заявителя за предоставлением </w:t>
      </w:r>
      <w:r w:rsidRPr="009971AA">
        <w:lastRenderedPageBreak/>
        <w:t>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 не превышает 5 рабочих дней.</w:t>
      </w:r>
    </w:p>
    <w:p w:rsidR="009971AA" w:rsidRPr="009971AA" w:rsidRDefault="009971AA">
      <w:pPr>
        <w:pStyle w:val="ConsPlusNormal"/>
        <w:spacing w:before="220"/>
        <w:ind w:firstLine="540"/>
        <w:jc w:val="both"/>
      </w:pPr>
      <w:r w:rsidRPr="009971AA">
        <w:t>12) Межведомственный запрос "Получение сведений о нахождении родителя в реестре лиц с изменением родительских прав", направляемый в ЕГИССО.</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 не превышает 5 рабочих дней.</w:t>
      </w:r>
    </w:p>
    <w:p w:rsidR="009971AA" w:rsidRPr="009971AA" w:rsidRDefault="009971AA">
      <w:pPr>
        <w:pStyle w:val="ConsPlusNormal"/>
        <w:jc w:val="both"/>
      </w:pPr>
    </w:p>
    <w:p w:rsidR="009971AA" w:rsidRPr="009971AA" w:rsidRDefault="009971AA">
      <w:pPr>
        <w:pStyle w:val="ConsPlusTitle"/>
        <w:jc w:val="center"/>
        <w:outlineLvl w:val="3"/>
      </w:pPr>
      <w:r w:rsidRPr="009971AA">
        <w:t>Приостановление предоставления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67. Срок рассмотрения заявления приостанавливается на 10 рабочих дней в случае непоступления документов (сведений), запрашиваемых посредством "СМЭВ".</w:t>
      </w:r>
    </w:p>
    <w:p w:rsidR="009971AA" w:rsidRPr="009971AA" w:rsidRDefault="009971AA">
      <w:pPr>
        <w:pStyle w:val="ConsPlusNormal"/>
        <w:spacing w:before="220"/>
        <w:ind w:firstLine="540"/>
        <w:jc w:val="both"/>
      </w:pPr>
      <w:r w:rsidRPr="009971AA">
        <w:t>В случае установления факта наличия в заявлении и (или) документах (сведениях), представленных заявителем, неполной информации, филиал Уполномоченного органа приостанавливает рассмотрение заявления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9971AA" w:rsidRPr="009971AA" w:rsidRDefault="009971AA">
      <w:pPr>
        <w:pStyle w:val="ConsPlusNormal"/>
        <w:spacing w:before="220"/>
        <w:ind w:firstLine="540"/>
        <w:jc w:val="both"/>
      </w:pPr>
      <w:r w:rsidRPr="009971AA">
        <w:t>68. Заявитель в течение 5 рабочих дней после получения уведомления о приостановлении рассмотрения заявления направляет в филиал Уполномоченного органа (способом, указанным в заявлении о компенсации), доработанное заявление и (или) доработанные документы (сведения).</w:t>
      </w:r>
    </w:p>
    <w:p w:rsidR="009971AA" w:rsidRPr="009971AA" w:rsidRDefault="009971AA">
      <w:pPr>
        <w:pStyle w:val="ConsPlusNormal"/>
        <w:jc w:val="both"/>
      </w:pPr>
    </w:p>
    <w:p w:rsidR="009971AA" w:rsidRPr="009971AA" w:rsidRDefault="009971AA">
      <w:pPr>
        <w:pStyle w:val="ConsPlusTitle"/>
        <w:jc w:val="center"/>
        <w:outlineLvl w:val="3"/>
      </w:pPr>
      <w:r w:rsidRPr="009971AA">
        <w:t>Принятие решения о предоставлении (об отказе</w:t>
      </w:r>
    </w:p>
    <w:p w:rsidR="009971AA" w:rsidRPr="009971AA" w:rsidRDefault="009971AA">
      <w:pPr>
        <w:pStyle w:val="ConsPlusTitle"/>
        <w:jc w:val="center"/>
      </w:pPr>
      <w:r w:rsidRPr="009971AA">
        <w:t>в предоставлении)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 xml:space="preserve">69.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w:t>
      </w:r>
      <w:hyperlink w:anchor="P282">
        <w:r w:rsidRPr="009971AA">
          <w:t>пунктом 28</w:t>
        </w:r>
      </w:hyperlink>
      <w:r w:rsidRPr="009971AA">
        <w:t xml:space="preserve"> настоящего Административного регламента.</w:t>
      </w:r>
    </w:p>
    <w:p w:rsidR="009971AA" w:rsidRPr="009971AA" w:rsidRDefault="009971AA">
      <w:pPr>
        <w:pStyle w:val="ConsPlusNormal"/>
        <w:spacing w:before="220"/>
        <w:ind w:firstLine="540"/>
        <w:jc w:val="both"/>
      </w:pPr>
      <w:r w:rsidRPr="009971AA">
        <w:t>Срок принятия решения о предоставлении (отказе в предоставлении) государственной услуги составляет 4 рабочих дня, который исчисляется с даты получения филиалом Уполномоченного органа всех сведений, необходимых для принятия решения, но не более 10 рабочих дней со дня поступления всех документов и сведений, необходимых для получения государственной услуги.</w:t>
      </w:r>
    </w:p>
    <w:p w:rsidR="009971AA" w:rsidRPr="009971AA" w:rsidRDefault="009971AA">
      <w:pPr>
        <w:pStyle w:val="ConsPlusNormal"/>
        <w:jc w:val="both"/>
      </w:pPr>
    </w:p>
    <w:p w:rsidR="009971AA" w:rsidRPr="009971AA" w:rsidRDefault="009971AA">
      <w:pPr>
        <w:pStyle w:val="ConsPlusTitle"/>
        <w:jc w:val="center"/>
        <w:outlineLvl w:val="3"/>
      </w:pPr>
      <w:r w:rsidRPr="009971AA">
        <w:t>Предоставление результата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70. Основанием для начала административной процедуры является подписание уполномоченным должностным лицом филиала Уполномоченного органа документа (документов), являющегося (являющихся) результатом предоставления государственной услуги.</w:t>
      </w:r>
    </w:p>
    <w:p w:rsidR="009971AA" w:rsidRPr="009971AA" w:rsidRDefault="009971AA">
      <w:pPr>
        <w:pStyle w:val="ConsPlusNormal"/>
        <w:spacing w:before="220"/>
        <w:ind w:firstLine="540"/>
        <w:jc w:val="both"/>
      </w:pPr>
      <w:r w:rsidRPr="009971AA">
        <w:t>Способы предоставления результата государственной услуги:</w:t>
      </w:r>
    </w:p>
    <w:p w:rsidR="009971AA" w:rsidRPr="009971AA" w:rsidRDefault="009971AA">
      <w:pPr>
        <w:pStyle w:val="ConsPlusNormal"/>
        <w:spacing w:before="220"/>
        <w:ind w:firstLine="540"/>
        <w:jc w:val="both"/>
      </w:pPr>
      <w:r w:rsidRPr="009971AA">
        <w:t xml:space="preserve">-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w:t>
      </w:r>
      <w:r w:rsidRPr="009971AA">
        <w:lastRenderedPageBreak/>
        <w:t>услуги;</w:t>
      </w:r>
    </w:p>
    <w:p w:rsidR="009971AA" w:rsidRPr="009971AA" w:rsidRDefault="009971AA">
      <w:pPr>
        <w:pStyle w:val="ConsPlusNormal"/>
        <w:spacing w:before="220"/>
        <w:ind w:firstLine="540"/>
        <w:jc w:val="both"/>
      </w:pPr>
      <w:r w:rsidRPr="009971AA">
        <w:t>- на бумажном носителе, посредством личного обращения в филиал Уполномоченного органа или в МФЦ.</w:t>
      </w:r>
    </w:p>
    <w:p w:rsidR="009971AA" w:rsidRPr="009971AA" w:rsidRDefault="009971AA">
      <w:pPr>
        <w:pStyle w:val="ConsPlusNormal"/>
        <w:spacing w:before="220"/>
        <w:ind w:firstLine="540"/>
        <w:jc w:val="both"/>
      </w:pPr>
      <w:r w:rsidRPr="009971AA">
        <w:t>71. Срок предоставления заявителю результата государственной услуги - решение об отказе в предоставлении государственной услуги направляется заявителю в течение 5 рабочих дней после его вынесения; решение о предоставлении государственной услуги направляется заявителю в срок, не превышающий 1 рабочего дня после его вынесения уполномоченным должностным лицом филиала Уполномоченного органа.</w:t>
      </w:r>
    </w:p>
    <w:p w:rsidR="009971AA" w:rsidRPr="009971AA" w:rsidRDefault="009971AA">
      <w:pPr>
        <w:pStyle w:val="ConsPlusNormal"/>
        <w:spacing w:before="220"/>
        <w:ind w:firstLine="540"/>
        <w:jc w:val="both"/>
      </w:pPr>
      <w:r w:rsidRPr="009971AA">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и (в случае выбора заявителя) выдача заявителю в МФЦ документа на бумажном носителе, подтверждающего содержание электронного документа. Электронные документы, являющиеся результатом предоставления услуги, готовятся в формате pdf, подписываются открепленной усиленной квалифицированной электронной подписью уполномоченного должностного лица филиала Уполномоченного органа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электронной подписью заверение подлинности подписи должностного лица оттиском печати филиала Уполномоченного органа не требуется.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9971AA" w:rsidRPr="009971AA" w:rsidRDefault="009971AA">
      <w:pPr>
        <w:pStyle w:val="ConsPlusNormal"/>
        <w:spacing w:before="220"/>
        <w:ind w:firstLine="540"/>
        <w:jc w:val="both"/>
      </w:pPr>
      <w:r w:rsidRPr="009971AA">
        <w:t>72. Предоставление филиалом Уполномоченного органа или МФЦ результата государственной услуги по выбору заявителя независимо от его места жительства не осуществляется.</w:t>
      </w:r>
    </w:p>
    <w:p w:rsidR="009971AA" w:rsidRPr="009971AA" w:rsidRDefault="009971AA">
      <w:pPr>
        <w:pStyle w:val="ConsPlusNormal"/>
        <w:spacing w:before="220"/>
        <w:ind w:firstLine="540"/>
        <w:jc w:val="both"/>
      </w:pPr>
      <w:r w:rsidRPr="009971AA">
        <w:t>Выдача дубликата результата предоставления государственной услуги не предусмотрена.</w:t>
      </w:r>
    </w:p>
    <w:p w:rsidR="009971AA" w:rsidRPr="009971AA" w:rsidRDefault="009971AA">
      <w:pPr>
        <w:pStyle w:val="ConsPlusNormal"/>
        <w:jc w:val="both"/>
      </w:pPr>
    </w:p>
    <w:p w:rsidR="009971AA" w:rsidRPr="009971AA" w:rsidRDefault="009971AA">
      <w:pPr>
        <w:pStyle w:val="ConsPlusTitle"/>
        <w:jc w:val="center"/>
        <w:outlineLvl w:val="3"/>
      </w:pPr>
      <w:r w:rsidRPr="009971AA">
        <w:t>Получение дополнительных сведений от заявителя</w:t>
      </w:r>
    </w:p>
    <w:p w:rsidR="009971AA" w:rsidRPr="009971AA" w:rsidRDefault="009971AA">
      <w:pPr>
        <w:pStyle w:val="ConsPlusNormal"/>
        <w:jc w:val="both"/>
      </w:pPr>
    </w:p>
    <w:p w:rsidR="009971AA" w:rsidRPr="009971AA" w:rsidRDefault="009971AA">
      <w:pPr>
        <w:pStyle w:val="ConsPlusNormal"/>
        <w:ind w:firstLine="540"/>
        <w:jc w:val="both"/>
      </w:pPr>
      <w:r w:rsidRPr="009971AA">
        <w:t>73.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9971AA" w:rsidRPr="009971AA" w:rsidRDefault="009971AA">
      <w:pPr>
        <w:pStyle w:val="ConsPlusNormal"/>
        <w:jc w:val="both"/>
      </w:pPr>
    </w:p>
    <w:p w:rsidR="009971AA" w:rsidRPr="009971AA" w:rsidRDefault="009971AA">
      <w:pPr>
        <w:pStyle w:val="ConsPlusTitle"/>
        <w:jc w:val="center"/>
        <w:outlineLvl w:val="2"/>
      </w:pPr>
      <w:r w:rsidRPr="009971AA">
        <w:t>Описание варианта предоставления государственной услуги</w:t>
      </w:r>
    </w:p>
    <w:p w:rsidR="009971AA" w:rsidRPr="009971AA" w:rsidRDefault="009971AA">
      <w:pPr>
        <w:pStyle w:val="ConsPlusTitle"/>
        <w:jc w:val="center"/>
      </w:pPr>
      <w:r w:rsidRPr="009971AA">
        <w:t>"Предоставление компенсации расходов на оплату жилого</w:t>
      </w:r>
    </w:p>
    <w:p w:rsidR="009971AA" w:rsidRPr="009971AA" w:rsidRDefault="009971AA">
      <w:pPr>
        <w:pStyle w:val="ConsPlusTitle"/>
        <w:jc w:val="center"/>
      </w:pPr>
      <w:r w:rsidRPr="009971AA">
        <w:t>помещения и коммунальных услуг отдельным категориям</w:t>
      </w:r>
    </w:p>
    <w:p w:rsidR="009971AA" w:rsidRPr="009971AA" w:rsidRDefault="009971AA">
      <w:pPr>
        <w:pStyle w:val="ConsPlusTitle"/>
        <w:jc w:val="center"/>
      </w:pPr>
      <w:r w:rsidRPr="009971AA">
        <w:t>граждан; заявитель, являющийся нанимателем</w:t>
      </w:r>
    </w:p>
    <w:p w:rsidR="009971AA" w:rsidRPr="009971AA" w:rsidRDefault="009971AA">
      <w:pPr>
        <w:pStyle w:val="ConsPlusTitle"/>
        <w:jc w:val="center"/>
      </w:pPr>
      <w:r w:rsidRPr="009971AA">
        <w:t>жилого помещения, обратился самостоятельно"</w:t>
      </w:r>
    </w:p>
    <w:p w:rsidR="009971AA" w:rsidRPr="009971AA" w:rsidRDefault="009971AA">
      <w:pPr>
        <w:pStyle w:val="ConsPlusNormal"/>
        <w:jc w:val="both"/>
      </w:pPr>
    </w:p>
    <w:p w:rsidR="009971AA" w:rsidRPr="009971AA" w:rsidRDefault="009971AA">
      <w:pPr>
        <w:pStyle w:val="ConsPlusNormal"/>
        <w:ind w:firstLine="540"/>
        <w:jc w:val="both"/>
      </w:pPr>
      <w:r w:rsidRPr="009971AA">
        <w:t>74. Результатом предоставления варианта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9971AA" w:rsidRPr="009971AA" w:rsidRDefault="009971AA">
      <w:pPr>
        <w:pStyle w:val="ConsPlusNormal"/>
        <w:spacing w:before="220"/>
        <w:ind w:firstLine="540"/>
        <w:jc w:val="both"/>
      </w:pPr>
      <w:r w:rsidRPr="009971AA">
        <w:t>75. Предоставление государственной услуги включает в себя следующие административные процедуры:</w:t>
      </w:r>
    </w:p>
    <w:p w:rsidR="009971AA" w:rsidRPr="009971AA" w:rsidRDefault="009971AA">
      <w:pPr>
        <w:pStyle w:val="ConsPlusNormal"/>
        <w:spacing w:before="220"/>
        <w:ind w:firstLine="540"/>
        <w:jc w:val="both"/>
      </w:pPr>
      <w:r w:rsidRPr="009971AA">
        <w:t>прием запроса (заявления) и документов, необходимых для предоставления государственной услуги;</w:t>
      </w:r>
    </w:p>
    <w:p w:rsidR="009971AA" w:rsidRPr="009971AA" w:rsidRDefault="009971AA">
      <w:pPr>
        <w:pStyle w:val="ConsPlusNormal"/>
        <w:spacing w:before="220"/>
        <w:ind w:firstLine="540"/>
        <w:jc w:val="both"/>
      </w:pPr>
      <w:r w:rsidRPr="009971AA">
        <w:t>межведомственное информационное взаимодействие;</w:t>
      </w:r>
    </w:p>
    <w:p w:rsidR="009971AA" w:rsidRPr="009971AA" w:rsidRDefault="009971AA">
      <w:pPr>
        <w:pStyle w:val="ConsPlusNormal"/>
        <w:spacing w:before="220"/>
        <w:ind w:firstLine="540"/>
        <w:jc w:val="both"/>
      </w:pPr>
      <w:r w:rsidRPr="009971AA">
        <w:t>приостановление предоставления государственной услуги;</w:t>
      </w:r>
    </w:p>
    <w:p w:rsidR="009971AA" w:rsidRPr="009971AA" w:rsidRDefault="009971AA">
      <w:pPr>
        <w:pStyle w:val="ConsPlusNormal"/>
        <w:spacing w:before="220"/>
        <w:ind w:firstLine="540"/>
        <w:jc w:val="both"/>
      </w:pPr>
      <w:r w:rsidRPr="009971AA">
        <w:lastRenderedPageBreak/>
        <w:t>принятие решения о предоставлении (об отказе в предоставлении) государственной услуги;</w:t>
      </w:r>
    </w:p>
    <w:p w:rsidR="009971AA" w:rsidRPr="009971AA" w:rsidRDefault="009971AA">
      <w:pPr>
        <w:pStyle w:val="ConsPlusNormal"/>
        <w:spacing w:before="220"/>
        <w:ind w:firstLine="540"/>
        <w:jc w:val="both"/>
      </w:pPr>
      <w:r w:rsidRPr="009971AA">
        <w:t>предоставление результата государственной услуги.</w:t>
      </w:r>
    </w:p>
    <w:p w:rsidR="009971AA" w:rsidRPr="009971AA" w:rsidRDefault="009971AA">
      <w:pPr>
        <w:pStyle w:val="ConsPlusNormal"/>
        <w:spacing w:before="220"/>
        <w:ind w:firstLine="540"/>
        <w:jc w:val="both"/>
      </w:pPr>
      <w:r w:rsidRPr="009971AA">
        <w:t>76. Максимальный срок предоставления варианта государственной услуги составляет 10 рабочих дней со дня поступления заявления о предоставлении государственной услуги.</w:t>
      </w:r>
    </w:p>
    <w:p w:rsidR="009971AA" w:rsidRPr="009971AA" w:rsidRDefault="009971AA">
      <w:pPr>
        <w:pStyle w:val="ConsPlusNormal"/>
        <w:jc w:val="both"/>
      </w:pPr>
    </w:p>
    <w:p w:rsidR="009971AA" w:rsidRPr="009971AA" w:rsidRDefault="009971AA">
      <w:pPr>
        <w:pStyle w:val="ConsPlusTitle"/>
        <w:jc w:val="center"/>
        <w:outlineLvl w:val="3"/>
      </w:pPr>
      <w:r w:rsidRPr="009971AA">
        <w:t>Прием запроса (заявления) и документов, необходимых</w:t>
      </w:r>
    </w:p>
    <w:p w:rsidR="009971AA" w:rsidRPr="009971AA" w:rsidRDefault="009971AA">
      <w:pPr>
        <w:pStyle w:val="ConsPlusTitle"/>
        <w:jc w:val="center"/>
      </w:pPr>
      <w:r w:rsidRPr="009971AA">
        <w:t>для предоставления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 xml:space="preserve">77. Заявителю для получения государственной услуги необходимо представить непосредственно в филиал Уполномоченного органа, посредством "ЕПГУ" или в МФЦ документы, указанные в </w:t>
      </w:r>
      <w:hyperlink w:anchor="P716">
        <w:r w:rsidRPr="009971AA">
          <w:t>п. 77.1</w:t>
        </w:r>
      </w:hyperlink>
      <w:r w:rsidRPr="009971AA">
        <w:t xml:space="preserve"> настоящего Административного регламента.</w:t>
      </w:r>
    </w:p>
    <w:p w:rsidR="009971AA" w:rsidRPr="009971AA" w:rsidRDefault="009971AA">
      <w:pPr>
        <w:pStyle w:val="ConsPlusNormal"/>
        <w:spacing w:before="220"/>
        <w:ind w:firstLine="540"/>
        <w:jc w:val="both"/>
      </w:pPr>
      <w:bookmarkStart w:id="12" w:name="P716"/>
      <w:bookmarkEnd w:id="12"/>
      <w:r w:rsidRPr="009971AA">
        <w:t>77.1.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9971AA" w:rsidRPr="009971AA" w:rsidRDefault="009971AA">
      <w:pPr>
        <w:pStyle w:val="ConsPlusNormal"/>
        <w:spacing w:before="220"/>
        <w:ind w:firstLine="540"/>
        <w:jc w:val="both"/>
      </w:pPr>
      <w:r w:rsidRPr="009971AA">
        <w:t xml:space="preserve">1) </w:t>
      </w:r>
      <w:hyperlink w:anchor="P1181">
        <w:r w:rsidRPr="009971AA">
          <w:t>заявление</w:t>
        </w:r>
      </w:hyperlink>
      <w:r w:rsidRPr="009971AA">
        <w:t xml:space="preserve"> по форме согласно приложению N 1 к настоящему Административному регламенту;</w:t>
      </w:r>
    </w:p>
    <w:p w:rsidR="009971AA" w:rsidRPr="009971AA" w:rsidRDefault="009971AA">
      <w:pPr>
        <w:pStyle w:val="ConsPlusNormal"/>
        <w:spacing w:before="220"/>
        <w:ind w:firstLine="540"/>
        <w:jc w:val="both"/>
      </w:pPr>
      <w:r w:rsidRPr="009971AA">
        <w:t>2) документ, удостоверяющий личность заявителя;</w:t>
      </w:r>
    </w:p>
    <w:p w:rsidR="009971AA" w:rsidRPr="009971AA" w:rsidRDefault="009971AA">
      <w:pPr>
        <w:pStyle w:val="ConsPlusNormal"/>
        <w:spacing w:before="220"/>
        <w:ind w:firstLine="540"/>
        <w:jc w:val="both"/>
      </w:pPr>
      <w:r w:rsidRPr="009971AA">
        <w:t>3) документ, подтверждающий право на меры социальной поддержки, за исключением документов о присвоении звания "Ветеран труда Оренбургской области" или признании семьи многодетной;</w:t>
      </w:r>
    </w:p>
    <w:p w:rsidR="009971AA" w:rsidRPr="009971AA" w:rsidRDefault="009971AA">
      <w:pPr>
        <w:pStyle w:val="ConsPlusNormal"/>
        <w:spacing w:before="220"/>
        <w:ind w:firstLine="540"/>
        <w:jc w:val="both"/>
      </w:pPr>
      <w:r w:rsidRPr="009971AA">
        <w:t>4) документ иностранного государства о рождении (в случае регистрации записи акта гражданского состояния компетентным органом иностранного государства) с заверенным переводом на русский язык в соответствии с законодательством Российской Федерации;</w:t>
      </w:r>
    </w:p>
    <w:p w:rsidR="009971AA" w:rsidRPr="009971AA" w:rsidRDefault="009971AA">
      <w:pPr>
        <w:pStyle w:val="ConsPlusNormal"/>
        <w:spacing w:before="220"/>
        <w:ind w:firstLine="540"/>
        <w:jc w:val="both"/>
      </w:pPr>
      <w:r w:rsidRPr="009971AA">
        <w:t>5) договор купли-продажи твердого топлива и договор на оказание услуг доставки твердого топлива (транспортных услуг) (в зависимости от сложившейся у заявителя жизненной ситуации).</w:t>
      </w:r>
    </w:p>
    <w:p w:rsidR="009971AA" w:rsidRPr="009971AA" w:rsidRDefault="009971AA">
      <w:pPr>
        <w:pStyle w:val="ConsPlusNormal"/>
        <w:spacing w:before="220"/>
        <w:ind w:firstLine="540"/>
        <w:jc w:val="both"/>
      </w:pPr>
      <w:r w:rsidRPr="009971AA">
        <w:t>77.2. Перечень документов (сведений),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9971AA" w:rsidRPr="009971AA" w:rsidRDefault="009971AA">
      <w:pPr>
        <w:pStyle w:val="ConsPlusNormal"/>
        <w:spacing w:before="220"/>
        <w:ind w:firstLine="540"/>
        <w:jc w:val="both"/>
      </w:pPr>
      <w:r w:rsidRPr="009971AA">
        <w:t>1) документы, содержащие сведения о начисленных платежах и расходах на оплату жилого помещения и коммунальных услуг.</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2) документы (сведения) о лицах, зарегистрированных совместно с заявителем по месту его жительства или по месту пребывания.</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3) документы об инвалидности.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4) документы, подтверждающие государственную регистрацию права на жилое помещение в Едином государственном реестре недвижимости в отношении жилого помещения по месту жительства (пребывания) заявителя.</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lastRenderedPageBreak/>
        <w:t>5) справка о получении/неполучении меры социальной поддержки в другом субъекте Российской Федерации.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6) документ (сведения)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7) страховое свидетельство обязательного пенсионного страхования (СНИЛС).</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8) документ о реабилитации;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9) свидетельство о рождении.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10) документ, подтверждающий присвоение звания "Ветеран труда Оренбургской области".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11) документ, подтверждающий статус многодетной семьи.</w:t>
      </w:r>
    </w:p>
    <w:p w:rsidR="009971AA" w:rsidRPr="009971AA" w:rsidRDefault="009971AA">
      <w:pPr>
        <w:pStyle w:val="ConsPlusNormal"/>
        <w:spacing w:before="220"/>
        <w:ind w:firstLine="540"/>
        <w:jc w:val="both"/>
      </w:pPr>
      <w:r w:rsidRPr="009971AA">
        <w:t>78. Специалист, осуществляющий прием документов:</w:t>
      </w:r>
    </w:p>
    <w:p w:rsidR="009971AA" w:rsidRPr="009971AA" w:rsidRDefault="009971AA">
      <w:pPr>
        <w:pStyle w:val="ConsPlusNormal"/>
        <w:spacing w:before="220"/>
        <w:ind w:firstLine="540"/>
        <w:jc w:val="both"/>
      </w:pPr>
      <w:r w:rsidRPr="009971AA">
        <w:t>1) устанавливает личность заявителя, в том числе проверяет основной документ, удостоверяющий личность гражданина Российской Федерации.</w:t>
      </w:r>
    </w:p>
    <w:p w:rsidR="009971AA" w:rsidRPr="009971AA" w:rsidRDefault="009971AA">
      <w:pPr>
        <w:pStyle w:val="ConsPlusNormal"/>
        <w:spacing w:before="220"/>
        <w:ind w:firstLine="540"/>
        <w:jc w:val="both"/>
      </w:pPr>
      <w:r w:rsidRPr="009971AA">
        <w:t>Способы установления личности заявителя:</w:t>
      </w:r>
    </w:p>
    <w:p w:rsidR="009971AA" w:rsidRPr="009971AA" w:rsidRDefault="009971AA">
      <w:pPr>
        <w:pStyle w:val="ConsPlusNormal"/>
        <w:spacing w:before="220"/>
        <w:ind w:firstLine="540"/>
        <w:jc w:val="both"/>
      </w:pPr>
      <w:r w:rsidRPr="009971AA">
        <w:t>предъявление заявителем основного документа, удостоверяющего личность гражданина Российской Федерации (при подаче заявления в филиал Уполномоченного органа, в МФЦ);</w:t>
      </w:r>
    </w:p>
    <w:p w:rsidR="009971AA" w:rsidRPr="009971AA" w:rsidRDefault="009971AA">
      <w:pPr>
        <w:pStyle w:val="ConsPlusNormal"/>
        <w:spacing w:before="220"/>
        <w:ind w:firstLine="540"/>
        <w:jc w:val="both"/>
      </w:pPr>
      <w:r w:rsidRPr="009971AA">
        <w:t>посредством "ФГИС ЕСИА" - при подаче заявления посредством "ЕПГУ";</w:t>
      </w:r>
    </w:p>
    <w:p w:rsidR="009971AA" w:rsidRPr="009971AA" w:rsidRDefault="009971AA">
      <w:pPr>
        <w:pStyle w:val="ConsPlusNormal"/>
        <w:spacing w:before="220"/>
        <w:ind w:firstLine="540"/>
        <w:jc w:val="both"/>
      </w:pPr>
      <w:r w:rsidRPr="009971AA">
        <w:t>копия паспорта, заверенная в установленном законодательством Российской Федерации порядке, - при направлении заявления и документов, необходимых для предоставления государственной услуги, посредством почтовой связи;</w:t>
      </w:r>
    </w:p>
    <w:p w:rsidR="009971AA" w:rsidRPr="009971AA" w:rsidRDefault="009971AA">
      <w:pPr>
        <w:pStyle w:val="ConsPlusNormal"/>
        <w:spacing w:before="220"/>
        <w:ind w:firstLine="540"/>
        <w:jc w:val="both"/>
      </w:pPr>
      <w:r w:rsidRPr="009971AA">
        <w:t>2) проверяет наличие всех необходимых документов исходя из соответствующего перечня документов, утвержденных настоящим Административным регламентом и необходимых для оказания государственной услуги;</w:t>
      </w:r>
    </w:p>
    <w:p w:rsidR="009971AA" w:rsidRPr="009971AA" w:rsidRDefault="009971AA">
      <w:pPr>
        <w:pStyle w:val="ConsPlusNormal"/>
        <w:spacing w:before="220"/>
        <w:ind w:firstLine="540"/>
        <w:jc w:val="both"/>
      </w:pPr>
      <w:r w:rsidRPr="009971AA">
        <w:t>3) в случае предоставления неполного комплекта документов и их несоответствия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9971AA" w:rsidRPr="009971AA" w:rsidRDefault="009971AA">
      <w:pPr>
        <w:pStyle w:val="ConsPlusNormal"/>
        <w:spacing w:before="220"/>
        <w:ind w:firstLine="540"/>
        <w:jc w:val="both"/>
      </w:pPr>
      <w:r w:rsidRPr="009971AA">
        <w:t>4) проверяет соответствие представленных документов установленным требованиям;</w:t>
      </w:r>
    </w:p>
    <w:p w:rsidR="009971AA" w:rsidRPr="009971AA" w:rsidRDefault="009971AA">
      <w:pPr>
        <w:pStyle w:val="ConsPlusNormal"/>
        <w:spacing w:before="220"/>
        <w:ind w:firstLine="540"/>
        <w:jc w:val="both"/>
      </w:pPr>
      <w:r w:rsidRPr="009971AA">
        <w:t xml:space="preserve">5) сличает представленные экземпляры оригиналов документов с их копиями. Если представленные копии документов нотариально не заверены, специалист филиала Уполномоченного органа, сличив копии документов с их подлинными экземплярами, заверяет </w:t>
      </w:r>
      <w:r w:rsidRPr="009971AA">
        <w:lastRenderedPageBreak/>
        <w:t>своей подписью с указанием фамилии и инициалов и ставит штамп "копия верна";</w:t>
      </w:r>
    </w:p>
    <w:p w:rsidR="009971AA" w:rsidRPr="009971AA" w:rsidRDefault="009971AA">
      <w:pPr>
        <w:pStyle w:val="ConsPlusNormal"/>
        <w:spacing w:before="220"/>
        <w:ind w:firstLine="540"/>
        <w:jc w:val="both"/>
      </w:pPr>
      <w:r w:rsidRPr="009971AA">
        <w:t>6) проверяет полноту оформления заявления;</w:t>
      </w:r>
    </w:p>
    <w:p w:rsidR="009971AA" w:rsidRPr="009971AA" w:rsidRDefault="009971AA">
      <w:pPr>
        <w:pStyle w:val="ConsPlusNormal"/>
        <w:spacing w:before="220"/>
        <w:ind w:firstLine="540"/>
        <w:jc w:val="both"/>
      </w:pPr>
      <w:r w:rsidRPr="009971AA">
        <w:t>7) принимает заявление;</w:t>
      </w:r>
    </w:p>
    <w:p w:rsidR="009971AA" w:rsidRPr="009971AA" w:rsidRDefault="009971AA">
      <w:pPr>
        <w:pStyle w:val="ConsPlusNormal"/>
        <w:spacing w:before="220"/>
        <w:ind w:firstLine="540"/>
        <w:jc w:val="both"/>
      </w:pPr>
      <w:r w:rsidRPr="009971AA">
        <w:t>8) принимает комплект документов, регистрирует их в ЭСРН.</w:t>
      </w:r>
    </w:p>
    <w:p w:rsidR="009971AA" w:rsidRPr="009971AA" w:rsidRDefault="009971AA">
      <w:pPr>
        <w:pStyle w:val="ConsPlusNormal"/>
        <w:spacing w:before="220"/>
        <w:ind w:firstLine="540"/>
        <w:jc w:val="both"/>
      </w:pPr>
      <w:r w:rsidRPr="009971AA">
        <w:t xml:space="preserve">79. Основания для отказа в приеме документов филиалом Уполномоченного органа указаны в </w:t>
      </w:r>
      <w:hyperlink w:anchor="P264">
        <w:r w:rsidRPr="009971AA">
          <w:t>пункте 25</w:t>
        </w:r>
      </w:hyperlink>
      <w:r w:rsidRPr="009971AA">
        <w:t xml:space="preserve"> настоящего Административного регламента, МФЦ - в </w:t>
      </w:r>
      <w:hyperlink w:anchor="P124">
        <w:r w:rsidRPr="009971AA">
          <w:t>пункте 8</w:t>
        </w:r>
      </w:hyperlink>
      <w:r w:rsidRPr="009971AA">
        <w:t xml:space="preserve"> настоящего Административного регламента.</w:t>
      </w:r>
    </w:p>
    <w:p w:rsidR="009971AA" w:rsidRPr="009971AA" w:rsidRDefault="009971AA">
      <w:pPr>
        <w:pStyle w:val="ConsPlusNormal"/>
        <w:spacing w:before="220"/>
        <w:ind w:firstLine="540"/>
        <w:jc w:val="both"/>
      </w:pPr>
      <w:r w:rsidRPr="009971AA">
        <w:t>80. Регистрация заявления и документов и (или) информации, необходимых для предоставления государственной услуги, в филиале Уполномоченного органа, МФЦ обеспечивается в срок не позднее 1 рабочего дня с момента их поступления в филиал Уполномоченного органа.</w:t>
      </w:r>
    </w:p>
    <w:p w:rsidR="009971AA" w:rsidRPr="009971AA" w:rsidRDefault="009971AA">
      <w:pPr>
        <w:pStyle w:val="ConsPlusNormal"/>
        <w:spacing w:before="220"/>
        <w:ind w:firstLine="540"/>
        <w:jc w:val="both"/>
      </w:pPr>
      <w:r w:rsidRPr="009971AA">
        <w:t>81. МФЦ и филиал Уполномоченного органа не осуществляют прием заявления о предоставлении государственной услуги и документов, необходимых для предоставления государственной услуги, независимо от места жительства или места пребывания заявителя по его выбору.</w:t>
      </w:r>
    </w:p>
    <w:p w:rsidR="009971AA" w:rsidRPr="009971AA" w:rsidRDefault="009971AA">
      <w:pPr>
        <w:pStyle w:val="ConsPlusNormal"/>
        <w:jc w:val="both"/>
      </w:pPr>
    </w:p>
    <w:p w:rsidR="009971AA" w:rsidRPr="009971AA" w:rsidRDefault="009971AA">
      <w:pPr>
        <w:pStyle w:val="ConsPlusTitle"/>
        <w:jc w:val="center"/>
        <w:outlineLvl w:val="3"/>
      </w:pPr>
      <w:r w:rsidRPr="009971AA">
        <w:t>Межведомственное информационное взаимодействие</w:t>
      </w:r>
    </w:p>
    <w:p w:rsidR="009971AA" w:rsidRPr="009971AA" w:rsidRDefault="009971AA">
      <w:pPr>
        <w:pStyle w:val="ConsPlusNormal"/>
        <w:jc w:val="both"/>
      </w:pPr>
    </w:p>
    <w:p w:rsidR="009971AA" w:rsidRPr="009971AA" w:rsidRDefault="009971AA">
      <w:pPr>
        <w:pStyle w:val="ConsPlusNormal"/>
        <w:ind w:firstLine="540"/>
        <w:jc w:val="both"/>
      </w:pPr>
      <w:r w:rsidRPr="009971AA">
        <w:t>82. Для получения государственной услуги необходимо направление следующих межведомственных информационных запросов:</w:t>
      </w:r>
    </w:p>
    <w:p w:rsidR="009971AA" w:rsidRPr="009971AA" w:rsidRDefault="009971AA">
      <w:pPr>
        <w:pStyle w:val="ConsPlusNormal"/>
        <w:spacing w:before="220"/>
        <w:ind w:firstLine="540"/>
        <w:jc w:val="both"/>
      </w:pPr>
      <w:r w:rsidRPr="009971AA">
        <w:t>1) Межведомственный запрос "Предоставление из ЕГР ЗАГС по запросу сведений о рождении", направляемый в ФНС.</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2) Межведомственный запрос "Выписка сведений об инвалиде", направляемый в ФГИС ФРИ.</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3) Межведомственный запрос "Получение СНИЛС с учетом дополнительных сведений", направляемый в СФ РФ.</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 xml:space="preserve">Срок, в течение которого результат запроса должен поступить в орган, предоставляющий </w:t>
      </w:r>
      <w:r w:rsidRPr="009971AA">
        <w:lastRenderedPageBreak/>
        <w:t>государственную услугу, не превышает 5 рабочих дней.</w:t>
      </w:r>
    </w:p>
    <w:p w:rsidR="009971AA" w:rsidRPr="009971AA" w:rsidRDefault="009971AA">
      <w:pPr>
        <w:pStyle w:val="ConsPlusNormal"/>
        <w:spacing w:before="220"/>
        <w:ind w:firstLine="540"/>
        <w:jc w:val="both"/>
      </w:pPr>
      <w:r w:rsidRPr="009971AA">
        <w:t>4) Межведомственный запрос "Получение сведений о размере пенсии и доплат, устанавливаемых к пенсии, застрахованного лица на дату", направляемый в СФ РФ.</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5) Межведомственный запрос "Выписка из ЕГРН о правах отдельного лица на имевшиеся/имеющиеся у него объекты недвижимости", направляемый в Росреестр.</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6) Межведомственный запрос "Сведения о реабилитации", направляемый в МВД РФ.</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7) Межведомственный запрос "Направление в ГИС ЖКХ запросов о наличии задолженности по оплате жилищно-коммунальных услуг", направляемый в ГИС ЖКХ.</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8) Межведомственный запрос "Выгрузка информации о начислениях, о произведенных платежах и характеристиках объектов жилищного фонда", направляемый в ГИС ЖКХ.</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9) Межведомственный запрос "Предоставление из ЕГР ЗАГС по запросу сведений о смерти", направляемый в ФНС.</w:t>
      </w:r>
    </w:p>
    <w:p w:rsidR="009971AA" w:rsidRPr="009971AA" w:rsidRDefault="009971AA">
      <w:pPr>
        <w:pStyle w:val="ConsPlusNormal"/>
        <w:spacing w:before="220"/>
        <w:ind w:firstLine="540"/>
        <w:jc w:val="both"/>
      </w:pPr>
      <w:r w:rsidRPr="009971AA">
        <w:lastRenderedPageBreak/>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10) Межведомственный запрос "Сведения о лицах, зарегистрированных по месту пребывания или по месту жительства, а также состоящих на миграционном учете, совместно по одному адресу", направляемый в МВД РФ.</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jc w:val="both"/>
      </w:pPr>
    </w:p>
    <w:p w:rsidR="009971AA" w:rsidRPr="009971AA" w:rsidRDefault="009971AA">
      <w:pPr>
        <w:pStyle w:val="ConsPlusTitle"/>
        <w:jc w:val="center"/>
        <w:outlineLvl w:val="3"/>
      </w:pPr>
      <w:r w:rsidRPr="009971AA">
        <w:t>Приостановление предоставления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83. Срок рассмотрения заявления приостанавливается на 10 рабочих дней в случае непоступления документов (сведений), запрашиваемых посредством "СМЭВ".</w:t>
      </w:r>
    </w:p>
    <w:p w:rsidR="009971AA" w:rsidRPr="009971AA" w:rsidRDefault="009971AA">
      <w:pPr>
        <w:pStyle w:val="ConsPlusNormal"/>
        <w:spacing w:before="220"/>
        <w:ind w:firstLine="540"/>
        <w:jc w:val="both"/>
      </w:pPr>
      <w:r w:rsidRPr="009971AA">
        <w:t>В случае установления факта наличия в заявлении и (или) документах (сведениях), представленных заявителем, неполной информации, филиал Уполномоченного органа приостанавливает рассмотрение заявления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9971AA" w:rsidRPr="009971AA" w:rsidRDefault="009971AA">
      <w:pPr>
        <w:pStyle w:val="ConsPlusNormal"/>
        <w:spacing w:before="220"/>
        <w:ind w:firstLine="540"/>
        <w:jc w:val="both"/>
      </w:pPr>
      <w:r w:rsidRPr="009971AA">
        <w:t>84. Заявитель в течение 5 рабочих дней после получения уведомления о приостановлении рассмотрения заявления направляет в филиал Уполномоченного органа (способом, указанным в заявлении о компенсации), доработанное заявление и (или) доработанные документы (сведения).</w:t>
      </w:r>
    </w:p>
    <w:p w:rsidR="009971AA" w:rsidRPr="009971AA" w:rsidRDefault="009971AA">
      <w:pPr>
        <w:pStyle w:val="ConsPlusNormal"/>
        <w:jc w:val="both"/>
      </w:pPr>
    </w:p>
    <w:p w:rsidR="009971AA" w:rsidRPr="009971AA" w:rsidRDefault="009971AA">
      <w:pPr>
        <w:pStyle w:val="ConsPlusTitle"/>
        <w:jc w:val="center"/>
        <w:outlineLvl w:val="3"/>
      </w:pPr>
      <w:r w:rsidRPr="009971AA">
        <w:t>Принятие решения о предоставлении (об отказе</w:t>
      </w:r>
    </w:p>
    <w:p w:rsidR="009971AA" w:rsidRPr="009971AA" w:rsidRDefault="009971AA">
      <w:pPr>
        <w:pStyle w:val="ConsPlusTitle"/>
        <w:jc w:val="center"/>
      </w:pPr>
      <w:r w:rsidRPr="009971AA">
        <w:t>в предоставлении)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 xml:space="preserve">85.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w:t>
      </w:r>
      <w:hyperlink w:anchor="P282">
        <w:r w:rsidRPr="009971AA">
          <w:t>пунктом 28</w:t>
        </w:r>
      </w:hyperlink>
      <w:r w:rsidRPr="009971AA">
        <w:t xml:space="preserve"> настоящего Административного регламента.</w:t>
      </w:r>
    </w:p>
    <w:p w:rsidR="009971AA" w:rsidRPr="009971AA" w:rsidRDefault="009971AA">
      <w:pPr>
        <w:pStyle w:val="ConsPlusNormal"/>
        <w:spacing w:before="220"/>
        <w:ind w:firstLine="540"/>
        <w:jc w:val="both"/>
      </w:pPr>
      <w:r w:rsidRPr="009971AA">
        <w:t>Срок принятия решения о предоставлении (отказе в предоставлении) государственной услуги составляет 4 рабочих дня, который исчисляется с даты получения филиалом Уполномоченного органа всех сведений, необходимых для принятия решения, но не более 10 рабочих дней со дня поступления всех документов и сведений, необходимых для получения государственной услуги.</w:t>
      </w:r>
    </w:p>
    <w:p w:rsidR="009971AA" w:rsidRPr="009971AA" w:rsidRDefault="009971AA">
      <w:pPr>
        <w:pStyle w:val="ConsPlusNormal"/>
        <w:jc w:val="both"/>
      </w:pPr>
    </w:p>
    <w:p w:rsidR="009971AA" w:rsidRPr="009971AA" w:rsidRDefault="009971AA">
      <w:pPr>
        <w:pStyle w:val="ConsPlusTitle"/>
        <w:jc w:val="center"/>
        <w:outlineLvl w:val="3"/>
      </w:pPr>
      <w:r w:rsidRPr="009971AA">
        <w:t>Предоставление результата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86. Основанием для начала административной процедуры является подписание уполномоченным должностным лицом филиала Уполномоченного органа документа (документов), являющегося (являющихся) результатом предоставления государственной услуги.</w:t>
      </w:r>
    </w:p>
    <w:p w:rsidR="009971AA" w:rsidRPr="009971AA" w:rsidRDefault="009971AA">
      <w:pPr>
        <w:pStyle w:val="ConsPlusNormal"/>
        <w:spacing w:before="220"/>
        <w:ind w:firstLine="540"/>
        <w:jc w:val="both"/>
      </w:pPr>
      <w:r w:rsidRPr="009971AA">
        <w:t>Способы предоставления результата государственной услуги:</w:t>
      </w:r>
    </w:p>
    <w:p w:rsidR="009971AA" w:rsidRPr="009971AA" w:rsidRDefault="009971AA">
      <w:pPr>
        <w:pStyle w:val="ConsPlusNormal"/>
        <w:spacing w:before="220"/>
        <w:ind w:firstLine="540"/>
        <w:jc w:val="both"/>
      </w:pPr>
      <w:r w:rsidRPr="009971AA">
        <w:lastRenderedPageBreak/>
        <w:t>-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услуги;</w:t>
      </w:r>
    </w:p>
    <w:p w:rsidR="009971AA" w:rsidRPr="009971AA" w:rsidRDefault="009971AA">
      <w:pPr>
        <w:pStyle w:val="ConsPlusNormal"/>
        <w:spacing w:before="220"/>
        <w:ind w:firstLine="540"/>
        <w:jc w:val="both"/>
      </w:pPr>
      <w:r w:rsidRPr="009971AA">
        <w:t>- на бумажном носителе, посредством личного обращения в филиал Уполномоченного органа или в МФЦ.</w:t>
      </w:r>
    </w:p>
    <w:p w:rsidR="009971AA" w:rsidRPr="009971AA" w:rsidRDefault="009971AA">
      <w:pPr>
        <w:pStyle w:val="ConsPlusNormal"/>
        <w:spacing w:before="220"/>
        <w:ind w:firstLine="540"/>
        <w:jc w:val="both"/>
      </w:pPr>
      <w:r w:rsidRPr="009971AA">
        <w:t>87. Срок предоставления заявителю результата государственной услуги - решение об отказе в предоставлении государственной услуги направляется заявителю в течение 5 рабочих дней после его вынесения; решение о предоставлении государственной услуги направляется заявителю в срок, не превышающий 1 рабочего дня после его вынесения уполномоченным должностным лицом филиала Уполномоченного органа.</w:t>
      </w:r>
    </w:p>
    <w:p w:rsidR="009971AA" w:rsidRPr="009971AA" w:rsidRDefault="009971AA">
      <w:pPr>
        <w:pStyle w:val="ConsPlusNormal"/>
        <w:spacing w:before="220"/>
        <w:ind w:firstLine="540"/>
        <w:jc w:val="both"/>
      </w:pPr>
      <w:r w:rsidRPr="009971AA">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и (в случае выбора заявителя) выдача заявителю в МФЦ документа на бумажном носителе, подтверждающего содержание электронного документа. Электронные документы, являющиеся результатом предоставления услуги, готовятся в формате pdf, подписываются открепленной усиленной квалифицированной электронной подписью уполномоченного должностного лица филиала Уполномоченного органа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электронной подписью заверение подлинности подписи должностного лица оттиском печати филиала Уполномоченного органа не требуется.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9971AA" w:rsidRPr="009971AA" w:rsidRDefault="009971AA">
      <w:pPr>
        <w:pStyle w:val="ConsPlusNormal"/>
        <w:spacing w:before="220"/>
        <w:ind w:firstLine="540"/>
        <w:jc w:val="both"/>
      </w:pPr>
      <w:r w:rsidRPr="009971AA">
        <w:t>88. Предоставление филиалом Уполномоченного органа или МФЦ результата государственной услуги по выбору заявителя независимо от его места жительства не осуществляется.</w:t>
      </w:r>
    </w:p>
    <w:p w:rsidR="009971AA" w:rsidRPr="009971AA" w:rsidRDefault="009971AA">
      <w:pPr>
        <w:pStyle w:val="ConsPlusNormal"/>
        <w:spacing w:before="220"/>
        <w:ind w:firstLine="540"/>
        <w:jc w:val="both"/>
      </w:pPr>
      <w:r w:rsidRPr="009971AA">
        <w:t>Выдача дубликата результата предоставления государственной услуги не предусмотрена.</w:t>
      </w:r>
    </w:p>
    <w:p w:rsidR="009971AA" w:rsidRPr="009971AA" w:rsidRDefault="009971AA">
      <w:pPr>
        <w:pStyle w:val="ConsPlusNormal"/>
        <w:jc w:val="both"/>
      </w:pPr>
    </w:p>
    <w:p w:rsidR="009971AA" w:rsidRPr="009971AA" w:rsidRDefault="009971AA">
      <w:pPr>
        <w:pStyle w:val="ConsPlusTitle"/>
        <w:jc w:val="center"/>
        <w:outlineLvl w:val="3"/>
      </w:pPr>
      <w:r w:rsidRPr="009971AA">
        <w:t>Получение дополнительных сведений от заявителя</w:t>
      </w:r>
    </w:p>
    <w:p w:rsidR="009971AA" w:rsidRPr="009971AA" w:rsidRDefault="009971AA">
      <w:pPr>
        <w:pStyle w:val="ConsPlusNormal"/>
        <w:jc w:val="both"/>
      </w:pPr>
    </w:p>
    <w:p w:rsidR="009971AA" w:rsidRPr="009971AA" w:rsidRDefault="009971AA">
      <w:pPr>
        <w:pStyle w:val="ConsPlusNormal"/>
        <w:ind w:firstLine="540"/>
        <w:jc w:val="both"/>
      </w:pPr>
      <w:r w:rsidRPr="009971AA">
        <w:t>89.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9971AA" w:rsidRPr="009971AA" w:rsidRDefault="009971AA">
      <w:pPr>
        <w:pStyle w:val="ConsPlusNormal"/>
        <w:jc w:val="both"/>
      </w:pPr>
    </w:p>
    <w:p w:rsidR="009971AA" w:rsidRPr="009971AA" w:rsidRDefault="009971AA">
      <w:pPr>
        <w:pStyle w:val="ConsPlusTitle"/>
        <w:jc w:val="center"/>
        <w:outlineLvl w:val="2"/>
      </w:pPr>
      <w:r w:rsidRPr="009971AA">
        <w:t>Описание варианта предоставления государственной услуги</w:t>
      </w:r>
    </w:p>
    <w:p w:rsidR="009971AA" w:rsidRPr="009971AA" w:rsidRDefault="009971AA">
      <w:pPr>
        <w:pStyle w:val="ConsPlusTitle"/>
        <w:jc w:val="center"/>
      </w:pPr>
      <w:r w:rsidRPr="009971AA">
        <w:t>"Предоставление компенсации расходов на оплату жилого</w:t>
      </w:r>
    </w:p>
    <w:p w:rsidR="009971AA" w:rsidRPr="009971AA" w:rsidRDefault="009971AA">
      <w:pPr>
        <w:pStyle w:val="ConsPlusTitle"/>
        <w:jc w:val="center"/>
      </w:pPr>
      <w:r w:rsidRPr="009971AA">
        <w:t>помещения и коммунальных услуг отдельным категориям</w:t>
      </w:r>
    </w:p>
    <w:p w:rsidR="009971AA" w:rsidRPr="009971AA" w:rsidRDefault="009971AA">
      <w:pPr>
        <w:pStyle w:val="ConsPlusTitle"/>
        <w:jc w:val="center"/>
      </w:pPr>
      <w:r w:rsidRPr="009971AA">
        <w:t>граждан; заявитель, являющийся нанимателем</w:t>
      </w:r>
    </w:p>
    <w:p w:rsidR="009971AA" w:rsidRPr="009971AA" w:rsidRDefault="009971AA">
      <w:pPr>
        <w:pStyle w:val="ConsPlusTitle"/>
        <w:jc w:val="center"/>
      </w:pPr>
      <w:r w:rsidRPr="009971AA">
        <w:t>жилого помещения, обратился через представителя"</w:t>
      </w:r>
    </w:p>
    <w:p w:rsidR="009971AA" w:rsidRPr="009971AA" w:rsidRDefault="009971AA">
      <w:pPr>
        <w:pStyle w:val="ConsPlusNormal"/>
        <w:jc w:val="both"/>
      </w:pPr>
    </w:p>
    <w:p w:rsidR="009971AA" w:rsidRPr="009971AA" w:rsidRDefault="009971AA">
      <w:pPr>
        <w:pStyle w:val="ConsPlusNormal"/>
        <w:ind w:firstLine="540"/>
        <w:jc w:val="both"/>
      </w:pPr>
      <w:r w:rsidRPr="009971AA">
        <w:t>90. Результатом предоставления варианта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9971AA" w:rsidRPr="009971AA" w:rsidRDefault="009971AA">
      <w:pPr>
        <w:pStyle w:val="ConsPlusNormal"/>
        <w:spacing w:before="220"/>
        <w:ind w:firstLine="540"/>
        <w:jc w:val="both"/>
      </w:pPr>
      <w:r w:rsidRPr="009971AA">
        <w:t>91. Предоставление государственной услуги включает в себя следующие административные процедуры:</w:t>
      </w:r>
    </w:p>
    <w:p w:rsidR="009971AA" w:rsidRPr="009971AA" w:rsidRDefault="009971AA">
      <w:pPr>
        <w:pStyle w:val="ConsPlusNormal"/>
        <w:spacing w:before="220"/>
        <w:ind w:firstLine="540"/>
        <w:jc w:val="both"/>
      </w:pPr>
      <w:r w:rsidRPr="009971AA">
        <w:t>прием запроса (заявления) и документов, необходимых для предоставления государственной услуги;</w:t>
      </w:r>
    </w:p>
    <w:p w:rsidR="009971AA" w:rsidRPr="009971AA" w:rsidRDefault="009971AA">
      <w:pPr>
        <w:pStyle w:val="ConsPlusNormal"/>
        <w:spacing w:before="220"/>
        <w:ind w:firstLine="540"/>
        <w:jc w:val="both"/>
      </w:pPr>
      <w:r w:rsidRPr="009971AA">
        <w:t>межведомственное информационное взаимодействие;</w:t>
      </w:r>
    </w:p>
    <w:p w:rsidR="009971AA" w:rsidRPr="009971AA" w:rsidRDefault="009971AA">
      <w:pPr>
        <w:pStyle w:val="ConsPlusNormal"/>
        <w:spacing w:before="220"/>
        <w:ind w:firstLine="540"/>
        <w:jc w:val="both"/>
      </w:pPr>
      <w:r w:rsidRPr="009971AA">
        <w:lastRenderedPageBreak/>
        <w:t>приостановление предоставления государственной услуги;</w:t>
      </w:r>
    </w:p>
    <w:p w:rsidR="009971AA" w:rsidRPr="009971AA" w:rsidRDefault="009971AA">
      <w:pPr>
        <w:pStyle w:val="ConsPlusNormal"/>
        <w:spacing w:before="220"/>
        <w:ind w:firstLine="540"/>
        <w:jc w:val="both"/>
      </w:pPr>
      <w:r w:rsidRPr="009971AA">
        <w:t>принятие решения о предоставлении (об отказе в предоставлении) государственной услуги;</w:t>
      </w:r>
    </w:p>
    <w:p w:rsidR="009971AA" w:rsidRPr="009971AA" w:rsidRDefault="009971AA">
      <w:pPr>
        <w:pStyle w:val="ConsPlusNormal"/>
        <w:spacing w:before="220"/>
        <w:ind w:firstLine="540"/>
        <w:jc w:val="both"/>
      </w:pPr>
      <w:r w:rsidRPr="009971AA">
        <w:t>предоставление результата государственной услуги.</w:t>
      </w:r>
    </w:p>
    <w:p w:rsidR="009971AA" w:rsidRPr="009971AA" w:rsidRDefault="009971AA">
      <w:pPr>
        <w:pStyle w:val="ConsPlusNormal"/>
        <w:spacing w:before="220"/>
        <w:ind w:firstLine="540"/>
        <w:jc w:val="both"/>
      </w:pPr>
      <w:r w:rsidRPr="009971AA">
        <w:t>92. Максимальный срок предоставления варианта государственной услуги составляет 10 рабочих дней со дня поступления заявления о предоставлении государственной услуги.</w:t>
      </w:r>
    </w:p>
    <w:p w:rsidR="009971AA" w:rsidRPr="009971AA" w:rsidRDefault="009971AA">
      <w:pPr>
        <w:pStyle w:val="ConsPlusNormal"/>
        <w:jc w:val="both"/>
      </w:pPr>
    </w:p>
    <w:p w:rsidR="009971AA" w:rsidRPr="009971AA" w:rsidRDefault="009971AA">
      <w:pPr>
        <w:pStyle w:val="ConsPlusTitle"/>
        <w:jc w:val="center"/>
        <w:outlineLvl w:val="3"/>
      </w:pPr>
      <w:r w:rsidRPr="009971AA">
        <w:t>Прием запроса (заявления) и документов, необходимых</w:t>
      </w:r>
    </w:p>
    <w:p w:rsidR="009971AA" w:rsidRPr="009971AA" w:rsidRDefault="009971AA">
      <w:pPr>
        <w:pStyle w:val="ConsPlusTitle"/>
        <w:jc w:val="center"/>
      </w:pPr>
      <w:r w:rsidRPr="009971AA">
        <w:t>для предоставления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 xml:space="preserve">93. Представителю заявителя, законному представителю (опекуну, попечителю) для получения государственной услуги необходимо представить непосредственно в филиал Уполномоченного органа, посредством "ЕПГУ" или в МФЦ документы, указанные в </w:t>
      </w:r>
      <w:hyperlink w:anchor="P851">
        <w:r w:rsidRPr="009971AA">
          <w:t>п. 93.1</w:t>
        </w:r>
      </w:hyperlink>
      <w:r w:rsidRPr="009971AA">
        <w:t xml:space="preserve"> настоящего Административного регламента.</w:t>
      </w:r>
    </w:p>
    <w:p w:rsidR="009971AA" w:rsidRPr="009971AA" w:rsidRDefault="009971AA">
      <w:pPr>
        <w:pStyle w:val="ConsPlusNormal"/>
        <w:spacing w:before="220"/>
        <w:ind w:firstLine="540"/>
        <w:jc w:val="both"/>
      </w:pPr>
      <w:bookmarkStart w:id="13" w:name="P851"/>
      <w:bookmarkEnd w:id="13"/>
      <w:r w:rsidRPr="009971AA">
        <w:t>93.1.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представитель заявителя должен представить самостоятельно:</w:t>
      </w:r>
    </w:p>
    <w:p w:rsidR="009971AA" w:rsidRPr="009971AA" w:rsidRDefault="009971AA">
      <w:pPr>
        <w:pStyle w:val="ConsPlusNormal"/>
        <w:spacing w:before="220"/>
        <w:ind w:firstLine="540"/>
        <w:jc w:val="both"/>
      </w:pPr>
      <w:r w:rsidRPr="009971AA">
        <w:t xml:space="preserve">1) </w:t>
      </w:r>
      <w:hyperlink w:anchor="P1181">
        <w:r w:rsidRPr="009971AA">
          <w:t>заявление</w:t>
        </w:r>
      </w:hyperlink>
      <w:r w:rsidRPr="009971AA">
        <w:t xml:space="preserve"> по форме согласно приложению N 1 к настоящему Административному регламенту;</w:t>
      </w:r>
    </w:p>
    <w:p w:rsidR="009971AA" w:rsidRPr="009971AA" w:rsidRDefault="009971AA">
      <w:pPr>
        <w:pStyle w:val="ConsPlusNormal"/>
        <w:spacing w:before="220"/>
        <w:ind w:firstLine="540"/>
        <w:jc w:val="both"/>
      </w:pPr>
      <w:r w:rsidRPr="009971AA">
        <w:t>2) документ, удостоверяющий личность представителя заявителя;</w:t>
      </w:r>
    </w:p>
    <w:p w:rsidR="009971AA" w:rsidRPr="009971AA" w:rsidRDefault="009971AA">
      <w:pPr>
        <w:pStyle w:val="ConsPlusNormal"/>
        <w:spacing w:before="220"/>
        <w:ind w:firstLine="540"/>
        <w:jc w:val="both"/>
      </w:pPr>
      <w:r w:rsidRPr="009971AA">
        <w:t>3) документ, подтверждающий полномочия представителя действовать от имени заявителя (не требуется в случае подачи заявления о предоставлении государственной услуги законным представителем заявителя (опекуном, попечителем);</w:t>
      </w:r>
    </w:p>
    <w:p w:rsidR="009971AA" w:rsidRPr="009971AA" w:rsidRDefault="009971AA">
      <w:pPr>
        <w:pStyle w:val="ConsPlusNormal"/>
        <w:spacing w:before="220"/>
        <w:ind w:firstLine="540"/>
        <w:jc w:val="both"/>
      </w:pPr>
      <w:r w:rsidRPr="009971AA">
        <w:t>4) документ, подтверждающий право заявителя на меры социальной поддержки, за исключением документов о присвоении звания "Ветеран труда Оренбургской области" или признании семьи многодетной;</w:t>
      </w:r>
    </w:p>
    <w:p w:rsidR="009971AA" w:rsidRPr="009971AA" w:rsidRDefault="009971AA">
      <w:pPr>
        <w:pStyle w:val="ConsPlusNormal"/>
        <w:spacing w:before="220"/>
        <w:ind w:firstLine="540"/>
        <w:jc w:val="both"/>
      </w:pPr>
      <w:r w:rsidRPr="009971AA">
        <w:t>5) договор купли-продажи твердого топлива либо договор купли-продажи твердого топлива и договор на оказание услуг доставки твердого топлива (транспортных услуг) (в зависимости от сложившейся у заявителя жизненной ситуации);</w:t>
      </w:r>
    </w:p>
    <w:p w:rsidR="009971AA" w:rsidRPr="009971AA" w:rsidRDefault="009971AA">
      <w:pPr>
        <w:pStyle w:val="ConsPlusNormal"/>
        <w:spacing w:before="220"/>
        <w:ind w:firstLine="540"/>
        <w:jc w:val="both"/>
      </w:pPr>
      <w:r w:rsidRPr="009971AA">
        <w:t>6) документ иностранного государства о рождении (в случае регистрации записи акта гражданского состояния компетентным органом иностранного государства) с заверенным переводом на русский язык в соответствии с законодательством Российской Федерации.</w:t>
      </w:r>
    </w:p>
    <w:p w:rsidR="009971AA" w:rsidRPr="009971AA" w:rsidRDefault="009971AA">
      <w:pPr>
        <w:pStyle w:val="ConsPlusNormal"/>
        <w:spacing w:before="220"/>
        <w:ind w:firstLine="540"/>
        <w:jc w:val="both"/>
      </w:pPr>
      <w:r w:rsidRPr="009971AA">
        <w:t>93.2. Перечень документов (сведений),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9971AA" w:rsidRPr="009971AA" w:rsidRDefault="009971AA">
      <w:pPr>
        <w:pStyle w:val="ConsPlusNormal"/>
        <w:spacing w:before="220"/>
        <w:ind w:firstLine="540"/>
        <w:jc w:val="both"/>
      </w:pPr>
      <w:r w:rsidRPr="009971AA">
        <w:t>1) документы, содержащие сведения о начисленных платежах и расходах на оплату жилого помещения и коммунальных услуг.</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2) документы о лицах, зарегистрированных совместно с заявителем по месту его жительства или по месту пребывания.</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3) документы об инвалидности.</w:t>
      </w:r>
    </w:p>
    <w:p w:rsidR="009971AA" w:rsidRPr="009971AA" w:rsidRDefault="009971AA">
      <w:pPr>
        <w:pStyle w:val="ConsPlusNormal"/>
        <w:spacing w:before="220"/>
        <w:ind w:firstLine="540"/>
        <w:jc w:val="both"/>
      </w:pPr>
      <w:r w:rsidRPr="009971AA">
        <w:lastRenderedPageBreak/>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4) документы, подтверждающие государственную регистрацию права на жилое помещение в Едином государственном реестре недвижимости в отношении жилого помещения по месту жительства (пребывания) заявителя.</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5) справка о получении / неполучении меры социальной поддержки в другом субъекте Российской Федерации.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6) документ (сведения)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7) страховое свидетельство обязательного пенсионного страхования (СНИЛС).</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8) документ о реабилитации;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9) свидетельство о рождении.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10) документ, подтверждающий присвоение звания "Ветеран труда Оренбургской области".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11) документ, подтверждающий статус многодетной семьи.</w:t>
      </w:r>
    </w:p>
    <w:p w:rsidR="009971AA" w:rsidRPr="009971AA" w:rsidRDefault="009971AA">
      <w:pPr>
        <w:pStyle w:val="ConsPlusNormal"/>
        <w:spacing w:before="220"/>
        <w:ind w:firstLine="540"/>
        <w:jc w:val="both"/>
      </w:pPr>
      <w:r w:rsidRPr="009971AA">
        <w:t>94. Специалист, осуществляющий прием документов:</w:t>
      </w:r>
    </w:p>
    <w:p w:rsidR="009971AA" w:rsidRPr="009971AA" w:rsidRDefault="009971AA">
      <w:pPr>
        <w:pStyle w:val="ConsPlusNormal"/>
        <w:spacing w:before="220"/>
        <w:ind w:firstLine="540"/>
        <w:jc w:val="both"/>
      </w:pPr>
      <w:r w:rsidRPr="009971AA">
        <w:t>1) устанавливает личность представителя заявителя, в том числе проверяет основной документ, удостоверяющий личность гражданина Российской Федерации.</w:t>
      </w:r>
    </w:p>
    <w:p w:rsidR="009971AA" w:rsidRPr="009971AA" w:rsidRDefault="009971AA">
      <w:pPr>
        <w:pStyle w:val="ConsPlusNormal"/>
        <w:spacing w:before="220"/>
        <w:ind w:firstLine="540"/>
        <w:jc w:val="both"/>
      </w:pPr>
      <w:r w:rsidRPr="009971AA">
        <w:t>Способы установления личности представителя заявителя:</w:t>
      </w:r>
    </w:p>
    <w:p w:rsidR="009971AA" w:rsidRPr="009971AA" w:rsidRDefault="009971AA">
      <w:pPr>
        <w:pStyle w:val="ConsPlusNormal"/>
        <w:spacing w:before="220"/>
        <w:ind w:firstLine="540"/>
        <w:jc w:val="both"/>
      </w:pPr>
      <w:r w:rsidRPr="009971AA">
        <w:t>предъявление представителем заявителя основного документа, удостоверяющего личность гражданина Российской Федерации (при подаче заявления в филиал Уполномоченного органа, в МФЦ);</w:t>
      </w:r>
    </w:p>
    <w:p w:rsidR="009971AA" w:rsidRPr="009971AA" w:rsidRDefault="009971AA">
      <w:pPr>
        <w:pStyle w:val="ConsPlusNormal"/>
        <w:spacing w:before="220"/>
        <w:ind w:firstLine="540"/>
        <w:jc w:val="both"/>
      </w:pPr>
      <w:r w:rsidRPr="009971AA">
        <w:t>посредством "ФГИС ЕСИА" - при подаче заявления посредством "ЕПГУ";</w:t>
      </w:r>
    </w:p>
    <w:p w:rsidR="009971AA" w:rsidRPr="009971AA" w:rsidRDefault="009971AA">
      <w:pPr>
        <w:pStyle w:val="ConsPlusNormal"/>
        <w:spacing w:before="220"/>
        <w:ind w:firstLine="540"/>
        <w:jc w:val="both"/>
      </w:pPr>
      <w:r w:rsidRPr="009971AA">
        <w:t>копия паспорта, заверенная в установленном законодательством Российской Федерации порядке, - при направлении заявления и документов, необходимых для предоставления государственной услуги, посредством почтовой связи;</w:t>
      </w:r>
    </w:p>
    <w:p w:rsidR="009971AA" w:rsidRPr="009971AA" w:rsidRDefault="009971AA">
      <w:pPr>
        <w:pStyle w:val="ConsPlusNormal"/>
        <w:spacing w:before="220"/>
        <w:ind w:firstLine="540"/>
        <w:jc w:val="both"/>
      </w:pPr>
      <w:r w:rsidRPr="009971AA">
        <w:t>2) проверяет наличие всех необходимых документов исходя из соответствующего перечня документов, утвержденных настоящим Административным регламентом и необходимых для оказания государственной услуги;</w:t>
      </w:r>
    </w:p>
    <w:p w:rsidR="009971AA" w:rsidRPr="009971AA" w:rsidRDefault="009971AA">
      <w:pPr>
        <w:pStyle w:val="ConsPlusNormal"/>
        <w:spacing w:before="220"/>
        <w:ind w:firstLine="540"/>
        <w:jc w:val="both"/>
      </w:pPr>
      <w:r w:rsidRPr="009971AA">
        <w:lastRenderedPageBreak/>
        <w:t>3) в случае предоставления неполного комплекта документов и их несоответствия отказывает в их приеме и указывает перечень документов, необходимых для предоставления государственной услуги, который представитель заявителя должен предоставить самостоятельно;</w:t>
      </w:r>
    </w:p>
    <w:p w:rsidR="009971AA" w:rsidRPr="009971AA" w:rsidRDefault="009971AA">
      <w:pPr>
        <w:pStyle w:val="ConsPlusNormal"/>
        <w:spacing w:before="220"/>
        <w:ind w:firstLine="540"/>
        <w:jc w:val="both"/>
      </w:pPr>
      <w:r w:rsidRPr="009971AA">
        <w:t>4) проверяет соответствие представленных документов установленным требованиям;</w:t>
      </w:r>
    </w:p>
    <w:p w:rsidR="009971AA" w:rsidRPr="009971AA" w:rsidRDefault="009971AA">
      <w:pPr>
        <w:pStyle w:val="ConsPlusNormal"/>
        <w:spacing w:before="220"/>
        <w:ind w:firstLine="540"/>
        <w:jc w:val="both"/>
      </w:pPr>
      <w:r w:rsidRPr="009971AA">
        <w:t>5) сличает представленные экземпляры оригиналов документов с их копиями. Если представленные копии документов нотариально не заверены, специалист филиала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w:t>
      </w:r>
    </w:p>
    <w:p w:rsidR="009971AA" w:rsidRPr="009971AA" w:rsidRDefault="009971AA">
      <w:pPr>
        <w:pStyle w:val="ConsPlusNormal"/>
        <w:spacing w:before="220"/>
        <w:ind w:firstLine="540"/>
        <w:jc w:val="both"/>
      </w:pPr>
      <w:r w:rsidRPr="009971AA">
        <w:t>6) проверяет полноту оформления заявления;</w:t>
      </w:r>
    </w:p>
    <w:p w:rsidR="009971AA" w:rsidRPr="009971AA" w:rsidRDefault="009971AA">
      <w:pPr>
        <w:pStyle w:val="ConsPlusNormal"/>
        <w:spacing w:before="220"/>
        <w:ind w:firstLine="540"/>
        <w:jc w:val="both"/>
      </w:pPr>
      <w:r w:rsidRPr="009971AA">
        <w:t>7) принимает заявление;</w:t>
      </w:r>
    </w:p>
    <w:p w:rsidR="009971AA" w:rsidRPr="009971AA" w:rsidRDefault="009971AA">
      <w:pPr>
        <w:pStyle w:val="ConsPlusNormal"/>
        <w:spacing w:before="220"/>
        <w:ind w:firstLine="540"/>
        <w:jc w:val="both"/>
      </w:pPr>
      <w:r w:rsidRPr="009971AA">
        <w:t>8) принимает комплект документов, регистрирует их в ЭСРН.</w:t>
      </w:r>
    </w:p>
    <w:p w:rsidR="009971AA" w:rsidRPr="009971AA" w:rsidRDefault="009971AA">
      <w:pPr>
        <w:pStyle w:val="ConsPlusNormal"/>
        <w:spacing w:before="220"/>
        <w:ind w:firstLine="540"/>
        <w:jc w:val="both"/>
      </w:pPr>
      <w:r w:rsidRPr="009971AA">
        <w:t xml:space="preserve">95. Основания для отказа в приеме документов филиалом Уполномоченного органа указаны в </w:t>
      </w:r>
      <w:hyperlink w:anchor="P264">
        <w:r w:rsidRPr="009971AA">
          <w:t>пункте 25</w:t>
        </w:r>
      </w:hyperlink>
      <w:r w:rsidRPr="009971AA">
        <w:t xml:space="preserve"> настоящего Административного регламента, МФЦ - в </w:t>
      </w:r>
      <w:hyperlink w:anchor="P124">
        <w:r w:rsidRPr="009971AA">
          <w:t>пункте 8</w:t>
        </w:r>
      </w:hyperlink>
      <w:r w:rsidRPr="009971AA">
        <w:t xml:space="preserve"> настоящего Административного регламента.</w:t>
      </w:r>
    </w:p>
    <w:p w:rsidR="009971AA" w:rsidRPr="009971AA" w:rsidRDefault="009971AA">
      <w:pPr>
        <w:pStyle w:val="ConsPlusNormal"/>
        <w:spacing w:before="220"/>
        <w:ind w:firstLine="540"/>
        <w:jc w:val="both"/>
      </w:pPr>
      <w:r w:rsidRPr="009971AA">
        <w:t>96. Регистрация заявления и документов и (или) информации, необходимых для предоставления государственной услуги, в филиале Уполномоченного органа, МФЦ обеспечивается в срок не позднее 1 рабочего дня с момента их поступления в филиал Уполномоченного органа.</w:t>
      </w:r>
    </w:p>
    <w:p w:rsidR="009971AA" w:rsidRPr="009971AA" w:rsidRDefault="009971AA">
      <w:pPr>
        <w:pStyle w:val="ConsPlusNormal"/>
        <w:spacing w:before="220"/>
        <w:ind w:firstLine="540"/>
        <w:jc w:val="both"/>
      </w:pPr>
      <w:r w:rsidRPr="009971AA">
        <w:t>97. МФЦ и филиал Уполномоченного органа не осуществляют прием заявления о предоставлении государственной услуги и документов, необходимых для предоставления государственной услуги, независимо от места жительства или места пребывания заявителя по его выбору.</w:t>
      </w:r>
    </w:p>
    <w:p w:rsidR="009971AA" w:rsidRPr="009971AA" w:rsidRDefault="009971AA">
      <w:pPr>
        <w:pStyle w:val="ConsPlusNormal"/>
        <w:jc w:val="both"/>
      </w:pPr>
    </w:p>
    <w:p w:rsidR="009971AA" w:rsidRPr="009971AA" w:rsidRDefault="009971AA">
      <w:pPr>
        <w:pStyle w:val="ConsPlusTitle"/>
        <w:jc w:val="center"/>
        <w:outlineLvl w:val="3"/>
      </w:pPr>
      <w:r w:rsidRPr="009971AA">
        <w:t>Межведомственное информационное взаимодействие</w:t>
      </w:r>
    </w:p>
    <w:p w:rsidR="009971AA" w:rsidRPr="009971AA" w:rsidRDefault="009971AA">
      <w:pPr>
        <w:pStyle w:val="ConsPlusNormal"/>
        <w:jc w:val="both"/>
      </w:pPr>
    </w:p>
    <w:p w:rsidR="009971AA" w:rsidRPr="009971AA" w:rsidRDefault="009971AA">
      <w:pPr>
        <w:pStyle w:val="ConsPlusNormal"/>
        <w:ind w:firstLine="540"/>
        <w:jc w:val="both"/>
      </w:pPr>
      <w:r w:rsidRPr="009971AA">
        <w:t>98. Для получения государственной услуги необходимо направление следующих межведомственных информационных запросов:</w:t>
      </w:r>
    </w:p>
    <w:p w:rsidR="009971AA" w:rsidRPr="009971AA" w:rsidRDefault="009971AA">
      <w:pPr>
        <w:pStyle w:val="ConsPlusNormal"/>
        <w:spacing w:before="220"/>
        <w:ind w:firstLine="540"/>
        <w:jc w:val="both"/>
      </w:pPr>
      <w:r w:rsidRPr="009971AA">
        <w:t>1) Межведомственный запрос "Проверка наличия в ЕГР ЗАГС записи акта гражданского состояния по ее реквизитам", направляемый в ФНС.</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2) Межведомственный запрос "Получение сведений о нахождении лица в реестре лиц с измененной дееспособностью", направляемый в ЕГИССО.</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3) Межведомственный запрос "Получение сведений о нахождении родителя в реестре лиц с изменением родительских прав", направляемый в ЕГИССО.</w:t>
      </w:r>
    </w:p>
    <w:p w:rsidR="009971AA" w:rsidRPr="009971AA" w:rsidRDefault="009971AA">
      <w:pPr>
        <w:pStyle w:val="ConsPlusNormal"/>
        <w:spacing w:before="220"/>
        <w:ind w:firstLine="540"/>
        <w:jc w:val="both"/>
      </w:pPr>
      <w:r w:rsidRPr="009971AA">
        <w:lastRenderedPageBreak/>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 не превышает 5 рабочих дней.</w:t>
      </w:r>
    </w:p>
    <w:p w:rsidR="009971AA" w:rsidRPr="009971AA" w:rsidRDefault="009971AA">
      <w:pPr>
        <w:pStyle w:val="ConsPlusNormal"/>
        <w:spacing w:before="220"/>
        <w:ind w:firstLine="540"/>
        <w:jc w:val="both"/>
      </w:pPr>
      <w:r w:rsidRPr="009971AA">
        <w:t>4) Межведомственный запрос "Выписка сведений об инвалиде", направляемый ФГИС ФРИ.</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5) Межведомственный запрос "Получение СНИЛС с учетом дополнительных сведений", направляемый в СФ РФ.</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lastRenderedPageBreak/>
        <w:t>6) Межведомственный запрос "Получение сведений о размере пенсии и доплат, устанавливаемых к пенсии, застрахованного лица на дату", направляемый в СФ РФ.</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7) Межведомственный запрос "Выписка из ЕГРН о правах отдельного лица на имевшиеся/имеющиеся у него объекты недвижимости", направляемый в Росреестр.</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8) Межведомственный запрос "Сведения о реабилитации", направляемый в МВД РФ.</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lastRenderedPageBreak/>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9) Межведомственный запрос "Направление в ГИС ЖКХ запросов о наличии задолженности по оплате жилищно-коммунальных услуг", направляемый в ГИС ЖКХ.</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10) Межведомственный запрос "Выгрузка информации о начислениях, о произведенных платежах и характеристиках объектов жилищного фонда", направляемый в ГИС ЖКХ.</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jc w:val="both"/>
      </w:pPr>
    </w:p>
    <w:p w:rsidR="009971AA" w:rsidRPr="009971AA" w:rsidRDefault="009971AA">
      <w:pPr>
        <w:pStyle w:val="ConsPlusTitle"/>
        <w:jc w:val="center"/>
        <w:outlineLvl w:val="3"/>
      </w:pPr>
      <w:r w:rsidRPr="009971AA">
        <w:t>Приостановление предоставления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 xml:space="preserve">99. Срок рассмотрения заявления приостанавливается на 10 рабочих дней в случае </w:t>
      </w:r>
      <w:r w:rsidRPr="009971AA">
        <w:lastRenderedPageBreak/>
        <w:t>непоступления документов (сведений), запрашиваемых посредством "СМЭВ".</w:t>
      </w:r>
    </w:p>
    <w:p w:rsidR="009971AA" w:rsidRPr="009971AA" w:rsidRDefault="009971AA">
      <w:pPr>
        <w:pStyle w:val="ConsPlusNormal"/>
        <w:spacing w:before="220"/>
        <w:ind w:firstLine="540"/>
        <w:jc w:val="both"/>
      </w:pPr>
      <w:r w:rsidRPr="009971AA">
        <w:t>В случае установления факта наличия в заявлении и (или) документах (сведениях), представленных заявителем, неполной информации, филиал Уполномоченного органа приостанавливает рассмотрение заявления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9971AA" w:rsidRPr="009971AA" w:rsidRDefault="009971AA">
      <w:pPr>
        <w:pStyle w:val="ConsPlusNormal"/>
        <w:spacing w:before="220"/>
        <w:ind w:firstLine="540"/>
        <w:jc w:val="both"/>
      </w:pPr>
      <w:r w:rsidRPr="009971AA">
        <w:t>100. Заявитель в течение 5 рабочих дней после получения уведомления о приостановлении рассмотрения заявления направляет в филиал Уполномоченного органа (способом, указанным в заявлении о компенсации), доработанное заявление и (или) доработанные документы (сведения).</w:t>
      </w:r>
    </w:p>
    <w:p w:rsidR="009971AA" w:rsidRPr="009971AA" w:rsidRDefault="009971AA">
      <w:pPr>
        <w:pStyle w:val="ConsPlusNormal"/>
        <w:jc w:val="both"/>
      </w:pPr>
    </w:p>
    <w:p w:rsidR="009971AA" w:rsidRPr="009971AA" w:rsidRDefault="009971AA">
      <w:pPr>
        <w:pStyle w:val="ConsPlusTitle"/>
        <w:jc w:val="center"/>
        <w:outlineLvl w:val="3"/>
      </w:pPr>
      <w:r w:rsidRPr="009971AA">
        <w:t>Принятие решения о предоставлении</w:t>
      </w:r>
    </w:p>
    <w:p w:rsidR="009971AA" w:rsidRPr="009971AA" w:rsidRDefault="009971AA">
      <w:pPr>
        <w:pStyle w:val="ConsPlusTitle"/>
        <w:jc w:val="center"/>
      </w:pPr>
      <w:r w:rsidRPr="009971AA">
        <w:t>(об отказе в предоставлении)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 xml:space="preserve">101.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w:t>
      </w:r>
      <w:hyperlink w:anchor="P282">
        <w:r w:rsidRPr="009971AA">
          <w:t>пунктом 28</w:t>
        </w:r>
      </w:hyperlink>
      <w:r w:rsidRPr="009971AA">
        <w:t xml:space="preserve"> настоящего Административного регламента.</w:t>
      </w:r>
    </w:p>
    <w:p w:rsidR="009971AA" w:rsidRPr="009971AA" w:rsidRDefault="009971AA">
      <w:pPr>
        <w:pStyle w:val="ConsPlusNormal"/>
        <w:spacing w:before="220"/>
        <w:ind w:firstLine="540"/>
        <w:jc w:val="both"/>
      </w:pPr>
      <w:r w:rsidRPr="009971AA">
        <w:t>Срок принятия решения о предоставлении (отказе в предоставлении) государственной услуги составляет 4 рабочих дня, который исчисляется с даты получения филиалом Уполномоченного органа всех сведений, необходимых для принятия решения, но не более 10 рабочих дней со дня поступления всех документов и сведений, необходимых для получения государственной услуги.</w:t>
      </w:r>
    </w:p>
    <w:p w:rsidR="009971AA" w:rsidRPr="009971AA" w:rsidRDefault="009971AA">
      <w:pPr>
        <w:pStyle w:val="ConsPlusNormal"/>
        <w:jc w:val="both"/>
      </w:pPr>
    </w:p>
    <w:p w:rsidR="009971AA" w:rsidRPr="009971AA" w:rsidRDefault="009971AA">
      <w:pPr>
        <w:pStyle w:val="ConsPlusTitle"/>
        <w:jc w:val="center"/>
        <w:outlineLvl w:val="3"/>
      </w:pPr>
      <w:r w:rsidRPr="009971AA">
        <w:t>Предоставление результата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102. Основанием для начала административной процедуры является подписание уполномоченным должностным лицом филиала Уполномоченного органа документа (документов), являющегося (являющихся) результатом предоставления государственной услуги.</w:t>
      </w:r>
    </w:p>
    <w:p w:rsidR="009971AA" w:rsidRPr="009971AA" w:rsidRDefault="009971AA">
      <w:pPr>
        <w:pStyle w:val="ConsPlusNormal"/>
        <w:spacing w:before="220"/>
        <w:ind w:firstLine="540"/>
        <w:jc w:val="both"/>
      </w:pPr>
      <w:r w:rsidRPr="009971AA">
        <w:t>Способы предоставления результата государственной услуги:</w:t>
      </w:r>
    </w:p>
    <w:p w:rsidR="009971AA" w:rsidRPr="009971AA" w:rsidRDefault="009971AA">
      <w:pPr>
        <w:pStyle w:val="ConsPlusNormal"/>
        <w:spacing w:before="220"/>
        <w:ind w:firstLine="540"/>
        <w:jc w:val="both"/>
      </w:pPr>
      <w:r w:rsidRPr="009971AA">
        <w:t>-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услуги;</w:t>
      </w:r>
    </w:p>
    <w:p w:rsidR="009971AA" w:rsidRPr="009971AA" w:rsidRDefault="009971AA">
      <w:pPr>
        <w:pStyle w:val="ConsPlusNormal"/>
        <w:spacing w:before="220"/>
        <w:ind w:firstLine="540"/>
        <w:jc w:val="both"/>
      </w:pPr>
      <w:r w:rsidRPr="009971AA">
        <w:t>- на бумажном носителе, посредством личного обращения в филиал Уполномоченного органа или в МФЦ.</w:t>
      </w:r>
    </w:p>
    <w:p w:rsidR="009971AA" w:rsidRPr="009971AA" w:rsidRDefault="009971AA">
      <w:pPr>
        <w:pStyle w:val="ConsPlusNormal"/>
        <w:spacing w:before="220"/>
        <w:ind w:firstLine="540"/>
        <w:jc w:val="both"/>
      </w:pPr>
      <w:r w:rsidRPr="009971AA">
        <w:t>103. Срок предоставления заявителю результата государственной услуги - решение об отказе в предоставлении государственной услуги направляется заявителю в течение 5 рабочих дней после его вынесения; решение о предоставлении государственной услуги направляется заявителю в срок, не превышающий 1 рабочего дня после его вынесения уполномоченным должностным лицом филиала Уполномоченного органа.</w:t>
      </w:r>
    </w:p>
    <w:p w:rsidR="009971AA" w:rsidRPr="009971AA" w:rsidRDefault="009971AA">
      <w:pPr>
        <w:pStyle w:val="ConsPlusNormal"/>
        <w:spacing w:before="220"/>
        <w:ind w:firstLine="540"/>
        <w:jc w:val="both"/>
      </w:pPr>
      <w:r w:rsidRPr="009971AA">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и (в случае выбора заявителя) выдача заявителю в МФЦ документа на бумажном носителе, подтверждающего содержание электронного документа. Электронные документы, являющиеся результатом предоставления услуги, готовятся в формате pdf, подписываются открепленной усиленной квалифицированной электронной подписью уполномоченного должностного лица филиала Уполномоченного органа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электронной подписью </w:t>
      </w:r>
      <w:r w:rsidRPr="009971AA">
        <w:lastRenderedPageBreak/>
        <w:t>заверение подлинности подписи должностного лица оттиском печати филиала Уполномоченного органа не требуется.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9971AA" w:rsidRPr="009971AA" w:rsidRDefault="009971AA">
      <w:pPr>
        <w:pStyle w:val="ConsPlusNormal"/>
        <w:spacing w:before="220"/>
        <w:ind w:firstLine="540"/>
        <w:jc w:val="both"/>
      </w:pPr>
      <w:r w:rsidRPr="009971AA">
        <w:t>104. Предоставление филиалом Уполномоченного органа или МФЦ результата государственной услуги по выбору заявителя независимо от его места жительства не осуществляется.</w:t>
      </w:r>
    </w:p>
    <w:p w:rsidR="009971AA" w:rsidRPr="009971AA" w:rsidRDefault="009971AA">
      <w:pPr>
        <w:pStyle w:val="ConsPlusNormal"/>
        <w:spacing w:before="220"/>
        <w:ind w:firstLine="540"/>
        <w:jc w:val="both"/>
      </w:pPr>
      <w:r w:rsidRPr="009971AA">
        <w:t>Выдача дубликата результата предоставления государственной услуги не предусмотрена.</w:t>
      </w:r>
    </w:p>
    <w:p w:rsidR="009971AA" w:rsidRPr="009971AA" w:rsidRDefault="009971AA">
      <w:pPr>
        <w:pStyle w:val="ConsPlusNormal"/>
        <w:jc w:val="both"/>
      </w:pPr>
    </w:p>
    <w:p w:rsidR="009971AA" w:rsidRPr="009971AA" w:rsidRDefault="009971AA">
      <w:pPr>
        <w:pStyle w:val="ConsPlusTitle"/>
        <w:jc w:val="center"/>
        <w:outlineLvl w:val="3"/>
      </w:pPr>
      <w:r w:rsidRPr="009971AA">
        <w:t>Получение дополнительных сведений от заявителя</w:t>
      </w:r>
    </w:p>
    <w:p w:rsidR="009971AA" w:rsidRPr="009971AA" w:rsidRDefault="009971AA">
      <w:pPr>
        <w:pStyle w:val="ConsPlusNormal"/>
        <w:jc w:val="both"/>
      </w:pPr>
    </w:p>
    <w:p w:rsidR="009971AA" w:rsidRPr="009971AA" w:rsidRDefault="009971AA">
      <w:pPr>
        <w:pStyle w:val="ConsPlusNormal"/>
        <w:ind w:firstLine="540"/>
        <w:jc w:val="both"/>
      </w:pPr>
      <w:r w:rsidRPr="009971AA">
        <w:t>105.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9971AA" w:rsidRPr="009971AA" w:rsidRDefault="009971AA">
      <w:pPr>
        <w:pStyle w:val="ConsPlusNormal"/>
        <w:jc w:val="both"/>
      </w:pPr>
    </w:p>
    <w:p w:rsidR="009971AA" w:rsidRPr="009971AA" w:rsidRDefault="009971AA">
      <w:pPr>
        <w:pStyle w:val="ConsPlusTitle"/>
        <w:jc w:val="center"/>
        <w:outlineLvl w:val="2"/>
      </w:pPr>
      <w:r w:rsidRPr="009971AA">
        <w:t>Описание варианта предоставления государственной услуги</w:t>
      </w:r>
    </w:p>
    <w:p w:rsidR="009971AA" w:rsidRPr="009971AA" w:rsidRDefault="009971AA">
      <w:pPr>
        <w:pStyle w:val="ConsPlusTitle"/>
        <w:jc w:val="center"/>
      </w:pPr>
      <w:r w:rsidRPr="009971AA">
        <w:t>"Предоставление компенсации расходов на оплату жилого</w:t>
      </w:r>
    </w:p>
    <w:p w:rsidR="009971AA" w:rsidRPr="009971AA" w:rsidRDefault="009971AA">
      <w:pPr>
        <w:pStyle w:val="ConsPlusTitle"/>
        <w:jc w:val="center"/>
      </w:pPr>
      <w:r w:rsidRPr="009971AA">
        <w:t>помещения и коммунальных услуг отдельным категориям</w:t>
      </w:r>
    </w:p>
    <w:p w:rsidR="009971AA" w:rsidRPr="009971AA" w:rsidRDefault="009971AA">
      <w:pPr>
        <w:pStyle w:val="ConsPlusTitle"/>
        <w:jc w:val="center"/>
      </w:pPr>
      <w:r w:rsidRPr="009971AA">
        <w:t>граждан; заявитель обратился лично или через представителя</w:t>
      </w:r>
    </w:p>
    <w:p w:rsidR="009971AA" w:rsidRPr="009971AA" w:rsidRDefault="009971AA">
      <w:pPr>
        <w:pStyle w:val="ConsPlusTitle"/>
        <w:jc w:val="center"/>
      </w:pPr>
      <w:r w:rsidRPr="009971AA">
        <w:t>по причине изменения обстоятельств, влияющих</w:t>
      </w:r>
    </w:p>
    <w:p w:rsidR="009971AA" w:rsidRPr="009971AA" w:rsidRDefault="009971AA">
      <w:pPr>
        <w:pStyle w:val="ConsPlusTitle"/>
        <w:jc w:val="center"/>
      </w:pPr>
      <w:r w:rsidRPr="009971AA">
        <w:t>на предоставление компенсационных выплат"</w:t>
      </w:r>
    </w:p>
    <w:p w:rsidR="009971AA" w:rsidRPr="009971AA" w:rsidRDefault="009971AA">
      <w:pPr>
        <w:pStyle w:val="ConsPlusNormal"/>
        <w:jc w:val="both"/>
      </w:pPr>
    </w:p>
    <w:p w:rsidR="009971AA" w:rsidRPr="009971AA" w:rsidRDefault="009971AA">
      <w:pPr>
        <w:pStyle w:val="ConsPlusNormal"/>
        <w:ind w:firstLine="540"/>
        <w:jc w:val="both"/>
      </w:pPr>
      <w:r w:rsidRPr="009971AA">
        <w:t>106. Результатом предоставления варианта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9971AA" w:rsidRPr="009971AA" w:rsidRDefault="009971AA">
      <w:pPr>
        <w:pStyle w:val="ConsPlusNormal"/>
        <w:spacing w:before="220"/>
        <w:ind w:firstLine="540"/>
        <w:jc w:val="both"/>
      </w:pPr>
      <w:r w:rsidRPr="009971AA">
        <w:t>107. Предоставление государственной услуги включает в себя следующие административные процедуры:</w:t>
      </w:r>
    </w:p>
    <w:p w:rsidR="009971AA" w:rsidRPr="009971AA" w:rsidRDefault="009971AA">
      <w:pPr>
        <w:pStyle w:val="ConsPlusNormal"/>
        <w:spacing w:before="220"/>
        <w:ind w:firstLine="540"/>
        <w:jc w:val="both"/>
      </w:pPr>
      <w:r w:rsidRPr="009971AA">
        <w:t>прием запроса (заявления) и документов, необходимых для предоставления государственной услуги;</w:t>
      </w:r>
    </w:p>
    <w:p w:rsidR="009971AA" w:rsidRPr="009971AA" w:rsidRDefault="009971AA">
      <w:pPr>
        <w:pStyle w:val="ConsPlusNormal"/>
        <w:spacing w:before="220"/>
        <w:ind w:firstLine="540"/>
        <w:jc w:val="both"/>
      </w:pPr>
      <w:r w:rsidRPr="009971AA">
        <w:t>межведомственное информационное взаимодействие;</w:t>
      </w:r>
    </w:p>
    <w:p w:rsidR="009971AA" w:rsidRPr="009971AA" w:rsidRDefault="009971AA">
      <w:pPr>
        <w:pStyle w:val="ConsPlusNormal"/>
        <w:spacing w:before="220"/>
        <w:ind w:firstLine="540"/>
        <w:jc w:val="both"/>
      </w:pPr>
      <w:r w:rsidRPr="009971AA">
        <w:t>приостановление предоставления государственной услуги;</w:t>
      </w:r>
    </w:p>
    <w:p w:rsidR="009971AA" w:rsidRPr="009971AA" w:rsidRDefault="009971AA">
      <w:pPr>
        <w:pStyle w:val="ConsPlusNormal"/>
        <w:spacing w:before="220"/>
        <w:ind w:firstLine="540"/>
        <w:jc w:val="both"/>
      </w:pPr>
      <w:r w:rsidRPr="009971AA">
        <w:t>принятие решения о предоставлении (об отказе в предоставлении) государственной услуги;</w:t>
      </w:r>
    </w:p>
    <w:p w:rsidR="009971AA" w:rsidRPr="009971AA" w:rsidRDefault="009971AA">
      <w:pPr>
        <w:pStyle w:val="ConsPlusNormal"/>
        <w:spacing w:before="220"/>
        <w:ind w:firstLine="540"/>
        <w:jc w:val="both"/>
      </w:pPr>
      <w:r w:rsidRPr="009971AA">
        <w:t>предоставление результата государственной услуги.</w:t>
      </w:r>
    </w:p>
    <w:p w:rsidR="009971AA" w:rsidRPr="009971AA" w:rsidRDefault="009971AA">
      <w:pPr>
        <w:pStyle w:val="ConsPlusNormal"/>
        <w:spacing w:before="220"/>
        <w:ind w:firstLine="540"/>
        <w:jc w:val="both"/>
      </w:pPr>
      <w:r w:rsidRPr="009971AA">
        <w:t>108. Максимальный срок предоставления варианта государственной услуги составляет 10 рабочих дней со дня поступления заявления о предоставлении государственной услуги.</w:t>
      </w:r>
    </w:p>
    <w:p w:rsidR="009971AA" w:rsidRPr="009971AA" w:rsidRDefault="009971AA">
      <w:pPr>
        <w:pStyle w:val="ConsPlusNormal"/>
        <w:jc w:val="both"/>
      </w:pPr>
    </w:p>
    <w:p w:rsidR="009971AA" w:rsidRPr="009971AA" w:rsidRDefault="009971AA">
      <w:pPr>
        <w:pStyle w:val="ConsPlusTitle"/>
        <w:jc w:val="center"/>
        <w:outlineLvl w:val="3"/>
      </w:pPr>
      <w:r w:rsidRPr="009971AA">
        <w:t>Прием запроса (заявления) и документов, необходимых</w:t>
      </w:r>
    </w:p>
    <w:p w:rsidR="009971AA" w:rsidRPr="009971AA" w:rsidRDefault="009971AA">
      <w:pPr>
        <w:pStyle w:val="ConsPlusTitle"/>
        <w:jc w:val="center"/>
      </w:pPr>
      <w:r w:rsidRPr="009971AA">
        <w:t>для предоставления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 xml:space="preserve">109. Заявителю, представителю заявителя для получения государственной услуги необходимо представить непосредственно в филиал Уполномоченного органа, посредством "ЕПГУ" или в МФЦ документы, указанные в </w:t>
      </w:r>
      <w:hyperlink w:anchor="P987">
        <w:r w:rsidRPr="009971AA">
          <w:t>п. 109.1</w:t>
        </w:r>
      </w:hyperlink>
      <w:r w:rsidRPr="009971AA">
        <w:t xml:space="preserve"> настоящего Административного регламента.</w:t>
      </w:r>
    </w:p>
    <w:p w:rsidR="009971AA" w:rsidRPr="009971AA" w:rsidRDefault="009971AA">
      <w:pPr>
        <w:pStyle w:val="ConsPlusNormal"/>
        <w:spacing w:before="220"/>
        <w:ind w:firstLine="540"/>
        <w:jc w:val="both"/>
      </w:pPr>
      <w:bookmarkStart w:id="14" w:name="P987"/>
      <w:bookmarkEnd w:id="14"/>
      <w:r w:rsidRPr="009971AA">
        <w:t>109.1.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(представитель заявителя) должен представить самостоятельно:</w:t>
      </w:r>
    </w:p>
    <w:p w:rsidR="009971AA" w:rsidRPr="009971AA" w:rsidRDefault="009971AA">
      <w:pPr>
        <w:pStyle w:val="ConsPlusNormal"/>
        <w:spacing w:before="220"/>
        <w:ind w:firstLine="540"/>
        <w:jc w:val="both"/>
      </w:pPr>
      <w:r w:rsidRPr="009971AA">
        <w:lastRenderedPageBreak/>
        <w:t xml:space="preserve">1) </w:t>
      </w:r>
      <w:hyperlink w:anchor="P1181">
        <w:r w:rsidRPr="009971AA">
          <w:t>заявление</w:t>
        </w:r>
      </w:hyperlink>
      <w:r w:rsidRPr="009971AA">
        <w:t xml:space="preserve"> по форме согласно приложению N 1 к Административному регламенту;</w:t>
      </w:r>
    </w:p>
    <w:p w:rsidR="009971AA" w:rsidRPr="009971AA" w:rsidRDefault="009971AA">
      <w:pPr>
        <w:pStyle w:val="ConsPlusNormal"/>
        <w:spacing w:before="220"/>
        <w:ind w:firstLine="540"/>
        <w:jc w:val="both"/>
      </w:pPr>
      <w:r w:rsidRPr="009971AA">
        <w:t>2) документ, удостоверяющий личность заявителя (представителя заявителя);</w:t>
      </w:r>
    </w:p>
    <w:p w:rsidR="009971AA" w:rsidRPr="009971AA" w:rsidRDefault="009971AA">
      <w:pPr>
        <w:pStyle w:val="ConsPlusNormal"/>
        <w:spacing w:before="220"/>
        <w:ind w:firstLine="540"/>
        <w:jc w:val="both"/>
      </w:pPr>
      <w:r w:rsidRPr="009971AA">
        <w:t>3) документ, подтверждающий полномочия представителя заявителя (в случае подачи заявления о предоставлении государственной услуги представителем заявителя; не требуется в случае подачи заявления о предоставлении государственной услуги законным представителем заявителя (опекуном, попечителем));</w:t>
      </w:r>
    </w:p>
    <w:p w:rsidR="009971AA" w:rsidRPr="009971AA" w:rsidRDefault="009971AA">
      <w:pPr>
        <w:pStyle w:val="ConsPlusNormal"/>
        <w:spacing w:before="220"/>
        <w:ind w:firstLine="540"/>
        <w:jc w:val="both"/>
      </w:pPr>
      <w:r w:rsidRPr="009971AA">
        <w:t>4) документ, подтверждающий право заявителя на меры социальной поддержки, за исключением документов о присвоении статуса "Ветеран труда Оренбургской области" или признании семьи многодетной;</w:t>
      </w:r>
    </w:p>
    <w:p w:rsidR="009971AA" w:rsidRPr="009971AA" w:rsidRDefault="009971AA">
      <w:pPr>
        <w:pStyle w:val="ConsPlusNormal"/>
        <w:spacing w:before="220"/>
        <w:ind w:firstLine="540"/>
        <w:jc w:val="both"/>
      </w:pPr>
      <w:r w:rsidRPr="009971AA">
        <w:t>5) документ иностранного государства о рождении (в случае регистрации записи акта гражданского состояния компетентным органом иностранного государства) с заверенным переводом на русский язык в соответствии с законодательством Российской Федерации;</w:t>
      </w:r>
    </w:p>
    <w:p w:rsidR="009971AA" w:rsidRPr="009971AA" w:rsidRDefault="009971AA">
      <w:pPr>
        <w:pStyle w:val="ConsPlusNormal"/>
        <w:spacing w:before="220"/>
        <w:ind w:firstLine="540"/>
        <w:jc w:val="both"/>
      </w:pPr>
      <w:r w:rsidRPr="009971AA">
        <w:t>6) документ иностранного государства о смерти (в случае регистрации записи акта гражданского состояния компетентным органом иностранного государства) с заверенным переводом на русский язык в соответствии с законодательством Российской Федерации (в случае изменения состава семьи в связи со смертью члена семьи заявителя).</w:t>
      </w:r>
    </w:p>
    <w:p w:rsidR="009971AA" w:rsidRPr="009971AA" w:rsidRDefault="009971AA">
      <w:pPr>
        <w:pStyle w:val="ConsPlusNormal"/>
        <w:spacing w:before="220"/>
        <w:ind w:firstLine="540"/>
        <w:jc w:val="both"/>
      </w:pPr>
      <w:r w:rsidRPr="009971AA">
        <w:t>109.2. Перечень документов (сведений),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9971AA" w:rsidRPr="009971AA" w:rsidRDefault="009971AA">
      <w:pPr>
        <w:pStyle w:val="ConsPlusNormal"/>
        <w:spacing w:before="220"/>
        <w:ind w:firstLine="540"/>
        <w:jc w:val="both"/>
      </w:pPr>
      <w:r w:rsidRPr="009971AA">
        <w:t>1) документы, содержащие сведения о начисленных платежах и расходах на оплату жилого помещения и коммунальных услуг.</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2) документы (сведения) о лицах, зарегистрированных совместно с заявителем по месту его жительства или по месту пребывания.</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3) документы об инвалидности.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4) документы, подтверждающие государственную регистрацию права на жилое помещение в Едином государственном реестре недвижимости в отношении жилого помещения по месту жительства (пребывания) заявителя.</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5) справка о получении/неполучении меры социальной поддержки в другом субъекте Российской Федерации.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6) документ (сведения)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lastRenderedPageBreak/>
        <w:t>7) страховое свидетельство обязательного пенсионного страхования (СНИЛС).</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8) документ о реабилитации;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9) свидетельство о рождении.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10) свидетельство о смерти.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11) документ, подтверждающий присвоение звания "Ветеран труда Оренбургской области".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12) документ, подтверждающий статус многодетной семьи.</w:t>
      </w:r>
    </w:p>
    <w:p w:rsidR="009971AA" w:rsidRPr="009971AA" w:rsidRDefault="009971AA">
      <w:pPr>
        <w:pStyle w:val="ConsPlusNormal"/>
        <w:spacing w:before="220"/>
        <w:ind w:firstLine="540"/>
        <w:jc w:val="both"/>
      </w:pPr>
      <w:r w:rsidRPr="009971AA">
        <w:t>Требования, предъявляемые к документу при подаче, - оригинал.</w:t>
      </w:r>
    </w:p>
    <w:p w:rsidR="009971AA" w:rsidRPr="009971AA" w:rsidRDefault="009971AA">
      <w:pPr>
        <w:pStyle w:val="ConsPlusNormal"/>
        <w:spacing w:before="220"/>
        <w:ind w:firstLine="540"/>
        <w:jc w:val="both"/>
      </w:pPr>
      <w:r w:rsidRPr="009971AA">
        <w:t>110. Специалист, осуществляющий прием документов:</w:t>
      </w:r>
    </w:p>
    <w:p w:rsidR="009971AA" w:rsidRPr="009971AA" w:rsidRDefault="009971AA">
      <w:pPr>
        <w:pStyle w:val="ConsPlusNormal"/>
        <w:spacing w:before="220"/>
        <w:ind w:firstLine="540"/>
        <w:jc w:val="both"/>
      </w:pPr>
      <w:r w:rsidRPr="009971AA">
        <w:t>1)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w:t>
      </w:r>
    </w:p>
    <w:p w:rsidR="009971AA" w:rsidRPr="009971AA" w:rsidRDefault="009971AA">
      <w:pPr>
        <w:pStyle w:val="ConsPlusNormal"/>
        <w:spacing w:before="220"/>
        <w:ind w:firstLine="540"/>
        <w:jc w:val="both"/>
      </w:pPr>
      <w:r w:rsidRPr="009971AA">
        <w:t>Способы установления личности заявителя (представителя заявителя):</w:t>
      </w:r>
    </w:p>
    <w:p w:rsidR="009971AA" w:rsidRPr="009971AA" w:rsidRDefault="009971AA">
      <w:pPr>
        <w:pStyle w:val="ConsPlusNormal"/>
        <w:spacing w:before="220"/>
        <w:ind w:firstLine="540"/>
        <w:jc w:val="both"/>
      </w:pPr>
      <w:r w:rsidRPr="009971AA">
        <w:t>предъявление заявителем (представителем заявителя) основного документа, удостоверяющего личность гражданина Российской Федерации (при подаче заявления в филиал Уполномоченного органа, в МФЦ);</w:t>
      </w:r>
    </w:p>
    <w:p w:rsidR="009971AA" w:rsidRPr="009971AA" w:rsidRDefault="009971AA">
      <w:pPr>
        <w:pStyle w:val="ConsPlusNormal"/>
        <w:spacing w:before="220"/>
        <w:ind w:firstLine="540"/>
        <w:jc w:val="both"/>
      </w:pPr>
      <w:r w:rsidRPr="009971AA">
        <w:t>посредством "ФГИС ЕСИА" - при подаче заявления посредством "ЕПГУ";</w:t>
      </w:r>
    </w:p>
    <w:p w:rsidR="009971AA" w:rsidRPr="009971AA" w:rsidRDefault="009971AA">
      <w:pPr>
        <w:pStyle w:val="ConsPlusNormal"/>
        <w:spacing w:before="220"/>
        <w:ind w:firstLine="540"/>
        <w:jc w:val="both"/>
      </w:pPr>
      <w:r w:rsidRPr="009971AA">
        <w:t>копия паспорта, заверенная в установленном законодательством Российской Федерации порядке, - при направлении заявления и документов, необходимых для предоставления государственной услуги, посредством почтовой связи;</w:t>
      </w:r>
    </w:p>
    <w:p w:rsidR="009971AA" w:rsidRPr="009971AA" w:rsidRDefault="009971AA">
      <w:pPr>
        <w:pStyle w:val="ConsPlusNormal"/>
        <w:spacing w:before="220"/>
        <w:ind w:firstLine="540"/>
        <w:jc w:val="both"/>
      </w:pPr>
      <w:r w:rsidRPr="009971AA">
        <w:t>2) проверяет наличие всех необходимых документов исходя из соответствующего перечня документов, утвержденных настоящим Административным регламентом и необходимых для оказания государственной услуги;</w:t>
      </w:r>
    </w:p>
    <w:p w:rsidR="009971AA" w:rsidRPr="009971AA" w:rsidRDefault="009971AA">
      <w:pPr>
        <w:pStyle w:val="ConsPlusNormal"/>
        <w:spacing w:before="220"/>
        <w:ind w:firstLine="540"/>
        <w:jc w:val="both"/>
      </w:pPr>
      <w:r w:rsidRPr="009971AA">
        <w:t>3) в случае предоставления неполного комплекта документов и их несоответствия отказывает в их приеме и указывает перечень документов, необходимых для предоставления государственной услуги, который заявитель (представитель заявителя) должен предоставить самостоятельно;</w:t>
      </w:r>
    </w:p>
    <w:p w:rsidR="009971AA" w:rsidRPr="009971AA" w:rsidRDefault="009971AA">
      <w:pPr>
        <w:pStyle w:val="ConsPlusNormal"/>
        <w:spacing w:before="220"/>
        <w:ind w:firstLine="540"/>
        <w:jc w:val="both"/>
      </w:pPr>
      <w:r w:rsidRPr="009971AA">
        <w:t>4) проверяет соответствие представленных документов установленным требованиям;</w:t>
      </w:r>
    </w:p>
    <w:p w:rsidR="009971AA" w:rsidRPr="009971AA" w:rsidRDefault="009971AA">
      <w:pPr>
        <w:pStyle w:val="ConsPlusNormal"/>
        <w:spacing w:before="220"/>
        <w:ind w:firstLine="540"/>
        <w:jc w:val="both"/>
      </w:pPr>
      <w:r w:rsidRPr="009971AA">
        <w:t>5) сличает представленные экземпляры оригиналов документов с их копиями. Если представленные копии документов нотариально не заверены, специалист филиала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w:t>
      </w:r>
    </w:p>
    <w:p w:rsidR="009971AA" w:rsidRPr="009971AA" w:rsidRDefault="009971AA">
      <w:pPr>
        <w:pStyle w:val="ConsPlusNormal"/>
        <w:spacing w:before="220"/>
        <w:ind w:firstLine="540"/>
        <w:jc w:val="both"/>
      </w:pPr>
      <w:r w:rsidRPr="009971AA">
        <w:t>6) проверяет полноту оформления заявления;</w:t>
      </w:r>
    </w:p>
    <w:p w:rsidR="009971AA" w:rsidRPr="009971AA" w:rsidRDefault="009971AA">
      <w:pPr>
        <w:pStyle w:val="ConsPlusNormal"/>
        <w:spacing w:before="220"/>
        <w:ind w:firstLine="540"/>
        <w:jc w:val="both"/>
      </w:pPr>
      <w:r w:rsidRPr="009971AA">
        <w:lastRenderedPageBreak/>
        <w:t>7) принимает заявление;</w:t>
      </w:r>
    </w:p>
    <w:p w:rsidR="009971AA" w:rsidRPr="009971AA" w:rsidRDefault="009971AA">
      <w:pPr>
        <w:pStyle w:val="ConsPlusNormal"/>
        <w:spacing w:before="220"/>
        <w:ind w:firstLine="540"/>
        <w:jc w:val="both"/>
      </w:pPr>
      <w:r w:rsidRPr="009971AA">
        <w:t>8) принимает комплект документов, регистрирует их в ЭСРН.</w:t>
      </w:r>
    </w:p>
    <w:p w:rsidR="009971AA" w:rsidRPr="009971AA" w:rsidRDefault="009971AA">
      <w:pPr>
        <w:pStyle w:val="ConsPlusNormal"/>
        <w:spacing w:before="220"/>
        <w:ind w:firstLine="540"/>
        <w:jc w:val="both"/>
      </w:pPr>
      <w:r w:rsidRPr="009971AA">
        <w:t xml:space="preserve">111. Основания для отказа в приеме документов филиалом Уполномоченного органа указаны в </w:t>
      </w:r>
      <w:hyperlink w:anchor="P264">
        <w:r w:rsidRPr="009971AA">
          <w:t>пункте 25</w:t>
        </w:r>
      </w:hyperlink>
      <w:r w:rsidRPr="009971AA">
        <w:t xml:space="preserve"> настоящего Административного регламента, МФЦ - в </w:t>
      </w:r>
      <w:hyperlink w:anchor="P124">
        <w:r w:rsidRPr="009971AA">
          <w:t>пункте 8</w:t>
        </w:r>
      </w:hyperlink>
      <w:r w:rsidRPr="009971AA">
        <w:t xml:space="preserve"> настоящего Административного регламента.</w:t>
      </w:r>
    </w:p>
    <w:p w:rsidR="009971AA" w:rsidRPr="009971AA" w:rsidRDefault="009971AA">
      <w:pPr>
        <w:pStyle w:val="ConsPlusNormal"/>
        <w:spacing w:before="220"/>
        <w:ind w:firstLine="540"/>
        <w:jc w:val="both"/>
      </w:pPr>
      <w:r w:rsidRPr="009971AA">
        <w:t>112. Регистрация заявления и документов и (или) информации, необходимых для предоставления государственной услуги, в филиале Уполномоченного органа, МФЦ обеспечивается в срок не позднее 1 рабочего дня с момента их поступления в филиал Уполномоченного органа.</w:t>
      </w:r>
    </w:p>
    <w:p w:rsidR="009971AA" w:rsidRPr="009971AA" w:rsidRDefault="009971AA">
      <w:pPr>
        <w:pStyle w:val="ConsPlusNormal"/>
        <w:spacing w:before="220"/>
        <w:ind w:firstLine="540"/>
        <w:jc w:val="both"/>
      </w:pPr>
      <w:r w:rsidRPr="009971AA">
        <w:t>113. МФЦ и филиал Уполномоченного органа не осуществляют прием заявления о предоставлении государственной услуги и документов, необходимых для предоставления государственной услуги, независимо от места жительства или места пребывания заявителя по его выбору.</w:t>
      </w:r>
    </w:p>
    <w:p w:rsidR="009971AA" w:rsidRPr="009971AA" w:rsidRDefault="009971AA">
      <w:pPr>
        <w:pStyle w:val="ConsPlusNormal"/>
        <w:jc w:val="both"/>
      </w:pPr>
    </w:p>
    <w:p w:rsidR="009971AA" w:rsidRPr="009971AA" w:rsidRDefault="009971AA">
      <w:pPr>
        <w:pStyle w:val="ConsPlusTitle"/>
        <w:jc w:val="center"/>
        <w:outlineLvl w:val="3"/>
      </w:pPr>
      <w:r w:rsidRPr="009971AA">
        <w:t>Межведомственное информационное взаимодействие</w:t>
      </w:r>
    </w:p>
    <w:p w:rsidR="009971AA" w:rsidRPr="009971AA" w:rsidRDefault="009971AA">
      <w:pPr>
        <w:pStyle w:val="ConsPlusNormal"/>
        <w:jc w:val="both"/>
      </w:pPr>
    </w:p>
    <w:p w:rsidR="009971AA" w:rsidRPr="009971AA" w:rsidRDefault="009971AA">
      <w:pPr>
        <w:pStyle w:val="ConsPlusNormal"/>
        <w:ind w:firstLine="540"/>
        <w:jc w:val="both"/>
      </w:pPr>
      <w:r w:rsidRPr="009971AA">
        <w:t>114. Для получения государственной услуги необходимо направление следующих межведомственных информационных запросов:</w:t>
      </w:r>
    </w:p>
    <w:p w:rsidR="009971AA" w:rsidRPr="009971AA" w:rsidRDefault="009971AA">
      <w:pPr>
        <w:pStyle w:val="ConsPlusNormal"/>
        <w:spacing w:before="220"/>
        <w:ind w:firstLine="540"/>
        <w:jc w:val="both"/>
      </w:pPr>
      <w:r w:rsidRPr="009971AA">
        <w:t>1) Межведомственный запрос "Проверка наличия в ЕГР ЗАГС записи акта гражданского состояния по ее реквизитам", направляемый в ФНС.</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2) Межведомственный запрос "Получение сведений о нахождении лица в реестре лиц с измененной дееспособностью", направляемый в ЕГИССО.</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3) Межведомственный запрос "Получение сведений о нахождении родителя в реестре лиц с изменением родительских прав", направляемый в ЕГИССО.</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 не превышает 5 рабочих дней.</w:t>
      </w:r>
    </w:p>
    <w:p w:rsidR="009971AA" w:rsidRPr="009971AA" w:rsidRDefault="009971AA">
      <w:pPr>
        <w:pStyle w:val="ConsPlusNormal"/>
        <w:spacing w:before="220"/>
        <w:ind w:firstLine="540"/>
        <w:jc w:val="both"/>
      </w:pPr>
      <w:r w:rsidRPr="009971AA">
        <w:t>4) Межведомственный запрос "Выписка сведений об инвалиде", направляемый в ФГИС ФРИ.</w:t>
      </w:r>
    </w:p>
    <w:p w:rsidR="009971AA" w:rsidRPr="009971AA" w:rsidRDefault="009971AA">
      <w:pPr>
        <w:pStyle w:val="ConsPlusNormal"/>
        <w:spacing w:before="220"/>
        <w:ind w:firstLine="540"/>
        <w:jc w:val="both"/>
      </w:pPr>
      <w:r w:rsidRPr="009971AA">
        <w:lastRenderedPageBreak/>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5) Межведомственный запрос "Получение СНИЛС с учетом дополнительных сведений", направляемый в СФ РФ.</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6) Межведомственный запрос "Получение сведений о размере пенсии и доплат, устанавливаемых к пенсии, застрахованного лица на дату", направляемый в СФ РФ.</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7) Межведомственный запрос "Выписка из ЕГРН о правах отдельного лица на имевшиеся/имеющиеся у него объекты недвижимости", направляемый в Росреестр.</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8) Межведомственный запрос "Сведения о реабилитации", направляемый в МВД РФ.</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9) Межведомственный запрос "Направление в ГИС ЖКХ запросов о наличии задолженности по оплате жилищно-коммунальных услуг", направляемый в ГИС ЖКХ.</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lastRenderedPageBreak/>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spacing w:before="220"/>
        <w:ind w:firstLine="540"/>
        <w:jc w:val="both"/>
      </w:pPr>
      <w:r w:rsidRPr="009971AA">
        <w:t>10) Межведомственный запрос "Выгрузка информации о начислениях, о произведенных платежах и характеристиках объектов жилищного фонда", направляемый в ГИС ЖКХ.</w:t>
      </w:r>
    </w:p>
    <w:p w:rsidR="009971AA" w:rsidRPr="009971AA" w:rsidRDefault="009971AA">
      <w:pPr>
        <w:pStyle w:val="ConsPlusNormal"/>
        <w:spacing w:before="220"/>
        <w:ind w:firstLine="540"/>
        <w:jc w:val="both"/>
      </w:pPr>
      <w:r w:rsidRPr="009971AA">
        <w:t>Основанием для направления запроса является обращение заявителя за предоставлением государственной услуги.</w:t>
      </w:r>
    </w:p>
    <w:p w:rsidR="009971AA" w:rsidRPr="009971AA" w:rsidRDefault="009971AA">
      <w:pPr>
        <w:pStyle w:val="ConsPlusNormal"/>
        <w:spacing w:before="220"/>
        <w:ind w:firstLine="540"/>
        <w:jc w:val="both"/>
      </w:pPr>
      <w:r w:rsidRPr="009971AA">
        <w:t>Запрос направляется в течение 1 часа.</w:t>
      </w:r>
    </w:p>
    <w:p w:rsidR="009971AA" w:rsidRPr="009971AA" w:rsidRDefault="009971AA">
      <w:pPr>
        <w:pStyle w:val="ConsPlusNormal"/>
        <w:spacing w:before="220"/>
        <w:ind w:firstLine="540"/>
        <w:jc w:val="both"/>
      </w:pPr>
      <w:r w:rsidRPr="009971AA">
        <w:t>Срок, в течение которого результат запроса должен поступить в орган, предоставляющий государственную услугу, не превышает 5 рабочих дней.</w:t>
      </w:r>
    </w:p>
    <w:p w:rsidR="009971AA" w:rsidRPr="009971AA" w:rsidRDefault="009971AA">
      <w:pPr>
        <w:pStyle w:val="ConsPlusNormal"/>
        <w:jc w:val="both"/>
      </w:pPr>
    </w:p>
    <w:p w:rsidR="009971AA" w:rsidRPr="009971AA" w:rsidRDefault="009971AA">
      <w:pPr>
        <w:pStyle w:val="ConsPlusTitle"/>
        <w:jc w:val="center"/>
        <w:outlineLvl w:val="3"/>
      </w:pPr>
      <w:r w:rsidRPr="009971AA">
        <w:t>Приостановление предоставления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115. Срок рассмотрения заявления приостанавливается на 10 рабочих дней в случае непоступления документов (сведений), запрашиваемых посредством "СМЭВ".</w:t>
      </w:r>
    </w:p>
    <w:p w:rsidR="009971AA" w:rsidRPr="009971AA" w:rsidRDefault="009971AA">
      <w:pPr>
        <w:pStyle w:val="ConsPlusNormal"/>
        <w:spacing w:before="220"/>
        <w:ind w:firstLine="540"/>
        <w:jc w:val="both"/>
      </w:pPr>
      <w:r w:rsidRPr="009971AA">
        <w:t>В случае установления факта наличия в заявлении и (или) документах (сведениях), представленных заявителем, неполной информации, филиал Уполномоченного органа приостанавливает рассмотрение заявления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9971AA" w:rsidRPr="009971AA" w:rsidRDefault="009971AA">
      <w:pPr>
        <w:pStyle w:val="ConsPlusNormal"/>
        <w:spacing w:before="220"/>
        <w:ind w:firstLine="540"/>
        <w:jc w:val="both"/>
      </w:pPr>
      <w:r w:rsidRPr="009971AA">
        <w:t>116. Заявитель в течение 5 рабочих дней после получения уведомления о приостановлении рассмотрения заявления направляет в филиал Уполномоченного органа (способом, указанным в заявлении о компенсации), доработанное заявление и (или) доработанные документы (сведения).</w:t>
      </w:r>
    </w:p>
    <w:p w:rsidR="009971AA" w:rsidRPr="009971AA" w:rsidRDefault="009971AA">
      <w:pPr>
        <w:pStyle w:val="ConsPlusNormal"/>
        <w:jc w:val="both"/>
      </w:pPr>
    </w:p>
    <w:p w:rsidR="009971AA" w:rsidRPr="009971AA" w:rsidRDefault="009971AA">
      <w:pPr>
        <w:pStyle w:val="ConsPlusTitle"/>
        <w:jc w:val="center"/>
        <w:outlineLvl w:val="3"/>
      </w:pPr>
      <w:r w:rsidRPr="009971AA">
        <w:t>Принятие решения о предоставлении</w:t>
      </w:r>
    </w:p>
    <w:p w:rsidR="009971AA" w:rsidRPr="009971AA" w:rsidRDefault="009971AA">
      <w:pPr>
        <w:pStyle w:val="ConsPlusTitle"/>
        <w:jc w:val="center"/>
      </w:pPr>
      <w:r w:rsidRPr="009971AA">
        <w:t>(об отказе в предоставлении)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 xml:space="preserve">117.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w:t>
      </w:r>
      <w:hyperlink w:anchor="P282">
        <w:r w:rsidRPr="009971AA">
          <w:t>пунктом 28</w:t>
        </w:r>
      </w:hyperlink>
      <w:r w:rsidRPr="009971AA">
        <w:t xml:space="preserve"> настоящего Административного регламента.</w:t>
      </w:r>
    </w:p>
    <w:p w:rsidR="009971AA" w:rsidRPr="009971AA" w:rsidRDefault="009971AA">
      <w:pPr>
        <w:pStyle w:val="ConsPlusNormal"/>
        <w:spacing w:before="220"/>
        <w:ind w:firstLine="540"/>
        <w:jc w:val="both"/>
      </w:pPr>
      <w:r w:rsidRPr="009971AA">
        <w:t>Срок принятия решения о предоставлении (отказе в предоставлении) государственной услуги составляет 4 рабочих дня, который исчисляется с даты получения филиалом Уполномоченного органа всех сведений, необходимых для принятия решения, но не более 10 рабочих дней со дня поступления всех документов и сведений, необходимых для получения государственной услуги.</w:t>
      </w:r>
    </w:p>
    <w:p w:rsidR="009971AA" w:rsidRPr="009971AA" w:rsidRDefault="009971AA">
      <w:pPr>
        <w:pStyle w:val="ConsPlusNormal"/>
        <w:jc w:val="both"/>
      </w:pPr>
    </w:p>
    <w:p w:rsidR="009971AA" w:rsidRPr="009971AA" w:rsidRDefault="009971AA">
      <w:pPr>
        <w:pStyle w:val="ConsPlusTitle"/>
        <w:jc w:val="center"/>
        <w:outlineLvl w:val="3"/>
      </w:pPr>
      <w:r w:rsidRPr="009971AA">
        <w:t>Предоставление результата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118. Основанием для начала административной процедуры является подписание уполномоченным должностным лицом филиала Уполномоченного органа документа (документов), являющегося (являющихся) результатом предоставления государственной услуги.</w:t>
      </w:r>
    </w:p>
    <w:p w:rsidR="009971AA" w:rsidRPr="009971AA" w:rsidRDefault="009971AA">
      <w:pPr>
        <w:pStyle w:val="ConsPlusNormal"/>
        <w:spacing w:before="220"/>
        <w:ind w:firstLine="540"/>
        <w:jc w:val="both"/>
      </w:pPr>
      <w:r w:rsidRPr="009971AA">
        <w:t>Способы предоставления результата государственной услуги:</w:t>
      </w:r>
    </w:p>
    <w:p w:rsidR="009971AA" w:rsidRPr="009971AA" w:rsidRDefault="009971AA">
      <w:pPr>
        <w:pStyle w:val="ConsPlusNormal"/>
        <w:spacing w:before="220"/>
        <w:ind w:firstLine="540"/>
        <w:jc w:val="both"/>
      </w:pPr>
      <w:r w:rsidRPr="009971AA">
        <w:t>-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услуги;</w:t>
      </w:r>
    </w:p>
    <w:p w:rsidR="009971AA" w:rsidRPr="009971AA" w:rsidRDefault="009971AA">
      <w:pPr>
        <w:pStyle w:val="ConsPlusNormal"/>
        <w:spacing w:before="220"/>
        <w:ind w:firstLine="540"/>
        <w:jc w:val="both"/>
      </w:pPr>
      <w:r w:rsidRPr="009971AA">
        <w:t>- на бумажном носителе, посредством личного обращения в филиал Уполномоченного органа или в МФЦ.</w:t>
      </w:r>
    </w:p>
    <w:p w:rsidR="009971AA" w:rsidRPr="009971AA" w:rsidRDefault="009971AA">
      <w:pPr>
        <w:pStyle w:val="ConsPlusNormal"/>
        <w:spacing w:before="220"/>
        <w:ind w:firstLine="540"/>
        <w:jc w:val="both"/>
      </w:pPr>
      <w:r w:rsidRPr="009971AA">
        <w:lastRenderedPageBreak/>
        <w:t>119. Срок предоставления заявителю результата государственной услуги - решение об отказе в предоставлении государственной услуги направляется заявителю в течение 5 рабочих дней после его вынесения; решение о предоставлении государственной услуги направляется заявителю в срок, не превышающий 1 рабочего дня после его вынесения уполномоченным должностным лицом филиала Уполномоченного органа.</w:t>
      </w:r>
    </w:p>
    <w:p w:rsidR="009971AA" w:rsidRPr="009971AA" w:rsidRDefault="009971AA">
      <w:pPr>
        <w:pStyle w:val="ConsPlusNormal"/>
        <w:spacing w:before="220"/>
        <w:ind w:firstLine="540"/>
        <w:jc w:val="both"/>
      </w:pPr>
      <w:r w:rsidRPr="009971AA">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и (в случае выбора заявителя) выдача заявителю в МФЦ документа на бумажном носителе, подтверждающего содержание электронного документа. Электронные документы, являющиеся результатом предоставления услуги, готовятся в формате pdf, подписываются открепленной усиленной квалифицированной электронной подписью уполномоченного должностного лица филиала Уполномоченного органа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электронной подписью заверение подлинности подписи должностного лица оттиском печати филиала Уполномоченного органа не требуется.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9971AA" w:rsidRPr="009971AA" w:rsidRDefault="009971AA">
      <w:pPr>
        <w:pStyle w:val="ConsPlusNormal"/>
        <w:spacing w:before="220"/>
        <w:ind w:firstLine="540"/>
        <w:jc w:val="both"/>
      </w:pPr>
      <w:r w:rsidRPr="009971AA">
        <w:t>120. Предоставление филиалом Уполномоченного органа или МФЦ результата государственной услуги по выбору заявителя независимо от его места жительства не осуществляется.</w:t>
      </w:r>
    </w:p>
    <w:p w:rsidR="009971AA" w:rsidRPr="009971AA" w:rsidRDefault="009971AA">
      <w:pPr>
        <w:pStyle w:val="ConsPlusNormal"/>
        <w:spacing w:before="220"/>
        <w:ind w:firstLine="540"/>
        <w:jc w:val="both"/>
      </w:pPr>
      <w:r w:rsidRPr="009971AA">
        <w:t>Выдача дубликата результата предоставления государственной услуги не предусмотрена.</w:t>
      </w:r>
    </w:p>
    <w:p w:rsidR="009971AA" w:rsidRPr="009971AA" w:rsidRDefault="009971AA">
      <w:pPr>
        <w:pStyle w:val="ConsPlusNormal"/>
        <w:jc w:val="both"/>
      </w:pPr>
    </w:p>
    <w:p w:rsidR="009971AA" w:rsidRPr="009971AA" w:rsidRDefault="009971AA">
      <w:pPr>
        <w:pStyle w:val="ConsPlusTitle"/>
        <w:jc w:val="center"/>
        <w:outlineLvl w:val="3"/>
      </w:pPr>
      <w:r w:rsidRPr="009971AA">
        <w:t>Получение дополнительных сведений от заявителя</w:t>
      </w:r>
    </w:p>
    <w:p w:rsidR="009971AA" w:rsidRPr="009971AA" w:rsidRDefault="009971AA">
      <w:pPr>
        <w:pStyle w:val="ConsPlusNormal"/>
        <w:jc w:val="both"/>
      </w:pPr>
    </w:p>
    <w:p w:rsidR="009971AA" w:rsidRPr="009971AA" w:rsidRDefault="009971AA">
      <w:pPr>
        <w:pStyle w:val="ConsPlusNormal"/>
        <w:ind w:firstLine="540"/>
        <w:jc w:val="both"/>
      </w:pPr>
      <w:r w:rsidRPr="009971AA">
        <w:t>121.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9971AA" w:rsidRPr="009971AA" w:rsidRDefault="009971AA">
      <w:pPr>
        <w:pStyle w:val="ConsPlusNormal"/>
        <w:jc w:val="both"/>
      </w:pPr>
    </w:p>
    <w:p w:rsidR="009971AA" w:rsidRPr="009971AA" w:rsidRDefault="009971AA">
      <w:pPr>
        <w:pStyle w:val="ConsPlusTitle"/>
        <w:jc w:val="center"/>
        <w:outlineLvl w:val="2"/>
      </w:pPr>
      <w:r w:rsidRPr="009971AA">
        <w:t>Описание варианта предоставления государственной услуги</w:t>
      </w:r>
    </w:p>
    <w:p w:rsidR="009971AA" w:rsidRPr="009971AA" w:rsidRDefault="009971AA">
      <w:pPr>
        <w:pStyle w:val="ConsPlusTitle"/>
        <w:jc w:val="center"/>
      </w:pPr>
      <w:r w:rsidRPr="009971AA">
        <w:t>"Исправление допущенных опечаток и (или) ошибок</w:t>
      </w:r>
    </w:p>
    <w:p w:rsidR="009971AA" w:rsidRPr="009971AA" w:rsidRDefault="009971AA">
      <w:pPr>
        <w:pStyle w:val="ConsPlusTitle"/>
        <w:jc w:val="center"/>
      </w:pPr>
      <w:r w:rsidRPr="009971AA">
        <w:t>в выданных в результате предоставления</w:t>
      </w:r>
    </w:p>
    <w:p w:rsidR="009971AA" w:rsidRPr="009971AA" w:rsidRDefault="009971AA">
      <w:pPr>
        <w:pStyle w:val="ConsPlusTitle"/>
        <w:jc w:val="center"/>
      </w:pPr>
      <w:r w:rsidRPr="009971AA">
        <w:t>государственной услуги документах"</w:t>
      </w:r>
    </w:p>
    <w:p w:rsidR="009971AA" w:rsidRPr="009971AA" w:rsidRDefault="009971AA">
      <w:pPr>
        <w:pStyle w:val="ConsPlusNormal"/>
        <w:jc w:val="both"/>
      </w:pPr>
    </w:p>
    <w:p w:rsidR="009971AA" w:rsidRPr="009971AA" w:rsidRDefault="009971AA">
      <w:pPr>
        <w:pStyle w:val="ConsPlusNormal"/>
        <w:ind w:firstLine="540"/>
        <w:jc w:val="both"/>
      </w:pPr>
      <w:r w:rsidRPr="009971AA">
        <w:t xml:space="preserve">122. В случае выявления опечаток и (или) ошибок, допущенных филиалом Уполномоченного органа в документах, выданных в результате предоставления государственной услуги, заявитель имеет право обратиться с </w:t>
      </w:r>
      <w:hyperlink w:anchor="P1581">
        <w:r w:rsidRPr="009971AA">
          <w:t>заявлением</w:t>
        </w:r>
      </w:hyperlink>
      <w:r w:rsidRPr="009971AA">
        <w:t xml:space="preserve"> об исправлении опечаток и (или) ошибок, допущенных в выданных в результате предоставления государственной услуги документах (Приложение N 5 к Административному регламенту).</w:t>
      </w:r>
    </w:p>
    <w:p w:rsidR="009971AA" w:rsidRPr="009971AA" w:rsidRDefault="009971AA">
      <w:pPr>
        <w:pStyle w:val="ConsPlusNormal"/>
        <w:spacing w:before="220"/>
        <w:ind w:firstLine="540"/>
        <w:jc w:val="both"/>
      </w:pPr>
      <w:r w:rsidRPr="009971AA">
        <w:t>Уполномоченное должностное лицо филиала Уполномоченного органа рассматривает заявление, представленное заявителем, и проводит проверку указанных в заявлении сведений.</w:t>
      </w:r>
    </w:p>
    <w:p w:rsidR="009971AA" w:rsidRPr="009971AA" w:rsidRDefault="009971AA">
      <w:pPr>
        <w:pStyle w:val="ConsPlusNormal"/>
        <w:spacing w:before="220"/>
        <w:ind w:firstLine="540"/>
        <w:jc w:val="both"/>
      </w:pPr>
      <w:r w:rsidRPr="009971AA">
        <w:t>В случае выявления допущенных опечаток и (или) ошибок в выданных в результате предоставления государственной услуги документах, должностное лицо филиала Уполномоченного органа, ответственное за предоставление государственной услуги, осуществляет исправление и замену указанных документов.</w:t>
      </w:r>
    </w:p>
    <w:p w:rsidR="009971AA" w:rsidRPr="009971AA" w:rsidRDefault="009971AA">
      <w:pPr>
        <w:pStyle w:val="ConsPlusNormal"/>
        <w:spacing w:before="220"/>
        <w:ind w:firstLine="540"/>
        <w:jc w:val="both"/>
      </w:pPr>
      <w:r w:rsidRPr="009971AA">
        <w:t>Срок устранения опечаток и ошибок не должен превышать 5 рабочих дней со дня регистрации заявления о необходимости исправления опечаток и (или) ошибок в выданных в результате предоставления государственной услуги документах.</w:t>
      </w:r>
    </w:p>
    <w:p w:rsidR="009971AA" w:rsidRPr="009971AA" w:rsidRDefault="009971AA">
      <w:pPr>
        <w:pStyle w:val="ConsPlusNormal"/>
        <w:spacing w:before="220"/>
        <w:ind w:firstLine="540"/>
        <w:jc w:val="both"/>
      </w:pPr>
      <w:r w:rsidRPr="009971AA">
        <w:t xml:space="preserve">Филиал Уполномоченного органа не осуществляет прием заявления о предоставлении </w:t>
      </w:r>
      <w:r w:rsidRPr="009971AA">
        <w:lastRenderedPageBreak/>
        <w:t>государственной услуги, и документов, необходимых для предоставления государственной услуги, независимо от места жительства или места пребывания заявителя по его выбору.</w:t>
      </w:r>
    </w:p>
    <w:p w:rsidR="009971AA" w:rsidRPr="009971AA" w:rsidRDefault="009971AA">
      <w:pPr>
        <w:pStyle w:val="ConsPlusNormal"/>
        <w:spacing w:before="220"/>
        <w:ind w:firstLine="540"/>
        <w:jc w:val="both"/>
      </w:pPr>
      <w:r w:rsidRPr="009971AA">
        <w:t>Предоставление филиалом Уполномоченного органа результата государственной услуги по выбору заявителя независимо от его места жительства или места пребывания не осуществляется.</w:t>
      </w:r>
    </w:p>
    <w:p w:rsidR="009971AA" w:rsidRPr="009971AA" w:rsidRDefault="009971AA">
      <w:pPr>
        <w:pStyle w:val="ConsPlusNormal"/>
        <w:jc w:val="both"/>
      </w:pPr>
    </w:p>
    <w:p w:rsidR="009971AA" w:rsidRPr="009971AA" w:rsidRDefault="009971AA">
      <w:pPr>
        <w:pStyle w:val="ConsPlusTitle"/>
        <w:jc w:val="center"/>
        <w:outlineLvl w:val="1"/>
      </w:pPr>
      <w:r w:rsidRPr="009971AA">
        <w:t>IV. Формы контроля за исполнением</w:t>
      </w:r>
    </w:p>
    <w:p w:rsidR="009971AA" w:rsidRPr="009971AA" w:rsidRDefault="009971AA">
      <w:pPr>
        <w:pStyle w:val="ConsPlusTitle"/>
        <w:jc w:val="center"/>
      </w:pPr>
      <w:r w:rsidRPr="009971AA">
        <w:t>административного регламента</w:t>
      </w:r>
    </w:p>
    <w:p w:rsidR="009971AA" w:rsidRPr="009971AA" w:rsidRDefault="009971AA">
      <w:pPr>
        <w:pStyle w:val="ConsPlusNormal"/>
        <w:jc w:val="both"/>
      </w:pPr>
    </w:p>
    <w:p w:rsidR="009971AA" w:rsidRPr="009971AA" w:rsidRDefault="009971AA">
      <w:pPr>
        <w:pStyle w:val="ConsPlusTitle"/>
        <w:jc w:val="center"/>
        <w:outlineLvl w:val="2"/>
      </w:pPr>
      <w:r w:rsidRPr="009971AA">
        <w:t>Порядок осуществления текущего контроля за соблюдением</w:t>
      </w:r>
    </w:p>
    <w:p w:rsidR="009971AA" w:rsidRPr="009971AA" w:rsidRDefault="009971AA">
      <w:pPr>
        <w:pStyle w:val="ConsPlusTitle"/>
        <w:jc w:val="center"/>
      </w:pPr>
      <w:r w:rsidRPr="009971AA">
        <w:t>и исполнением ответственными должностными лицами</w:t>
      </w:r>
    </w:p>
    <w:p w:rsidR="009971AA" w:rsidRPr="009971AA" w:rsidRDefault="009971AA">
      <w:pPr>
        <w:pStyle w:val="ConsPlusTitle"/>
        <w:jc w:val="center"/>
      </w:pPr>
      <w:r w:rsidRPr="009971AA">
        <w:t>положений Административного регламента и иных нормативных</w:t>
      </w:r>
    </w:p>
    <w:p w:rsidR="009971AA" w:rsidRPr="009971AA" w:rsidRDefault="009971AA">
      <w:pPr>
        <w:pStyle w:val="ConsPlusTitle"/>
        <w:jc w:val="center"/>
      </w:pPr>
      <w:r w:rsidRPr="009971AA">
        <w:t>правовых актов, устанавливающих требования к предоставлению</w:t>
      </w:r>
    </w:p>
    <w:p w:rsidR="009971AA" w:rsidRPr="009971AA" w:rsidRDefault="009971AA">
      <w:pPr>
        <w:pStyle w:val="ConsPlusTitle"/>
        <w:jc w:val="center"/>
      </w:pPr>
      <w:r w:rsidRPr="009971AA">
        <w:t>государственной услуги, а также принятием ими решений</w:t>
      </w:r>
    </w:p>
    <w:p w:rsidR="009971AA" w:rsidRPr="009971AA" w:rsidRDefault="009971AA">
      <w:pPr>
        <w:pStyle w:val="ConsPlusNormal"/>
        <w:jc w:val="both"/>
      </w:pPr>
    </w:p>
    <w:p w:rsidR="009971AA" w:rsidRPr="009971AA" w:rsidRDefault="009971AA">
      <w:pPr>
        <w:pStyle w:val="ConsPlusNormal"/>
        <w:ind w:firstLine="540"/>
        <w:jc w:val="both"/>
      </w:pPr>
      <w:r w:rsidRPr="009971AA">
        <w:t>123.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филиала Уполномоченного органа.</w:t>
      </w:r>
    </w:p>
    <w:p w:rsidR="009971AA" w:rsidRPr="009971AA" w:rsidRDefault="009971AA">
      <w:pPr>
        <w:pStyle w:val="ConsPlusNormal"/>
        <w:spacing w:before="220"/>
        <w:ind w:firstLine="540"/>
        <w:jc w:val="both"/>
      </w:pPr>
      <w:r w:rsidRPr="009971AA">
        <w:t>Текущий контроль осуществляется путем проведения руководителем филиала Уполномоченного органа проверок соблюдения и исполнения положений Административного регламента, иных нормативных правовых актов Российской Федерации.</w:t>
      </w:r>
    </w:p>
    <w:p w:rsidR="009971AA" w:rsidRPr="009971AA" w:rsidRDefault="009971AA">
      <w:pPr>
        <w:pStyle w:val="ConsPlusNormal"/>
        <w:jc w:val="both"/>
      </w:pPr>
    </w:p>
    <w:p w:rsidR="009971AA" w:rsidRPr="009971AA" w:rsidRDefault="009971AA">
      <w:pPr>
        <w:pStyle w:val="ConsPlusTitle"/>
        <w:jc w:val="center"/>
        <w:outlineLvl w:val="2"/>
      </w:pPr>
      <w:r w:rsidRPr="009971AA">
        <w:t>Порядок и периодичность осуществления плановых</w:t>
      </w:r>
    </w:p>
    <w:p w:rsidR="009971AA" w:rsidRPr="009971AA" w:rsidRDefault="009971AA">
      <w:pPr>
        <w:pStyle w:val="ConsPlusTitle"/>
        <w:jc w:val="center"/>
      </w:pPr>
      <w:r w:rsidRPr="009971AA">
        <w:t>и внеплановых проверок полноты и качества предоставления</w:t>
      </w:r>
    </w:p>
    <w:p w:rsidR="009971AA" w:rsidRPr="009971AA" w:rsidRDefault="009971AA">
      <w:pPr>
        <w:pStyle w:val="ConsPlusTitle"/>
        <w:jc w:val="center"/>
      </w:pPr>
      <w:r w:rsidRPr="009971AA">
        <w:t>государственной услуги, в том числе порядок и формы</w:t>
      </w:r>
    </w:p>
    <w:p w:rsidR="009971AA" w:rsidRPr="009971AA" w:rsidRDefault="009971AA">
      <w:pPr>
        <w:pStyle w:val="ConsPlusTitle"/>
        <w:jc w:val="center"/>
      </w:pPr>
      <w:r w:rsidRPr="009971AA">
        <w:t>контроля за полнотой и качеством предоставления</w:t>
      </w:r>
    </w:p>
    <w:p w:rsidR="009971AA" w:rsidRPr="009971AA" w:rsidRDefault="009971AA">
      <w:pPr>
        <w:pStyle w:val="ConsPlusTitle"/>
        <w:jc w:val="center"/>
      </w:pPr>
      <w:r w:rsidRPr="009971AA">
        <w:t>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124. Руководитель Уполномоченного органа (должностное лицо, исполняющее его обязанности) организует и осуществляет контроль за предоставлением государственной услуги.</w:t>
      </w:r>
    </w:p>
    <w:p w:rsidR="009971AA" w:rsidRPr="009971AA" w:rsidRDefault="009971AA">
      <w:pPr>
        <w:pStyle w:val="ConsPlusNormal"/>
        <w:spacing w:before="220"/>
        <w:ind w:firstLine="540"/>
        <w:jc w:val="both"/>
      </w:pPr>
      <w:r w:rsidRPr="009971AA">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принятие решений и подготовку ответов на обращения заявителей, содержащие жалобы на решения, действия (бездействие) специалистов.</w:t>
      </w:r>
    </w:p>
    <w:p w:rsidR="009971AA" w:rsidRPr="009971AA" w:rsidRDefault="009971AA">
      <w:pPr>
        <w:pStyle w:val="ConsPlusNormal"/>
        <w:spacing w:before="220"/>
        <w:ind w:firstLine="540"/>
        <w:jc w:val="both"/>
      </w:pPr>
      <w:r w:rsidRPr="009971AA">
        <w:t>Проверки могут быть плановыми или внеплановыми. Порядок и периодичность осуществления плановых проверок устанавливается Уполномоченным органом.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971AA" w:rsidRPr="009971AA" w:rsidRDefault="009971AA">
      <w:pPr>
        <w:pStyle w:val="ConsPlusNormal"/>
        <w:jc w:val="both"/>
      </w:pPr>
    </w:p>
    <w:p w:rsidR="009971AA" w:rsidRPr="009971AA" w:rsidRDefault="009971AA">
      <w:pPr>
        <w:pStyle w:val="ConsPlusTitle"/>
        <w:jc w:val="center"/>
        <w:outlineLvl w:val="2"/>
      </w:pPr>
      <w:r w:rsidRPr="009971AA">
        <w:t>Ответственность должностных лиц органа, предоставляющего</w:t>
      </w:r>
    </w:p>
    <w:p w:rsidR="009971AA" w:rsidRPr="009971AA" w:rsidRDefault="009971AA">
      <w:pPr>
        <w:pStyle w:val="ConsPlusTitle"/>
        <w:jc w:val="center"/>
      </w:pPr>
      <w:r w:rsidRPr="009971AA">
        <w:t>государственную услугу, за решения и действия</w:t>
      </w:r>
    </w:p>
    <w:p w:rsidR="009971AA" w:rsidRPr="009971AA" w:rsidRDefault="009971AA">
      <w:pPr>
        <w:pStyle w:val="ConsPlusTitle"/>
        <w:jc w:val="center"/>
      </w:pPr>
      <w:r w:rsidRPr="009971AA">
        <w:t>(бездействие), принимаемые (осуществляемые) ими</w:t>
      </w:r>
    </w:p>
    <w:p w:rsidR="009971AA" w:rsidRPr="009971AA" w:rsidRDefault="009971AA">
      <w:pPr>
        <w:pStyle w:val="ConsPlusTitle"/>
        <w:jc w:val="center"/>
      </w:pPr>
      <w:r w:rsidRPr="009971AA">
        <w:t>в ходе предоставления государственной услуги</w:t>
      </w:r>
    </w:p>
    <w:p w:rsidR="009971AA" w:rsidRPr="009971AA" w:rsidRDefault="009971AA">
      <w:pPr>
        <w:pStyle w:val="ConsPlusNormal"/>
        <w:jc w:val="both"/>
      </w:pPr>
    </w:p>
    <w:p w:rsidR="009971AA" w:rsidRPr="009971AA" w:rsidRDefault="009971AA">
      <w:pPr>
        <w:pStyle w:val="ConsPlusNormal"/>
        <w:ind w:firstLine="540"/>
        <w:jc w:val="both"/>
      </w:pPr>
      <w:r w:rsidRPr="009971AA">
        <w:t>125. В случае выявления по результатам проверок нарушений осуществляется привлечение специалистов филиалов Уполномоченного органа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971AA" w:rsidRPr="009971AA" w:rsidRDefault="009971AA">
      <w:pPr>
        <w:pStyle w:val="ConsPlusNormal"/>
        <w:jc w:val="both"/>
      </w:pPr>
    </w:p>
    <w:p w:rsidR="009971AA" w:rsidRPr="009971AA" w:rsidRDefault="009971AA">
      <w:pPr>
        <w:pStyle w:val="ConsPlusTitle"/>
        <w:jc w:val="center"/>
        <w:outlineLvl w:val="2"/>
      </w:pPr>
      <w:r w:rsidRPr="009971AA">
        <w:t>Требования к порядку и формам контроля за предоставлением</w:t>
      </w:r>
    </w:p>
    <w:p w:rsidR="009971AA" w:rsidRPr="009971AA" w:rsidRDefault="009971AA">
      <w:pPr>
        <w:pStyle w:val="ConsPlusTitle"/>
        <w:jc w:val="center"/>
      </w:pPr>
      <w:r w:rsidRPr="009971AA">
        <w:lastRenderedPageBreak/>
        <w:t>государственной услуги, в том числе со стороны граждан,</w:t>
      </w:r>
    </w:p>
    <w:p w:rsidR="009971AA" w:rsidRPr="009971AA" w:rsidRDefault="009971AA">
      <w:pPr>
        <w:pStyle w:val="ConsPlusTitle"/>
        <w:jc w:val="center"/>
      </w:pPr>
      <w:r w:rsidRPr="009971AA">
        <w:t>их объединений и организаций</w:t>
      </w:r>
    </w:p>
    <w:p w:rsidR="009971AA" w:rsidRPr="009971AA" w:rsidRDefault="009971AA">
      <w:pPr>
        <w:pStyle w:val="ConsPlusNormal"/>
        <w:jc w:val="both"/>
      </w:pPr>
    </w:p>
    <w:p w:rsidR="009971AA" w:rsidRPr="009971AA" w:rsidRDefault="009971AA">
      <w:pPr>
        <w:pStyle w:val="ConsPlusNormal"/>
        <w:ind w:firstLine="540"/>
        <w:jc w:val="both"/>
      </w:pPr>
      <w:r w:rsidRPr="009971AA">
        <w:t>126.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9971AA" w:rsidRPr="009971AA" w:rsidRDefault="009971AA">
      <w:pPr>
        <w:pStyle w:val="ConsPlusNormal"/>
        <w:jc w:val="both"/>
      </w:pPr>
    </w:p>
    <w:p w:rsidR="009971AA" w:rsidRPr="009971AA" w:rsidRDefault="009971AA">
      <w:pPr>
        <w:pStyle w:val="ConsPlusTitle"/>
        <w:jc w:val="center"/>
        <w:outlineLvl w:val="1"/>
      </w:pPr>
      <w:r w:rsidRPr="009971AA">
        <w:t>V. Досудебный (внесудебный) порядок обжалования решений</w:t>
      </w:r>
    </w:p>
    <w:p w:rsidR="009971AA" w:rsidRPr="009971AA" w:rsidRDefault="009971AA">
      <w:pPr>
        <w:pStyle w:val="ConsPlusTitle"/>
        <w:jc w:val="center"/>
      </w:pPr>
      <w:r w:rsidRPr="009971AA">
        <w:t>и действий (бездействия) органа, предоставляющего</w:t>
      </w:r>
    </w:p>
    <w:p w:rsidR="009971AA" w:rsidRPr="009971AA" w:rsidRDefault="009971AA">
      <w:pPr>
        <w:pStyle w:val="ConsPlusTitle"/>
        <w:jc w:val="center"/>
      </w:pPr>
      <w:r w:rsidRPr="009971AA">
        <w:t>государственную услугу, МФЦ, организаций, осуществляющих</w:t>
      </w:r>
    </w:p>
    <w:p w:rsidR="009971AA" w:rsidRPr="009971AA" w:rsidRDefault="009971AA">
      <w:pPr>
        <w:pStyle w:val="ConsPlusTitle"/>
        <w:jc w:val="center"/>
      </w:pPr>
      <w:r w:rsidRPr="009971AA">
        <w:t>функции по предоставлению государственных услуг,</w:t>
      </w:r>
    </w:p>
    <w:p w:rsidR="009971AA" w:rsidRPr="009971AA" w:rsidRDefault="009971AA">
      <w:pPr>
        <w:pStyle w:val="ConsPlusTitle"/>
        <w:jc w:val="center"/>
      </w:pPr>
      <w:r w:rsidRPr="009971AA">
        <w:t>а также их должностных лиц, работников</w:t>
      </w:r>
    </w:p>
    <w:p w:rsidR="009971AA" w:rsidRPr="009971AA" w:rsidRDefault="009971AA">
      <w:pPr>
        <w:pStyle w:val="ConsPlusNormal"/>
        <w:jc w:val="both"/>
      </w:pPr>
    </w:p>
    <w:p w:rsidR="009971AA" w:rsidRPr="009971AA" w:rsidRDefault="009971AA">
      <w:pPr>
        <w:pStyle w:val="ConsPlusNormal"/>
        <w:ind w:firstLine="540"/>
        <w:jc w:val="both"/>
      </w:pPr>
      <w:r w:rsidRPr="009971AA">
        <w:t>127. В случае если заявитель считает, что в ходе предоставления государственной услуги решениями и (или) действиями (бездействием) филиала Уполномоченного органа, предоставляющего государственную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9971AA" w:rsidRPr="009971AA" w:rsidRDefault="009971AA">
      <w:pPr>
        <w:pStyle w:val="ConsPlusNormal"/>
        <w:spacing w:before="220"/>
        <w:ind w:firstLine="540"/>
        <w:jc w:val="both"/>
      </w:pPr>
      <w:r w:rsidRPr="009971AA">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Уполномоченного органа и на "ЕПГУ".</w:t>
      </w:r>
    </w:p>
    <w:p w:rsidR="009971AA" w:rsidRPr="009971AA" w:rsidRDefault="009971AA">
      <w:pPr>
        <w:pStyle w:val="ConsPlusNormal"/>
        <w:jc w:val="both"/>
      </w:pPr>
    </w:p>
    <w:p w:rsidR="009971AA" w:rsidRPr="009971AA" w:rsidRDefault="009971AA">
      <w:pPr>
        <w:pStyle w:val="ConsPlusTitle"/>
        <w:jc w:val="center"/>
        <w:outlineLvl w:val="2"/>
      </w:pPr>
      <w:r w:rsidRPr="009971AA">
        <w:t>Способы подачи заявителями жалобы</w:t>
      </w:r>
    </w:p>
    <w:p w:rsidR="009971AA" w:rsidRPr="009971AA" w:rsidRDefault="009971AA">
      <w:pPr>
        <w:pStyle w:val="ConsPlusNormal"/>
        <w:jc w:val="both"/>
      </w:pPr>
    </w:p>
    <w:p w:rsidR="009971AA" w:rsidRPr="009971AA" w:rsidRDefault="009971AA">
      <w:pPr>
        <w:pStyle w:val="ConsPlusNormal"/>
        <w:ind w:firstLine="540"/>
        <w:jc w:val="both"/>
      </w:pPr>
      <w:r w:rsidRPr="009971AA">
        <w:t>128. Жалоба подается следующими способами:</w:t>
      </w:r>
    </w:p>
    <w:p w:rsidR="009971AA" w:rsidRPr="009971AA" w:rsidRDefault="009971AA">
      <w:pPr>
        <w:pStyle w:val="ConsPlusNormal"/>
        <w:spacing w:before="220"/>
        <w:ind w:firstLine="540"/>
        <w:jc w:val="both"/>
      </w:pPr>
      <w:r w:rsidRPr="009971AA">
        <w:t>- в письменной форме на бумажном носителе в Уполномоченный орган либо МФЦ;</w:t>
      </w:r>
    </w:p>
    <w:p w:rsidR="009971AA" w:rsidRPr="009971AA" w:rsidRDefault="009971AA">
      <w:pPr>
        <w:pStyle w:val="ConsPlusNormal"/>
        <w:spacing w:before="220"/>
        <w:ind w:firstLine="540"/>
        <w:jc w:val="both"/>
      </w:pPr>
      <w:r w:rsidRPr="009971AA">
        <w:t>- в электронной форме с использованием информационно-телекоммуникационной сети "Интернет" в Уполномоченный орган либо МФЦ.</w:t>
      </w:r>
    </w:p>
    <w:p w:rsidR="009971AA" w:rsidRPr="009971AA" w:rsidRDefault="009971AA">
      <w:pPr>
        <w:pStyle w:val="ConsPlusNormal"/>
        <w:spacing w:before="220"/>
        <w:ind w:firstLine="540"/>
        <w:jc w:val="both"/>
      </w:pPr>
      <w:r w:rsidRPr="009971AA">
        <w:t>Жалоба подается в Уполномоченный орган, МФЦ либо в орган, являющийся учредителем МФЦ.</w:t>
      </w:r>
    </w:p>
    <w:p w:rsidR="009971AA" w:rsidRPr="009971AA" w:rsidRDefault="009971AA">
      <w:pPr>
        <w:pStyle w:val="ConsPlusNormal"/>
        <w:spacing w:before="220"/>
        <w:ind w:firstLine="540"/>
        <w:jc w:val="both"/>
      </w:pPr>
      <w:r w:rsidRPr="009971AA">
        <w:t>Жалобы на решения и действия (бездействие) руководителя Уполномоченного органа подаются в министерство социального развития Оренбургской области.</w:t>
      </w:r>
    </w:p>
    <w:p w:rsidR="009971AA" w:rsidRPr="009971AA" w:rsidRDefault="009971AA">
      <w:pPr>
        <w:pStyle w:val="ConsPlusNormal"/>
        <w:spacing w:before="220"/>
        <w:ind w:firstLine="540"/>
        <w:jc w:val="both"/>
      </w:pPr>
      <w:r w:rsidRPr="009971AA">
        <w:t>Жалобы на решения и действия (бездействие) работника МФЦ подаются руководителю этого МФЦ.</w:t>
      </w:r>
    </w:p>
    <w:p w:rsidR="009971AA" w:rsidRPr="009971AA" w:rsidRDefault="009971AA">
      <w:pPr>
        <w:pStyle w:val="ConsPlusNormal"/>
        <w:spacing w:before="220"/>
        <w:ind w:firstLine="540"/>
        <w:jc w:val="both"/>
      </w:pPr>
      <w:r w:rsidRPr="009971AA">
        <w:t>Жалобы на решения и действия (бездействие) руководителя МФЦ подаются учредителю МФЦ.</w:t>
      </w:r>
    </w:p>
    <w:p w:rsidR="009971AA" w:rsidRPr="009971AA" w:rsidRDefault="009971AA">
      <w:pPr>
        <w:pStyle w:val="ConsPlusNormal"/>
        <w:spacing w:before="220"/>
        <w:ind w:firstLine="540"/>
        <w:jc w:val="both"/>
      </w:pPr>
      <w:r w:rsidRPr="009971AA">
        <w:t>Жалобы на решения и действия (бездействие) работников организаций, осуществляющих функции по предоставлению государственных услуг, подаются руководителям этих организаций.</w:t>
      </w:r>
    </w:p>
    <w:p w:rsidR="009971AA" w:rsidRPr="009971AA" w:rsidRDefault="009971AA">
      <w:pPr>
        <w:pStyle w:val="ConsPlusNormal"/>
        <w:jc w:val="both"/>
      </w:pPr>
    </w:p>
    <w:p w:rsidR="009971AA" w:rsidRPr="009971AA" w:rsidRDefault="009971AA">
      <w:pPr>
        <w:pStyle w:val="ConsPlusNormal"/>
        <w:jc w:val="both"/>
      </w:pPr>
    </w:p>
    <w:p w:rsidR="009971AA" w:rsidRPr="009971AA" w:rsidRDefault="009971AA">
      <w:pPr>
        <w:pStyle w:val="ConsPlusNormal"/>
        <w:jc w:val="both"/>
      </w:pPr>
    </w:p>
    <w:p w:rsidR="009971AA" w:rsidRPr="009971AA" w:rsidRDefault="009971AA">
      <w:pPr>
        <w:pStyle w:val="ConsPlusNormal"/>
        <w:jc w:val="both"/>
      </w:pPr>
    </w:p>
    <w:p w:rsidR="009971AA" w:rsidRPr="009971AA" w:rsidRDefault="009971AA">
      <w:pPr>
        <w:pStyle w:val="ConsPlusNormal"/>
        <w:jc w:val="both"/>
      </w:pPr>
    </w:p>
    <w:p w:rsidR="009971AA" w:rsidRPr="009971AA" w:rsidRDefault="009971AA">
      <w:pPr>
        <w:pStyle w:val="ConsPlusNormal"/>
        <w:jc w:val="right"/>
        <w:outlineLvl w:val="1"/>
      </w:pPr>
      <w:r w:rsidRPr="009971AA">
        <w:t>Приложение 1</w:t>
      </w:r>
    </w:p>
    <w:p w:rsidR="009971AA" w:rsidRPr="009971AA" w:rsidRDefault="009971AA">
      <w:pPr>
        <w:pStyle w:val="ConsPlusNormal"/>
        <w:jc w:val="right"/>
      </w:pPr>
      <w:r w:rsidRPr="009971AA">
        <w:t>к Административному регламенту</w:t>
      </w:r>
    </w:p>
    <w:p w:rsidR="009971AA" w:rsidRPr="009971AA" w:rsidRDefault="009971AA">
      <w:pPr>
        <w:pStyle w:val="ConsPlusNormal"/>
        <w:jc w:val="both"/>
      </w:pPr>
    </w:p>
    <w:p w:rsidR="009971AA" w:rsidRPr="009971AA" w:rsidRDefault="009971AA">
      <w:pPr>
        <w:pStyle w:val="ConsPlusNormal"/>
        <w:jc w:val="center"/>
      </w:pPr>
      <w:bookmarkStart w:id="15" w:name="P1181"/>
      <w:bookmarkEnd w:id="15"/>
      <w:r w:rsidRPr="009971AA">
        <w:lastRenderedPageBreak/>
        <w:t>ЗАЯВЛЕНИЕ</w:t>
      </w:r>
    </w:p>
    <w:p w:rsidR="009971AA" w:rsidRPr="009971AA" w:rsidRDefault="009971AA">
      <w:pPr>
        <w:pStyle w:val="ConsPlusNormal"/>
        <w:jc w:val="center"/>
      </w:pPr>
      <w:r w:rsidRPr="009971AA">
        <w:t>о назначении государственной услуги "Предоставление</w:t>
      </w:r>
    </w:p>
    <w:p w:rsidR="009971AA" w:rsidRPr="009971AA" w:rsidRDefault="009971AA">
      <w:pPr>
        <w:pStyle w:val="ConsPlusNormal"/>
        <w:jc w:val="center"/>
      </w:pPr>
      <w:r w:rsidRPr="009971AA">
        <w:t>компенсации расходов на оплату жилого помещения</w:t>
      </w:r>
    </w:p>
    <w:p w:rsidR="009971AA" w:rsidRPr="009971AA" w:rsidRDefault="009971AA">
      <w:pPr>
        <w:pStyle w:val="ConsPlusNormal"/>
        <w:jc w:val="center"/>
      </w:pPr>
      <w:r w:rsidRPr="009971AA">
        <w:t>и коммунальных услуг отдельным категориям граждан"</w:t>
      </w:r>
    </w:p>
    <w:p w:rsidR="009971AA" w:rsidRPr="009971AA" w:rsidRDefault="009971AA">
      <w:pPr>
        <w:pStyle w:val="ConsPlusNormal"/>
        <w:jc w:val="both"/>
      </w:pPr>
    </w:p>
    <w:p w:rsidR="009971AA" w:rsidRPr="009971AA" w:rsidRDefault="009971AA">
      <w:pPr>
        <w:pStyle w:val="ConsPlusNonformat"/>
        <w:jc w:val="both"/>
      </w:pPr>
      <w:r w:rsidRPr="009971AA">
        <w:t>В _________________________________________________________________________</w:t>
      </w:r>
    </w:p>
    <w:p w:rsidR="009971AA" w:rsidRPr="009971AA" w:rsidRDefault="009971AA">
      <w:pPr>
        <w:pStyle w:val="ConsPlusNonformat"/>
        <w:jc w:val="both"/>
      </w:pPr>
      <w:r w:rsidRPr="009971AA">
        <w:t xml:space="preserve">              (наименование органа, предоставляющего услугу)</w:t>
      </w:r>
    </w:p>
    <w:p w:rsidR="009971AA" w:rsidRPr="009971AA" w:rsidRDefault="009971AA">
      <w:pPr>
        <w:pStyle w:val="ConsPlusNonformat"/>
        <w:jc w:val="both"/>
      </w:pPr>
    </w:p>
    <w:p w:rsidR="009971AA" w:rsidRPr="009971AA" w:rsidRDefault="009971AA">
      <w:pPr>
        <w:pStyle w:val="ConsPlusNonformat"/>
        <w:jc w:val="both"/>
      </w:pPr>
      <w:r w:rsidRPr="009971AA">
        <w:t xml:space="preserve">                                 Заявитель ________________________________</w:t>
      </w:r>
    </w:p>
    <w:p w:rsidR="009971AA" w:rsidRPr="009971AA" w:rsidRDefault="009971AA">
      <w:pPr>
        <w:pStyle w:val="ConsPlusNonformat"/>
        <w:jc w:val="both"/>
      </w:pPr>
      <w:r w:rsidRPr="009971AA">
        <w:t xml:space="preserve">                                 Представитель ____________________________</w:t>
      </w:r>
    </w:p>
    <w:p w:rsidR="009971AA" w:rsidRPr="009971AA" w:rsidRDefault="009971AA">
      <w:pPr>
        <w:pStyle w:val="ConsPlusNonformat"/>
        <w:jc w:val="both"/>
      </w:pPr>
    </w:p>
    <w:p w:rsidR="009971AA" w:rsidRPr="009971AA" w:rsidRDefault="009971AA">
      <w:pPr>
        <w:pStyle w:val="ConsPlusNonformat"/>
        <w:jc w:val="both"/>
      </w:pPr>
      <w:r w:rsidRPr="009971AA">
        <w:t xml:space="preserve">                      N ____________ от ____________</w:t>
      </w:r>
    </w:p>
    <w:p w:rsidR="009971AA" w:rsidRPr="009971AA" w:rsidRDefault="009971AA">
      <w:pPr>
        <w:pStyle w:val="ConsPlusNonformat"/>
        <w:jc w:val="both"/>
      </w:pPr>
    </w:p>
    <w:p w:rsidR="009971AA" w:rsidRPr="009971AA" w:rsidRDefault="009971AA">
      <w:pPr>
        <w:pStyle w:val="ConsPlusNonformat"/>
        <w:jc w:val="both"/>
      </w:pPr>
      <w:r w:rsidRPr="009971AA">
        <w:t>___________________________________________________________________________</w:t>
      </w:r>
    </w:p>
    <w:p w:rsidR="009971AA" w:rsidRPr="009971AA" w:rsidRDefault="009971AA">
      <w:pPr>
        <w:pStyle w:val="ConsPlusNonformat"/>
        <w:jc w:val="both"/>
      </w:pPr>
      <w:r w:rsidRPr="009971AA">
        <w:t xml:space="preserve">             (фамилия, имя, отчество (при наличии) заявителя)</w:t>
      </w:r>
    </w:p>
    <w:p w:rsidR="009971AA" w:rsidRPr="009971AA" w:rsidRDefault="009971AA">
      <w:pPr>
        <w:pStyle w:val="ConsPlusNonformat"/>
        <w:jc w:val="both"/>
      </w:pPr>
    </w:p>
    <w:p w:rsidR="009971AA" w:rsidRPr="009971AA" w:rsidRDefault="009971AA">
      <w:pPr>
        <w:pStyle w:val="ConsPlusNonformat"/>
        <w:jc w:val="both"/>
      </w:pPr>
      <w:r w:rsidRPr="009971AA">
        <w:t>Дата рождения _____________________________________________________________</w:t>
      </w:r>
    </w:p>
    <w:p w:rsidR="009971AA" w:rsidRPr="009971AA" w:rsidRDefault="009971AA">
      <w:pPr>
        <w:pStyle w:val="ConsPlusNonformat"/>
        <w:jc w:val="both"/>
      </w:pPr>
      <w:r w:rsidRPr="009971AA">
        <w:t>СНИЛС _____________________________________________________________________</w:t>
      </w:r>
    </w:p>
    <w:p w:rsidR="009971AA" w:rsidRPr="009971AA" w:rsidRDefault="009971AA">
      <w:pPr>
        <w:pStyle w:val="ConsPlusNonformat"/>
        <w:jc w:val="both"/>
      </w:pPr>
      <w:r w:rsidRPr="009971AA">
        <w:t>Тел. ______________________________________________________________________</w:t>
      </w:r>
    </w:p>
    <w:p w:rsidR="009971AA" w:rsidRPr="009971AA" w:rsidRDefault="009971AA">
      <w:pPr>
        <w:pStyle w:val="ConsPlusNonformat"/>
        <w:jc w:val="both"/>
      </w:pPr>
      <w:r w:rsidRPr="009971AA">
        <w:t>Адрес электронной почты ___________________________________________________</w:t>
      </w:r>
    </w:p>
    <w:p w:rsidR="009971AA" w:rsidRPr="009971AA" w:rsidRDefault="009971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701"/>
        <w:gridCol w:w="2154"/>
        <w:gridCol w:w="1814"/>
      </w:tblGrid>
      <w:tr w:rsidR="009971AA" w:rsidRPr="009971AA">
        <w:tc>
          <w:tcPr>
            <w:tcW w:w="3402" w:type="dxa"/>
          </w:tcPr>
          <w:p w:rsidR="009971AA" w:rsidRPr="009971AA" w:rsidRDefault="009971AA">
            <w:pPr>
              <w:pStyle w:val="ConsPlusNormal"/>
            </w:pPr>
            <w:r w:rsidRPr="009971AA">
              <w:t>Наименование документа, удостоверяющего личность</w:t>
            </w:r>
          </w:p>
        </w:tc>
        <w:tc>
          <w:tcPr>
            <w:tcW w:w="1701" w:type="dxa"/>
          </w:tcPr>
          <w:p w:rsidR="009971AA" w:rsidRPr="009971AA" w:rsidRDefault="009971AA">
            <w:pPr>
              <w:pStyle w:val="ConsPlusNormal"/>
            </w:pPr>
          </w:p>
        </w:tc>
        <w:tc>
          <w:tcPr>
            <w:tcW w:w="2154" w:type="dxa"/>
          </w:tcPr>
          <w:p w:rsidR="009971AA" w:rsidRPr="009971AA" w:rsidRDefault="009971AA">
            <w:pPr>
              <w:pStyle w:val="ConsPlusNormal"/>
            </w:pPr>
            <w:r w:rsidRPr="009971AA">
              <w:t>Дата выдачи</w:t>
            </w:r>
          </w:p>
        </w:tc>
        <w:tc>
          <w:tcPr>
            <w:tcW w:w="1814" w:type="dxa"/>
          </w:tcPr>
          <w:p w:rsidR="009971AA" w:rsidRPr="009971AA" w:rsidRDefault="009971AA">
            <w:pPr>
              <w:pStyle w:val="ConsPlusNormal"/>
            </w:pPr>
          </w:p>
        </w:tc>
      </w:tr>
      <w:tr w:rsidR="009971AA" w:rsidRPr="009971AA">
        <w:tc>
          <w:tcPr>
            <w:tcW w:w="3402" w:type="dxa"/>
          </w:tcPr>
          <w:p w:rsidR="009971AA" w:rsidRPr="009971AA" w:rsidRDefault="009971AA">
            <w:pPr>
              <w:pStyle w:val="ConsPlusNormal"/>
            </w:pPr>
            <w:r w:rsidRPr="009971AA">
              <w:t>Серия и номер документа</w:t>
            </w:r>
          </w:p>
        </w:tc>
        <w:tc>
          <w:tcPr>
            <w:tcW w:w="1701" w:type="dxa"/>
          </w:tcPr>
          <w:p w:rsidR="009971AA" w:rsidRPr="009971AA" w:rsidRDefault="009971AA">
            <w:pPr>
              <w:pStyle w:val="ConsPlusNormal"/>
            </w:pPr>
          </w:p>
        </w:tc>
        <w:tc>
          <w:tcPr>
            <w:tcW w:w="2154" w:type="dxa"/>
          </w:tcPr>
          <w:p w:rsidR="009971AA" w:rsidRPr="009971AA" w:rsidRDefault="009971AA">
            <w:pPr>
              <w:pStyle w:val="ConsPlusNormal"/>
            </w:pPr>
            <w:r w:rsidRPr="009971AA">
              <w:t>Дата рождения</w:t>
            </w:r>
          </w:p>
        </w:tc>
        <w:tc>
          <w:tcPr>
            <w:tcW w:w="1814" w:type="dxa"/>
          </w:tcPr>
          <w:p w:rsidR="009971AA" w:rsidRPr="009971AA" w:rsidRDefault="009971AA">
            <w:pPr>
              <w:pStyle w:val="ConsPlusNormal"/>
            </w:pPr>
          </w:p>
        </w:tc>
      </w:tr>
      <w:tr w:rsidR="009971AA" w:rsidRPr="009971AA">
        <w:tc>
          <w:tcPr>
            <w:tcW w:w="3402" w:type="dxa"/>
          </w:tcPr>
          <w:p w:rsidR="009971AA" w:rsidRPr="009971AA" w:rsidRDefault="009971AA">
            <w:pPr>
              <w:pStyle w:val="ConsPlusNormal"/>
            </w:pPr>
            <w:r w:rsidRPr="009971AA">
              <w:t>Кем выдан</w:t>
            </w:r>
          </w:p>
        </w:tc>
        <w:tc>
          <w:tcPr>
            <w:tcW w:w="1701" w:type="dxa"/>
          </w:tcPr>
          <w:p w:rsidR="009971AA" w:rsidRPr="009971AA" w:rsidRDefault="009971AA">
            <w:pPr>
              <w:pStyle w:val="ConsPlusNormal"/>
            </w:pPr>
          </w:p>
        </w:tc>
        <w:tc>
          <w:tcPr>
            <w:tcW w:w="2154" w:type="dxa"/>
          </w:tcPr>
          <w:p w:rsidR="009971AA" w:rsidRPr="009971AA" w:rsidRDefault="009971AA">
            <w:pPr>
              <w:pStyle w:val="ConsPlusNormal"/>
            </w:pPr>
            <w:r w:rsidRPr="009971AA">
              <w:t>Место рождения</w:t>
            </w:r>
          </w:p>
        </w:tc>
        <w:tc>
          <w:tcPr>
            <w:tcW w:w="1814" w:type="dxa"/>
          </w:tcPr>
          <w:p w:rsidR="009971AA" w:rsidRPr="009971AA" w:rsidRDefault="009971AA">
            <w:pPr>
              <w:pStyle w:val="ConsPlusNormal"/>
            </w:pPr>
          </w:p>
        </w:tc>
      </w:tr>
    </w:tbl>
    <w:p w:rsidR="009971AA" w:rsidRPr="009971AA" w:rsidRDefault="009971AA">
      <w:pPr>
        <w:pStyle w:val="ConsPlusNormal"/>
        <w:jc w:val="both"/>
      </w:pPr>
    </w:p>
    <w:p w:rsidR="009971AA" w:rsidRPr="009971AA" w:rsidRDefault="009971AA">
      <w:pPr>
        <w:pStyle w:val="ConsPlusNonformat"/>
        <w:jc w:val="both"/>
      </w:pPr>
      <w:r w:rsidRPr="009971AA">
        <w:t xml:space="preserve">    Адрес регистрации по месту жительства на территории субъекта Российской</w:t>
      </w:r>
    </w:p>
    <w:p w:rsidR="009971AA" w:rsidRPr="009971AA" w:rsidRDefault="009971AA">
      <w:pPr>
        <w:pStyle w:val="ConsPlusNonformat"/>
        <w:jc w:val="both"/>
      </w:pPr>
      <w:r w:rsidRPr="009971AA">
        <w:t>Федерации _________________________________________________________________</w:t>
      </w:r>
    </w:p>
    <w:p w:rsidR="009971AA" w:rsidRPr="009971AA" w:rsidRDefault="009971AA">
      <w:pPr>
        <w:pStyle w:val="ConsPlusNonformat"/>
        <w:jc w:val="both"/>
      </w:pPr>
      <w:r w:rsidRPr="009971AA">
        <w:t xml:space="preserve">    Адрес регистрации по месту пребывания на территории субъекта Российской</w:t>
      </w:r>
    </w:p>
    <w:p w:rsidR="009971AA" w:rsidRPr="009971AA" w:rsidRDefault="009971AA">
      <w:pPr>
        <w:pStyle w:val="ConsPlusNonformat"/>
        <w:jc w:val="both"/>
      </w:pPr>
      <w:r w:rsidRPr="009971AA">
        <w:t>Федерации   (в   случае  отсутствия  регистрации  по  месту  жительства  на</w:t>
      </w:r>
    </w:p>
    <w:p w:rsidR="009971AA" w:rsidRPr="009971AA" w:rsidRDefault="009971AA">
      <w:pPr>
        <w:pStyle w:val="ConsPlusNonformat"/>
        <w:jc w:val="both"/>
      </w:pPr>
      <w:r w:rsidRPr="009971AA">
        <w:t>территории субъекта Российской Федерации)</w:t>
      </w:r>
    </w:p>
    <w:p w:rsidR="009971AA" w:rsidRPr="009971AA" w:rsidRDefault="009971AA">
      <w:pPr>
        <w:pStyle w:val="ConsPlusNonformat"/>
        <w:jc w:val="both"/>
      </w:pPr>
      <w:r w:rsidRPr="009971AA">
        <w:t>___________________________________________________________________________</w:t>
      </w:r>
    </w:p>
    <w:p w:rsidR="009971AA" w:rsidRPr="009971AA" w:rsidRDefault="009971AA">
      <w:pPr>
        <w:pStyle w:val="ConsPlusNonformat"/>
        <w:jc w:val="both"/>
      </w:pPr>
    </w:p>
    <w:p w:rsidR="009971AA" w:rsidRPr="009971AA" w:rsidRDefault="009971AA">
      <w:pPr>
        <w:pStyle w:val="ConsPlusNonformat"/>
        <w:jc w:val="both"/>
      </w:pPr>
      <w:r w:rsidRPr="009971AA">
        <w:t xml:space="preserve">                         Сведения о представителе</w:t>
      </w:r>
    </w:p>
    <w:p w:rsidR="009971AA" w:rsidRPr="009971AA" w:rsidRDefault="009971AA">
      <w:pPr>
        <w:pStyle w:val="ConsPlusNonformat"/>
        <w:jc w:val="both"/>
      </w:pPr>
    </w:p>
    <w:p w:rsidR="009971AA" w:rsidRPr="009971AA" w:rsidRDefault="009971AA">
      <w:pPr>
        <w:pStyle w:val="ConsPlusNonformat"/>
        <w:jc w:val="both"/>
      </w:pPr>
      <w:r w:rsidRPr="009971AA">
        <w:t>Вид представителя</w:t>
      </w:r>
    </w:p>
    <w:p w:rsidR="009971AA" w:rsidRPr="009971AA" w:rsidRDefault="009971AA">
      <w:pPr>
        <w:pStyle w:val="ConsPlusNonformat"/>
        <w:jc w:val="both"/>
      </w:pPr>
      <w:r w:rsidRPr="009971AA">
        <w:t>___________________________________________________________________________</w:t>
      </w:r>
    </w:p>
    <w:p w:rsidR="009971AA" w:rsidRPr="009971AA" w:rsidRDefault="009971AA">
      <w:pPr>
        <w:pStyle w:val="ConsPlusNonformat"/>
        <w:jc w:val="both"/>
      </w:pPr>
      <w:r w:rsidRPr="009971AA">
        <w:t>Фамилия, имя, отчество (при наличии)</w:t>
      </w:r>
    </w:p>
    <w:p w:rsidR="009971AA" w:rsidRPr="009971AA" w:rsidRDefault="009971AA">
      <w:pPr>
        <w:pStyle w:val="ConsPlusNonformat"/>
        <w:jc w:val="both"/>
      </w:pPr>
      <w:r w:rsidRPr="009971AA">
        <w:t>___________________________________________________________________________</w:t>
      </w:r>
    </w:p>
    <w:p w:rsidR="009971AA" w:rsidRPr="009971AA" w:rsidRDefault="009971AA">
      <w:pPr>
        <w:pStyle w:val="ConsPlusNonformat"/>
        <w:jc w:val="both"/>
      </w:pPr>
      <w:r w:rsidRPr="009971AA">
        <w:t>Дата рождения _____________________________________________________________</w:t>
      </w:r>
    </w:p>
    <w:p w:rsidR="009971AA" w:rsidRPr="009971AA" w:rsidRDefault="009971AA">
      <w:pPr>
        <w:pStyle w:val="ConsPlusNonformat"/>
        <w:jc w:val="both"/>
      </w:pPr>
      <w:r w:rsidRPr="009971AA">
        <w:t>СНИЛС _____________________________________________________________________</w:t>
      </w:r>
    </w:p>
    <w:p w:rsidR="009971AA" w:rsidRPr="009971AA" w:rsidRDefault="009971AA">
      <w:pPr>
        <w:pStyle w:val="ConsPlusNonformat"/>
        <w:jc w:val="both"/>
      </w:pPr>
      <w:r w:rsidRPr="009971AA">
        <w:t>Тел. ______________________________________________________________________</w:t>
      </w:r>
    </w:p>
    <w:p w:rsidR="009971AA" w:rsidRPr="009971AA" w:rsidRDefault="009971AA">
      <w:pPr>
        <w:pStyle w:val="ConsPlusNonformat"/>
        <w:jc w:val="both"/>
      </w:pPr>
      <w:r w:rsidRPr="009971AA">
        <w:t>Адрес электронной почты ___________________________________________________</w:t>
      </w:r>
    </w:p>
    <w:p w:rsidR="009971AA" w:rsidRPr="009971AA" w:rsidRDefault="009971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701"/>
        <w:gridCol w:w="2154"/>
        <w:gridCol w:w="1814"/>
      </w:tblGrid>
      <w:tr w:rsidR="009971AA" w:rsidRPr="009971AA">
        <w:tc>
          <w:tcPr>
            <w:tcW w:w="3402" w:type="dxa"/>
          </w:tcPr>
          <w:p w:rsidR="009971AA" w:rsidRPr="009971AA" w:rsidRDefault="009971AA">
            <w:pPr>
              <w:pStyle w:val="ConsPlusNormal"/>
            </w:pPr>
            <w:r w:rsidRPr="009971AA">
              <w:t>Наименование документа, удостоверяющего личность</w:t>
            </w:r>
          </w:p>
        </w:tc>
        <w:tc>
          <w:tcPr>
            <w:tcW w:w="1701" w:type="dxa"/>
          </w:tcPr>
          <w:p w:rsidR="009971AA" w:rsidRPr="009971AA" w:rsidRDefault="009971AA">
            <w:pPr>
              <w:pStyle w:val="ConsPlusNormal"/>
            </w:pPr>
          </w:p>
        </w:tc>
        <w:tc>
          <w:tcPr>
            <w:tcW w:w="2154" w:type="dxa"/>
          </w:tcPr>
          <w:p w:rsidR="009971AA" w:rsidRPr="009971AA" w:rsidRDefault="009971AA">
            <w:pPr>
              <w:pStyle w:val="ConsPlusNormal"/>
            </w:pPr>
            <w:r w:rsidRPr="009971AA">
              <w:t>Дата выдачи</w:t>
            </w:r>
          </w:p>
        </w:tc>
        <w:tc>
          <w:tcPr>
            <w:tcW w:w="1814" w:type="dxa"/>
          </w:tcPr>
          <w:p w:rsidR="009971AA" w:rsidRPr="009971AA" w:rsidRDefault="009971AA">
            <w:pPr>
              <w:pStyle w:val="ConsPlusNormal"/>
            </w:pPr>
          </w:p>
        </w:tc>
      </w:tr>
      <w:tr w:rsidR="009971AA" w:rsidRPr="009971AA">
        <w:tc>
          <w:tcPr>
            <w:tcW w:w="3402" w:type="dxa"/>
          </w:tcPr>
          <w:p w:rsidR="009971AA" w:rsidRPr="009971AA" w:rsidRDefault="009971AA">
            <w:pPr>
              <w:pStyle w:val="ConsPlusNormal"/>
            </w:pPr>
            <w:r w:rsidRPr="009971AA">
              <w:t>Серия и номер документа</w:t>
            </w:r>
          </w:p>
        </w:tc>
        <w:tc>
          <w:tcPr>
            <w:tcW w:w="1701" w:type="dxa"/>
          </w:tcPr>
          <w:p w:rsidR="009971AA" w:rsidRPr="009971AA" w:rsidRDefault="009971AA">
            <w:pPr>
              <w:pStyle w:val="ConsPlusNormal"/>
            </w:pPr>
          </w:p>
        </w:tc>
        <w:tc>
          <w:tcPr>
            <w:tcW w:w="2154" w:type="dxa"/>
          </w:tcPr>
          <w:p w:rsidR="009971AA" w:rsidRPr="009971AA" w:rsidRDefault="009971AA">
            <w:pPr>
              <w:pStyle w:val="ConsPlusNormal"/>
            </w:pPr>
            <w:r w:rsidRPr="009971AA">
              <w:t>Дата рождения</w:t>
            </w:r>
          </w:p>
        </w:tc>
        <w:tc>
          <w:tcPr>
            <w:tcW w:w="1814" w:type="dxa"/>
          </w:tcPr>
          <w:p w:rsidR="009971AA" w:rsidRPr="009971AA" w:rsidRDefault="009971AA">
            <w:pPr>
              <w:pStyle w:val="ConsPlusNormal"/>
            </w:pPr>
          </w:p>
        </w:tc>
      </w:tr>
      <w:tr w:rsidR="009971AA" w:rsidRPr="009971AA">
        <w:tc>
          <w:tcPr>
            <w:tcW w:w="3402" w:type="dxa"/>
          </w:tcPr>
          <w:p w:rsidR="009971AA" w:rsidRPr="009971AA" w:rsidRDefault="009971AA">
            <w:pPr>
              <w:pStyle w:val="ConsPlusNormal"/>
            </w:pPr>
            <w:r w:rsidRPr="009971AA">
              <w:t>Кем выдан</w:t>
            </w:r>
          </w:p>
        </w:tc>
        <w:tc>
          <w:tcPr>
            <w:tcW w:w="1701" w:type="dxa"/>
          </w:tcPr>
          <w:p w:rsidR="009971AA" w:rsidRPr="009971AA" w:rsidRDefault="009971AA">
            <w:pPr>
              <w:pStyle w:val="ConsPlusNormal"/>
            </w:pPr>
          </w:p>
        </w:tc>
        <w:tc>
          <w:tcPr>
            <w:tcW w:w="2154" w:type="dxa"/>
          </w:tcPr>
          <w:p w:rsidR="009971AA" w:rsidRPr="009971AA" w:rsidRDefault="009971AA">
            <w:pPr>
              <w:pStyle w:val="ConsPlusNormal"/>
            </w:pPr>
            <w:r w:rsidRPr="009971AA">
              <w:t>Место рождения</w:t>
            </w:r>
          </w:p>
        </w:tc>
        <w:tc>
          <w:tcPr>
            <w:tcW w:w="1814" w:type="dxa"/>
          </w:tcPr>
          <w:p w:rsidR="009971AA" w:rsidRPr="009971AA" w:rsidRDefault="009971AA">
            <w:pPr>
              <w:pStyle w:val="ConsPlusNormal"/>
            </w:pPr>
          </w:p>
        </w:tc>
      </w:tr>
    </w:tbl>
    <w:p w:rsidR="009971AA" w:rsidRPr="009971AA" w:rsidRDefault="009971AA">
      <w:pPr>
        <w:pStyle w:val="ConsPlusNormal"/>
        <w:jc w:val="both"/>
      </w:pPr>
    </w:p>
    <w:p w:rsidR="009971AA" w:rsidRPr="009971AA" w:rsidRDefault="009971AA">
      <w:pPr>
        <w:pStyle w:val="ConsPlusNonformat"/>
        <w:jc w:val="both"/>
      </w:pPr>
      <w:r w:rsidRPr="009971AA">
        <w:t>Причина отнесения заявителя к отдельным категориям граждан</w:t>
      </w:r>
    </w:p>
    <w:p w:rsidR="009971AA" w:rsidRPr="009971AA" w:rsidRDefault="009971AA">
      <w:pPr>
        <w:pStyle w:val="ConsPlusNonformat"/>
        <w:jc w:val="both"/>
      </w:pPr>
      <w:r w:rsidRPr="009971AA">
        <w:t>___________________________________________________________________________</w:t>
      </w:r>
    </w:p>
    <w:p w:rsidR="009971AA" w:rsidRPr="009971AA" w:rsidRDefault="009971AA">
      <w:pPr>
        <w:pStyle w:val="ConsPlusNonformat"/>
        <w:jc w:val="both"/>
      </w:pPr>
      <w:r w:rsidRPr="009971AA">
        <w:t>(указать льготную категорию)</w:t>
      </w:r>
    </w:p>
    <w:p w:rsidR="009971AA" w:rsidRPr="009971AA" w:rsidRDefault="009971AA">
      <w:pPr>
        <w:pStyle w:val="ConsPlusNonformat"/>
        <w:jc w:val="both"/>
      </w:pPr>
    </w:p>
    <w:p w:rsidR="009971AA" w:rsidRPr="009971AA" w:rsidRDefault="009971AA">
      <w:pPr>
        <w:pStyle w:val="ConsPlusNonformat"/>
        <w:jc w:val="both"/>
      </w:pPr>
      <w:r w:rsidRPr="009971AA">
        <w:t>Номер и дата выдачи документа, подтверждающего льготную категорию</w:t>
      </w:r>
    </w:p>
    <w:p w:rsidR="009971AA" w:rsidRPr="009971AA" w:rsidRDefault="009971AA">
      <w:pPr>
        <w:pStyle w:val="ConsPlusNonformat"/>
        <w:jc w:val="both"/>
      </w:pPr>
      <w:r w:rsidRPr="009971AA">
        <w:t>___________________________________________________________________________</w:t>
      </w:r>
    </w:p>
    <w:p w:rsidR="009971AA" w:rsidRPr="009971AA" w:rsidRDefault="009971AA">
      <w:pPr>
        <w:pStyle w:val="ConsPlusNonformat"/>
        <w:jc w:val="both"/>
      </w:pPr>
    </w:p>
    <w:p w:rsidR="009971AA" w:rsidRPr="009971AA" w:rsidRDefault="009971AA">
      <w:pPr>
        <w:pStyle w:val="ConsPlusNonformat"/>
        <w:jc w:val="both"/>
      </w:pPr>
      <w:r w:rsidRPr="009971AA">
        <w:t>Срок действия льготной</w:t>
      </w:r>
    </w:p>
    <w:p w:rsidR="009971AA" w:rsidRPr="009971AA" w:rsidRDefault="009971AA">
      <w:pPr>
        <w:pStyle w:val="ConsPlusNonformat"/>
        <w:jc w:val="both"/>
      </w:pPr>
      <w:r w:rsidRPr="009971AA">
        <w:t>категории                    __________________________</w:t>
      </w:r>
    </w:p>
    <w:p w:rsidR="009971AA" w:rsidRPr="009971AA" w:rsidRDefault="009971AA">
      <w:pPr>
        <w:pStyle w:val="ConsPlusNormal"/>
        <w:jc w:val="both"/>
      </w:pPr>
    </w:p>
    <w:p w:rsidR="009971AA" w:rsidRPr="009971AA" w:rsidRDefault="009971AA">
      <w:pPr>
        <w:pStyle w:val="ConsPlusNormal"/>
        <w:jc w:val="center"/>
      </w:pPr>
      <w:r w:rsidRPr="009971AA">
        <w:t>Сведения о жилом помещении, в котором заявитель</w:t>
      </w:r>
    </w:p>
    <w:p w:rsidR="009971AA" w:rsidRPr="009971AA" w:rsidRDefault="009971AA">
      <w:pPr>
        <w:pStyle w:val="ConsPlusNormal"/>
        <w:jc w:val="center"/>
      </w:pPr>
      <w:r w:rsidRPr="009971AA">
        <w:t>зарегистрирован по месту жительства (месту пребывания)</w:t>
      </w:r>
    </w:p>
    <w:p w:rsidR="009971AA" w:rsidRPr="009971AA" w:rsidRDefault="009971AA">
      <w:pPr>
        <w:pStyle w:val="ConsPlusNormal"/>
        <w:jc w:val="center"/>
      </w:pPr>
      <w:r w:rsidRPr="009971AA">
        <w:t>и в отношении которого будет получать компенсацию расходов</w:t>
      </w:r>
    </w:p>
    <w:p w:rsidR="009971AA" w:rsidRPr="009971AA" w:rsidRDefault="009971AA">
      <w:pPr>
        <w:pStyle w:val="ConsPlusNormal"/>
        <w:jc w:val="center"/>
      </w:pPr>
      <w:r w:rsidRPr="009971AA">
        <w:t>на оплату жилого помещения и коммунальных услуг</w:t>
      </w:r>
    </w:p>
    <w:p w:rsidR="009971AA" w:rsidRPr="009971AA" w:rsidRDefault="009971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742"/>
      </w:tblGrid>
      <w:tr w:rsidR="009971AA" w:rsidRPr="009971AA">
        <w:tc>
          <w:tcPr>
            <w:tcW w:w="5329" w:type="dxa"/>
          </w:tcPr>
          <w:p w:rsidR="009971AA" w:rsidRPr="009971AA" w:rsidRDefault="009971AA">
            <w:pPr>
              <w:pStyle w:val="ConsPlusNormal"/>
            </w:pPr>
            <w:r w:rsidRPr="009971AA">
              <w:t>Вид жилого помещения</w:t>
            </w:r>
          </w:p>
        </w:tc>
        <w:tc>
          <w:tcPr>
            <w:tcW w:w="3742" w:type="dxa"/>
          </w:tcPr>
          <w:p w:rsidR="009971AA" w:rsidRPr="009971AA" w:rsidRDefault="009971AA">
            <w:pPr>
              <w:pStyle w:val="ConsPlusNormal"/>
            </w:pPr>
          </w:p>
        </w:tc>
      </w:tr>
      <w:tr w:rsidR="009971AA" w:rsidRPr="009971AA">
        <w:tc>
          <w:tcPr>
            <w:tcW w:w="5329" w:type="dxa"/>
          </w:tcPr>
          <w:p w:rsidR="009971AA" w:rsidRPr="009971AA" w:rsidRDefault="009971AA">
            <w:pPr>
              <w:pStyle w:val="ConsPlusNormal"/>
            </w:pPr>
            <w:r w:rsidRPr="009971AA">
              <w:t>Площадь жилого помещения</w:t>
            </w:r>
          </w:p>
        </w:tc>
        <w:tc>
          <w:tcPr>
            <w:tcW w:w="3742" w:type="dxa"/>
          </w:tcPr>
          <w:p w:rsidR="009971AA" w:rsidRPr="009971AA" w:rsidRDefault="009971AA">
            <w:pPr>
              <w:pStyle w:val="ConsPlusNormal"/>
            </w:pPr>
          </w:p>
        </w:tc>
      </w:tr>
      <w:tr w:rsidR="009971AA" w:rsidRPr="009971AA">
        <w:tc>
          <w:tcPr>
            <w:tcW w:w="5329" w:type="dxa"/>
          </w:tcPr>
          <w:p w:rsidR="009971AA" w:rsidRPr="009971AA" w:rsidRDefault="009971AA">
            <w:pPr>
              <w:pStyle w:val="ConsPlusNormal"/>
            </w:pPr>
            <w:r w:rsidRPr="009971AA">
              <w:t>Этажность жилого помещения</w:t>
            </w:r>
          </w:p>
        </w:tc>
        <w:tc>
          <w:tcPr>
            <w:tcW w:w="3742" w:type="dxa"/>
          </w:tcPr>
          <w:p w:rsidR="009971AA" w:rsidRPr="009971AA" w:rsidRDefault="009971AA">
            <w:pPr>
              <w:pStyle w:val="ConsPlusNormal"/>
            </w:pPr>
          </w:p>
        </w:tc>
      </w:tr>
      <w:tr w:rsidR="009971AA" w:rsidRPr="009971AA">
        <w:tc>
          <w:tcPr>
            <w:tcW w:w="5329" w:type="dxa"/>
          </w:tcPr>
          <w:p w:rsidR="009971AA" w:rsidRPr="009971AA" w:rsidRDefault="009971AA">
            <w:pPr>
              <w:pStyle w:val="ConsPlusNormal"/>
            </w:pPr>
            <w:r w:rsidRPr="009971AA">
              <w:t>Занимаемый этаж жилого помещения</w:t>
            </w:r>
          </w:p>
        </w:tc>
        <w:tc>
          <w:tcPr>
            <w:tcW w:w="3742" w:type="dxa"/>
          </w:tcPr>
          <w:p w:rsidR="009971AA" w:rsidRPr="009971AA" w:rsidRDefault="009971AA">
            <w:pPr>
              <w:pStyle w:val="ConsPlusNormal"/>
            </w:pPr>
          </w:p>
        </w:tc>
      </w:tr>
      <w:tr w:rsidR="009971AA" w:rsidRPr="009971AA">
        <w:tc>
          <w:tcPr>
            <w:tcW w:w="5329" w:type="dxa"/>
          </w:tcPr>
          <w:p w:rsidR="009971AA" w:rsidRPr="009971AA" w:rsidRDefault="009971AA">
            <w:pPr>
              <w:pStyle w:val="ConsPlusNormal"/>
            </w:pPr>
            <w:r w:rsidRPr="009971AA">
              <w:t>Номер лицевого счета</w:t>
            </w:r>
          </w:p>
        </w:tc>
        <w:tc>
          <w:tcPr>
            <w:tcW w:w="3742" w:type="dxa"/>
          </w:tcPr>
          <w:p w:rsidR="009971AA" w:rsidRPr="009971AA" w:rsidRDefault="009971AA">
            <w:pPr>
              <w:pStyle w:val="ConsPlusNormal"/>
            </w:pPr>
          </w:p>
        </w:tc>
      </w:tr>
      <w:tr w:rsidR="009971AA" w:rsidRPr="009971AA">
        <w:tc>
          <w:tcPr>
            <w:tcW w:w="5329" w:type="dxa"/>
          </w:tcPr>
          <w:p w:rsidR="009971AA" w:rsidRPr="009971AA" w:rsidRDefault="009971AA">
            <w:pPr>
              <w:pStyle w:val="ConsPlusNormal"/>
            </w:pPr>
            <w:r w:rsidRPr="009971AA">
              <w:t>Кем является заявитель</w:t>
            </w:r>
          </w:p>
        </w:tc>
        <w:tc>
          <w:tcPr>
            <w:tcW w:w="3742" w:type="dxa"/>
          </w:tcPr>
          <w:p w:rsidR="009971AA" w:rsidRPr="009971AA" w:rsidRDefault="009971AA">
            <w:pPr>
              <w:pStyle w:val="ConsPlusNormal"/>
            </w:pPr>
          </w:p>
        </w:tc>
      </w:tr>
      <w:tr w:rsidR="009971AA" w:rsidRPr="009971AA">
        <w:tc>
          <w:tcPr>
            <w:tcW w:w="5329" w:type="dxa"/>
          </w:tcPr>
          <w:p w:rsidR="009971AA" w:rsidRPr="009971AA" w:rsidRDefault="009971AA">
            <w:pPr>
              <w:pStyle w:val="ConsPlusNormal"/>
            </w:pPr>
            <w:r w:rsidRPr="009971AA">
              <w:t>Сведения о правообладателе жилого помещения</w:t>
            </w:r>
          </w:p>
        </w:tc>
        <w:tc>
          <w:tcPr>
            <w:tcW w:w="3742" w:type="dxa"/>
          </w:tcPr>
          <w:p w:rsidR="009971AA" w:rsidRPr="009971AA" w:rsidRDefault="009971AA">
            <w:pPr>
              <w:pStyle w:val="ConsPlusNormal"/>
            </w:pPr>
          </w:p>
        </w:tc>
      </w:tr>
      <w:tr w:rsidR="009971AA" w:rsidRPr="009971AA">
        <w:tc>
          <w:tcPr>
            <w:tcW w:w="5329" w:type="dxa"/>
          </w:tcPr>
          <w:p w:rsidR="009971AA" w:rsidRPr="009971AA" w:rsidRDefault="009971AA">
            <w:pPr>
              <w:pStyle w:val="ConsPlusNormal"/>
            </w:pPr>
            <w:r w:rsidRPr="009971AA">
              <w:t>Фамилия</w:t>
            </w:r>
          </w:p>
        </w:tc>
        <w:tc>
          <w:tcPr>
            <w:tcW w:w="3742" w:type="dxa"/>
          </w:tcPr>
          <w:p w:rsidR="009971AA" w:rsidRPr="009971AA" w:rsidRDefault="009971AA">
            <w:pPr>
              <w:pStyle w:val="ConsPlusNormal"/>
            </w:pPr>
          </w:p>
        </w:tc>
      </w:tr>
      <w:tr w:rsidR="009971AA" w:rsidRPr="009971AA">
        <w:tc>
          <w:tcPr>
            <w:tcW w:w="5329" w:type="dxa"/>
          </w:tcPr>
          <w:p w:rsidR="009971AA" w:rsidRPr="009971AA" w:rsidRDefault="009971AA">
            <w:pPr>
              <w:pStyle w:val="ConsPlusNormal"/>
            </w:pPr>
            <w:r w:rsidRPr="009971AA">
              <w:t>Имя</w:t>
            </w:r>
          </w:p>
        </w:tc>
        <w:tc>
          <w:tcPr>
            <w:tcW w:w="3742" w:type="dxa"/>
          </w:tcPr>
          <w:p w:rsidR="009971AA" w:rsidRPr="009971AA" w:rsidRDefault="009971AA">
            <w:pPr>
              <w:pStyle w:val="ConsPlusNormal"/>
            </w:pPr>
          </w:p>
        </w:tc>
      </w:tr>
      <w:tr w:rsidR="009971AA" w:rsidRPr="009971AA">
        <w:tc>
          <w:tcPr>
            <w:tcW w:w="5329" w:type="dxa"/>
          </w:tcPr>
          <w:p w:rsidR="009971AA" w:rsidRPr="009971AA" w:rsidRDefault="009971AA">
            <w:pPr>
              <w:pStyle w:val="ConsPlusNormal"/>
            </w:pPr>
            <w:r w:rsidRPr="009971AA">
              <w:t>Отчество (при наличии)</w:t>
            </w:r>
          </w:p>
        </w:tc>
        <w:tc>
          <w:tcPr>
            <w:tcW w:w="3742" w:type="dxa"/>
          </w:tcPr>
          <w:p w:rsidR="009971AA" w:rsidRPr="009971AA" w:rsidRDefault="009971AA">
            <w:pPr>
              <w:pStyle w:val="ConsPlusNormal"/>
            </w:pPr>
          </w:p>
        </w:tc>
      </w:tr>
      <w:tr w:rsidR="009971AA" w:rsidRPr="009971AA">
        <w:tc>
          <w:tcPr>
            <w:tcW w:w="5329" w:type="dxa"/>
          </w:tcPr>
          <w:p w:rsidR="009971AA" w:rsidRPr="009971AA" w:rsidRDefault="009971AA">
            <w:pPr>
              <w:pStyle w:val="ConsPlusNormal"/>
            </w:pPr>
            <w:r w:rsidRPr="009971AA">
              <w:t>Дата рождения</w:t>
            </w:r>
          </w:p>
        </w:tc>
        <w:tc>
          <w:tcPr>
            <w:tcW w:w="3742" w:type="dxa"/>
          </w:tcPr>
          <w:p w:rsidR="009971AA" w:rsidRPr="009971AA" w:rsidRDefault="009971AA">
            <w:pPr>
              <w:pStyle w:val="ConsPlusNormal"/>
            </w:pPr>
            <w:r w:rsidRPr="009971AA">
              <w:t>если есть</w:t>
            </w:r>
          </w:p>
        </w:tc>
      </w:tr>
      <w:tr w:rsidR="009971AA" w:rsidRPr="009971AA">
        <w:tc>
          <w:tcPr>
            <w:tcW w:w="5329" w:type="dxa"/>
          </w:tcPr>
          <w:p w:rsidR="009971AA" w:rsidRPr="009971AA" w:rsidRDefault="009971AA">
            <w:pPr>
              <w:pStyle w:val="ConsPlusNormal"/>
            </w:pPr>
            <w:r w:rsidRPr="009971AA">
              <w:t>СНИЛС</w:t>
            </w:r>
          </w:p>
        </w:tc>
        <w:tc>
          <w:tcPr>
            <w:tcW w:w="3742" w:type="dxa"/>
          </w:tcPr>
          <w:p w:rsidR="009971AA" w:rsidRPr="009971AA" w:rsidRDefault="009971AA">
            <w:pPr>
              <w:pStyle w:val="ConsPlusNormal"/>
            </w:pPr>
            <w:r w:rsidRPr="009971AA">
              <w:t>если есть</w:t>
            </w:r>
          </w:p>
        </w:tc>
      </w:tr>
      <w:tr w:rsidR="009971AA" w:rsidRPr="009971AA">
        <w:tc>
          <w:tcPr>
            <w:tcW w:w="5329" w:type="dxa"/>
          </w:tcPr>
          <w:p w:rsidR="009971AA" w:rsidRPr="009971AA" w:rsidRDefault="009971AA">
            <w:pPr>
              <w:pStyle w:val="ConsPlusNormal"/>
            </w:pPr>
            <w:r w:rsidRPr="009971AA">
              <w:t>Кем является правообладатель жилого помещения</w:t>
            </w:r>
          </w:p>
        </w:tc>
        <w:tc>
          <w:tcPr>
            <w:tcW w:w="3742" w:type="dxa"/>
          </w:tcPr>
          <w:p w:rsidR="009971AA" w:rsidRPr="009971AA" w:rsidRDefault="009971AA">
            <w:pPr>
              <w:pStyle w:val="ConsPlusNormal"/>
            </w:pPr>
          </w:p>
        </w:tc>
      </w:tr>
      <w:tr w:rsidR="009971AA" w:rsidRPr="009971AA">
        <w:tc>
          <w:tcPr>
            <w:tcW w:w="5329" w:type="dxa"/>
          </w:tcPr>
          <w:p w:rsidR="009971AA" w:rsidRPr="009971AA" w:rsidRDefault="009971AA">
            <w:pPr>
              <w:pStyle w:val="ConsPlusNormal"/>
            </w:pPr>
            <w:r w:rsidRPr="009971AA">
              <w:t>Кадастровый номер жилого помещения</w:t>
            </w:r>
          </w:p>
        </w:tc>
        <w:tc>
          <w:tcPr>
            <w:tcW w:w="3742" w:type="dxa"/>
          </w:tcPr>
          <w:p w:rsidR="009971AA" w:rsidRPr="009971AA" w:rsidRDefault="009971AA">
            <w:pPr>
              <w:pStyle w:val="ConsPlusNormal"/>
            </w:pPr>
          </w:p>
        </w:tc>
      </w:tr>
      <w:tr w:rsidR="009971AA" w:rsidRPr="009971AA">
        <w:tc>
          <w:tcPr>
            <w:tcW w:w="9071" w:type="dxa"/>
            <w:gridSpan w:val="2"/>
          </w:tcPr>
          <w:p w:rsidR="009971AA" w:rsidRPr="009971AA" w:rsidRDefault="009971AA">
            <w:pPr>
              <w:pStyle w:val="ConsPlusNormal"/>
              <w:jc w:val="center"/>
            </w:pPr>
            <w:r w:rsidRPr="009971AA">
              <w:t>Сведения о договоре найма (поднайма) жилого помещения</w:t>
            </w:r>
          </w:p>
        </w:tc>
      </w:tr>
      <w:tr w:rsidR="009971AA" w:rsidRPr="009971AA">
        <w:tc>
          <w:tcPr>
            <w:tcW w:w="5329" w:type="dxa"/>
          </w:tcPr>
          <w:p w:rsidR="009971AA" w:rsidRPr="009971AA" w:rsidRDefault="009971AA">
            <w:pPr>
              <w:pStyle w:val="ConsPlusNormal"/>
            </w:pPr>
            <w:r w:rsidRPr="009971AA">
              <w:t>Наименование документа</w:t>
            </w:r>
          </w:p>
        </w:tc>
        <w:tc>
          <w:tcPr>
            <w:tcW w:w="3742" w:type="dxa"/>
          </w:tcPr>
          <w:p w:rsidR="009971AA" w:rsidRPr="009971AA" w:rsidRDefault="009971AA">
            <w:pPr>
              <w:pStyle w:val="ConsPlusNormal"/>
            </w:pPr>
          </w:p>
        </w:tc>
      </w:tr>
      <w:tr w:rsidR="009971AA" w:rsidRPr="009971AA">
        <w:tc>
          <w:tcPr>
            <w:tcW w:w="5329" w:type="dxa"/>
          </w:tcPr>
          <w:p w:rsidR="009971AA" w:rsidRPr="009971AA" w:rsidRDefault="009971AA">
            <w:pPr>
              <w:pStyle w:val="ConsPlusNormal"/>
            </w:pPr>
            <w:r w:rsidRPr="009971AA">
              <w:t>Номер документа</w:t>
            </w:r>
          </w:p>
        </w:tc>
        <w:tc>
          <w:tcPr>
            <w:tcW w:w="3742" w:type="dxa"/>
          </w:tcPr>
          <w:p w:rsidR="009971AA" w:rsidRPr="009971AA" w:rsidRDefault="009971AA">
            <w:pPr>
              <w:pStyle w:val="ConsPlusNormal"/>
            </w:pPr>
          </w:p>
        </w:tc>
      </w:tr>
      <w:tr w:rsidR="009971AA" w:rsidRPr="009971AA">
        <w:tc>
          <w:tcPr>
            <w:tcW w:w="5329" w:type="dxa"/>
          </w:tcPr>
          <w:p w:rsidR="009971AA" w:rsidRPr="009971AA" w:rsidRDefault="009971AA">
            <w:pPr>
              <w:pStyle w:val="ConsPlusNormal"/>
            </w:pPr>
            <w:r w:rsidRPr="009971AA">
              <w:t>Дата выдачи документа</w:t>
            </w:r>
          </w:p>
        </w:tc>
        <w:tc>
          <w:tcPr>
            <w:tcW w:w="3742" w:type="dxa"/>
          </w:tcPr>
          <w:p w:rsidR="009971AA" w:rsidRPr="009971AA" w:rsidRDefault="009971AA">
            <w:pPr>
              <w:pStyle w:val="ConsPlusNormal"/>
            </w:pPr>
          </w:p>
        </w:tc>
      </w:tr>
      <w:tr w:rsidR="009971AA" w:rsidRPr="009971AA">
        <w:tc>
          <w:tcPr>
            <w:tcW w:w="5329" w:type="dxa"/>
          </w:tcPr>
          <w:p w:rsidR="009971AA" w:rsidRPr="009971AA" w:rsidRDefault="009971AA">
            <w:pPr>
              <w:pStyle w:val="ConsPlusNormal"/>
            </w:pPr>
            <w:r w:rsidRPr="009971AA">
              <w:t>Орган, выдавший документ</w:t>
            </w:r>
          </w:p>
        </w:tc>
        <w:tc>
          <w:tcPr>
            <w:tcW w:w="3742" w:type="dxa"/>
          </w:tcPr>
          <w:p w:rsidR="009971AA" w:rsidRPr="009971AA" w:rsidRDefault="009971AA">
            <w:pPr>
              <w:pStyle w:val="ConsPlusNormal"/>
            </w:pPr>
          </w:p>
        </w:tc>
      </w:tr>
      <w:tr w:rsidR="009971AA" w:rsidRPr="009971AA">
        <w:tc>
          <w:tcPr>
            <w:tcW w:w="9071" w:type="dxa"/>
            <w:gridSpan w:val="2"/>
          </w:tcPr>
          <w:p w:rsidR="009971AA" w:rsidRPr="009971AA" w:rsidRDefault="009971AA">
            <w:pPr>
              <w:pStyle w:val="ConsPlusNormal"/>
              <w:jc w:val="center"/>
            </w:pPr>
            <w:r w:rsidRPr="009971AA">
              <w:t>Сведения о договоре найма жилого помещения</w:t>
            </w:r>
          </w:p>
        </w:tc>
      </w:tr>
      <w:tr w:rsidR="009971AA" w:rsidRPr="009971AA">
        <w:tc>
          <w:tcPr>
            <w:tcW w:w="5329" w:type="dxa"/>
          </w:tcPr>
          <w:p w:rsidR="009971AA" w:rsidRPr="009971AA" w:rsidRDefault="009971AA">
            <w:pPr>
              <w:pStyle w:val="ConsPlusNormal"/>
            </w:pPr>
            <w:r w:rsidRPr="009971AA">
              <w:t>Наименование документа</w:t>
            </w:r>
          </w:p>
        </w:tc>
        <w:tc>
          <w:tcPr>
            <w:tcW w:w="3742" w:type="dxa"/>
          </w:tcPr>
          <w:p w:rsidR="009971AA" w:rsidRPr="009971AA" w:rsidRDefault="009971AA">
            <w:pPr>
              <w:pStyle w:val="ConsPlusNormal"/>
            </w:pPr>
          </w:p>
        </w:tc>
      </w:tr>
      <w:tr w:rsidR="009971AA" w:rsidRPr="009971AA">
        <w:tc>
          <w:tcPr>
            <w:tcW w:w="5329" w:type="dxa"/>
          </w:tcPr>
          <w:p w:rsidR="009971AA" w:rsidRPr="009971AA" w:rsidRDefault="009971AA">
            <w:pPr>
              <w:pStyle w:val="ConsPlusNormal"/>
            </w:pPr>
            <w:r w:rsidRPr="009971AA">
              <w:t>Номер документа</w:t>
            </w:r>
          </w:p>
        </w:tc>
        <w:tc>
          <w:tcPr>
            <w:tcW w:w="3742" w:type="dxa"/>
          </w:tcPr>
          <w:p w:rsidR="009971AA" w:rsidRPr="009971AA" w:rsidRDefault="009971AA">
            <w:pPr>
              <w:pStyle w:val="ConsPlusNormal"/>
            </w:pPr>
          </w:p>
        </w:tc>
      </w:tr>
      <w:tr w:rsidR="009971AA" w:rsidRPr="009971AA">
        <w:tc>
          <w:tcPr>
            <w:tcW w:w="5329" w:type="dxa"/>
          </w:tcPr>
          <w:p w:rsidR="009971AA" w:rsidRPr="009971AA" w:rsidRDefault="009971AA">
            <w:pPr>
              <w:pStyle w:val="ConsPlusNormal"/>
            </w:pPr>
            <w:r w:rsidRPr="009971AA">
              <w:t>Дата выдачи документа</w:t>
            </w:r>
          </w:p>
        </w:tc>
        <w:tc>
          <w:tcPr>
            <w:tcW w:w="3742" w:type="dxa"/>
          </w:tcPr>
          <w:p w:rsidR="009971AA" w:rsidRPr="009971AA" w:rsidRDefault="009971AA">
            <w:pPr>
              <w:pStyle w:val="ConsPlusNormal"/>
            </w:pPr>
          </w:p>
        </w:tc>
      </w:tr>
      <w:tr w:rsidR="009971AA" w:rsidRPr="009971AA">
        <w:tc>
          <w:tcPr>
            <w:tcW w:w="5329" w:type="dxa"/>
          </w:tcPr>
          <w:p w:rsidR="009971AA" w:rsidRPr="009971AA" w:rsidRDefault="009971AA">
            <w:pPr>
              <w:pStyle w:val="ConsPlusNormal"/>
            </w:pPr>
            <w:r w:rsidRPr="009971AA">
              <w:t>Фамилия, имя, отчество физического лица, с которым заключен договор найма</w:t>
            </w:r>
          </w:p>
        </w:tc>
        <w:tc>
          <w:tcPr>
            <w:tcW w:w="3742" w:type="dxa"/>
          </w:tcPr>
          <w:p w:rsidR="009971AA" w:rsidRPr="009971AA" w:rsidRDefault="009971AA">
            <w:pPr>
              <w:pStyle w:val="ConsPlusNormal"/>
            </w:pPr>
          </w:p>
        </w:tc>
      </w:tr>
      <w:tr w:rsidR="009971AA" w:rsidRPr="009971AA">
        <w:tc>
          <w:tcPr>
            <w:tcW w:w="5329" w:type="dxa"/>
          </w:tcPr>
          <w:p w:rsidR="009971AA" w:rsidRPr="009971AA" w:rsidRDefault="009971AA">
            <w:pPr>
              <w:pStyle w:val="ConsPlusNormal"/>
            </w:pPr>
            <w:r w:rsidRPr="009971AA">
              <w:t>Дата рождения физического лица, с которым заключен договор найма</w:t>
            </w:r>
          </w:p>
        </w:tc>
        <w:tc>
          <w:tcPr>
            <w:tcW w:w="3742" w:type="dxa"/>
          </w:tcPr>
          <w:p w:rsidR="009971AA" w:rsidRPr="009971AA" w:rsidRDefault="009971AA">
            <w:pPr>
              <w:pStyle w:val="ConsPlusNormal"/>
            </w:pPr>
          </w:p>
        </w:tc>
      </w:tr>
      <w:tr w:rsidR="009971AA" w:rsidRPr="009971AA">
        <w:tc>
          <w:tcPr>
            <w:tcW w:w="5329" w:type="dxa"/>
          </w:tcPr>
          <w:p w:rsidR="009971AA" w:rsidRPr="009971AA" w:rsidRDefault="009971AA">
            <w:pPr>
              <w:pStyle w:val="ConsPlusNormal"/>
            </w:pPr>
            <w:r w:rsidRPr="009971AA">
              <w:t>Вид отопления</w:t>
            </w:r>
          </w:p>
        </w:tc>
        <w:tc>
          <w:tcPr>
            <w:tcW w:w="3742" w:type="dxa"/>
          </w:tcPr>
          <w:p w:rsidR="009971AA" w:rsidRPr="009971AA" w:rsidRDefault="009971AA">
            <w:pPr>
              <w:pStyle w:val="ConsPlusNormal"/>
            </w:pPr>
            <w:r w:rsidRPr="009971AA">
              <w:t>вид отопления</w:t>
            </w:r>
          </w:p>
          <w:p w:rsidR="009971AA" w:rsidRPr="009971AA" w:rsidRDefault="009971AA">
            <w:pPr>
              <w:pStyle w:val="ConsPlusNormal"/>
            </w:pPr>
            <w:r w:rsidRPr="009971AA">
              <w:t>подвид (если есть)</w:t>
            </w:r>
          </w:p>
        </w:tc>
      </w:tr>
    </w:tbl>
    <w:p w:rsidR="009971AA" w:rsidRPr="009971AA" w:rsidRDefault="009971AA">
      <w:pPr>
        <w:pStyle w:val="ConsPlusNormal"/>
        <w:jc w:val="both"/>
      </w:pPr>
    </w:p>
    <w:p w:rsidR="009971AA" w:rsidRPr="009971AA" w:rsidRDefault="009971AA">
      <w:pPr>
        <w:pStyle w:val="ConsPlusNormal"/>
        <w:jc w:val="center"/>
      </w:pPr>
      <w:r w:rsidRPr="009971AA">
        <w:t>Сведения о гражданах, зарегистрированных по месту</w:t>
      </w:r>
    </w:p>
    <w:p w:rsidR="009971AA" w:rsidRPr="009971AA" w:rsidRDefault="009971AA">
      <w:pPr>
        <w:pStyle w:val="ConsPlusNormal"/>
        <w:jc w:val="center"/>
      </w:pPr>
      <w:r w:rsidRPr="009971AA">
        <w:t>жительства (пребывания) с заявителем по адресу объекта,</w:t>
      </w:r>
    </w:p>
    <w:p w:rsidR="009971AA" w:rsidRPr="009971AA" w:rsidRDefault="009971AA">
      <w:pPr>
        <w:pStyle w:val="ConsPlusNormal"/>
        <w:jc w:val="center"/>
      </w:pPr>
      <w:r w:rsidRPr="009971AA">
        <w:t>в отношении которого подается заявление о предоставлении</w:t>
      </w:r>
    </w:p>
    <w:p w:rsidR="009971AA" w:rsidRPr="009971AA" w:rsidRDefault="009971AA">
      <w:pPr>
        <w:pStyle w:val="ConsPlusNormal"/>
        <w:jc w:val="center"/>
      </w:pPr>
      <w:r w:rsidRPr="009971AA">
        <w:t>компенсации расходов на оплату жилого помещения</w:t>
      </w:r>
    </w:p>
    <w:p w:rsidR="009971AA" w:rsidRPr="009971AA" w:rsidRDefault="009971AA">
      <w:pPr>
        <w:pStyle w:val="ConsPlusNormal"/>
        <w:jc w:val="center"/>
      </w:pPr>
      <w:r w:rsidRPr="009971AA">
        <w:t>и коммунальных услуг</w:t>
      </w:r>
    </w:p>
    <w:p w:rsidR="009971AA" w:rsidRPr="009971AA" w:rsidRDefault="009971AA">
      <w:pPr>
        <w:pStyle w:val="ConsPlusNormal"/>
        <w:jc w:val="both"/>
      </w:pPr>
    </w:p>
    <w:p w:rsidR="009971AA" w:rsidRPr="009971AA" w:rsidRDefault="009971AA">
      <w:pPr>
        <w:pStyle w:val="ConsPlusNormal"/>
        <w:sectPr w:rsidR="009971AA" w:rsidRPr="009971AA" w:rsidSect="004676C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31"/>
        <w:gridCol w:w="1531"/>
        <w:gridCol w:w="1361"/>
        <w:gridCol w:w="1474"/>
        <w:gridCol w:w="2324"/>
        <w:gridCol w:w="2778"/>
      </w:tblGrid>
      <w:tr w:rsidR="009971AA" w:rsidRPr="009971AA">
        <w:tc>
          <w:tcPr>
            <w:tcW w:w="624" w:type="dxa"/>
          </w:tcPr>
          <w:p w:rsidR="009971AA" w:rsidRPr="009971AA" w:rsidRDefault="009971AA">
            <w:pPr>
              <w:pStyle w:val="ConsPlusNormal"/>
              <w:jc w:val="center"/>
            </w:pPr>
            <w:r w:rsidRPr="009971AA">
              <w:lastRenderedPageBreak/>
              <w:t>N п/п</w:t>
            </w:r>
          </w:p>
        </w:tc>
        <w:tc>
          <w:tcPr>
            <w:tcW w:w="1531" w:type="dxa"/>
          </w:tcPr>
          <w:p w:rsidR="009971AA" w:rsidRPr="009971AA" w:rsidRDefault="009971AA">
            <w:pPr>
              <w:pStyle w:val="ConsPlusNormal"/>
              <w:jc w:val="center"/>
            </w:pPr>
            <w:r w:rsidRPr="009971AA">
              <w:t>Фамилия, имя, отчество</w:t>
            </w:r>
          </w:p>
          <w:p w:rsidR="009971AA" w:rsidRPr="009971AA" w:rsidRDefault="009971AA">
            <w:pPr>
              <w:pStyle w:val="ConsPlusNormal"/>
              <w:jc w:val="center"/>
            </w:pPr>
            <w:r w:rsidRPr="009971AA">
              <w:t>(при наличии)</w:t>
            </w:r>
          </w:p>
        </w:tc>
        <w:tc>
          <w:tcPr>
            <w:tcW w:w="1531" w:type="dxa"/>
          </w:tcPr>
          <w:p w:rsidR="009971AA" w:rsidRPr="009971AA" w:rsidRDefault="009971AA">
            <w:pPr>
              <w:pStyle w:val="ConsPlusNormal"/>
              <w:jc w:val="center"/>
            </w:pPr>
            <w:r w:rsidRPr="009971AA">
              <w:t>Дата рождения</w:t>
            </w:r>
          </w:p>
        </w:tc>
        <w:tc>
          <w:tcPr>
            <w:tcW w:w="1361" w:type="dxa"/>
          </w:tcPr>
          <w:p w:rsidR="009971AA" w:rsidRPr="009971AA" w:rsidRDefault="009971AA">
            <w:pPr>
              <w:pStyle w:val="ConsPlusNormal"/>
              <w:jc w:val="center"/>
            </w:pPr>
            <w:r w:rsidRPr="009971AA">
              <w:t>СНИЛС</w:t>
            </w:r>
          </w:p>
        </w:tc>
        <w:tc>
          <w:tcPr>
            <w:tcW w:w="1474" w:type="dxa"/>
          </w:tcPr>
          <w:p w:rsidR="009971AA" w:rsidRPr="009971AA" w:rsidRDefault="009971AA">
            <w:pPr>
              <w:pStyle w:val="ConsPlusNormal"/>
              <w:jc w:val="center"/>
            </w:pPr>
            <w:r w:rsidRPr="009971AA">
              <w:t>Степень родства</w:t>
            </w:r>
          </w:p>
        </w:tc>
        <w:tc>
          <w:tcPr>
            <w:tcW w:w="2324" w:type="dxa"/>
          </w:tcPr>
          <w:p w:rsidR="009971AA" w:rsidRPr="009971AA" w:rsidRDefault="009971AA">
            <w:pPr>
              <w:pStyle w:val="ConsPlusNormal"/>
              <w:jc w:val="center"/>
            </w:pPr>
            <w:r w:rsidRPr="009971AA">
              <w:t>Документ, удостоверяющий личность</w:t>
            </w:r>
          </w:p>
          <w:p w:rsidR="009971AA" w:rsidRPr="009971AA" w:rsidRDefault="009971AA">
            <w:pPr>
              <w:pStyle w:val="ConsPlusNormal"/>
              <w:jc w:val="center"/>
            </w:pPr>
            <w:r w:rsidRPr="009971AA">
              <w:t>(серия, номер, кем и когда выдан, код подразделения)</w:t>
            </w:r>
          </w:p>
        </w:tc>
        <w:tc>
          <w:tcPr>
            <w:tcW w:w="2778" w:type="dxa"/>
          </w:tcPr>
          <w:p w:rsidR="009971AA" w:rsidRPr="009971AA" w:rsidRDefault="009971AA">
            <w:pPr>
              <w:pStyle w:val="ConsPlusNormal"/>
              <w:jc w:val="center"/>
            </w:pPr>
            <w:r w:rsidRPr="009971AA">
              <w:t>Документ, подтверждающий родство с заявителем</w:t>
            </w:r>
          </w:p>
          <w:p w:rsidR="009971AA" w:rsidRPr="009971AA" w:rsidRDefault="009971AA">
            <w:pPr>
              <w:pStyle w:val="ConsPlusNormal"/>
              <w:jc w:val="center"/>
            </w:pPr>
            <w:r w:rsidRPr="009971AA">
              <w:t>(реквизиты записи акта о заключении брака, о рождении детей - номер записи, дата записи, наименование органа, которым осуществлена государственная регистрация акта гражданского состояния)</w:t>
            </w:r>
          </w:p>
        </w:tc>
      </w:tr>
      <w:tr w:rsidR="009971AA" w:rsidRPr="009971AA">
        <w:tc>
          <w:tcPr>
            <w:tcW w:w="624" w:type="dxa"/>
          </w:tcPr>
          <w:p w:rsidR="009971AA" w:rsidRPr="009971AA" w:rsidRDefault="009971AA">
            <w:pPr>
              <w:pStyle w:val="ConsPlusNormal"/>
              <w:jc w:val="center"/>
            </w:pPr>
            <w:r w:rsidRPr="009971AA">
              <w:t>1</w:t>
            </w:r>
          </w:p>
        </w:tc>
        <w:tc>
          <w:tcPr>
            <w:tcW w:w="1531" w:type="dxa"/>
          </w:tcPr>
          <w:p w:rsidR="009971AA" w:rsidRPr="009971AA" w:rsidRDefault="009971AA">
            <w:pPr>
              <w:pStyle w:val="ConsPlusNormal"/>
            </w:pPr>
          </w:p>
        </w:tc>
        <w:tc>
          <w:tcPr>
            <w:tcW w:w="1531" w:type="dxa"/>
          </w:tcPr>
          <w:p w:rsidR="009971AA" w:rsidRPr="009971AA" w:rsidRDefault="009971AA">
            <w:pPr>
              <w:pStyle w:val="ConsPlusNormal"/>
            </w:pPr>
          </w:p>
        </w:tc>
        <w:tc>
          <w:tcPr>
            <w:tcW w:w="1361" w:type="dxa"/>
          </w:tcPr>
          <w:p w:rsidR="009971AA" w:rsidRPr="009971AA" w:rsidRDefault="009971AA">
            <w:pPr>
              <w:pStyle w:val="ConsPlusNormal"/>
            </w:pPr>
          </w:p>
        </w:tc>
        <w:tc>
          <w:tcPr>
            <w:tcW w:w="1474" w:type="dxa"/>
          </w:tcPr>
          <w:p w:rsidR="009971AA" w:rsidRPr="009971AA" w:rsidRDefault="009971AA">
            <w:pPr>
              <w:pStyle w:val="ConsPlusNormal"/>
              <w:jc w:val="center"/>
            </w:pPr>
            <w:r w:rsidRPr="009971AA">
              <w:t>заявитель</w:t>
            </w:r>
          </w:p>
        </w:tc>
        <w:tc>
          <w:tcPr>
            <w:tcW w:w="2324" w:type="dxa"/>
          </w:tcPr>
          <w:p w:rsidR="009971AA" w:rsidRPr="009971AA" w:rsidRDefault="009971AA">
            <w:pPr>
              <w:pStyle w:val="ConsPlusNormal"/>
            </w:pPr>
          </w:p>
        </w:tc>
        <w:tc>
          <w:tcPr>
            <w:tcW w:w="2778" w:type="dxa"/>
          </w:tcPr>
          <w:p w:rsidR="009971AA" w:rsidRPr="009971AA" w:rsidRDefault="009971AA">
            <w:pPr>
              <w:pStyle w:val="ConsPlusNormal"/>
            </w:pPr>
          </w:p>
        </w:tc>
      </w:tr>
      <w:tr w:rsidR="009971AA" w:rsidRPr="009971AA">
        <w:tc>
          <w:tcPr>
            <w:tcW w:w="624" w:type="dxa"/>
          </w:tcPr>
          <w:p w:rsidR="009971AA" w:rsidRPr="009971AA" w:rsidRDefault="009971AA">
            <w:pPr>
              <w:pStyle w:val="ConsPlusNormal"/>
              <w:jc w:val="center"/>
            </w:pPr>
            <w:r w:rsidRPr="009971AA">
              <w:t>2</w:t>
            </w:r>
          </w:p>
        </w:tc>
        <w:tc>
          <w:tcPr>
            <w:tcW w:w="1531" w:type="dxa"/>
          </w:tcPr>
          <w:p w:rsidR="009971AA" w:rsidRPr="009971AA" w:rsidRDefault="009971AA">
            <w:pPr>
              <w:pStyle w:val="ConsPlusNormal"/>
            </w:pPr>
          </w:p>
        </w:tc>
        <w:tc>
          <w:tcPr>
            <w:tcW w:w="1531" w:type="dxa"/>
          </w:tcPr>
          <w:p w:rsidR="009971AA" w:rsidRPr="009971AA" w:rsidRDefault="009971AA">
            <w:pPr>
              <w:pStyle w:val="ConsPlusNormal"/>
            </w:pPr>
          </w:p>
        </w:tc>
        <w:tc>
          <w:tcPr>
            <w:tcW w:w="1361" w:type="dxa"/>
          </w:tcPr>
          <w:p w:rsidR="009971AA" w:rsidRPr="009971AA" w:rsidRDefault="009971AA">
            <w:pPr>
              <w:pStyle w:val="ConsPlusNormal"/>
            </w:pPr>
          </w:p>
        </w:tc>
        <w:tc>
          <w:tcPr>
            <w:tcW w:w="1474" w:type="dxa"/>
          </w:tcPr>
          <w:p w:rsidR="009971AA" w:rsidRPr="009971AA" w:rsidRDefault="009971AA">
            <w:pPr>
              <w:pStyle w:val="ConsPlusNormal"/>
            </w:pPr>
          </w:p>
        </w:tc>
        <w:tc>
          <w:tcPr>
            <w:tcW w:w="2324" w:type="dxa"/>
          </w:tcPr>
          <w:p w:rsidR="009971AA" w:rsidRPr="009971AA" w:rsidRDefault="009971AA">
            <w:pPr>
              <w:pStyle w:val="ConsPlusNormal"/>
            </w:pPr>
          </w:p>
        </w:tc>
        <w:tc>
          <w:tcPr>
            <w:tcW w:w="2778" w:type="dxa"/>
          </w:tcPr>
          <w:p w:rsidR="009971AA" w:rsidRPr="009971AA" w:rsidRDefault="009971AA">
            <w:pPr>
              <w:pStyle w:val="ConsPlusNormal"/>
            </w:pPr>
          </w:p>
        </w:tc>
      </w:tr>
    </w:tbl>
    <w:p w:rsidR="009971AA" w:rsidRPr="009971AA" w:rsidRDefault="009971AA">
      <w:pPr>
        <w:pStyle w:val="ConsPlusNormal"/>
        <w:sectPr w:rsidR="009971AA" w:rsidRPr="009971AA">
          <w:pgSz w:w="16838" w:h="11905" w:orient="landscape"/>
          <w:pgMar w:top="1701" w:right="1134" w:bottom="850" w:left="1134" w:header="0" w:footer="0" w:gutter="0"/>
          <w:cols w:space="720"/>
          <w:titlePg/>
        </w:sectPr>
      </w:pPr>
    </w:p>
    <w:p w:rsidR="009971AA" w:rsidRPr="009971AA" w:rsidRDefault="009971AA">
      <w:pPr>
        <w:pStyle w:val="ConsPlusNormal"/>
        <w:jc w:val="both"/>
      </w:pPr>
    </w:p>
    <w:p w:rsidR="009971AA" w:rsidRPr="009971AA" w:rsidRDefault="009971AA">
      <w:pPr>
        <w:pStyle w:val="ConsPlusNormal"/>
        <w:ind w:firstLine="540"/>
        <w:jc w:val="both"/>
      </w:pPr>
      <w:r w:rsidRPr="009971AA">
        <w:t>Компенсацию прошу направить</w:t>
      </w:r>
    </w:p>
    <w:p w:rsidR="009971AA" w:rsidRPr="009971AA" w:rsidRDefault="009971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9971AA" w:rsidRPr="009971AA">
        <w:tc>
          <w:tcPr>
            <w:tcW w:w="1134" w:type="dxa"/>
          </w:tcPr>
          <w:p w:rsidR="009971AA" w:rsidRPr="009971AA" w:rsidRDefault="009971AA">
            <w:pPr>
              <w:pStyle w:val="ConsPlusNormal"/>
            </w:pPr>
          </w:p>
        </w:tc>
        <w:tc>
          <w:tcPr>
            <w:tcW w:w="7937" w:type="dxa"/>
          </w:tcPr>
          <w:p w:rsidR="009971AA" w:rsidRPr="009971AA" w:rsidRDefault="009971AA">
            <w:pPr>
              <w:pStyle w:val="ConsPlusNormal"/>
              <w:jc w:val="center"/>
            </w:pPr>
            <w:r w:rsidRPr="009971AA">
              <w:t>Реквизиты</w:t>
            </w:r>
          </w:p>
        </w:tc>
      </w:tr>
      <w:tr w:rsidR="009971AA" w:rsidRPr="009971AA">
        <w:tc>
          <w:tcPr>
            <w:tcW w:w="1134" w:type="dxa"/>
          </w:tcPr>
          <w:p w:rsidR="009971AA" w:rsidRPr="009971AA" w:rsidRDefault="009971AA">
            <w:pPr>
              <w:pStyle w:val="ConsPlusNormal"/>
            </w:pPr>
            <w:r w:rsidRPr="009971AA">
              <w:t>Почта</w:t>
            </w:r>
          </w:p>
        </w:tc>
        <w:tc>
          <w:tcPr>
            <w:tcW w:w="7937" w:type="dxa"/>
          </w:tcPr>
          <w:p w:rsidR="009971AA" w:rsidRPr="009971AA" w:rsidRDefault="009971AA">
            <w:pPr>
              <w:pStyle w:val="ConsPlusNormal"/>
            </w:pPr>
            <w:r w:rsidRPr="009971AA">
              <w:t>адрес получателя</w:t>
            </w:r>
          </w:p>
          <w:p w:rsidR="009971AA" w:rsidRPr="009971AA" w:rsidRDefault="009971AA">
            <w:pPr>
              <w:pStyle w:val="ConsPlusNormal"/>
            </w:pPr>
            <w:r w:rsidRPr="009971AA">
              <w:t>__________________________________________________________</w:t>
            </w:r>
          </w:p>
        </w:tc>
      </w:tr>
      <w:tr w:rsidR="009971AA" w:rsidRPr="009971AA">
        <w:tc>
          <w:tcPr>
            <w:tcW w:w="1134" w:type="dxa"/>
          </w:tcPr>
          <w:p w:rsidR="009971AA" w:rsidRPr="009971AA" w:rsidRDefault="009971AA">
            <w:pPr>
              <w:pStyle w:val="ConsPlusNormal"/>
            </w:pPr>
            <w:r w:rsidRPr="009971AA">
              <w:t>Банк</w:t>
            </w:r>
          </w:p>
        </w:tc>
        <w:tc>
          <w:tcPr>
            <w:tcW w:w="7937" w:type="dxa"/>
          </w:tcPr>
          <w:p w:rsidR="009971AA" w:rsidRPr="009971AA" w:rsidRDefault="009971AA">
            <w:pPr>
              <w:pStyle w:val="ConsPlusNormal"/>
            </w:pPr>
            <w:r w:rsidRPr="009971AA">
              <w:t>данные получателя средств</w:t>
            </w:r>
          </w:p>
          <w:p w:rsidR="009971AA" w:rsidRPr="009971AA" w:rsidRDefault="009971AA">
            <w:pPr>
              <w:pStyle w:val="ConsPlusNormal"/>
            </w:pPr>
            <w:r w:rsidRPr="009971AA">
              <w:t>__________________________________________________________</w:t>
            </w:r>
          </w:p>
          <w:p w:rsidR="009971AA" w:rsidRPr="009971AA" w:rsidRDefault="009971AA">
            <w:pPr>
              <w:pStyle w:val="ConsPlusNormal"/>
            </w:pPr>
            <w:r w:rsidRPr="009971AA">
              <w:t>БИК или наименование банка</w:t>
            </w:r>
          </w:p>
          <w:p w:rsidR="009971AA" w:rsidRPr="009971AA" w:rsidRDefault="009971AA">
            <w:pPr>
              <w:pStyle w:val="ConsPlusNormal"/>
            </w:pPr>
            <w:r w:rsidRPr="009971AA">
              <w:t>__________________________________________________________</w:t>
            </w:r>
          </w:p>
          <w:p w:rsidR="009971AA" w:rsidRPr="009971AA" w:rsidRDefault="009971AA">
            <w:pPr>
              <w:pStyle w:val="ConsPlusNormal"/>
            </w:pPr>
            <w:r w:rsidRPr="009971AA">
              <w:t>корреспондентский счет</w:t>
            </w:r>
          </w:p>
          <w:p w:rsidR="009971AA" w:rsidRPr="009971AA" w:rsidRDefault="009971AA">
            <w:pPr>
              <w:pStyle w:val="ConsPlusNormal"/>
            </w:pPr>
            <w:r w:rsidRPr="009971AA">
              <w:t>__________________________________________________________</w:t>
            </w:r>
          </w:p>
          <w:p w:rsidR="009971AA" w:rsidRPr="009971AA" w:rsidRDefault="009971AA">
            <w:pPr>
              <w:pStyle w:val="ConsPlusNormal"/>
            </w:pPr>
            <w:r w:rsidRPr="009971AA">
              <w:t>номер счета заявителя</w:t>
            </w:r>
          </w:p>
          <w:p w:rsidR="009971AA" w:rsidRPr="009971AA" w:rsidRDefault="009971AA">
            <w:pPr>
              <w:pStyle w:val="ConsPlusNormal"/>
            </w:pPr>
            <w:r w:rsidRPr="009971AA">
              <w:t>__________________________________________________________</w:t>
            </w:r>
          </w:p>
        </w:tc>
      </w:tr>
    </w:tbl>
    <w:p w:rsidR="009971AA" w:rsidRPr="009971AA" w:rsidRDefault="009971AA">
      <w:pPr>
        <w:pStyle w:val="ConsPlusNormal"/>
        <w:jc w:val="both"/>
      </w:pPr>
    </w:p>
    <w:p w:rsidR="009971AA" w:rsidRPr="009971AA" w:rsidRDefault="009971AA">
      <w:pPr>
        <w:pStyle w:val="ConsPlusNormal"/>
        <w:ind w:firstLine="540"/>
        <w:jc w:val="both"/>
      </w:pPr>
      <w:r w:rsidRPr="009971AA">
        <w:t>Обязуюсь информировать филиал учреждения об:</w:t>
      </w:r>
    </w:p>
    <w:p w:rsidR="009971AA" w:rsidRPr="009971AA" w:rsidRDefault="009971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971AA" w:rsidRPr="009971AA">
        <w:tc>
          <w:tcPr>
            <w:tcW w:w="9071" w:type="dxa"/>
            <w:tcBorders>
              <w:left w:val="single" w:sz="4" w:space="0" w:color="auto"/>
              <w:right w:val="single" w:sz="4" w:space="0" w:color="auto"/>
            </w:tcBorders>
          </w:tcPr>
          <w:p w:rsidR="009971AA" w:rsidRPr="009971AA" w:rsidRDefault="009971AA">
            <w:pPr>
              <w:pStyle w:val="ConsPlusNormal"/>
              <w:jc w:val="both"/>
            </w:pPr>
            <w:r w:rsidRPr="009971AA">
              <w:t>- изменении категории, дающей право на меры социальной поддержки по оплате ЖКУ</w:t>
            </w:r>
          </w:p>
        </w:tc>
      </w:tr>
      <w:tr w:rsidR="009971AA" w:rsidRPr="009971AA">
        <w:tc>
          <w:tcPr>
            <w:tcW w:w="9071" w:type="dxa"/>
            <w:tcBorders>
              <w:left w:val="single" w:sz="4" w:space="0" w:color="auto"/>
              <w:right w:val="single" w:sz="4" w:space="0" w:color="auto"/>
            </w:tcBorders>
          </w:tcPr>
          <w:p w:rsidR="009971AA" w:rsidRPr="009971AA" w:rsidRDefault="009971AA">
            <w:pPr>
              <w:pStyle w:val="ConsPlusNormal"/>
              <w:jc w:val="both"/>
            </w:pPr>
            <w:r w:rsidRPr="009971AA">
              <w:t>- изменении регистрации по месту жительства (пребывания)</w:t>
            </w:r>
          </w:p>
        </w:tc>
      </w:tr>
      <w:tr w:rsidR="009971AA" w:rsidRPr="009971AA">
        <w:tc>
          <w:tcPr>
            <w:tcW w:w="9071" w:type="dxa"/>
            <w:tcBorders>
              <w:left w:val="single" w:sz="4" w:space="0" w:color="auto"/>
              <w:right w:val="single" w:sz="4" w:space="0" w:color="auto"/>
            </w:tcBorders>
          </w:tcPr>
          <w:p w:rsidR="009971AA" w:rsidRPr="009971AA" w:rsidRDefault="009971AA">
            <w:pPr>
              <w:pStyle w:val="ConsPlusNormal"/>
              <w:jc w:val="both"/>
            </w:pPr>
            <w:r w:rsidRPr="009971AA">
              <w:t>- принадлежности жилого помещения к виду жилищного фонда</w:t>
            </w:r>
          </w:p>
        </w:tc>
      </w:tr>
      <w:tr w:rsidR="009971AA" w:rsidRPr="009971AA">
        <w:tc>
          <w:tcPr>
            <w:tcW w:w="9071" w:type="dxa"/>
            <w:tcBorders>
              <w:left w:val="single" w:sz="4" w:space="0" w:color="auto"/>
              <w:right w:val="single" w:sz="4" w:space="0" w:color="auto"/>
            </w:tcBorders>
          </w:tcPr>
          <w:p w:rsidR="009971AA" w:rsidRPr="009971AA" w:rsidRDefault="009971AA">
            <w:pPr>
              <w:pStyle w:val="ConsPlusNormal"/>
              <w:jc w:val="both"/>
            </w:pPr>
            <w:r w:rsidRPr="009971AA">
              <w:t>- изменении количества зарегистрированных в жилом помещении лиц</w:t>
            </w:r>
          </w:p>
        </w:tc>
      </w:tr>
    </w:tbl>
    <w:p w:rsidR="009971AA" w:rsidRPr="009971AA" w:rsidRDefault="009971AA">
      <w:pPr>
        <w:pStyle w:val="ConsPlusNormal"/>
        <w:jc w:val="both"/>
      </w:pPr>
    </w:p>
    <w:p w:rsidR="009971AA" w:rsidRPr="009971AA" w:rsidRDefault="009971AA">
      <w:pPr>
        <w:pStyle w:val="ConsPlusNormal"/>
        <w:ind w:firstLine="540"/>
        <w:jc w:val="both"/>
      </w:pPr>
      <w:r w:rsidRPr="009971AA">
        <w:t>Излишне выплаченные по вине заявителя суммы компенсации (предоставление заведомо недостоверных сведений, сокрытие обстоятельств, влияющих на определение права и размер компенсации и т.д.) удерживаются в счет осуществления компенсации в следующих месяцах. В случае прекращения выплаты компенсации оставшаяся задолженность взыскивается в порядке, установленном законодательством Российской Федерации.</w:t>
      </w:r>
    </w:p>
    <w:p w:rsidR="009971AA" w:rsidRPr="009971AA" w:rsidRDefault="009971AA">
      <w:pPr>
        <w:pStyle w:val="ConsPlusNormal"/>
        <w:jc w:val="both"/>
      </w:pPr>
    </w:p>
    <w:p w:rsidR="009971AA" w:rsidRPr="009971AA" w:rsidRDefault="009971AA">
      <w:pPr>
        <w:pStyle w:val="ConsPlusNormal"/>
        <w:ind w:firstLine="540"/>
        <w:jc w:val="both"/>
      </w:pPr>
      <w:r w:rsidRPr="009971AA">
        <w:t>Результат предоставления услуги хочу получить:</w:t>
      </w:r>
    </w:p>
    <w:p w:rsidR="009971AA" w:rsidRPr="009971AA" w:rsidRDefault="009971AA">
      <w:pPr>
        <w:pStyle w:val="ConsPlusNormal"/>
        <w:spacing w:before="220"/>
        <w:ind w:firstLine="540"/>
        <w:jc w:val="both"/>
      </w:pPr>
      <w:r w:rsidRPr="009971AA">
        <w:t>В бумажном виде</w:t>
      </w:r>
    </w:p>
    <w:p w:rsidR="009971AA" w:rsidRPr="009971AA" w:rsidRDefault="009971AA">
      <w:pPr>
        <w:pStyle w:val="ConsPlusNormal"/>
        <w:jc w:val="both"/>
      </w:pPr>
    </w:p>
    <w:tbl>
      <w:tblPr>
        <w:tblW w:w="0" w:type="auto"/>
        <w:tblBorders>
          <w:left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67"/>
        <w:gridCol w:w="3685"/>
        <w:gridCol w:w="3969"/>
      </w:tblGrid>
      <w:tr w:rsidR="009971AA" w:rsidRPr="009971AA">
        <w:tc>
          <w:tcPr>
            <w:tcW w:w="850" w:type="dxa"/>
            <w:vMerge w:val="restart"/>
            <w:tcBorders>
              <w:top w:val="single" w:sz="4" w:space="0" w:color="auto"/>
              <w:left w:val="single" w:sz="4" w:space="0" w:color="auto"/>
              <w:bottom w:val="single" w:sz="4" w:space="0" w:color="auto"/>
              <w:right w:val="single" w:sz="4" w:space="0" w:color="auto"/>
            </w:tcBorders>
          </w:tcPr>
          <w:p w:rsidR="009971AA" w:rsidRPr="009971AA" w:rsidRDefault="009971AA">
            <w:pPr>
              <w:pStyle w:val="ConsPlusNormal"/>
            </w:pPr>
          </w:p>
        </w:tc>
        <w:tc>
          <w:tcPr>
            <w:tcW w:w="567" w:type="dxa"/>
            <w:tcBorders>
              <w:top w:val="nil"/>
              <w:left w:val="single" w:sz="4" w:space="0" w:color="auto"/>
              <w:bottom w:val="nil"/>
              <w:right w:val="nil"/>
            </w:tcBorders>
          </w:tcPr>
          <w:p w:rsidR="009971AA" w:rsidRPr="009971AA" w:rsidRDefault="009971AA">
            <w:pPr>
              <w:pStyle w:val="ConsPlusNormal"/>
            </w:pPr>
          </w:p>
        </w:tc>
        <w:tc>
          <w:tcPr>
            <w:tcW w:w="3685" w:type="dxa"/>
            <w:tcBorders>
              <w:top w:val="nil"/>
              <w:left w:val="nil"/>
              <w:bottom w:val="nil"/>
              <w:right w:val="nil"/>
            </w:tcBorders>
          </w:tcPr>
          <w:p w:rsidR="009971AA" w:rsidRPr="009971AA" w:rsidRDefault="009971AA">
            <w:pPr>
              <w:pStyle w:val="ConsPlusNormal"/>
              <w:jc w:val="both"/>
            </w:pPr>
            <w:r w:rsidRPr="009971AA">
              <w:t>в многофункциональном центре</w:t>
            </w:r>
          </w:p>
        </w:tc>
        <w:tc>
          <w:tcPr>
            <w:tcW w:w="3969" w:type="dxa"/>
            <w:tcBorders>
              <w:top w:val="nil"/>
              <w:left w:val="nil"/>
              <w:bottom w:val="nil"/>
              <w:right w:val="nil"/>
            </w:tcBorders>
          </w:tcPr>
          <w:p w:rsidR="009971AA" w:rsidRPr="009971AA" w:rsidRDefault="009971AA">
            <w:pPr>
              <w:pStyle w:val="ConsPlusNormal"/>
              <w:jc w:val="center"/>
            </w:pPr>
            <w:r w:rsidRPr="009971AA">
              <w:t>______________________________</w:t>
            </w:r>
          </w:p>
        </w:tc>
      </w:tr>
      <w:tr w:rsidR="009971AA" w:rsidRPr="009971AA">
        <w:tc>
          <w:tcPr>
            <w:tcW w:w="850" w:type="dxa"/>
            <w:vMerge/>
            <w:tcBorders>
              <w:top w:val="single" w:sz="4" w:space="0" w:color="auto"/>
              <w:left w:val="single" w:sz="4" w:space="0" w:color="auto"/>
              <w:bottom w:val="single" w:sz="4" w:space="0" w:color="auto"/>
              <w:right w:val="single" w:sz="4" w:space="0" w:color="auto"/>
            </w:tcBorders>
          </w:tcPr>
          <w:p w:rsidR="009971AA" w:rsidRPr="009971AA" w:rsidRDefault="009971AA">
            <w:pPr>
              <w:pStyle w:val="ConsPlusNormal"/>
            </w:pPr>
          </w:p>
        </w:tc>
        <w:tc>
          <w:tcPr>
            <w:tcW w:w="567" w:type="dxa"/>
            <w:tcBorders>
              <w:top w:val="nil"/>
              <w:left w:val="single" w:sz="4" w:space="0" w:color="auto"/>
              <w:bottom w:val="nil"/>
              <w:right w:val="nil"/>
            </w:tcBorders>
          </w:tcPr>
          <w:p w:rsidR="009971AA" w:rsidRPr="009971AA" w:rsidRDefault="009971AA">
            <w:pPr>
              <w:pStyle w:val="ConsPlusNormal"/>
            </w:pPr>
          </w:p>
        </w:tc>
        <w:tc>
          <w:tcPr>
            <w:tcW w:w="3685" w:type="dxa"/>
            <w:tcBorders>
              <w:top w:val="nil"/>
              <w:left w:val="nil"/>
              <w:bottom w:val="nil"/>
              <w:right w:val="nil"/>
            </w:tcBorders>
          </w:tcPr>
          <w:p w:rsidR="009971AA" w:rsidRPr="009971AA" w:rsidRDefault="009971AA">
            <w:pPr>
              <w:pStyle w:val="ConsPlusNormal"/>
            </w:pPr>
          </w:p>
        </w:tc>
        <w:tc>
          <w:tcPr>
            <w:tcW w:w="3969" w:type="dxa"/>
            <w:tcBorders>
              <w:top w:val="nil"/>
              <w:left w:val="nil"/>
              <w:bottom w:val="nil"/>
              <w:right w:val="nil"/>
            </w:tcBorders>
          </w:tcPr>
          <w:p w:rsidR="009971AA" w:rsidRPr="009971AA" w:rsidRDefault="009971AA">
            <w:pPr>
              <w:pStyle w:val="ConsPlusNormal"/>
              <w:jc w:val="center"/>
            </w:pPr>
            <w:r w:rsidRPr="009971AA">
              <w:t>(указать адрес)</w:t>
            </w:r>
          </w:p>
        </w:tc>
      </w:tr>
      <w:tr w:rsidR="009971AA" w:rsidRPr="009971AA">
        <w:tc>
          <w:tcPr>
            <w:tcW w:w="850" w:type="dxa"/>
            <w:tcBorders>
              <w:top w:val="single" w:sz="4" w:space="0" w:color="auto"/>
              <w:left w:val="single" w:sz="4" w:space="0" w:color="auto"/>
              <w:bottom w:val="single" w:sz="4" w:space="0" w:color="auto"/>
              <w:right w:val="single" w:sz="4" w:space="0" w:color="auto"/>
            </w:tcBorders>
          </w:tcPr>
          <w:p w:rsidR="009971AA" w:rsidRPr="009971AA" w:rsidRDefault="009971AA">
            <w:pPr>
              <w:pStyle w:val="ConsPlusNormal"/>
            </w:pPr>
          </w:p>
        </w:tc>
        <w:tc>
          <w:tcPr>
            <w:tcW w:w="567" w:type="dxa"/>
            <w:tcBorders>
              <w:top w:val="nil"/>
              <w:left w:val="single" w:sz="4" w:space="0" w:color="auto"/>
              <w:bottom w:val="single" w:sz="4" w:space="0" w:color="auto"/>
              <w:right w:val="nil"/>
            </w:tcBorders>
          </w:tcPr>
          <w:p w:rsidR="009971AA" w:rsidRPr="009971AA" w:rsidRDefault="009971AA">
            <w:pPr>
              <w:pStyle w:val="ConsPlusNormal"/>
            </w:pPr>
          </w:p>
        </w:tc>
        <w:tc>
          <w:tcPr>
            <w:tcW w:w="7654" w:type="dxa"/>
            <w:gridSpan w:val="2"/>
            <w:tcBorders>
              <w:top w:val="nil"/>
              <w:left w:val="nil"/>
              <w:bottom w:val="single" w:sz="4" w:space="0" w:color="auto"/>
              <w:right w:val="nil"/>
            </w:tcBorders>
          </w:tcPr>
          <w:p w:rsidR="009971AA" w:rsidRPr="009971AA" w:rsidRDefault="009971AA">
            <w:pPr>
              <w:pStyle w:val="ConsPlusNormal"/>
              <w:jc w:val="both"/>
            </w:pPr>
            <w:r w:rsidRPr="009971AA">
              <w:t>в органе, принимающем решение</w:t>
            </w:r>
          </w:p>
        </w:tc>
      </w:tr>
    </w:tbl>
    <w:p w:rsidR="009971AA" w:rsidRPr="009971AA" w:rsidRDefault="009971AA">
      <w:pPr>
        <w:pStyle w:val="ConsPlusNormal"/>
        <w:jc w:val="both"/>
      </w:pPr>
    </w:p>
    <w:p w:rsidR="009971AA" w:rsidRPr="009971AA" w:rsidRDefault="009971AA">
      <w:pPr>
        <w:pStyle w:val="ConsPlusNormal"/>
        <w:ind w:firstLine="540"/>
        <w:jc w:val="both"/>
      </w:pPr>
      <w:r w:rsidRPr="009971AA">
        <w:t>В электронном виде</w:t>
      </w:r>
    </w:p>
    <w:p w:rsidR="009971AA" w:rsidRPr="009971AA" w:rsidRDefault="009971A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67"/>
        <w:gridCol w:w="7654"/>
      </w:tblGrid>
      <w:tr w:rsidR="009971AA" w:rsidRPr="009971AA">
        <w:tc>
          <w:tcPr>
            <w:tcW w:w="850" w:type="dxa"/>
            <w:tcBorders>
              <w:top w:val="single" w:sz="4" w:space="0" w:color="auto"/>
              <w:left w:val="single" w:sz="4" w:space="0" w:color="auto"/>
              <w:bottom w:val="single" w:sz="4" w:space="0" w:color="auto"/>
              <w:right w:val="single" w:sz="4" w:space="0" w:color="auto"/>
            </w:tcBorders>
          </w:tcPr>
          <w:p w:rsidR="009971AA" w:rsidRPr="009971AA" w:rsidRDefault="009971AA">
            <w:pPr>
              <w:pStyle w:val="ConsPlusNormal"/>
            </w:pPr>
          </w:p>
        </w:tc>
        <w:tc>
          <w:tcPr>
            <w:tcW w:w="567" w:type="dxa"/>
            <w:tcBorders>
              <w:top w:val="single" w:sz="4" w:space="0" w:color="auto"/>
              <w:left w:val="single" w:sz="4" w:space="0" w:color="auto"/>
              <w:bottom w:val="single" w:sz="4" w:space="0" w:color="auto"/>
              <w:right w:val="nil"/>
            </w:tcBorders>
          </w:tcPr>
          <w:p w:rsidR="009971AA" w:rsidRPr="009971AA" w:rsidRDefault="009971AA">
            <w:pPr>
              <w:pStyle w:val="ConsPlusNormal"/>
            </w:pPr>
          </w:p>
        </w:tc>
        <w:tc>
          <w:tcPr>
            <w:tcW w:w="7654" w:type="dxa"/>
            <w:tcBorders>
              <w:top w:val="single" w:sz="4" w:space="0" w:color="auto"/>
              <w:left w:val="nil"/>
              <w:bottom w:val="single" w:sz="4" w:space="0" w:color="auto"/>
              <w:right w:val="single" w:sz="4" w:space="0" w:color="auto"/>
            </w:tcBorders>
          </w:tcPr>
          <w:p w:rsidR="009971AA" w:rsidRPr="009971AA" w:rsidRDefault="009971AA">
            <w:pPr>
              <w:pStyle w:val="ConsPlusNormal"/>
              <w:jc w:val="both"/>
            </w:pPr>
            <w:r w:rsidRPr="009971AA">
              <w:t>в личном кабинете единого портала</w:t>
            </w:r>
          </w:p>
        </w:tc>
      </w:tr>
    </w:tbl>
    <w:p w:rsidR="009971AA" w:rsidRPr="009971AA" w:rsidRDefault="009971AA">
      <w:pPr>
        <w:pStyle w:val="ConsPlusNormal"/>
        <w:jc w:val="both"/>
      </w:pPr>
    </w:p>
    <w:p w:rsidR="009971AA" w:rsidRPr="009971AA" w:rsidRDefault="009971AA">
      <w:pPr>
        <w:pStyle w:val="ConsPlusNormal"/>
        <w:ind w:firstLine="540"/>
        <w:jc w:val="both"/>
      </w:pPr>
      <w:r w:rsidRPr="009971AA">
        <w:t>К заявлению прилагаю следующие документы</w:t>
      </w:r>
    </w:p>
    <w:p w:rsidR="009971AA" w:rsidRPr="009971AA" w:rsidRDefault="009971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9971AA" w:rsidRPr="009971AA">
        <w:tc>
          <w:tcPr>
            <w:tcW w:w="737" w:type="dxa"/>
          </w:tcPr>
          <w:p w:rsidR="009971AA" w:rsidRPr="009971AA" w:rsidRDefault="009971AA">
            <w:pPr>
              <w:pStyle w:val="ConsPlusNormal"/>
              <w:jc w:val="center"/>
            </w:pPr>
            <w:r w:rsidRPr="009971AA">
              <w:t>N п/п</w:t>
            </w:r>
          </w:p>
        </w:tc>
        <w:tc>
          <w:tcPr>
            <w:tcW w:w="8334" w:type="dxa"/>
          </w:tcPr>
          <w:p w:rsidR="009971AA" w:rsidRPr="009971AA" w:rsidRDefault="009971AA">
            <w:pPr>
              <w:pStyle w:val="ConsPlusNormal"/>
              <w:jc w:val="center"/>
            </w:pPr>
            <w:r w:rsidRPr="009971AA">
              <w:t>Наименование документов</w:t>
            </w:r>
          </w:p>
        </w:tc>
      </w:tr>
      <w:tr w:rsidR="009971AA" w:rsidRPr="009971AA">
        <w:tc>
          <w:tcPr>
            <w:tcW w:w="737" w:type="dxa"/>
          </w:tcPr>
          <w:p w:rsidR="009971AA" w:rsidRPr="009971AA" w:rsidRDefault="009971AA">
            <w:pPr>
              <w:pStyle w:val="ConsPlusNormal"/>
              <w:jc w:val="center"/>
            </w:pPr>
            <w:r w:rsidRPr="009971AA">
              <w:t>1</w:t>
            </w:r>
          </w:p>
        </w:tc>
        <w:tc>
          <w:tcPr>
            <w:tcW w:w="8334" w:type="dxa"/>
          </w:tcPr>
          <w:p w:rsidR="009971AA" w:rsidRPr="009971AA" w:rsidRDefault="009971AA">
            <w:pPr>
              <w:pStyle w:val="ConsPlusNormal"/>
            </w:pPr>
          </w:p>
        </w:tc>
      </w:tr>
      <w:tr w:rsidR="009971AA" w:rsidRPr="009971AA">
        <w:tc>
          <w:tcPr>
            <w:tcW w:w="737" w:type="dxa"/>
          </w:tcPr>
          <w:p w:rsidR="009971AA" w:rsidRPr="009971AA" w:rsidRDefault="009971AA">
            <w:pPr>
              <w:pStyle w:val="ConsPlusNormal"/>
              <w:jc w:val="center"/>
            </w:pPr>
            <w:r w:rsidRPr="009971AA">
              <w:t>...</w:t>
            </w:r>
          </w:p>
        </w:tc>
        <w:tc>
          <w:tcPr>
            <w:tcW w:w="8334" w:type="dxa"/>
          </w:tcPr>
          <w:p w:rsidR="009971AA" w:rsidRPr="009971AA" w:rsidRDefault="009971AA">
            <w:pPr>
              <w:pStyle w:val="ConsPlusNormal"/>
            </w:pPr>
          </w:p>
        </w:tc>
      </w:tr>
    </w:tbl>
    <w:p w:rsidR="009971AA" w:rsidRPr="009971AA" w:rsidRDefault="009971AA">
      <w:pPr>
        <w:pStyle w:val="ConsPlusNormal"/>
        <w:jc w:val="both"/>
      </w:pPr>
    </w:p>
    <w:p w:rsidR="009971AA" w:rsidRPr="009971AA" w:rsidRDefault="009971AA">
      <w:pPr>
        <w:pStyle w:val="ConsPlusNormal"/>
        <w:ind w:firstLine="540"/>
        <w:jc w:val="both"/>
      </w:pPr>
      <w:r w:rsidRPr="009971AA">
        <w:t>Достоверность представленных мной сведений подтверждаю.</w:t>
      </w:r>
    </w:p>
    <w:p w:rsidR="009971AA" w:rsidRPr="009971AA" w:rsidRDefault="009971AA">
      <w:pPr>
        <w:pStyle w:val="ConsPlusNormal"/>
        <w:spacing w:before="220"/>
        <w:ind w:firstLine="540"/>
        <w:jc w:val="both"/>
      </w:pPr>
      <w:r w:rsidRPr="009971AA">
        <w:t xml:space="preserve">Даю согласие на получение, обработку и передачу моих персональных данных в соответствии с Федеральным </w:t>
      </w:r>
      <w:hyperlink r:id="rId9">
        <w:r w:rsidRPr="009971AA">
          <w:t>законом</w:t>
        </w:r>
      </w:hyperlink>
      <w:r w:rsidRPr="009971AA">
        <w:t xml:space="preserve"> "Об информации, информационных технологиях и о защите информации" и Федеральным </w:t>
      </w:r>
      <w:hyperlink r:id="rId10">
        <w:r w:rsidRPr="009971AA">
          <w:t>законом</w:t>
        </w:r>
      </w:hyperlink>
      <w:r w:rsidRPr="009971AA">
        <w:t xml:space="preserve"> "О персональных данных".</w:t>
      </w:r>
    </w:p>
    <w:p w:rsidR="009971AA" w:rsidRPr="009971AA" w:rsidRDefault="009971AA">
      <w:pPr>
        <w:pStyle w:val="ConsPlusNormal"/>
        <w:jc w:val="both"/>
      </w:pPr>
    </w:p>
    <w:p w:rsidR="009971AA" w:rsidRPr="009971AA" w:rsidRDefault="009971AA">
      <w:pPr>
        <w:pStyle w:val="ConsPlusNonformat"/>
        <w:jc w:val="both"/>
      </w:pPr>
      <w:r w:rsidRPr="009971AA">
        <w:t>Дата                                      Подпись заявителя _______________</w:t>
      </w:r>
    </w:p>
    <w:p w:rsidR="009971AA" w:rsidRPr="009971AA" w:rsidRDefault="009971AA">
      <w:pPr>
        <w:pStyle w:val="ConsPlusNormal"/>
        <w:jc w:val="both"/>
      </w:pPr>
    </w:p>
    <w:p w:rsidR="009971AA" w:rsidRPr="009971AA" w:rsidRDefault="009971AA">
      <w:pPr>
        <w:pStyle w:val="ConsPlusNormal"/>
        <w:jc w:val="both"/>
      </w:pPr>
    </w:p>
    <w:p w:rsidR="009971AA" w:rsidRPr="009971AA" w:rsidRDefault="009971AA">
      <w:pPr>
        <w:pStyle w:val="ConsPlusNormal"/>
        <w:jc w:val="both"/>
      </w:pPr>
    </w:p>
    <w:p w:rsidR="009971AA" w:rsidRPr="009971AA" w:rsidRDefault="009971AA">
      <w:pPr>
        <w:pStyle w:val="ConsPlusNormal"/>
        <w:jc w:val="both"/>
      </w:pPr>
    </w:p>
    <w:p w:rsidR="009971AA" w:rsidRPr="009971AA" w:rsidRDefault="009971AA">
      <w:pPr>
        <w:pStyle w:val="ConsPlusNormal"/>
        <w:jc w:val="both"/>
      </w:pPr>
    </w:p>
    <w:p w:rsidR="009971AA" w:rsidRPr="009971AA" w:rsidRDefault="009971AA">
      <w:pPr>
        <w:pStyle w:val="ConsPlusNormal"/>
        <w:jc w:val="right"/>
        <w:outlineLvl w:val="1"/>
      </w:pPr>
      <w:r w:rsidRPr="009971AA">
        <w:t>Приложение 2</w:t>
      </w:r>
    </w:p>
    <w:p w:rsidR="009971AA" w:rsidRPr="009971AA" w:rsidRDefault="009971AA">
      <w:pPr>
        <w:pStyle w:val="ConsPlusNormal"/>
        <w:jc w:val="right"/>
      </w:pPr>
      <w:r w:rsidRPr="009971AA">
        <w:t>к Административному регламенту</w:t>
      </w:r>
    </w:p>
    <w:p w:rsidR="009971AA" w:rsidRPr="009971AA" w:rsidRDefault="009971AA">
      <w:pPr>
        <w:pStyle w:val="ConsPlusNormal"/>
        <w:jc w:val="both"/>
      </w:pPr>
    </w:p>
    <w:p w:rsidR="009971AA" w:rsidRPr="009971AA" w:rsidRDefault="009971AA">
      <w:pPr>
        <w:pStyle w:val="ConsPlusNonformat"/>
        <w:jc w:val="both"/>
      </w:pPr>
      <w:bookmarkStart w:id="16" w:name="P1411"/>
      <w:bookmarkEnd w:id="16"/>
      <w:r w:rsidRPr="009971AA">
        <w:t xml:space="preserve">                                   Форма</w:t>
      </w:r>
    </w:p>
    <w:p w:rsidR="009971AA" w:rsidRPr="009971AA" w:rsidRDefault="009971AA">
      <w:pPr>
        <w:pStyle w:val="ConsPlusNonformat"/>
        <w:jc w:val="both"/>
      </w:pPr>
      <w:r w:rsidRPr="009971AA">
        <w:t xml:space="preserve">                    решения об отказе в предоставлении</w:t>
      </w:r>
    </w:p>
    <w:p w:rsidR="009971AA" w:rsidRPr="009971AA" w:rsidRDefault="009971AA">
      <w:pPr>
        <w:pStyle w:val="ConsPlusNonformat"/>
        <w:jc w:val="both"/>
      </w:pPr>
      <w:r w:rsidRPr="009971AA">
        <w:t xml:space="preserve">                государственной услуги/в приеме документов</w:t>
      </w:r>
    </w:p>
    <w:p w:rsidR="009971AA" w:rsidRPr="009971AA" w:rsidRDefault="009971AA">
      <w:pPr>
        <w:pStyle w:val="ConsPlusNonformat"/>
        <w:jc w:val="both"/>
      </w:pPr>
    </w:p>
    <w:p w:rsidR="009971AA" w:rsidRPr="009971AA" w:rsidRDefault="009971AA">
      <w:pPr>
        <w:pStyle w:val="ConsPlusNonformat"/>
        <w:jc w:val="both"/>
      </w:pPr>
      <w:r w:rsidRPr="009971AA">
        <w:t xml:space="preserve">                 ________________________________________</w:t>
      </w:r>
    </w:p>
    <w:p w:rsidR="009971AA" w:rsidRPr="009971AA" w:rsidRDefault="009971AA">
      <w:pPr>
        <w:pStyle w:val="ConsPlusNonformat"/>
        <w:jc w:val="both"/>
      </w:pPr>
      <w:r w:rsidRPr="009971AA">
        <w:t xml:space="preserve">                   (наименование органа, уполномоченного</w:t>
      </w:r>
    </w:p>
    <w:p w:rsidR="009971AA" w:rsidRPr="009971AA" w:rsidRDefault="009971AA">
      <w:pPr>
        <w:pStyle w:val="ConsPlusNonformat"/>
        <w:jc w:val="both"/>
      </w:pPr>
      <w:r w:rsidRPr="009971AA">
        <w:t xml:space="preserve">                           на принятие решения)</w:t>
      </w:r>
    </w:p>
    <w:p w:rsidR="009971AA" w:rsidRPr="009971AA" w:rsidRDefault="009971AA">
      <w:pPr>
        <w:pStyle w:val="ConsPlusNonformat"/>
        <w:jc w:val="both"/>
      </w:pPr>
    </w:p>
    <w:p w:rsidR="009971AA" w:rsidRPr="009971AA" w:rsidRDefault="009971AA">
      <w:pPr>
        <w:pStyle w:val="ConsPlusNonformat"/>
        <w:jc w:val="both"/>
      </w:pPr>
      <w:r w:rsidRPr="009971AA">
        <w:t xml:space="preserve">                                    Кому: _________________________________</w:t>
      </w:r>
    </w:p>
    <w:p w:rsidR="009971AA" w:rsidRPr="009971AA" w:rsidRDefault="009971AA">
      <w:pPr>
        <w:pStyle w:val="ConsPlusNonformat"/>
        <w:jc w:val="both"/>
      </w:pPr>
      <w:r w:rsidRPr="009971AA">
        <w:t xml:space="preserve">                                            (фамилия, имя, отчество, адрес)</w:t>
      </w:r>
    </w:p>
    <w:p w:rsidR="009971AA" w:rsidRPr="009971AA" w:rsidRDefault="009971AA">
      <w:pPr>
        <w:pStyle w:val="ConsPlusNonformat"/>
        <w:jc w:val="both"/>
      </w:pPr>
      <w:r w:rsidRPr="009971AA">
        <w:t xml:space="preserve">                                    _______________________________________</w:t>
      </w:r>
    </w:p>
    <w:p w:rsidR="009971AA" w:rsidRPr="009971AA" w:rsidRDefault="009971AA">
      <w:pPr>
        <w:pStyle w:val="ConsPlusNonformat"/>
        <w:jc w:val="both"/>
      </w:pPr>
      <w:r w:rsidRPr="009971AA">
        <w:t xml:space="preserve">                                         (адрес регистрации/проживания)</w:t>
      </w:r>
    </w:p>
    <w:p w:rsidR="009971AA" w:rsidRPr="009971AA" w:rsidRDefault="009971AA">
      <w:pPr>
        <w:pStyle w:val="ConsPlusNonformat"/>
        <w:jc w:val="both"/>
      </w:pPr>
      <w:r w:rsidRPr="009971AA">
        <w:t xml:space="preserve">                                    Контактные данные: ____________________</w:t>
      </w:r>
    </w:p>
    <w:p w:rsidR="009971AA" w:rsidRPr="009971AA" w:rsidRDefault="009971AA">
      <w:pPr>
        <w:pStyle w:val="ConsPlusNonformat"/>
        <w:jc w:val="both"/>
      </w:pPr>
      <w:r w:rsidRPr="009971AA">
        <w:t xml:space="preserve">                                                       (телефон, эл. почта)</w:t>
      </w:r>
    </w:p>
    <w:p w:rsidR="009971AA" w:rsidRPr="009971AA" w:rsidRDefault="009971AA">
      <w:pPr>
        <w:pStyle w:val="ConsPlusNonformat"/>
        <w:jc w:val="both"/>
      </w:pPr>
    </w:p>
    <w:p w:rsidR="009971AA" w:rsidRPr="009971AA" w:rsidRDefault="009971AA">
      <w:pPr>
        <w:pStyle w:val="ConsPlusNonformat"/>
        <w:jc w:val="both"/>
      </w:pPr>
      <w:r w:rsidRPr="009971AA">
        <w:t xml:space="preserve">                                  РЕШЕНИЕ</w:t>
      </w:r>
    </w:p>
    <w:p w:rsidR="009971AA" w:rsidRPr="009971AA" w:rsidRDefault="009971AA">
      <w:pPr>
        <w:pStyle w:val="ConsPlusNonformat"/>
        <w:jc w:val="both"/>
      </w:pPr>
      <w:r w:rsidRPr="009971AA">
        <w:t xml:space="preserve">                        об отказе в предоставлении</w:t>
      </w:r>
    </w:p>
    <w:p w:rsidR="009971AA" w:rsidRPr="009971AA" w:rsidRDefault="009971AA">
      <w:pPr>
        <w:pStyle w:val="ConsPlusNonformat"/>
        <w:jc w:val="both"/>
      </w:pPr>
      <w:r w:rsidRPr="009971AA">
        <w:t xml:space="preserve">                 государственной услуги/об отказе в приеме</w:t>
      </w:r>
    </w:p>
    <w:p w:rsidR="009971AA" w:rsidRPr="009971AA" w:rsidRDefault="009971AA">
      <w:pPr>
        <w:pStyle w:val="ConsPlusNonformat"/>
        <w:jc w:val="both"/>
      </w:pPr>
      <w:r w:rsidRPr="009971AA">
        <w:t xml:space="preserve">                документов, необходимых для предоставления</w:t>
      </w:r>
    </w:p>
    <w:p w:rsidR="009971AA" w:rsidRPr="009971AA" w:rsidRDefault="009971AA">
      <w:pPr>
        <w:pStyle w:val="ConsPlusNonformat"/>
        <w:jc w:val="both"/>
      </w:pPr>
      <w:r w:rsidRPr="009971AA">
        <w:t xml:space="preserve">                  государственной услуги "Предоставление</w:t>
      </w:r>
    </w:p>
    <w:p w:rsidR="009971AA" w:rsidRPr="009971AA" w:rsidRDefault="009971AA">
      <w:pPr>
        <w:pStyle w:val="ConsPlusNonformat"/>
        <w:jc w:val="both"/>
      </w:pPr>
      <w:r w:rsidRPr="009971AA">
        <w:t xml:space="preserve">                      компенсации расходов на оплату</w:t>
      </w:r>
    </w:p>
    <w:p w:rsidR="009971AA" w:rsidRPr="009971AA" w:rsidRDefault="009971AA">
      <w:pPr>
        <w:pStyle w:val="ConsPlusNonformat"/>
        <w:jc w:val="both"/>
      </w:pPr>
      <w:r w:rsidRPr="009971AA">
        <w:t xml:space="preserve">                   жилого помещения и коммунальных услуг</w:t>
      </w:r>
    </w:p>
    <w:p w:rsidR="009971AA" w:rsidRPr="009971AA" w:rsidRDefault="009971AA">
      <w:pPr>
        <w:pStyle w:val="ConsPlusNonformat"/>
        <w:jc w:val="both"/>
      </w:pPr>
      <w:r w:rsidRPr="009971AA">
        <w:t xml:space="preserve">                       отдельным категориям граждан"</w:t>
      </w:r>
    </w:p>
    <w:p w:rsidR="009971AA" w:rsidRPr="009971AA" w:rsidRDefault="009971AA">
      <w:pPr>
        <w:pStyle w:val="ConsPlusNonformat"/>
        <w:jc w:val="both"/>
      </w:pPr>
    </w:p>
    <w:p w:rsidR="009971AA" w:rsidRPr="009971AA" w:rsidRDefault="009971AA">
      <w:pPr>
        <w:pStyle w:val="ConsPlusNonformat"/>
        <w:jc w:val="both"/>
      </w:pPr>
      <w:r w:rsidRPr="009971AA">
        <w:t xml:space="preserve">                     N _________________ от __________</w:t>
      </w:r>
    </w:p>
    <w:p w:rsidR="009971AA" w:rsidRPr="009971AA" w:rsidRDefault="009971AA">
      <w:pPr>
        <w:pStyle w:val="ConsPlusNonformat"/>
        <w:jc w:val="both"/>
      </w:pPr>
    </w:p>
    <w:p w:rsidR="009971AA" w:rsidRPr="009971AA" w:rsidRDefault="009971AA">
      <w:pPr>
        <w:pStyle w:val="ConsPlusNonformat"/>
        <w:jc w:val="both"/>
      </w:pPr>
      <w:r w:rsidRPr="009971AA">
        <w:t xml:space="preserve">    По   результатам  рассмотрения  заявления  N  _________  от  ________ и</w:t>
      </w:r>
    </w:p>
    <w:p w:rsidR="009971AA" w:rsidRPr="009971AA" w:rsidRDefault="009971AA">
      <w:pPr>
        <w:pStyle w:val="ConsPlusNonformat"/>
        <w:jc w:val="both"/>
      </w:pPr>
      <w:r w:rsidRPr="009971AA">
        <w:t>приложенных  к  нему документов, принято решение об отказе в предоставлении</w:t>
      </w:r>
    </w:p>
    <w:p w:rsidR="009971AA" w:rsidRPr="009971AA" w:rsidRDefault="009971AA">
      <w:pPr>
        <w:pStyle w:val="ConsPlusNonformat"/>
        <w:jc w:val="both"/>
      </w:pPr>
      <w:r w:rsidRPr="009971AA">
        <w:t>услуги/в  приеме документов, необходимых для предоставления государственной</w:t>
      </w:r>
    </w:p>
    <w:p w:rsidR="009971AA" w:rsidRPr="009971AA" w:rsidRDefault="009971AA">
      <w:pPr>
        <w:pStyle w:val="ConsPlusNonformat"/>
        <w:jc w:val="both"/>
      </w:pPr>
      <w:r w:rsidRPr="009971AA">
        <w:t>услуги  "Предоставление  компенсации  расходов на оплату жилого помещения и</w:t>
      </w:r>
    </w:p>
    <w:p w:rsidR="009971AA" w:rsidRPr="009971AA" w:rsidRDefault="009971AA">
      <w:pPr>
        <w:pStyle w:val="ConsPlusNonformat"/>
        <w:jc w:val="both"/>
      </w:pPr>
      <w:r w:rsidRPr="009971AA">
        <w:t>коммунальных  услуг отдельным категориям граждан", по следующим основаниям:</w:t>
      </w:r>
    </w:p>
    <w:p w:rsidR="009971AA" w:rsidRPr="009971AA" w:rsidRDefault="009971AA">
      <w:pPr>
        <w:pStyle w:val="ConsPlusNonformat"/>
        <w:jc w:val="both"/>
      </w:pPr>
      <w:r w:rsidRPr="009971AA">
        <w:t>__________________________________________________________________________.</w:t>
      </w:r>
    </w:p>
    <w:p w:rsidR="009971AA" w:rsidRPr="009971AA" w:rsidRDefault="009971AA">
      <w:pPr>
        <w:pStyle w:val="ConsPlusNonformat"/>
        <w:jc w:val="both"/>
      </w:pPr>
    </w:p>
    <w:p w:rsidR="009971AA" w:rsidRPr="009971AA" w:rsidRDefault="009971AA">
      <w:pPr>
        <w:pStyle w:val="ConsPlusNonformat"/>
        <w:jc w:val="both"/>
      </w:pPr>
      <w:r w:rsidRPr="009971AA">
        <w:t xml:space="preserve">                        Разъяснение причин отказа:</w:t>
      </w:r>
    </w:p>
    <w:p w:rsidR="009971AA" w:rsidRPr="009971AA" w:rsidRDefault="009971AA">
      <w:pPr>
        <w:pStyle w:val="ConsPlusNonformat"/>
        <w:jc w:val="both"/>
      </w:pPr>
    </w:p>
    <w:p w:rsidR="009971AA" w:rsidRPr="009971AA" w:rsidRDefault="009971AA">
      <w:pPr>
        <w:pStyle w:val="ConsPlusNonformat"/>
        <w:jc w:val="both"/>
      </w:pPr>
      <w:r w:rsidRPr="009971AA">
        <w:t>__________________________________________________________________________.</w:t>
      </w:r>
    </w:p>
    <w:p w:rsidR="009971AA" w:rsidRPr="009971AA" w:rsidRDefault="009971AA">
      <w:pPr>
        <w:pStyle w:val="ConsPlusNonformat"/>
        <w:jc w:val="both"/>
      </w:pPr>
      <w:r w:rsidRPr="009971AA">
        <w:t xml:space="preserve">    Вы  вправе  повторно  обратиться  в уполномоченный орган с заявлением о</w:t>
      </w:r>
    </w:p>
    <w:p w:rsidR="009971AA" w:rsidRPr="009971AA" w:rsidRDefault="009971AA">
      <w:pPr>
        <w:pStyle w:val="ConsPlusNonformat"/>
        <w:jc w:val="both"/>
      </w:pPr>
      <w:r w:rsidRPr="009971AA">
        <w:t>предоставлении услуги после устранения указанных нарушений.</w:t>
      </w:r>
    </w:p>
    <w:p w:rsidR="009971AA" w:rsidRPr="009971AA" w:rsidRDefault="009971AA">
      <w:pPr>
        <w:pStyle w:val="ConsPlusNonformat"/>
        <w:jc w:val="both"/>
      </w:pPr>
      <w:r w:rsidRPr="009971AA">
        <w:t xml:space="preserve">    Данный   отказ   может   быть  обжалован  в  досудебном  порядке  путем</w:t>
      </w:r>
    </w:p>
    <w:p w:rsidR="009971AA" w:rsidRPr="009971AA" w:rsidRDefault="009971AA">
      <w:pPr>
        <w:pStyle w:val="ConsPlusNonformat"/>
        <w:jc w:val="both"/>
      </w:pPr>
      <w:r w:rsidRPr="009971AA">
        <w:t>направления жалобы в уполномоченный орган, а также в судебном порядке.</w:t>
      </w:r>
    </w:p>
    <w:p w:rsidR="009971AA" w:rsidRPr="009971AA" w:rsidRDefault="009971AA">
      <w:pPr>
        <w:pStyle w:val="ConsPlusNonformat"/>
        <w:jc w:val="both"/>
      </w:pPr>
    </w:p>
    <w:p w:rsidR="009971AA" w:rsidRPr="009971AA" w:rsidRDefault="009971AA">
      <w:pPr>
        <w:pStyle w:val="ConsPlusNonformat"/>
        <w:jc w:val="both"/>
      </w:pPr>
      <w:r w:rsidRPr="009971AA">
        <w:lastRenderedPageBreak/>
        <w:t xml:space="preserve">                                                ┌─────────────────────────┐</w:t>
      </w:r>
    </w:p>
    <w:p w:rsidR="009971AA" w:rsidRPr="009971AA" w:rsidRDefault="009971AA">
      <w:pPr>
        <w:pStyle w:val="ConsPlusNonformat"/>
        <w:jc w:val="both"/>
      </w:pPr>
      <w:r w:rsidRPr="009971AA">
        <w:t xml:space="preserve">    Должность уполномоченного сотрудника        │        Сведения         │</w:t>
      </w:r>
    </w:p>
    <w:p w:rsidR="009971AA" w:rsidRPr="009971AA" w:rsidRDefault="009971AA">
      <w:pPr>
        <w:pStyle w:val="ConsPlusNonformat"/>
        <w:jc w:val="both"/>
      </w:pPr>
      <w:r w:rsidRPr="009971AA">
        <w:t xml:space="preserve">                   органа                       │  об электронной подписи │</w:t>
      </w:r>
    </w:p>
    <w:p w:rsidR="009971AA" w:rsidRPr="009971AA" w:rsidRDefault="009971AA">
      <w:pPr>
        <w:pStyle w:val="ConsPlusNonformat"/>
        <w:jc w:val="both"/>
      </w:pPr>
      <w:r w:rsidRPr="009971AA">
        <w:t xml:space="preserve">                                                └─────────────────────────┘</w:t>
      </w:r>
    </w:p>
    <w:p w:rsidR="009971AA" w:rsidRPr="009971AA" w:rsidRDefault="009971AA">
      <w:pPr>
        <w:pStyle w:val="ConsPlusNormal"/>
        <w:jc w:val="both"/>
      </w:pPr>
    </w:p>
    <w:p w:rsidR="009971AA" w:rsidRPr="009971AA" w:rsidRDefault="009971AA">
      <w:pPr>
        <w:pStyle w:val="ConsPlusNormal"/>
        <w:jc w:val="both"/>
      </w:pPr>
    </w:p>
    <w:p w:rsidR="009971AA" w:rsidRPr="009971AA" w:rsidRDefault="009971AA">
      <w:pPr>
        <w:pStyle w:val="ConsPlusNormal"/>
        <w:jc w:val="both"/>
      </w:pPr>
    </w:p>
    <w:p w:rsidR="009971AA" w:rsidRPr="009971AA" w:rsidRDefault="009971AA">
      <w:pPr>
        <w:pStyle w:val="ConsPlusNormal"/>
        <w:jc w:val="both"/>
      </w:pPr>
    </w:p>
    <w:p w:rsidR="009971AA" w:rsidRPr="009971AA" w:rsidRDefault="009971AA">
      <w:pPr>
        <w:pStyle w:val="ConsPlusNormal"/>
        <w:jc w:val="both"/>
      </w:pPr>
    </w:p>
    <w:p w:rsidR="009971AA" w:rsidRPr="009971AA" w:rsidRDefault="009971AA">
      <w:pPr>
        <w:pStyle w:val="ConsPlusNormal"/>
        <w:jc w:val="right"/>
        <w:outlineLvl w:val="1"/>
      </w:pPr>
      <w:r w:rsidRPr="009971AA">
        <w:t>Приложение 3</w:t>
      </w:r>
    </w:p>
    <w:p w:rsidR="009971AA" w:rsidRPr="009971AA" w:rsidRDefault="009971AA">
      <w:pPr>
        <w:pStyle w:val="ConsPlusNormal"/>
        <w:jc w:val="right"/>
      </w:pPr>
      <w:r w:rsidRPr="009971AA">
        <w:t>к Административному регламенту</w:t>
      </w:r>
    </w:p>
    <w:p w:rsidR="009971AA" w:rsidRPr="009971AA" w:rsidRDefault="009971AA">
      <w:pPr>
        <w:pStyle w:val="ConsPlusNormal"/>
        <w:jc w:val="both"/>
      </w:pPr>
    </w:p>
    <w:p w:rsidR="009971AA" w:rsidRPr="009971AA" w:rsidRDefault="009971AA">
      <w:pPr>
        <w:pStyle w:val="ConsPlusNonformat"/>
        <w:jc w:val="both"/>
      </w:pPr>
      <w:bookmarkStart w:id="17" w:name="P1464"/>
      <w:bookmarkEnd w:id="17"/>
      <w:r w:rsidRPr="009971AA">
        <w:t xml:space="preserve">                                   Форма</w:t>
      </w:r>
    </w:p>
    <w:p w:rsidR="009971AA" w:rsidRPr="009971AA" w:rsidRDefault="009971AA">
      <w:pPr>
        <w:pStyle w:val="ConsPlusNonformat"/>
        <w:jc w:val="both"/>
      </w:pPr>
      <w:r w:rsidRPr="009971AA">
        <w:t xml:space="preserve">                         решения о предоставлении</w:t>
      </w:r>
    </w:p>
    <w:p w:rsidR="009971AA" w:rsidRPr="009971AA" w:rsidRDefault="009971AA">
      <w:pPr>
        <w:pStyle w:val="ConsPlusNonformat"/>
        <w:jc w:val="both"/>
      </w:pPr>
      <w:r w:rsidRPr="009971AA">
        <w:t xml:space="preserve">                          государственной услуги</w:t>
      </w:r>
    </w:p>
    <w:p w:rsidR="009971AA" w:rsidRPr="009971AA" w:rsidRDefault="009971AA">
      <w:pPr>
        <w:pStyle w:val="ConsPlusNonformat"/>
        <w:jc w:val="both"/>
      </w:pPr>
    </w:p>
    <w:p w:rsidR="009971AA" w:rsidRPr="009971AA" w:rsidRDefault="009971AA">
      <w:pPr>
        <w:pStyle w:val="ConsPlusNonformat"/>
        <w:jc w:val="both"/>
      </w:pPr>
      <w:r w:rsidRPr="009971AA">
        <w:t xml:space="preserve">                ____________________________________</w:t>
      </w:r>
      <w:r w:rsidRPr="009971AA">
        <w:lastRenderedPageBreak/>
        <w:t>_______</w:t>
      </w:r>
    </w:p>
    <w:p w:rsidR="009971AA" w:rsidRPr="009971AA" w:rsidRDefault="009971AA">
      <w:pPr>
        <w:pStyle w:val="ConsPlusNonformat"/>
        <w:jc w:val="both"/>
      </w:pPr>
      <w:r w:rsidRPr="009971AA">
        <w:t xml:space="preserve">                   (наименование органа, уполномоченного</w:t>
      </w:r>
    </w:p>
    <w:p w:rsidR="009971AA" w:rsidRPr="009971AA" w:rsidRDefault="009971AA">
      <w:pPr>
        <w:pStyle w:val="ConsPlusNonformat"/>
        <w:jc w:val="both"/>
      </w:pPr>
      <w:r w:rsidRPr="009971AA">
        <w:t xml:space="preserve">                           на принятие решения)</w:t>
      </w:r>
    </w:p>
    <w:p w:rsidR="009971AA" w:rsidRPr="009971AA" w:rsidRDefault="009971AA">
      <w:pPr>
        <w:pStyle w:val="ConsPlusNonformat"/>
        <w:jc w:val="both"/>
      </w:pPr>
    </w:p>
    <w:p w:rsidR="009971AA" w:rsidRPr="009971AA" w:rsidRDefault="009971AA">
      <w:pPr>
        <w:pStyle w:val="ConsPlusNonformat"/>
        <w:jc w:val="both"/>
      </w:pPr>
      <w:r w:rsidRPr="009971AA">
        <w:t xml:space="preserve">                                    Кому: _________________________________</w:t>
      </w:r>
    </w:p>
    <w:p w:rsidR="009971AA" w:rsidRPr="009971AA" w:rsidRDefault="009971AA">
      <w:pPr>
        <w:pStyle w:val="ConsPlusNonformat"/>
        <w:jc w:val="both"/>
      </w:pPr>
      <w:r w:rsidRPr="009971AA">
        <w:t xml:space="preserve">                                            (фамилия, имя, отчество, адрес)</w:t>
      </w:r>
    </w:p>
    <w:p w:rsidR="009971AA" w:rsidRPr="009971AA" w:rsidRDefault="009971AA">
      <w:pPr>
        <w:pStyle w:val="ConsPlusNonformat"/>
        <w:jc w:val="both"/>
      </w:pPr>
      <w:r w:rsidRPr="009971AA">
        <w:t xml:space="preserve">                                    _______________________________________</w:t>
      </w:r>
    </w:p>
    <w:p w:rsidR="009971AA" w:rsidRPr="009971AA" w:rsidRDefault="009971AA">
      <w:pPr>
        <w:pStyle w:val="ConsPlusNonformat"/>
        <w:jc w:val="both"/>
      </w:pPr>
      <w:r w:rsidRPr="009971AA">
        <w:t xml:space="preserve">                                         (адрес регистрации/проживания)</w:t>
      </w:r>
    </w:p>
    <w:p w:rsidR="009971AA" w:rsidRPr="009971AA" w:rsidRDefault="009971AA">
      <w:pPr>
        <w:pStyle w:val="ConsPlusNonformat"/>
        <w:jc w:val="both"/>
      </w:pPr>
      <w:r w:rsidRPr="009971AA">
        <w:t xml:space="preserve">                                    Контактные данные: ____________________</w:t>
      </w:r>
    </w:p>
    <w:p w:rsidR="009971AA" w:rsidRPr="009971AA" w:rsidRDefault="009971AA">
      <w:pPr>
        <w:pStyle w:val="ConsPlusNonformat"/>
        <w:jc w:val="both"/>
      </w:pPr>
      <w:r w:rsidRPr="009971AA">
        <w:t xml:space="preserve">                                                       (телефон, эл. почта)</w:t>
      </w:r>
    </w:p>
    <w:p w:rsidR="009971AA" w:rsidRPr="009971AA" w:rsidRDefault="009971AA">
      <w:pPr>
        <w:pStyle w:val="ConsPlusNonformat"/>
        <w:jc w:val="both"/>
      </w:pPr>
    </w:p>
    <w:p w:rsidR="009971AA" w:rsidRPr="009971AA" w:rsidRDefault="009971AA">
      <w:pPr>
        <w:pStyle w:val="ConsPlusNonformat"/>
        <w:jc w:val="both"/>
      </w:pPr>
      <w:r w:rsidRPr="009971AA">
        <w:t xml:space="preserve">                                  РЕШЕНИЕ</w:t>
      </w:r>
    </w:p>
    <w:p w:rsidR="009971AA" w:rsidRPr="009971AA" w:rsidRDefault="009971AA">
      <w:pPr>
        <w:pStyle w:val="ConsPlusNonformat"/>
        <w:jc w:val="both"/>
      </w:pPr>
      <w:r w:rsidRPr="009971AA">
        <w:t xml:space="preserve">                  о предоставлении государственной услуги</w:t>
      </w:r>
    </w:p>
    <w:p w:rsidR="009971AA" w:rsidRPr="009971AA" w:rsidRDefault="009971AA">
      <w:pPr>
        <w:pStyle w:val="ConsPlusNonformat"/>
        <w:jc w:val="both"/>
      </w:pPr>
      <w:r w:rsidRPr="009971AA">
        <w:t xml:space="preserve">                   "Предоставление компенсации расходов</w:t>
      </w:r>
    </w:p>
    <w:p w:rsidR="009971AA" w:rsidRPr="009971AA" w:rsidRDefault="009971AA">
      <w:pPr>
        <w:pStyle w:val="ConsPlusNonformat"/>
        <w:jc w:val="both"/>
      </w:pPr>
      <w:r w:rsidRPr="009971AA">
        <w:t xml:space="preserve">                 на оплату жилого помещения и коммунальных</w:t>
      </w:r>
    </w:p>
    <w:p w:rsidR="009971AA" w:rsidRPr="009971AA" w:rsidRDefault="009971AA">
      <w:pPr>
        <w:pStyle w:val="ConsPlusNonformat"/>
        <w:jc w:val="both"/>
      </w:pPr>
      <w:r w:rsidRPr="009971AA">
        <w:t xml:space="preserve">                    услуг отдельным категориям граждан"</w:t>
      </w:r>
    </w:p>
    <w:p w:rsidR="009971AA" w:rsidRPr="009971AA" w:rsidRDefault="009971AA">
      <w:pPr>
        <w:pStyle w:val="ConsPlusNonformat"/>
        <w:jc w:val="both"/>
      </w:pPr>
    </w:p>
    <w:p w:rsidR="009971AA" w:rsidRPr="009971AA" w:rsidRDefault="009971AA">
      <w:pPr>
        <w:pStyle w:val="ConsPlusNonformat"/>
        <w:jc w:val="both"/>
      </w:pPr>
      <w:r w:rsidRPr="009971AA">
        <w:t xml:space="preserve">                      N ______________ от __________</w:t>
      </w:r>
    </w:p>
    <w:p w:rsidR="009971AA" w:rsidRPr="009971AA" w:rsidRDefault="009971AA">
      <w:pPr>
        <w:pStyle w:val="ConsPlusNonformat"/>
        <w:jc w:val="both"/>
      </w:pPr>
    </w:p>
    <w:p w:rsidR="009971AA" w:rsidRPr="009971AA" w:rsidRDefault="009971AA">
      <w:pPr>
        <w:pStyle w:val="ConsPlusNonformat"/>
        <w:jc w:val="both"/>
      </w:pPr>
      <w:r w:rsidRPr="009971AA">
        <w:t xml:space="preserve">    По результатам рассмотрения заявления N _____________ от ______________</w:t>
      </w:r>
    </w:p>
    <w:p w:rsidR="009971AA" w:rsidRPr="009971AA" w:rsidRDefault="009971AA">
      <w:pPr>
        <w:pStyle w:val="ConsPlusNonformat"/>
        <w:jc w:val="both"/>
      </w:pPr>
      <w:r w:rsidRPr="009971AA">
        <w:t>и   приложенных   к   нему   документов,   принято   решение   предоставить</w:t>
      </w:r>
    </w:p>
    <w:p w:rsidR="009971AA" w:rsidRPr="009971AA" w:rsidRDefault="009971AA">
      <w:pPr>
        <w:pStyle w:val="ConsPlusNonformat"/>
        <w:jc w:val="both"/>
      </w:pPr>
      <w:r w:rsidRPr="009971AA">
        <w:t>государственную  услугу  "Предоставление  компенсации  расходов  по  оплате</w:t>
      </w:r>
    </w:p>
    <w:p w:rsidR="009971AA" w:rsidRPr="009971AA" w:rsidRDefault="009971AA">
      <w:pPr>
        <w:pStyle w:val="ConsPlusNonformat"/>
        <w:jc w:val="both"/>
      </w:pPr>
      <w:r w:rsidRPr="009971AA">
        <w:t>жилого  помещения  и  коммунальных  услуг отдельным категориям граждан"</w:t>
      </w:r>
    </w:p>
    <w:p w:rsidR="009971AA" w:rsidRPr="009971AA" w:rsidRDefault="009971AA">
      <w:pPr>
        <w:pStyle w:val="ConsPlusNonformat"/>
        <w:jc w:val="both"/>
      </w:pPr>
      <w:r w:rsidRPr="009971AA">
        <w:t xml:space="preserve">    гр. __________________________________________________________________,</w:t>
      </w:r>
    </w:p>
    <w:p w:rsidR="009971AA" w:rsidRPr="009971AA" w:rsidRDefault="009971AA">
      <w:pPr>
        <w:pStyle w:val="ConsPlusNonformat"/>
        <w:jc w:val="both"/>
      </w:pPr>
      <w:r w:rsidRPr="009971AA">
        <w:t>дата рождения _____________________________________________________________</w:t>
      </w:r>
    </w:p>
    <w:p w:rsidR="009971AA" w:rsidRPr="009971AA" w:rsidRDefault="009971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701"/>
        <w:gridCol w:w="1474"/>
        <w:gridCol w:w="2324"/>
        <w:gridCol w:w="1928"/>
      </w:tblGrid>
      <w:tr w:rsidR="009971AA" w:rsidRPr="009971AA">
        <w:tc>
          <w:tcPr>
            <w:tcW w:w="1644" w:type="dxa"/>
          </w:tcPr>
          <w:p w:rsidR="009971AA" w:rsidRPr="009971AA" w:rsidRDefault="009971AA">
            <w:pPr>
              <w:pStyle w:val="ConsPlusNormal"/>
              <w:jc w:val="center"/>
            </w:pPr>
            <w:r w:rsidRPr="009971AA">
              <w:t>Категория</w:t>
            </w:r>
          </w:p>
        </w:tc>
        <w:tc>
          <w:tcPr>
            <w:tcW w:w="1701" w:type="dxa"/>
          </w:tcPr>
          <w:p w:rsidR="009971AA" w:rsidRPr="009971AA" w:rsidRDefault="009971AA">
            <w:pPr>
              <w:pStyle w:val="ConsPlusNormal"/>
              <w:jc w:val="center"/>
            </w:pPr>
            <w:r w:rsidRPr="009971AA">
              <w:t>Мера социальной поддержки</w:t>
            </w:r>
          </w:p>
        </w:tc>
        <w:tc>
          <w:tcPr>
            <w:tcW w:w="1474" w:type="dxa"/>
          </w:tcPr>
          <w:p w:rsidR="009971AA" w:rsidRPr="009971AA" w:rsidRDefault="009971AA">
            <w:pPr>
              <w:pStyle w:val="ConsPlusNormal"/>
              <w:jc w:val="center"/>
            </w:pPr>
            <w:r w:rsidRPr="009971AA">
              <w:t>Тип выплаты</w:t>
            </w:r>
          </w:p>
        </w:tc>
        <w:tc>
          <w:tcPr>
            <w:tcW w:w="2324" w:type="dxa"/>
          </w:tcPr>
          <w:p w:rsidR="009971AA" w:rsidRPr="009971AA" w:rsidRDefault="009971AA">
            <w:pPr>
              <w:pStyle w:val="ConsPlusNormal"/>
              <w:jc w:val="center"/>
            </w:pPr>
            <w:r w:rsidRPr="009971AA">
              <w:t>Период предоставления меры социальной поддержки</w:t>
            </w:r>
          </w:p>
        </w:tc>
        <w:tc>
          <w:tcPr>
            <w:tcW w:w="1928" w:type="dxa"/>
          </w:tcPr>
          <w:p w:rsidR="009971AA" w:rsidRPr="009971AA" w:rsidRDefault="009971AA">
            <w:pPr>
              <w:pStyle w:val="ConsPlusNormal"/>
              <w:jc w:val="center"/>
            </w:pPr>
            <w:r w:rsidRPr="009971AA">
              <w:t>Размер компенсации</w:t>
            </w:r>
          </w:p>
        </w:tc>
      </w:tr>
      <w:tr w:rsidR="009971AA" w:rsidRPr="009971AA">
        <w:tc>
          <w:tcPr>
            <w:tcW w:w="1644" w:type="dxa"/>
          </w:tcPr>
          <w:p w:rsidR="009971AA" w:rsidRPr="009971AA" w:rsidRDefault="009971AA">
            <w:pPr>
              <w:pStyle w:val="ConsPlusNormal"/>
            </w:pPr>
          </w:p>
        </w:tc>
        <w:tc>
          <w:tcPr>
            <w:tcW w:w="1701" w:type="dxa"/>
          </w:tcPr>
          <w:p w:rsidR="009971AA" w:rsidRPr="009971AA" w:rsidRDefault="009971AA">
            <w:pPr>
              <w:pStyle w:val="ConsPlusNormal"/>
            </w:pPr>
          </w:p>
        </w:tc>
        <w:tc>
          <w:tcPr>
            <w:tcW w:w="1474" w:type="dxa"/>
          </w:tcPr>
          <w:p w:rsidR="009971AA" w:rsidRPr="009971AA" w:rsidRDefault="009971AA">
            <w:pPr>
              <w:pStyle w:val="ConsPlusNormal"/>
            </w:pPr>
          </w:p>
        </w:tc>
        <w:tc>
          <w:tcPr>
            <w:tcW w:w="2324" w:type="dxa"/>
          </w:tcPr>
          <w:p w:rsidR="009971AA" w:rsidRPr="009971AA" w:rsidRDefault="009971AA">
            <w:pPr>
              <w:pStyle w:val="ConsPlusNormal"/>
            </w:pPr>
          </w:p>
        </w:tc>
        <w:tc>
          <w:tcPr>
            <w:tcW w:w="1928" w:type="dxa"/>
          </w:tcPr>
          <w:p w:rsidR="009971AA" w:rsidRPr="009971AA" w:rsidRDefault="009971AA">
            <w:pPr>
              <w:pStyle w:val="ConsPlusNormal"/>
            </w:pPr>
          </w:p>
        </w:tc>
      </w:tr>
    </w:tbl>
    <w:p w:rsidR="009971AA" w:rsidRPr="009971AA" w:rsidRDefault="009971AA">
      <w:pPr>
        <w:pStyle w:val="ConsPlusNormal"/>
        <w:jc w:val="both"/>
      </w:pPr>
    </w:p>
    <w:p w:rsidR="009971AA" w:rsidRPr="009971AA" w:rsidRDefault="009971AA">
      <w:pPr>
        <w:pStyle w:val="ConsPlusNonformat"/>
        <w:jc w:val="both"/>
      </w:pPr>
      <w:r w:rsidRPr="009971AA">
        <w:t xml:space="preserve">                                                ┌─────────────────────────┐</w:t>
      </w:r>
    </w:p>
    <w:p w:rsidR="009971AA" w:rsidRPr="009971AA" w:rsidRDefault="009971AA">
      <w:pPr>
        <w:pStyle w:val="ConsPlusNonformat"/>
        <w:jc w:val="both"/>
      </w:pPr>
      <w:r w:rsidRPr="009971AA">
        <w:t xml:space="preserve">    Должность уполномоченного сотрудника        │        Сведения         │</w:t>
      </w:r>
    </w:p>
    <w:p w:rsidR="009971AA" w:rsidRPr="009971AA" w:rsidRDefault="009971AA">
      <w:pPr>
        <w:pStyle w:val="ConsPlusNonformat"/>
        <w:jc w:val="both"/>
      </w:pPr>
      <w:r w:rsidRPr="009971AA">
        <w:t xml:space="preserve">                   органа                       │  об электронной подписи │</w:t>
      </w:r>
    </w:p>
    <w:p w:rsidR="009971AA" w:rsidRPr="009971AA" w:rsidRDefault="009971AA">
      <w:pPr>
        <w:pStyle w:val="ConsPlusNonformat"/>
        <w:jc w:val="both"/>
      </w:pPr>
      <w:r w:rsidRPr="009971AA">
        <w:t xml:space="preserve">                                                └─────────────────────────┘</w:t>
      </w:r>
    </w:p>
    <w:p w:rsidR="009971AA" w:rsidRPr="009971AA" w:rsidRDefault="009971AA">
      <w:pPr>
        <w:pStyle w:val="ConsPlusNormal"/>
        <w:jc w:val="both"/>
      </w:pPr>
    </w:p>
    <w:p w:rsidR="009971AA" w:rsidRPr="009971AA" w:rsidRDefault="009971AA">
      <w:pPr>
        <w:pStyle w:val="ConsPlusNormal"/>
        <w:jc w:val="both"/>
      </w:pPr>
    </w:p>
    <w:p w:rsidR="009971AA" w:rsidRPr="009971AA" w:rsidRDefault="009971AA">
      <w:pPr>
        <w:pStyle w:val="ConsPlusNormal"/>
        <w:jc w:val="both"/>
      </w:pPr>
    </w:p>
    <w:p w:rsidR="009971AA" w:rsidRPr="009971AA" w:rsidRDefault="009971AA">
      <w:pPr>
        <w:pStyle w:val="ConsPlusNormal"/>
        <w:jc w:val="both"/>
      </w:pPr>
    </w:p>
    <w:p w:rsidR="009971AA" w:rsidRPr="009971AA" w:rsidRDefault="009971AA">
      <w:pPr>
        <w:pStyle w:val="ConsPlusNormal"/>
        <w:jc w:val="both"/>
      </w:pPr>
    </w:p>
    <w:p w:rsidR="009971AA" w:rsidRPr="009971AA" w:rsidRDefault="009971AA">
      <w:pPr>
        <w:pStyle w:val="ConsPlusNormal"/>
        <w:jc w:val="right"/>
        <w:outlineLvl w:val="1"/>
      </w:pPr>
      <w:r w:rsidRPr="009971AA">
        <w:t>Приложение 4</w:t>
      </w:r>
    </w:p>
    <w:p w:rsidR="009971AA" w:rsidRPr="009971AA" w:rsidRDefault="009971AA">
      <w:pPr>
        <w:pStyle w:val="ConsPlusNormal"/>
        <w:jc w:val="right"/>
      </w:pPr>
      <w:r w:rsidRPr="009971AA">
        <w:lastRenderedPageBreak/>
        <w:t>к Административному регламенту</w:t>
      </w:r>
    </w:p>
    <w:p w:rsidR="009971AA" w:rsidRPr="009971AA" w:rsidRDefault="009971AA">
      <w:pPr>
        <w:pStyle w:val="ConsPlusNormal"/>
        <w:jc w:val="both"/>
      </w:pPr>
    </w:p>
    <w:p w:rsidR="009971AA" w:rsidRPr="009971AA" w:rsidRDefault="009971AA">
      <w:pPr>
        <w:pStyle w:val="ConsPlusTitle"/>
        <w:jc w:val="center"/>
      </w:pPr>
      <w:r w:rsidRPr="009971AA">
        <w:t>Перечень</w:t>
      </w:r>
    </w:p>
    <w:p w:rsidR="009971AA" w:rsidRPr="009971AA" w:rsidRDefault="009971AA">
      <w:pPr>
        <w:pStyle w:val="ConsPlusTitle"/>
        <w:jc w:val="center"/>
      </w:pPr>
      <w:r w:rsidRPr="009971AA">
        <w:t>признаков заявителя, а также комбинации значений признаков,</w:t>
      </w:r>
    </w:p>
    <w:p w:rsidR="009971AA" w:rsidRPr="009971AA" w:rsidRDefault="009971AA">
      <w:pPr>
        <w:pStyle w:val="ConsPlusTitle"/>
        <w:jc w:val="center"/>
      </w:pPr>
      <w:r w:rsidRPr="009971AA">
        <w:t>каждая из которых соответствует одному варианту</w:t>
      </w:r>
    </w:p>
    <w:p w:rsidR="009971AA" w:rsidRPr="009971AA" w:rsidRDefault="009971AA">
      <w:pPr>
        <w:pStyle w:val="ConsPlusTitle"/>
        <w:jc w:val="center"/>
      </w:pPr>
      <w:r w:rsidRPr="009971AA">
        <w:t>предоставления государственной услуги</w:t>
      </w:r>
    </w:p>
    <w:p w:rsidR="009971AA" w:rsidRPr="009971AA" w:rsidRDefault="009971AA">
      <w:pPr>
        <w:pStyle w:val="ConsPlusNormal"/>
        <w:jc w:val="both"/>
      </w:pPr>
    </w:p>
    <w:p w:rsidR="009971AA" w:rsidRPr="009971AA" w:rsidRDefault="009971AA">
      <w:pPr>
        <w:pStyle w:val="ConsPlusTitle"/>
        <w:jc w:val="center"/>
        <w:outlineLvl w:val="2"/>
      </w:pPr>
      <w:bookmarkStart w:id="18" w:name="P1522"/>
      <w:bookmarkEnd w:id="18"/>
      <w:r w:rsidRPr="009971AA">
        <w:t>Таблица 1. Перечень признаков заявителя</w:t>
      </w:r>
    </w:p>
    <w:p w:rsidR="009971AA" w:rsidRPr="009971AA" w:rsidRDefault="009971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268"/>
        <w:gridCol w:w="6066"/>
      </w:tblGrid>
      <w:tr w:rsidR="009971AA" w:rsidRPr="009971AA">
        <w:tc>
          <w:tcPr>
            <w:tcW w:w="737" w:type="dxa"/>
          </w:tcPr>
          <w:p w:rsidR="009971AA" w:rsidRPr="009971AA" w:rsidRDefault="009971AA">
            <w:pPr>
              <w:pStyle w:val="ConsPlusNormal"/>
              <w:jc w:val="center"/>
            </w:pPr>
            <w:r w:rsidRPr="009971AA">
              <w:t>N п/п</w:t>
            </w:r>
          </w:p>
        </w:tc>
        <w:tc>
          <w:tcPr>
            <w:tcW w:w="2268" w:type="dxa"/>
          </w:tcPr>
          <w:p w:rsidR="009971AA" w:rsidRPr="009971AA" w:rsidRDefault="009971AA">
            <w:pPr>
              <w:pStyle w:val="ConsPlusNormal"/>
              <w:jc w:val="center"/>
            </w:pPr>
            <w:r w:rsidRPr="009971AA">
              <w:t>Признак заявителя</w:t>
            </w:r>
          </w:p>
        </w:tc>
        <w:tc>
          <w:tcPr>
            <w:tcW w:w="6066" w:type="dxa"/>
          </w:tcPr>
          <w:p w:rsidR="009971AA" w:rsidRPr="009971AA" w:rsidRDefault="009971AA">
            <w:pPr>
              <w:pStyle w:val="ConsPlusNormal"/>
              <w:jc w:val="center"/>
            </w:pPr>
            <w:r w:rsidRPr="009971AA">
              <w:t>Значения признака заявителя</w:t>
            </w:r>
          </w:p>
        </w:tc>
      </w:tr>
      <w:tr w:rsidR="009971AA" w:rsidRPr="009971AA">
        <w:tc>
          <w:tcPr>
            <w:tcW w:w="9071" w:type="dxa"/>
            <w:gridSpan w:val="3"/>
          </w:tcPr>
          <w:p w:rsidR="009971AA" w:rsidRPr="009971AA" w:rsidRDefault="009971AA">
            <w:pPr>
              <w:pStyle w:val="ConsPlusNormal"/>
              <w:jc w:val="both"/>
              <w:outlineLvl w:val="3"/>
            </w:pPr>
            <w:r w:rsidRPr="009971AA">
              <w:t>Результат предоставления государственной услуги: "Предоставление компенсации расходов на оплату жилого помещения и коммунальных услуг отдельным категориям граждан"</w:t>
            </w:r>
          </w:p>
        </w:tc>
      </w:tr>
      <w:tr w:rsidR="009971AA" w:rsidRPr="009971AA">
        <w:tc>
          <w:tcPr>
            <w:tcW w:w="737" w:type="dxa"/>
          </w:tcPr>
          <w:p w:rsidR="009971AA" w:rsidRPr="009971AA" w:rsidRDefault="009971AA">
            <w:pPr>
              <w:pStyle w:val="ConsPlusNormal"/>
              <w:jc w:val="center"/>
            </w:pPr>
            <w:r w:rsidRPr="009971AA">
              <w:t>1.</w:t>
            </w:r>
          </w:p>
        </w:tc>
        <w:tc>
          <w:tcPr>
            <w:tcW w:w="2268" w:type="dxa"/>
          </w:tcPr>
          <w:p w:rsidR="009971AA" w:rsidRPr="009971AA" w:rsidRDefault="009971AA">
            <w:pPr>
              <w:pStyle w:val="ConsPlusNormal"/>
              <w:jc w:val="center"/>
            </w:pPr>
            <w:r w:rsidRPr="009971AA">
              <w:t>Категория заявителя</w:t>
            </w:r>
          </w:p>
        </w:tc>
        <w:tc>
          <w:tcPr>
            <w:tcW w:w="6066" w:type="dxa"/>
          </w:tcPr>
          <w:p w:rsidR="009971AA" w:rsidRPr="009971AA" w:rsidRDefault="009971AA">
            <w:pPr>
              <w:pStyle w:val="ConsPlusNormal"/>
              <w:jc w:val="both"/>
            </w:pPr>
            <w:r w:rsidRPr="009971AA">
              <w:t>граж</w:t>
            </w:r>
            <w:r w:rsidRPr="009971AA">
              <w:lastRenderedPageBreak/>
              <w:t xml:space="preserve">дане, имеющие право на указанные меры социальной поддержки в соответствии с </w:t>
            </w:r>
            <w:hyperlink r:id="rId11">
              <w:r w:rsidRPr="009971AA">
                <w:t>Законом</w:t>
              </w:r>
            </w:hyperlink>
            <w:r w:rsidRPr="009971AA">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12">
              <w:r w:rsidRPr="009971AA">
                <w:t>N 5-ФЗ</w:t>
              </w:r>
            </w:hyperlink>
            <w:r w:rsidRPr="009971AA">
              <w:t xml:space="preserve"> "О ветеранах", от 24 ноября 1995 года </w:t>
            </w:r>
            <w:hyperlink r:id="rId13">
              <w:r w:rsidRPr="009971AA">
                <w:t>N 181-ФЗ</w:t>
              </w:r>
            </w:hyperlink>
            <w:r w:rsidRPr="009971AA">
              <w:t xml:space="preserve"> "О социальной защите инвалидов в Российской Федерации", от 26 ноября 1998 года </w:t>
            </w:r>
            <w:hyperlink r:id="rId14">
              <w:r w:rsidRPr="009971AA">
                <w:t>N 175-ФЗ</w:t>
              </w:r>
            </w:hyperlink>
            <w:r w:rsidRPr="009971AA">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15">
              <w:r w:rsidRPr="009971AA">
                <w:t>N 2-ФЗ</w:t>
              </w:r>
            </w:hyperlink>
            <w:r w:rsidRPr="009971AA">
              <w:t xml:space="preserve"> "О социальных гарантиях гражданам, подвергшимся радиационному воздействию вследствие ядерных испытаний на Семипалатинском полигоне" и Законами Оренбургской области от 2 ноября 2004 года </w:t>
            </w:r>
            <w:hyperlink r:id="rId16">
              <w:r w:rsidRPr="009971AA">
                <w:t>N 1523/254-III-ОЗ</w:t>
              </w:r>
            </w:hyperlink>
            <w:r w:rsidRPr="009971AA">
              <w:t xml:space="preserve"> "О мерах социальной поддержки ветеранов труда, граждан, приравненных к ветеранам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от 2 ноября 2004 года </w:t>
            </w:r>
            <w:hyperlink r:id="rId17">
              <w:r w:rsidRPr="009971AA">
                <w:t>N 1524/255-III-ОЗ</w:t>
              </w:r>
            </w:hyperlink>
            <w:r w:rsidRPr="009971AA">
              <w:t xml:space="preserve"> "О мерах социальной поддержки жертв политических репрессий" и от 12 января 2005 года </w:t>
            </w:r>
            <w:hyperlink r:id="rId18">
              <w:r w:rsidRPr="009971AA">
                <w:t>N 1756/284-III-ОЗ</w:t>
              </w:r>
            </w:hyperlink>
            <w:r w:rsidRPr="009971AA">
              <w:t xml:space="preserve"> "О мерах социальной поддержки многодетных семей"</w:t>
            </w:r>
          </w:p>
        </w:tc>
      </w:tr>
      <w:tr w:rsidR="009971AA" w:rsidRPr="009971AA">
        <w:tc>
          <w:tcPr>
            <w:tcW w:w="737" w:type="dxa"/>
          </w:tcPr>
          <w:p w:rsidR="009971AA" w:rsidRPr="009971AA" w:rsidRDefault="009971AA">
            <w:pPr>
              <w:pStyle w:val="ConsPlusNormal"/>
              <w:jc w:val="center"/>
            </w:pPr>
            <w:r w:rsidRPr="009971AA">
              <w:t>2.</w:t>
            </w:r>
          </w:p>
        </w:tc>
        <w:tc>
          <w:tcPr>
            <w:tcW w:w="2268" w:type="dxa"/>
          </w:tcPr>
          <w:p w:rsidR="009971AA" w:rsidRPr="009971AA" w:rsidRDefault="009971AA">
            <w:pPr>
              <w:pStyle w:val="ConsPlusNormal"/>
              <w:jc w:val="center"/>
            </w:pPr>
            <w:r w:rsidRPr="009971AA">
              <w:t>Заявитель обратился самостоятельно или через представителя</w:t>
            </w:r>
          </w:p>
        </w:tc>
        <w:tc>
          <w:tcPr>
            <w:tcW w:w="6066" w:type="dxa"/>
          </w:tcPr>
          <w:p w:rsidR="009971AA" w:rsidRPr="009971AA" w:rsidRDefault="009971AA">
            <w:pPr>
              <w:pStyle w:val="ConsPlusNormal"/>
            </w:pPr>
            <w:r w:rsidRPr="009971AA">
              <w:t>Самостоятельно</w:t>
            </w:r>
          </w:p>
          <w:p w:rsidR="009971AA" w:rsidRPr="009971AA" w:rsidRDefault="009971AA">
            <w:pPr>
              <w:pStyle w:val="ConsPlusNormal"/>
            </w:pPr>
            <w:r w:rsidRPr="009971AA">
              <w:t>Через представителя</w:t>
            </w:r>
          </w:p>
        </w:tc>
      </w:tr>
      <w:tr w:rsidR="009971AA" w:rsidRPr="009971AA">
        <w:tc>
          <w:tcPr>
            <w:tcW w:w="737" w:type="dxa"/>
          </w:tcPr>
          <w:p w:rsidR="009971AA" w:rsidRPr="009971AA" w:rsidRDefault="009971AA">
            <w:pPr>
              <w:pStyle w:val="ConsPlusNormal"/>
              <w:jc w:val="center"/>
            </w:pPr>
            <w:r w:rsidRPr="009971AA">
              <w:t>3.</w:t>
            </w:r>
          </w:p>
        </w:tc>
        <w:tc>
          <w:tcPr>
            <w:tcW w:w="2268" w:type="dxa"/>
          </w:tcPr>
          <w:p w:rsidR="009971AA" w:rsidRPr="009971AA" w:rsidRDefault="009971AA">
            <w:pPr>
              <w:pStyle w:val="ConsPlusNormal"/>
              <w:jc w:val="center"/>
            </w:pPr>
            <w:r w:rsidRPr="009971AA">
              <w:t>Заявитель является нанимателем жилого помещения или владельцем жилого помещения</w:t>
            </w:r>
          </w:p>
        </w:tc>
        <w:tc>
          <w:tcPr>
            <w:tcW w:w="6066" w:type="dxa"/>
          </w:tcPr>
          <w:p w:rsidR="009971AA" w:rsidRPr="009971AA" w:rsidRDefault="009971AA">
            <w:pPr>
              <w:pStyle w:val="ConsPlusNormal"/>
            </w:pPr>
            <w:r w:rsidRPr="009971AA">
              <w:t>Собственник жилого помещения (квартира, жилой дом, часть квартиры/жилого дома);</w:t>
            </w:r>
          </w:p>
          <w:p w:rsidR="009971AA" w:rsidRPr="009971AA" w:rsidRDefault="009971AA">
            <w:pPr>
              <w:pStyle w:val="ConsPlusNormal"/>
            </w:pPr>
            <w:r w:rsidRPr="009971AA">
              <w:t>Член жилищного или жилищно-строительного кооператива (в случае, если право не зарегистрировано в ЕГРН);</w:t>
            </w:r>
          </w:p>
          <w:p w:rsidR="009971AA" w:rsidRPr="009971AA" w:rsidRDefault="009971AA">
            <w:pPr>
              <w:pStyle w:val="ConsPlusNormal"/>
            </w:pPr>
            <w:r w:rsidRPr="009971AA">
              <w:t>Пользователь жилого помещения по договору найма в частном жилищном фонде;</w:t>
            </w:r>
          </w:p>
          <w:p w:rsidR="009971AA" w:rsidRPr="009971AA" w:rsidRDefault="009971AA">
            <w:pPr>
              <w:pStyle w:val="ConsPlusNormal"/>
            </w:pPr>
            <w:r w:rsidRPr="009971AA">
              <w:t>Наниматель жилого помещения по договору найма в частном жилищном фонде;</w:t>
            </w:r>
          </w:p>
          <w:p w:rsidR="009971AA" w:rsidRPr="009971AA" w:rsidRDefault="009971AA">
            <w:pPr>
              <w:pStyle w:val="ConsPlusNormal"/>
              <w:jc w:val="both"/>
            </w:pPr>
            <w:r w:rsidRPr="009971AA">
              <w:t xml:space="preserve">Заявитель, не являющийся правообладателем жилого </w:t>
            </w:r>
            <w:r w:rsidRPr="009971AA">
              <w:lastRenderedPageBreak/>
              <w:t>помещения</w:t>
            </w:r>
          </w:p>
        </w:tc>
      </w:tr>
      <w:tr w:rsidR="009971AA" w:rsidRPr="009971AA">
        <w:tc>
          <w:tcPr>
            <w:tcW w:w="737" w:type="dxa"/>
          </w:tcPr>
          <w:p w:rsidR="009971AA" w:rsidRPr="009971AA" w:rsidRDefault="009971AA">
            <w:pPr>
              <w:pStyle w:val="ConsPlusNormal"/>
              <w:jc w:val="center"/>
            </w:pPr>
            <w:r w:rsidRPr="009971AA">
              <w:t>4.</w:t>
            </w:r>
          </w:p>
        </w:tc>
        <w:tc>
          <w:tcPr>
            <w:tcW w:w="2268" w:type="dxa"/>
          </w:tcPr>
          <w:p w:rsidR="009971AA" w:rsidRPr="009971AA" w:rsidRDefault="009971AA">
            <w:pPr>
              <w:pStyle w:val="ConsPlusNormal"/>
              <w:jc w:val="center"/>
            </w:pPr>
            <w:r w:rsidRPr="009971AA">
              <w:t>Цель обращения</w:t>
            </w:r>
          </w:p>
        </w:tc>
        <w:tc>
          <w:tcPr>
            <w:tcW w:w="6066" w:type="dxa"/>
          </w:tcPr>
          <w:p w:rsidR="009971AA" w:rsidRPr="009971AA" w:rsidRDefault="009971AA">
            <w:pPr>
              <w:pStyle w:val="ConsPlusNormal"/>
            </w:pPr>
            <w:r w:rsidRPr="009971AA">
              <w:t>1. Предоставление компенсации;</w:t>
            </w:r>
          </w:p>
          <w:p w:rsidR="009971AA" w:rsidRPr="009971AA" w:rsidRDefault="009971AA">
            <w:pPr>
              <w:pStyle w:val="ConsPlusNormal"/>
            </w:pPr>
            <w:r w:rsidRPr="009971AA">
              <w:t>2. Изменение обстоятельств, влияющих на предоставление компенсации;</w:t>
            </w:r>
          </w:p>
          <w:p w:rsidR="009971AA" w:rsidRPr="009971AA" w:rsidRDefault="009971AA">
            <w:pPr>
              <w:pStyle w:val="ConsPlusNormal"/>
              <w:jc w:val="both"/>
            </w:pPr>
            <w:r w:rsidRPr="009971AA">
              <w:t>3. Исправление опечаток и (или) ошибок в выданных в результате предоставления государственной услуги документах</w:t>
            </w:r>
          </w:p>
        </w:tc>
      </w:tr>
    </w:tbl>
    <w:p w:rsidR="009971AA" w:rsidRPr="009971AA" w:rsidRDefault="009971AA">
      <w:pPr>
        <w:pStyle w:val="ConsPlusNormal"/>
        <w:jc w:val="both"/>
      </w:pPr>
    </w:p>
    <w:p w:rsidR="009971AA" w:rsidRPr="009971AA" w:rsidRDefault="009971AA">
      <w:pPr>
        <w:pStyle w:val="ConsPlusTitle"/>
        <w:jc w:val="center"/>
        <w:outlineLvl w:val="2"/>
      </w:pPr>
      <w:bookmarkStart w:id="19" w:name="P1548"/>
      <w:bookmarkEnd w:id="19"/>
      <w:r w:rsidRPr="009971AA">
        <w:t>Таблица 2. Комбинации значений признаков, каждая из которых</w:t>
      </w:r>
    </w:p>
    <w:p w:rsidR="009971AA" w:rsidRPr="009971AA" w:rsidRDefault="009971AA">
      <w:pPr>
        <w:pStyle w:val="ConsPlusTitle"/>
        <w:jc w:val="center"/>
      </w:pPr>
      <w:r w:rsidRPr="009971AA">
        <w:t>соответствует одному варианту предоставления</w:t>
      </w:r>
    </w:p>
    <w:p w:rsidR="009971AA" w:rsidRPr="009971AA" w:rsidRDefault="009971AA">
      <w:pPr>
        <w:pStyle w:val="ConsPlusTitle"/>
        <w:jc w:val="center"/>
      </w:pPr>
      <w:r w:rsidRPr="009971AA">
        <w:t>государственной услуги</w:t>
      </w:r>
    </w:p>
    <w:p w:rsidR="009971AA" w:rsidRPr="009971AA" w:rsidRDefault="009971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9971AA" w:rsidRPr="009971AA">
        <w:tc>
          <w:tcPr>
            <w:tcW w:w="1304" w:type="dxa"/>
          </w:tcPr>
          <w:p w:rsidR="009971AA" w:rsidRPr="009971AA" w:rsidRDefault="009971AA">
            <w:pPr>
              <w:pStyle w:val="ConsPlusNormal"/>
              <w:jc w:val="center"/>
            </w:pPr>
            <w:r w:rsidRPr="009971AA">
              <w:t>N варианта</w:t>
            </w:r>
          </w:p>
        </w:tc>
        <w:tc>
          <w:tcPr>
            <w:tcW w:w="7767" w:type="dxa"/>
          </w:tcPr>
          <w:p w:rsidR="009971AA" w:rsidRPr="009971AA" w:rsidRDefault="009971AA">
            <w:pPr>
              <w:pStyle w:val="ConsPlusNormal"/>
              <w:jc w:val="center"/>
            </w:pPr>
            <w:r w:rsidRPr="009971AA">
              <w:t>Комбинация значений признаков</w:t>
            </w:r>
          </w:p>
        </w:tc>
      </w:tr>
      <w:tr w:rsidR="009971AA" w:rsidRPr="009971AA">
        <w:tc>
          <w:tcPr>
            <w:tcW w:w="9071" w:type="dxa"/>
            <w:gridSpan w:val="2"/>
          </w:tcPr>
          <w:p w:rsidR="009971AA" w:rsidRPr="009971AA" w:rsidRDefault="009971AA">
            <w:pPr>
              <w:pStyle w:val="ConsPlusNormal"/>
              <w:jc w:val="center"/>
              <w:outlineLvl w:val="3"/>
            </w:pPr>
            <w:r w:rsidRPr="009971AA">
              <w:t>Результат предоставления государственной услуги, за которой обращается заявитель: "Предоставление компенсации расходов на оплату жилого помещения и коммунальных услуг отдельным категориям граждан"</w:t>
            </w:r>
          </w:p>
        </w:tc>
      </w:tr>
      <w:tr w:rsidR="009971AA" w:rsidRPr="009971AA">
        <w:tc>
          <w:tcPr>
            <w:tcW w:w="1304" w:type="dxa"/>
          </w:tcPr>
          <w:p w:rsidR="009971AA" w:rsidRPr="009971AA" w:rsidRDefault="009971AA">
            <w:pPr>
              <w:pStyle w:val="ConsPlusNormal"/>
              <w:jc w:val="center"/>
            </w:pPr>
            <w:r w:rsidRPr="009971AA">
              <w:t>1.</w:t>
            </w:r>
          </w:p>
        </w:tc>
        <w:tc>
          <w:tcPr>
            <w:tcW w:w="7767" w:type="dxa"/>
          </w:tcPr>
          <w:p w:rsidR="009971AA" w:rsidRPr="009971AA" w:rsidRDefault="009971AA">
            <w:pPr>
              <w:pStyle w:val="ConsPlusNormal"/>
              <w:jc w:val="center"/>
            </w:pPr>
            <w:r w:rsidRPr="009971AA">
              <w:t>предоставление компенсации расходов на оплату жилого помещения и коммунальных услуг отдельным категориям граждан; заявитель, являющийся собственником жилого помещения, обратился самостоятельно</w:t>
            </w:r>
          </w:p>
        </w:tc>
      </w:tr>
      <w:tr w:rsidR="009971AA" w:rsidRPr="009971AA">
        <w:tc>
          <w:tcPr>
            <w:tcW w:w="1304" w:type="dxa"/>
          </w:tcPr>
          <w:p w:rsidR="009971AA" w:rsidRPr="009971AA" w:rsidRDefault="009971AA">
            <w:pPr>
              <w:pStyle w:val="ConsPlusNormal"/>
              <w:jc w:val="center"/>
            </w:pPr>
            <w:r w:rsidRPr="009971AA">
              <w:t>2.</w:t>
            </w:r>
          </w:p>
        </w:tc>
        <w:tc>
          <w:tcPr>
            <w:tcW w:w="7767" w:type="dxa"/>
          </w:tcPr>
          <w:p w:rsidR="009971AA" w:rsidRPr="009971AA" w:rsidRDefault="009971AA">
            <w:pPr>
              <w:pStyle w:val="ConsPlusNormal"/>
              <w:jc w:val="center"/>
            </w:pPr>
            <w:r w:rsidRPr="009971AA">
              <w:t>предоставление компенсации расходов на оплату жилого помещения и коммунальных услуг отдельным категориям граждан; заявитель, являющийся собственником жилого помещения, обратился через представителя</w:t>
            </w:r>
          </w:p>
        </w:tc>
      </w:tr>
      <w:tr w:rsidR="009971AA" w:rsidRPr="009971AA">
        <w:tc>
          <w:tcPr>
            <w:tcW w:w="1304" w:type="dxa"/>
          </w:tcPr>
          <w:p w:rsidR="009971AA" w:rsidRPr="009971AA" w:rsidRDefault="009971AA">
            <w:pPr>
              <w:pStyle w:val="ConsPlusNormal"/>
              <w:jc w:val="center"/>
            </w:pPr>
            <w:r w:rsidRPr="009971AA">
              <w:t>3.</w:t>
            </w:r>
          </w:p>
        </w:tc>
        <w:tc>
          <w:tcPr>
            <w:tcW w:w="7767" w:type="dxa"/>
          </w:tcPr>
          <w:p w:rsidR="009971AA" w:rsidRPr="009971AA" w:rsidRDefault="009971AA">
            <w:pPr>
              <w:pStyle w:val="ConsPlusNormal"/>
              <w:jc w:val="center"/>
            </w:pPr>
            <w:r w:rsidRPr="009971AA">
              <w:t>предоставление компенсации расходов на оплату жилого помещения и коммунальных услуг отдельным категориям граждан; заявитель, являющийся нанимателем жилого помещения, обратился самостоятельно</w:t>
            </w:r>
          </w:p>
        </w:tc>
      </w:tr>
      <w:tr w:rsidR="009971AA" w:rsidRPr="009971AA">
        <w:tc>
          <w:tcPr>
            <w:tcW w:w="1304" w:type="dxa"/>
          </w:tcPr>
          <w:p w:rsidR="009971AA" w:rsidRPr="009971AA" w:rsidRDefault="009971AA">
            <w:pPr>
              <w:pStyle w:val="ConsPlusNormal"/>
              <w:jc w:val="center"/>
            </w:pPr>
            <w:r w:rsidRPr="009971AA">
              <w:t>4.</w:t>
            </w:r>
          </w:p>
        </w:tc>
        <w:tc>
          <w:tcPr>
            <w:tcW w:w="7767" w:type="dxa"/>
          </w:tcPr>
          <w:p w:rsidR="009971AA" w:rsidRPr="009971AA" w:rsidRDefault="009971AA">
            <w:pPr>
              <w:pStyle w:val="ConsPlusNormal"/>
              <w:jc w:val="center"/>
            </w:pPr>
            <w:r w:rsidRPr="009971AA">
              <w:t>предоставление компенсации расходов на оплату жилого помещения и коммунальных услуг отдельным категориям граждан; заявитель, являющийся нанимателем жилого помещения, обратился через представителя</w:t>
            </w:r>
          </w:p>
        </w:tc>
      </w:tr>
      <w:tr w:rsidR="009971AA" w:rsidRPr="009971AA">
        <w:tc>
          <w:tcPr>
            <w:tcW w:w="1304" w:type="dxa"/>
          </w:tcPr>
          <w:p w:rsidR="009971AA" w:rsidRPr="009971AA" w:rsidRDefault="009971AA">
            <w:pPr>
              <w:pStyle w:val="ConsPlusNormal"/>
              <w:jc w:val="center"/>
            </w:pPr>
            <w:r w:rsidRPr="009971AA">
              <w:t>5.</w:t>
            </w:r>
          </w:p>
        </w:tc>
        <w:tc>
          <w:tcPr>
            <w:tcW w:w="7767" w:type="dxa"/>
          </w:tcPr>
          <w:p w:rsidR="009971AA" w:rsidRPr="009971AA" w:rsidRDefault="009971AA">
            <w:pPr>
              <w:pStyle w:val="ConsPlusNormal"/>
              <w:jc w:val="center"/>
            </w:pPr>
            <w:r w:rsidRPr="009971AA">
              <w:t>предоставление компенсации расходов на оплату жилого помещения и коммунальных услуг отдельным категориям граждан; заявитель обратился лично или через представителя по причине изменения обстоятельств, влияющих на предоставление компенсационных выплат</w:t>
            </w:r>
          </w:p>
        </w:tc>
      </w:tr>
      <w:tr w:rsidR="009971AA" w:rsidRPr="009971AA">
        <w:tc>
          <w:tcPr>
            <w:tcW w:w="1304" w:type="dxa"/>
          </w:tcPr>
          <w:p w:rsidR="009971AA" w:rsidRPr="009971AA" w:rsidRDefault="009971AA">
            <w:pPr>
              <w:pStyle w:val="ConsPlusNormal"/>
              <w:jc w:val="center"/>
            </w:pPr>
            <w:r w:rsidRPr="009971AA">
              <w:t>6.</w:t>
            </w:r>
          </w:p>
        </w:tc>
        <w:tc>
          <w:tcPr>
            <w:tcW w:w="7767" w:type="dxa"/>
          </w:tcPr>
          <w:p w:rsidR="009971AA" w:rsidRPr="009971AA" w:rsidRDefault="009971AA">
            <w:pPr>
              <w:pStyle w:val="ConsPlusNormal"/>
              <w:jc w:val="center"/>
            </w:pPr>
            <w:r w:rsidRPr="009971AA">
              <w:t>исправление допущенных опечаток и (или) ошибок в выданных в результате предоставления государственной услуги документах</w:t>
            </w:r>
          </w:p>
        </w:tc>
      </w:tr>
    </w:tbl>
    <w:p w:rsidR="009971AA" w:rsidRPr="009971AA" w:rsidRDefault="009971AA">
      <w:pPr>
        <w:pStyle w:val="ConsPlusNormal"/>
        <w:jc w:val="both"/>
      </w:pPr>
    </w:p>
    <w:p w:rsidR="009971AA" w:rsidRPr="009971AA" w:rsidRDefault="009971AA">
      <w:pPr>
        <w:pStyle w:val="ConsPlusNormal"/>
        <w:jc w:val="both"/>
      </w:pPr>
    </w:p>
    <w:p w:rsidR="009971AA" w:rsidRPr="009971AA" w:rsidRDefault="009971AA">
      <w:pPr>
        <w:pStyle w:val="ConsPlusNormal"/>
        <w:jc w:val="both"/>
      </w:pPr>
    </w:p>
    <w:p w:rsidR="009971AA" w:rsidRPr="009971AA" w:rsidRDefault="009971AA">
      <w:pPr>
        <w:pStyle w:val="ConsPlusNormal"/>
        <w:jc w:val="both"/>
      </w:pPr>
    </w:p>
    <w:p w:rsidR="009971AA" w:rsidRPr="009971AA" w:rsidRDefault="009971AA">
      <w:pPr>
        <w:pStyle w:val="ConsPlusNormal"/>
        <w:jc w:val="both"/>
      </w:pPr>
    </w:p>
    <w:p w:rsidR="009971AA" w:rsidRPr="009971AA" w:rsidRDefault="009971AA">
      <w:pPr>
        <w:pStyle w:val="ConsPlusNormal"/>
        <w:jc w:val="right"/>
        <w:outlineLvl w:val="1"/>
      </w:pPr>
      <w:r w:rsidRPr="009971AA">
        <w:t>Приложение 5</w:t>
      </w:r>
    </w:p>
    <w:p w:rsidR="009971AA" w:rsidRPr="009971AA" w:rsidRDefault="009971AA">
      <w:pPr>
        <w:pStyle w:val="ConsPlusNormal"/>
        <w:jc w:val="right"/>
      </w:pPr>
      <w:r w:rsidRPr="009971AA">
        <w:t>к Административному регламенту</w:t>
      </w:r>
    </w:p>
    <w:p w:rsidR="009971AA" w:rsidRPr="009971AA" w:rsidRDefault="009971AA">
      <w:pPr>
        <w:pStyle w:val="ConsPlusNormal"/>
        <w:jc w:val="both"/>
      </w:pPr>
    </w:p>
    <w:p w:rsidR="009971AA" w:rsidRPr="009971AA" w:rsidRDefault="009971AA">
      <w:pPr>
        <w:pStyle w:val="ConsPlusNonformat"/>
        <w:jc w:val="both"/>
      </w:pPr>
      <w:r w:rsidRPr="009971AA">
        <w:t xml:space="preserve">                                             В филиал ГКУ "Центр социальной</w:t>
      </w:r>
    </w:p>
    <w:p w:rsidR="009971AA" w:rsidRPr="009971AA" w:rsidRDefault="009971AA">
      <w:pPr>
        <w:pStyle w:val="ConsPlusNonformat"/>
        <w:jc w:val="both"/>
      </w:pPr>
      <w:r w:rsidRPr="009971AA">
        <w:t xml:space="preserve">                                                       поддержки населения"</w:t>
      </w:r>
    </w:p>
    <w:p w:rsidR="009971AA" w:rsidRPr="009971AA" w:rsidRDefault="009971AA">
      <w:pPr>
        <w:pStyle w:val="ConsPlusNonformat"/>
        <w:jc w:val="both"/>
      </w:pPr>
    </w:p>
    <w:p w:rsidR="009971AA" w:rsidRPr="009971AA" w:rsidRDefault="009971AA">
      <w:pPr>
        <w:pStyle w:val="ConsPlusNonformat"/>
        <w:jc w:val="both"/>
      </w:pPr>
      <w:r w:rsidRPr="009971AA">
        <w:t xml:space="preserve">                                             от ___________________________</w:t>
      </w:r>
    </w:p>
    <w:p w:rsidR="009971AA" w:rsidRPr="009971AA" w:rsidRDefault="009971AA">
      <w:pPr>
        <w:pStyle w:val="ConsPlusNonformat"/>
        <w:jc w:val="both"/>
      </w:pPr>
      <w:r w:rsidRPr="009971AA">
        <w:lastRenderedPageBreak/>
        <w:t xml:space="preserve">                                                                   (Ф.И.О.)</w:t>
      </w:r>
    </w:p>
    <w:p w:rsidR="009971AA" w:rsidRPr="009971AA" w:rsidRDefault="009971AA">
      <w:pPr>
        <w:pStyle w:val="ConsPlusNonformat"/>
        <w:jc w:val="both"/>
      </w:pPr>
    </w:p>
    <w:p w:rsidR="009971AA" w:rsidRPr="009971AA" w:rsidRDefault="009971AA">
      <w:pPr>
        <w:pStyle w:val="ConsPlusNonformat"/>
        <w:jc w:val="both"/>
      </w:pPr>
      <w:bookmarkStart w:id="20" w:name="P1581"/>
      <w:bookmarkEnd w:id="20"/>
      <w:r w:rsidRPr="009971AA">
        <w:t xml:space="preserve">                                 ЗАЯВЛЕНИЕ</w:t>
      </w:r>
    </w:p>
    <w:p w:rsidR="009971AA" w:rsidRPr="009971AA" w:rsidRDefault="009971AA">
      <w:pPr>
        <w:pStyle w:val="ConsPlusNonformat"/>
        <w:jc w:val="both"/>
      </w:pPr>
      <w:r w:rsidRPr="009971AA">
        <w:t xml:space="preserve">                    об исправлении допущенных опечаток</w:t>
      </w:r>
    </w:p>
    <w:p w:rsidR="009971AA" w:rsidRPr="009971AA" w:rsidRDefault="009971AA">
      <w:pPr>
        <w:pStyle w:val="ConsPlusNonformat"/>
        <w:jc w:val="both"/>
      </w:pPr>
      <w:r w:rsidRPr="009971AA">
        <w:t xml:space="preserve">                  и (или) ошибок в выданных в результате</w:t>
      </w:r>
    </w:p>
    <w:p w:rsidR="009971AA" w:rsidRPr="009971AA" w:rsidRDefault="009971AA">
      <w:pPr>
        <w:pStyle w:val="ConsPlusNonformat"/>
        <w:jc w:val="both"/>
      </w:pPr>
      <w:r w:rsidRPr="009971AA">
        <w:t xml:space="preserve">                   предоставления государственной услуги</w:t>
      </w:r>
    </w:p>
    <w:p w:rsidR="009971AA" w:rsidRPr="009971AA" w:rsidRDefault="009971AA">
      <w:pPr>
        <w:pStyle w:val="ConsPlusNonformat"/>
        <w:jc w:val="both"/>
      </w:pPr>
      <w:r w:rsidRPr="009971AA">
        <w:t xml:space="preserve">                                документах</w:t>
      </w:r>
    </w:p>
    <w:p w:rsidR="009971AA" w:rsidRPr="009971AA" w:rsidRDefault="009971AA">
      <w:pPr>
        <w:pStyle w:val="ConsPlusNonformat"/>
        <w:jc w:val="both"/>
      </w:pPr>
    </w:p>
    <w:p w:rsidR="009971AA" w:rsidRPr="009971AA" w:rsidRDefault="009971AA">
      <w:pPr>
        <w:pStyle w:val="ConsPlusNonformat"/>
        <w:jc w:val="both"/>
      </w:pPr>
      <w:r w:rsidRPr="009971AA">
        <w:t>Прошу исправить в _________________________________________________________</w:t>
      </w:r>
    </w:p>
    <w:p w:rsidR="009971AA" w:rsidRPr="009971AA" w:rsidRDefault="009971AA">
      <w:pPr>
        <w:pStyle w:val="ConsPlusNonformat"/>
        <w:jc w:val="both"/>
      </w:pPr>
      <w:r w:rsidRPr="009971AA">
        <w:t xml:space="preserve">                        (наименование документа, содержащего ошибки</w:t>
      </w:r>
    </w:p>
    <w:p w:rsidR="009971AA" w:rsidRPr="009971AA" w:rsidRDefault="009971AA">
      <w:pPr>
        <w:pStyle w:val="ConsPlusNonformat"/>
        <w:jc w:val="both"/>
      </w:pPr>
      <w:r w:rsidRPr="009971AA">
        <w:t>__________________________________________________________________________,</w:t>
      </w:r>
    </w:p>
    <w:p w:rsidR="009971AA" w:rsidRPr="009971AA" w:rsidRDefault="009971AA">
      <w:pPr>
        <w:pStyle w:val="ConsPlusNonformat"/>
        <w:jc w:val="both"/>
      </w:pPr>
      <w:r w:rsidRPr="009971AA">
        <w:t xml:space="preserve">                             и (или) опечатки)</w:t>
      </w:r>
    </w:p>
    <w:p w:rsidR="009971AA" w:rsidRPr="009971AA" w:rsidRDefault="009971AA">
      <w:pPr>
        <w:pStyle w:val="ConsPlusNonformat"/>
        <w:jc w:val="both"/>
      </w:pPr>
      <w:r w:rsidRPr="009971AA">
        <w:t>выданном _________________________________________________________________,</w:t>
      </w:r>
    </w:p>
    <w:p w:rsidR="009971AA" w:rsidRPr="009971AA" w:rsidRDefault="009971AA">
      <w:pPr>
        <w:pStyle w:val="ConsPlusNonformat"/>
        <w:jc w:val="both"/>
      </w:pPr>
      <w:r w:rsidRPr="009971AA">
        <w:t xml:space="preserve">                   (наименование органа, выдавшего документ)</w:t>
      </w:r>
    </w:p>
    <w:p w:rsidR="009971AA" w:rsidRPr="009971AA" w:rsidRDefault="009971AA">
      <w:pPr>
        <w:pStyle w:val="ConsPlusNonformat"/>
        <w:jc w:val="both"/>
      </w:pPr>
    </w:p>
    <w:p w:rsidR="009971AA" w:rsidRPr="009971AA" w:rsidRDefault="009971AA">
      <w:pPr>
        <w:pStyle w:val="ConsPlusNonformat"/>
        <w:jc w:val="both"/>
      </w:pPr>
      <w:r w:rsidRPr="009971AA">
        <w:t>следующие опечатки и (или) ошибки: ________________________________________</w:t>
      </w:r>
    </w:p>
    <w:p w:rsidR="009971AA" w:rsidRPr="009971AA" w:rsidRDefault="009971AA">
      <w:pPr>
        <w:pStyle w:val="ConsPlusNonformat"/>
        <w:jc w:val="both"/>
      </w:pPr>
      <w:r w:rsidRPr="009971AA">
        <w:t>___________________________________________________________________________</w:t>
      </w:r>
    </w:p>
    <w:p w:rsidR="009971AA" w:rsidRPr="009971AA" w:rsidRDefault="009971AA">
      <w:pPr>
        <w:pStyle w:val="ConsPlusNonformat"/>
        <w:jc w:val="both"/>
      </w:pPr>
      <w:r w:rsidRPr="009971AA">
        <w:t>___________________________________________________________________________</w:t>
      </w:r>
    </w:p>
    <w:p w:rsidR="009971AA" w:rsidRPr="009971AA" w:rsidRDefault="009971AA">
      <w:pPr>
        <w:pStyle w:val="ConsPlusNonformat"/>
        <w:jc w:val="both"/>
      </w:pPr>
      <w:r w:rsidRPr="009971AA">
        <w:t>___________________________________________________________________________</w:t>
      </w:r>
    </w:p>
    <w:p w:rsidR="009971AA" w:rsidRPr="009971AA" w:rsidRDefault="009971AA">
      <w:pPr>
        <w:pStyle w:val="ConsPlusNonformat"/>
        <w:jc w:val="both"/>
      </w:pPr>
      <w:r w:rsidRPr="009971AA">
        <w:t>___________________________________________________________________________</w:t>
      </w:r>
    </w:p>
    <w:p w:rsidR="009971AA" w:rsidRPr="009971AA" w:rsidRDefault="009971AA">
      <w:pPr>
        <w:pStyle w:val="ConsPlusNonformat"/>
        <w:jc w:val="both"/>
      </w:pPr>
      <w:r w:rsidRPr="009971AA">
        <w:t>___________________________________________________________________________</w:t>
      </w:r>
    </w:p>
    <w:p w:rsidR="009971AA" w:rsidRPr="009971AA" w:rsidRDefault="009971AA">
      <w:pPr>
        <w:pStyle w:val="ConsPlusNonformat"/>
        <w:jc w:val="both"/>
      </w:pPr>
      <w:r w:rsidRPr="009971AA">
        <w:t>___________________________________________________________________________</w:t>
      </w:r>
    </w:p>
    <w:p w:rsidR="009971AA" w:rsidRPr="009971AA" w:rsidRDefault="009971AA">
      <w:pPr>
        <w:pStyle w:val="ConsPlusNonformat"/>
        <w:jc w:val="both"/>
      </w:pPr>
      <w:r w:rsidRPr="009971AA">
        <w:t>___________________________________________________________________________</w:t>
      </w:r>
    </w:p>
    <w:p w:rsidR="009971AA" w:rsidRPr="009971AA" w:rsidRDefault="009971AA">
      <w:pPr>
        <w:pStyle w:val="ConsPlusNonformat"/>
        <w:jc w:val="both"/>
      </w:pPr>
    </w:p>
    <w:p w:rsidR="009971AA" w:rsidRPr="009971AA" w:rsidRDefault="009971AA">
      <w:pPr>
        <w:pStyle w:val="ConsPlusNonformat"/>
        <w:jc w:val="both"/>
      </w:pPr>
      <w:r w:rsidRPr="009971AA">
        <w:t>дата                                                      подпись заявителя</w:t>
      </w:r>
    </w:p>
    <w:p w:rsidR="009971AA" w:rsidRPr="009971AA" w:rsidRDefault="009971AA">
      <w:pPr>
        <w:pStyle w:val="ConsPlusNormal"/>
        <w:jc w:val="both"/>
      </w:pPr>
    </w:p>
    <w:p w:rsidR="009971AA" w:rsidRPr="009971AA" w:rsidRDefault="009971AA">
      <w:pPr>
        <w:pStyle w:val="ConsPlusNormal"/>
        <w:jc w:val="both"/>
      </w:pPr>
    </w:p>
    <w:p w:rsidR="009971AA" w:rsidRPr="009971AA" w:rsidRDefault="009971AA">
      <w:pPr>
        <w:pStyle w:val="ConsPlusNormal"/>
        <w:pBdr>
          <w:bottom w:val="single" w:sz="6" w:space="0" w:color="auto"/>
        </w:pBdr>
        <w:spacing w:before="100" w:after="100"/>
        <w:jc w:val="both"/>
        <w:rPr>
          <w:sz w:val="2"/>
          <w:szCs w:val="2"/>
        </w:rPr>
      </w:pPr>
    </w:p>
    <w:p w:rsidR="005E5E84" w:rsidRPr="009971AA" w:rsidRDefault="005E5E84"/>
    <w:sectPr w:rsidR="005E5E84" w:rsidRPr="009971A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AA"/>
    <w:rsid w:val="005E5E84"/>
    <w:rsid w:val="00997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220B"/>
  <w15:chartTrackingRefBased/>
  <w15:docId w15:val="{84F6AF63-2595-4E4E-AE72-2EE9CF5E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1A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71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71A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71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71A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71A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71A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71A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8&amp;dst=290" TargetMode="External"/><Relationship Id="rId13" Type="http://schemas.openxmlformats.org/officeDocument/2006/relationships/hyperlink" Target="https://login.consultant.ru/link/?req=doc&amp;base=LAW&amp;n=477409" TargetMode="External"/><Relationship Id="rId18" Type="http://schemas.openxmlformats.org/officeDocument/2006/relationships/hyperlink" Target="https://login.consultant.ru/link/?req=doc&amp;base=RLAW390&amp;n=131327"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65798&amp;dst=43" TargetMode="External"/><Relationship Id="rId12" Type="http://schemas.openxmlformats.org/officeDocument/2006/relationships/hyperlink" Target="https://login.consultant.ru/link/?req=doc&amp;base=LAW&amp;n=474016" TargetMode="External"/><Relationship Id="rId17" Type="http://schemas.openxmlformats.org/officeDocument/2006/relationships/hyperlink" Target="https://login.consultant.ru/link/?req=doc&amp;base=RLAW390&amp;n=131321" TargetMode="External"/><Relationship Id="rId2" Type="http://schemas.openxmlformats.org/officeDocument/2006/relationships/settings" Target="settings.xml"/><Relationship Id="rId16" Type="http://schemas.openxmlformats.org/officeDocument/2006/relationships/hyperlink" Target="https://login.consultant.ru/link/?req=doc&amp;base=RLAW390&amp;n=13132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370203" TargetMode="External"/><Relationship Id="rId11" Type="http://schemas.openxmlformats.org/officeDocument/2006/relationships/hyperlink" Target="https://login.consultant.ru/link/?req=doc&amp;base=LAW&amp;n=451864" TargetMode="External"/><Relationship Id="rId5" Type="http://schemas.openxmlformats.org/officeDocument/2006/relationships/hyperlink" Target="https://login.consultant.ru/link/?req=doc&amp;base=LAW&amp;n=465798&amp;dst=100094" TargetMode="External"/><Relationship Id="rId15" Type="http://schemas.openxmlformats.org/officeDocument/2006/relationships/hyperlink" Target="https://login.consultant.ru/link/?req=doc&amp;base=LAW&amp;n=451868" TargetMode="External"/><Relationship Id="rId10" Type="http://schemas.openxmlformats.org/officeDocument/2006/relationships/hyperlink" Target="https://login.consultant.ru/link/?req=doc&amp;base=LAW&amp;n=439201" TargetMode="External"/><Relationship Id="rId19" Type="http://schemas.openxmlformats.org/officeDocument/2006/relationships/fontTable" Target="fontTable.xml"/><Relationship Id="rId4" Type="http://schemas.openxmlformats.org/officeDocument/2006/relationships/hyperlink" Target="https://login.consultant.ru/link/?req=doc&amp;base=RLAW390&amp;n=132136&amp;dst=100008" TargetMode="External"/><Relationship Id="rId9" Type="http://schemas.openxmlformats.org/officeDocument/2006/relationships/hyperlink" Target="https://login.consultant.ru/link/?req=doc&amp;base=LAW&amp;n=464157" TargetMode="External"/><Relationship Id="rId14" Type="http://schemas.openxmlformats.org/officeDocument/2006/relationships/hyperlink" Target="https://login.consultant.ru/link/?req=doc&amp;base=LAW&amp;n=4518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21416</Words>
  <Characters>122076</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Устюжанинова Ирина Анатольевна</cp:lastModifiedBy>
  <cp:revision>1</cp:revision>
  <dcterms:created xsi:type="dcterms:W3CDTF">2024-06-18T11:37:00Z</dcterms:created>
  <dcterms:modified xsi:type="dcterms:W3CDTF">2024-06-18T11:39:00Z</dcterms:modified>
</cp:coreProperties>
</file>