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CB" w:rsidRPr="00FA0072" w:rsidRDefault="006505CB" w:rsidP="00A65D01">
      <w:pPr>
        <w:spacing w:after="0" w:line="288" w:lineRule="auto"/>
        <w:jc w:val="center"/>
        <w:rPr>
          <w:szCs w:val="28"/>
        </w:rPr>
      </w:pPr>
      <w:r w:rsidRPr="00FA0072">
        <w:rPr>
          <w:szCs w:val="28"/>
        </w:rPr>
        <w:t>О Т Ч Е Т</w:t>
      </w:r>
    </w:p>
    <w:p w:rsidR="0088289F" w:rsidRPr="00FA0072" w:rsidRDefault="006505CB" w:rsidP="00A65D01">
      <w:pPr>
        <w:spacing w:after="0" w:line="288" w:lineRule="auto"/>
        <w:jc w:val="center"/>
        <w:rPr>
          <w:szCs w:val="28"/>
        </w:rPr>
      </w:pPr>
      <w:r w:rsidRPr="00FA0072">
        <w:rPr>
          <w:szCs w:val="28"/>
        </w:rPr>
        <w:t xml:space="preserve">О </w:t>
      </w:r>
      <w:r w:rsidR="00337523" w:rsidRPr="00FA0072">
        <w:rPr>
          <w:szCs w:val="28"/>
        </w:rPr>
        <w:t>РЕЗУЛЬТАТАХ АНТИКОРРУПЦИОННОГО МОНИТОРИНГА</w:t>
      </w:r>
    </w:p>
    <w:p w:rsidR="0088289F" w:rsidRPr="00FA0072" w:rsidRDefault="00EC31DD" w:rsidP="00A65D01">
      <w:pPr>
        <w:spacing w:after="0" w:line="288" w:lineRule="auto"/>
        <w:jc w:val="center"/>
        <w:rPr>
          <w:szCs w:val="28"/>
        </w:rPr>
      </w:pPr>
      <w:r w:rsidRPr="00FA0072">
        <w:rPr>
          <w:szCs w:val="28"/>
        </w:rPr>
        <w:t>В ОРЕНБУРГСКОЙ ОБЛАСТИ ЗА 202</w:t>
      </w:r>
      <w:r w:rsidR="00743EB4" w:rsidRPr="00FA0072">
        <w:rPr>
          <w:szCs w:val="28"/>
        </w:rPr>
        <w:t>2</w:t>
      </w:r>
      <w:r w:rsidRPr="00FA0072">
        <w:rPr>
          <w:szCs w:val="28"/>
        </w:rPr>
        <w:t xml:space="preserve"> ГОД</w:t>
      </w:r>
    </w:p>
    <w:p w:rsidR="00AF09ED" w:rsidRPr="00FA0072" w:rsidRDefault="00AF09ED" w:rsidP="00A65D01">
      <w:pPr>
        <w:spacing w:after="0" w:line="288" w:lineRule="auto"/>
        <w:jc w:val="center"/>
        <w:rPr>
          <w:szCs w:val="28"/>
        </w:rPr>
      </w:pPr>
    </w:p>
    <w:p w:rsidR="00BE1BA3" w:rsidRPr="00462603" w:rsidRDefault="00BE1BA3" w:rsidP="00A65D01">
      <w:pPr>
        <w:pStyle w:val="2"/>
        <w:shd w:val="clear" w:color="auto" w:fill="FFFFFF"/>
        <w:spacing w:before="0" w:line="288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6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со ст. 12 </w:t>
      </w:r>
      <w:r w:rsidRPr="00462603">
        <w:rPr>
          <w:rFonts w:ascii="Times New Roman" w:hAnsi="Times New Roman" w:cs="Times New Roman"/>
          <w:color w:val="000000" w:themeColor="text1"/>
          <w:sz w:val="28"/>
          <w:szCs w:val="28"/>
        </w:rPr>
        <w:t>Закона Оренбургской области от 15.09.2008                    № 2369/497-IV-ОЗ «О противодействии коррупции в Оренбургской области»</w:t>
      </w:r>
      <w:r w:rsidR="00462603" w:rsidRPr="00462603">
        <w:rPr>
          <w:rFonts w:ascii="Times New Roman" w:hAnsi="Times New Roman" w:cs="Times New Roman"/>
          <w:color w:val="000000" w:themeColor="text1"/>
          <w:sz w:val="28"/>
          <w:szCs w:val="28"/>
        </w:rPr>
        <w:t>, комитетом по профилактике коррупционных правонарушений Оренбургской области (далее – комитет), в порядке, предусмотренном Указом Губернатора Оренбургской области от 22.02.2022 № 54-ук, проведен антикоррупционный мониторинг в Оренбургской области за период с 01.01.2022 по 31.12.2022 (далее – отчетный период).</w:t>
      </w:r>
    </w:p>
    <w:p w:rsidR="00BE1BA3" w:rsidRDefault="00462603" w:rsidP="00A65D01">
      <w:pPr>
        <w:spacing w:after="0" w:line="288" w:lineRule="auto"/>
        <w:ind w:firstLine="709"/>
        <w:rPr>
          <w:color w:val="000000" w:themeColor="text1"/>
        </w:rPr>
      </w:pPr>
      <w:r w:rsidRPr="00462603">
        <w:rPr>
          <w:color w:val="000000" w:themeColor="text1"/>
        </w:rPr>
        <w:t>По результатам мониторинга установлено следующее.</w:t>
      </w:r>
    </w:p>
    <w:p w:rsidR="004C5A11" w:rsidRPr="00590B5A" w:rsidRDefault="00514CE9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>В целях реализации полномочий, возложенных на органы государственной власти и органы местного самоуправления</w:t>
      </w:r>
      <w:r w:rsidR="006357BC">
        <w:rPr>
          <w:szCs w:val="28"/>
        </w:rPr>
        <w:t xml:space="preserve"> Оренбургской области (далее – органы)</w:t>
      </w:r>
      <w:r>
        <w:rPr>
          <w:szCs w:val="28"/>
        </w:rPr>
        <w:t xml:space="preserve">, </w:t>
      </w:r>
      <w:r w:rsidR="005716B4">
        <w:rPr>
          <w:szCs w:val="28"/>
        </w:rPr>
        <w:t xml:space="preserve">штатная численность </w:t>
      </w:r>
      <w:r w:rsidR="00423C36" w:rsidRPr="00FA0072">
        <w:rPr>
          <w:szCs w:val="28"/>
        </w:rPr>
        <w:t xml:space="preserve">лиц, замещающих государственные должности Оренбургской области 84 человека, муниципальные должности Оренбургской области </w:t>
      </w:r>
      <w:r w:rsidR="004764C3">
        <w:rPr>
          <w:szCs w:val="28"/>
        </w:rPr>
        <w:t>–</w:t>
      </w:r>
      <w:r w:rsidR="00423C36" w:rsidRPr="00FA0072">
        <w:rPr>
          <w:szCs w:val="28"/>
        </w:rPr>
        <w:t xml:space="preserve"> 4 </w:t>
      </w:r>
      <w:r w:rsidR="00423C36">
        <w:rPr>
          <w:szCs w:val="28"/>
        </w:rPr>
        <w:t>992</w:t>
      </w:r>
      <w:r w:rsidR="00423C36" w:rsidRPr="00FA0072">
        <w:rPr>
          <w:szCs w:val="28"/>
        </w:rPr>
        <w:t xml:space="preserve"> человек</w:t>
      </w:r>
      <w:r w:rsidR="00423C36">
        <w:rPr>
          <w:szCs w:val="28"/>
        </w:rPr>
        <w:t xml:space="preserve"> (и</w:t>
      </w:r>
      <w:r w:rsidR="00423C36" w:rsidRPr="00DE5D49">
        <w:rPr>
          <w:szCs w:val="28"/>
        </w:rPr>
        <w:t>з них: 4</w:t>
      </w:r>
      <w:r w:rsidR="00423C36">
        <w:rPr>
          <w:szCs w:val="28"/>
        </w:rPr>
        <w:t>87</w:t>
      </w:r>
      <w:r w:rsidR="00423C36" w:rsidRPr="00DE5D49">
        <w:rPr>
          <w:szCs w:val="28"/>
        </w:rPr>
        <w:t xml:space="preserve"> глав муниципальных образо</w:t>
      </w:r>
      <w:r w:rsidR="00423C36">
        <w:rPr>
          <w:szCs w:val="28"/>
        </w:rPr>
        <w:t>ваний Оренбургской области, 4457</w:t>
      </w:r>
      <w:r w:rsidR="00423C36" w:rsidRPr="00DE5D49">
        <w:rPr>
          <w:szCs w:val="28"/>
        </w:rPr>
        <w:t xml:space="preserve"> депутатов, 46 руководителей, аудиторов контрольно-счетных органов</w:t>
      </w:r>
      <w:r w:rsidR="00423C36">
        <w:rPr>
          <w:szCs w:val="28"/>
        </w:rPr>
        <w:t>)</w:t>
      </w:r>
      <w:r w:rsidR="00423C36" w:rsidRPr="00FA0072">
        <w:rPr>
          <w:szCs w:val="28"/>
        </w:rPr>
        <w:t xml:space="preserve">, должности государственных гражданских служащих </w:t>
      </w:r>
      <w:r w:rsidR="00423C36">
        <w:rPr>
          <w:szCs w:val="28"/>
        </w:rPr>
        <w:t>–</w:t>
      </w:r>
      <w:r w:rsidR="00423C36" w:rsidRPr="00FA0072">
        <w:rPr>
          <w:szCs w:val="28"/>
        </w:rPr>
        <w:t xml:space="preserve"> </w:t>
      </w:r>
      <w:r w:rsidR="00590B5A">
        <w:rPr>
          <w:szCs w:val="28"/>
        </w:rPr>
        <w:t>2153</w:t>
      </w:r>
      <w:r w:rsidR="00423C36">
        <w:rPr>
          <w:szCs w:val="28"/>
        </w:rPr>
        <w:t xml:space="preserve"> (из них </w:t>
      </w:r>
      <w:r w:rsidR="00423C36" w:rsidRPr="00926C05">
        <w:rPr>
          <w:szCs w:val="28"/>
        </w:rPr>
        <w:t>80 государственных граждан</w:t>
      </w:r>
      <w:r w:rsidR="00423C36">
        <w:rPr>
          <w:szCs w:val="28"/>
        </w:rPr>
        <w:t>ских служащих категории «Руководители»</w:t>
      </w:r>
      <w:r w:rsidR="00423C36" w:rsidRPr="00926C05">
        <w:rPr>
          <w:szCs w:val="28"/>
        </w:rPr>
        <w:t xml:space="preserve"> высшей группы должностей</w:t>
      </w:r>
      <w:r w:rsidR="00423C36">
        <w:rPr>
          <w:szCs w:val="28"/>
        </w:rPr>
        <w:t>)</w:t>
      </w:r>
      <w:r w:rsidR="005716B4">
        <w:rPr>
          <w:szCs w:val="28"/>
        </w:rPr>
        <w:t xml:space="preserve">, муниципальных служащих </w:t>
      </w:r>
      <w:r w:rsidR="004764C3">
        <w:rPr>
          <w:szCs w:val="28"/>
        </w:rPr>
        <w:t>–</w:t>
      </w:r>
      <w:r w:rsidR="005716B4">
        <w:rPr>
          <w:szCs w:val="28"/>
        </w:rPr>
        <w:t xml:space="preserve"> </w:t>
      </w:r>
      <w:r w:rsidR="00590B5A">
        <w:rPr>
          <w:szCs w:val="28"/>
        </w:rPr>
        <w:t>5033</w:t>
      </w:r>
      <w:r w:rsidR="00423C36" w:rsidRPr="00FA0072">
        <w:rPr>
          <w:szCs w:val="28"/>
        </w:rPr>
        <w:t>.</w:t>
      </w:r>
    </w:p>
    <w:p w:rsidR="007924AE" w:rsidRDefault="005716B4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Фактическая численность лиц, </w:t>
      </w:r>
      <w:r w:rsidR="007924AE" w:rsidRPr="00FA0072">
        <w:rPr>
          <w:szCs w:val="28"/>
        </w:rPr>
        <w:t xml:space="preserve">подающих </w:t>
      </w:r>
      <w:r w:rsidR="00514CE9" w:rsidRPr="00FA0072">
        <w:rPr>
          <w:szCs w:val="28"/>
        </w:rPr>
        <w:t xml:space="preserve">сведения о доходах, расходах, </w:t>
      </w:r>
      <w:r>
        <w:rPr>
          <w:szCs w:val="28"/>
        </w:rPr>
        <w:t xml:space="preserve">                     </w:t>
      </w:r>
      <w:r w:rsidR="00514CE9" w:rsidRPr="00FA0072">
        <w:rPr>
          <w:szCs w:val="28"/>
        </w:rPr>
        <w:t>об имуществе и обязательствах имущественного характера</w:t>
      </w:r>
      <w:r w:rsidR="00514CE9">
        <w:rPr>
          <w:szCs w:val="28"/>
        </w:rPr>
        <w:t xml:space="preserve"> (далее – сведения о доходах)</w:t>
      </w:r>
      <w:r w:rsidR="00514CE9" w:rsidRPr="00FA0072">
        <w:rPr>
          <w:szCs w:val="28"/>
        </w:rPr>
        <w:t xml:space="preserve"> </w:t>
      </w:r>
      <w:r w:rsidR="00514CE9">
        <w:rPr>
          <w:szCs w:val="28"/>
        </w:rPr>
        <w:t xml:space="preserve">в 2022 году </w:t>
      </w:r>
      <w:r w:rsidR="007924AE" w:rsidRPr="00FA0072">
        <w:rPr>
          <w:szCs w:val="28"/>
        </w:rPr>
        <w:t xml:space="preserve">лиц, замещающих </w:t>
      </w:r>
      <w:r w:rsidR="00935071" w:rsidRPr="00FA0072">
        <w:rPr>
          <w:szCs w:val="28"/>
        </w:rPr>
        <w:t>государственные должности Оренбургской области</w:t>
      </w:r>
      <w:r>
        <w:rPr>
          <w:szCs w:val="28"/>
        </w:rPr>
        <w:t xml:space="preserve"> – </w:t>
      </w:r>
      <w:r w:rsidR="00935071" w:rsidRPr="00FA0072">
        <w:rPr>
          <w:szCs w:val="28"/>
        </w:rPr>
        <w:t>84</w:t>
      </w:r>
      <w:r>
        <w:rPr>
          <w:szCs w:val="28"/>
        </w:rPr>
        <w:t xml:space="preserve"> </w:t>
      </w:r>
      <w:r w:rsidR="00935071" w:rsidRPr="00FA0072">
        <w:rPr>
          <w:szCs w:val="28"/>
        </w:rPr>
        <w:t xml:space="preserve"> человека, </w:t>
      </w:r>
      <w:r w:rsidR="007924AE" w:rsidRPr="00FA0072">
        <w:rPr>
          <w:szCs w:val="28"/>
        </w:rPr>
        <w:t xml:space="preserve">муниципальные </w:t>
      </w:r>
      <w:r w:rsidR="00935071" w:rsidRPr="00FA0072">
        <w:rPr>
          <w:szCs w:val="28"/>
        </w:rPr>
        <w:t>д</w:t>
      </w:r>
      <w:r>
        <w:rPr>
          <w:szCs w:val="28"/>
        </w:rPr>
        <w:t>олжности Оренбургской области –</w:t>
      </w:r>
      <w:r w:rsidR="00935071" w:rsidRPr="00FA0072">
        <w:rPr>
          <w:szCs w:val="28"/>
        </w:rPr>
        <w:t xml:space="preserve"> </w:t>
      </w:r>
      <w:r w:rsidR="007924AE" w:rsidRPr="00FA0072">
        <w:rPr>
          <w:szCs w:val="28"/>
        </w:rPr>
        <w:t>4</w:t>
      </w:r>
      <w:r>
        <w:rPr>
          <w:szCs w:val="28"/>
        </w:rPr>
        <w:t xml:space="preserve"> </w:t>
      </w:r>
      <w:r w:rsidR="00935071" w:rsidRPr="00FA0072">
        <w:rPr>
          <w:szCs w:val="28"/>
        </w:rPr>
        <w:t>978 человек</w:t>
      </w:r>
      <w:r w:rsidR="00DE5D49">
        <w:rPr>
          <w:szCs w:val="28"/>
        </w:rPr>
        <w:t xml:space="preserve"> (и</w:t>
      </w:r>
      <w:r w:rsidR="00DE5D49" w:rsidRPr="00DE5D49">
        <w:rPr>
          <w:szCs w:val="28"/>
        </w:rPr>
        <w:t>з них: 479 глав муниципальных образо</w:t>
      </w:r>
      <w:r w:rsidR="00423C36">
        <w:rPr>
          <w:szCs w:val="28"/>
        </w:rPr>
        <w:t>ваний Оренбургской области, 4453</w:t>
      </w:r>
      <w:r w:rsidR="00DE5D49" w:rsidRPr="00DE5D49">
        <w:rPr>
          <w:szCs w:val="28"/>
        </w:rPr>
        <w:t xml:space="preserve"> депутатов, 46 руководителей, аудиторов контрольно-счетных органов</w:t>
      </w:r>
      <w:r w:rsidR="00DE5D49">
        <w:rPr>
          <w:szCs w:val="28"/>
        </w:rPr>
        <w:t>)</w:t>
      </w:r>
      <w:r w:rsidR="00935071" w:rsidRPr="00FA0072">
        <w:rPr>
          <w:szCs w:val="28"/>
        </w:rPr>
        <w:t xml:space="preserve">, </w:t>
      </w:r>
      <w:r w:rsidR="00CD6BBA" w:rsidRPr="00FA0072">
        <w:rPr>
          <w:szCs w:val="28"/>
        </w:rPr>
        <w:t>должности</w:t>
      </w:r>
      <w:r w:rsidR="00935071" w:rsidRPr="00FA0072">
        <w:rPr>
          <w:szCs w:val="28"/>
        </w:rPr>
        <w:t xml:space="preserve"> государственных гражданских служащих</w:t>
      </w:r>
      <w:r w:rsidR="00CD6BBA" w:rsidRPr="00FA0072">
        <w:rPr>
          <w:szCs w:val="28"/>
        </w:rPr>
        <w:t xml:space="preserve"> </w:t>
      </w:r>
      <w:r w:rsidR="00926C05">
        <w:rPr>
          <w:szCs w:val="28"/>
        </w:rPr>
        <w:t>–</w:t>
      </w:r>
      <w:r w:rsidR="00CD6BBA" w:rsidRPr="00FA0072">
        <w:rPr>
          <w:szCs w:val="28"/>
        </w:rPr>
        <w:t xml:space="preserve"> </w:t>
      </w:r>
      <w:r w:rsidR="00F431E4">
        <w:rPr>
          <w:szCs w:val="28"/>
        </w:rPr>
        <w:t>1089</w:t>
      </w:r>
      <w:r w:rsidR="00347DAB">
        <w:rPr>
          <w:szCs w:val="28"/>
        </w:rPr>
        <w:t xml:space="preserve"> </w:t>
      </w:r>
      <w:r w:rsidR="00926C05">
        <w:rPr>
          <w:szCs w:val="28"/>
        </w:rPr>
        <w:t xml:space="preserve">(из них </w:t>
      </w:r>
      <w:r w:rsidR="00926C05" w:rsidRPr="00926C05">
        <w:rPr>
          <w:szCs w:val="28"/>
        </w:rPr>
        <w:t>80 государственных граждан</w:t>
      </w:r>
      <w:r w:rsidR="00926C05">
        <w:rPr>
          <w:szCs w:val="28"/>
        </w:rPr>
        <w:t>ских служащих категории «Руководители»</w:t>
      </w:r>
      <w:r w:rsidR="00926C05" w:rsidRPr="00926C05">
        <w:rPr>
          <w:szCs w:val="28"/>
        </w:rPr>
        <w:t xml:space="preserve"> высшей группы должностей</w:t>
      </w:r>
      <w:r w:rsidR="00926C05">
        <w:rPr>
          <w:szCs w:val="28"/>
        </w:rPr>
        <w:t>)</w:t>
      </w:r>
      <w:r w:rsidR="00926C05" w:rsidRPr="00926C05">
        <w:rPr>
          <w:szCs w:val="28"/>
        </w:rPr>
        <w:t xml:space="preserve"> в органах исполнитель</w:t>
      </w:r>
      <w:r w:rsidR="00347DAB">
        <w:rPr>
          <w:szCs w:val="28"/>
        </w:rPr>
        <w:t>ной власти Оренбургской области</w:t>
      </w:r>
      <w:r w:rsidR="00935071" w:rsidRPr="00FA0072">
        <w:rPr>
          <w:szCs w:val="28"/>
        </w:rPr>
        <w:t xml:space="preserve">, </w:t>
      </w:r>
      <w:r w:rsidR="007924AE" w:rsidRPr="00FA0072">
        <w:rPr>
          <w:szCs w:val="28"/>
        </w:rPr>
        <w:t>муниципальных служащих</w:t>
      </w:r>
      <w:r w:rsidR="00CD6BBA" w:rsidRPr="00FA0072">
        <w:rPr>
          <w:szCs w:val="28"/>
        </w:rPr>
        <w:t xml:space="preserve"> </w:t>
      </w:r>
      <w:r w:rsidR="004764C3">
        <w:rPr>
          <w:szCs w:val="28"/>
        </w:rPr>
        <w:t>–</w:t>
      </w:r>
      <w:r w:rsidR="00CD6BBA" w:rsidRPr="00FA0072">
        <w:rPr>
          <w:szCs w:val="28"/>
        </w:rPr>
        <w:t xml:space="preserve"> 3221</w:t>
      </w:r>
      <w:r w:rsidR="007924AE" w:rsidRPr="00FA0072">
        <w:rPr>
          <w:szCs w:val="28"/>
        </w:rPr>
        <w:t>.</w:t>
      </w:r>
    </w:p>
    <w:p w:rsidR="00514CE9" w:rsidRDefault="00990F4A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>Таким образом, с</w:t>
      </w:r>
      <w:r w:rsidR="009435BD">
        <w:rPr>
          <w:szCs w:val="28"/>
        </w:rPr>
        <w:t xml:space="preserve"> </w:t>
      </w:r>
      <w:r>
        <w:rPr>
          <w:szCs w:val="28"/>
        </w:rPr>
        <w:t xml:space="preserve">учетом реализации </w:t>
      </w:r>
      <w:r w:rsidR="009435BD">
        <w:rPr>
          <w:szCs w:val="28"/>
        </w:rPr>
        <w:t xml:space="preserve">функций при исполнении служебных (должностных) обязанностей, </w:t>
      </w:r>
      <w:r>
        <w:rPr>
          <w:szCs w:val="28"/>
        </w:rPr>
        <w:t xml:space="preserve">в перечни </w:t>
      </w:r>
      <w:proofErr w:type="spellStart"/>
      <w:r w:rsidR="005716B4">
        <w:rPr>
          <w:szCs w:val="28"/>
        </w:rPr>
        <w:t>коррупционно</w:t>
      </w:r>
      <w:proofErr w:type="spellEnd"/>
      <w:r w:rsidR="005716B4">
        <w:rPr>
          <w:szCs w:val="28"/>
        </w:rPr>
        <w:t xml:space="preserve"> опасных </w:t>
      </w:r>
      <w:r>
        <w:rPr>
          <w:szCs w:val="28"/>
        </w:rPr>
        <w:t xml:space="preserve">должностей включены: </w:t>
      </w:r>
    </w:p>
    <w:p w:rsidR="00990F4A" w:rsidRDefault="00847CBD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>84 из 84 лиц, замещающих государственные должности Оренбургской области (100%);</w:t>
      </w:r>
    </w:p>
    <w:p w:rsidR="00847CBD" w:rsidRDefault="00847CBD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4992 из 4992 лиц, замещающих муниципальные должности Оренбургской области (100%);</w:t>
      </w:r>
    </w:p>
    <w:p w:rsidR="00847CBD" w:rsidRDefault="00F431E4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1089 из 2153 (50%) </w:t>
      </w:r>
      <w:r w:rsidRPr="00926C05">
        <w:rPr>
          <w:szCs w:val="28"/>
        </w:rPr>
        <w:t>государственных граждан</w:t>
      </w:r>
      <w:r>
        <w:rPr>
          <w:szCs w:val="28"/>
        </w:rPr>
        <w:t>ских служащих</w:t>
      </w:r>
      <w:r w:rsidR="005329D6">
        <w:rPr>
          <w:szCs w:val="28"/>
        </w:rPr>
        <w:t>;</w:t>
      </w:r>
    </w:p>
    <w:p w:rsidR="005329D6" w:rsidRDefault="005329D6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>3221 из 5033 (64%) муниципальных служащих.</w:t>
      </w:r>
    </w:p>
    <w:p w:rsidR="001F47CE" w:rsidRDefault="001F47CE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выездного мониторинга, проводимого комитетом, </w:t>
      </w:r>
      <w:r w:rsidRPr="00E105BE">
        <w:rPr>
          <w:szCs w:val="28"/>
        </w:rPr>
        <w:t>выявляется необходимость расширения соответствующих перечней должностей.</w:t>
      </w:r>
      <w:r w:rsidR="00117831" w:rsidRPr="00E105BE">
        <w:rPr>
          <w:szCs w:val="28"/>
        </w:rPr>
        <w:t xml:space="preserve"> </w:t>
      </w:r>
      <w:r w:rsidR="00E105BE" w:rsidRPr="00E105BE">
        <w:rPr>
          <w:szCs w:val="28"/>
        </w:rPr>
        <w:t xml:space="preserve">Например, </w:t>
      </w:r>
      <w:r w:rsidR="00E57907">
        <w:rPr>
          <w:szCs w:val="28"/>
        </w:rPr>
        <w:t xml:space="preserve">в перечни </w:t>
      </w:r>
      <w:r w:rsidR="00E105BE" w:rsidRPr="00E105BE">
        <w:rPr>
          <w:szCs w:val="28"/>
        </w:rPr>
        <w:t>не включены должности, замещение которых связано с организационно-распорядительными функциями, представлением в судебных органах прав и законных интересов, проведением муниципального контроля, реализацией национальных</w:t>
      </w:r>
      <w:r w:rsidR="00E57907">
        <w:rPr>
          <w:szCs w:val="28"/>
        </w:rPr>
        <w:t xml:space="preserve"> и региональных</w:t>
      </w:r>
      <w:r w:rsidR="00E105BE" w:rsidRPr="00E105BE">
        <w:rPr>
          <w:szCs w:val="28"/>
        </w:rPr>
        <w:t xml:space="preserve"> проектов Российской Федерации.</w:t>
      </w:r>
    </w:p>
    <w:p w:rsidR="00E105BE" w:rsidRPr="00E105BE" w:rsidRDefault="00E105BE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связи с этим, комитет отмечает </w:t>
      </w:r>
      <w:r w:rsidR="00426237">
        <w:rPr>
          <w:szCs w:val="28"/>
        </w:rPr>
        <w:t>необходимость проведения</w:t>
      </w:r>
      <w:r w:rsidR="006357BC">
        <w:rPr>
          <w:szCs w:val="28"/>
        </w:rPr>
        <w:t xml:space="preserve"> ответственными специалистами по профилактике коррупционных и иных правонарушений органов</w:t>
      </w:r>
      <w:r w:rsidR="00426237">
        <w:rPr>
          <w:szCs w:val="28"/>
        </w:rPr>
        <w:t xml:space="preserve"> качественной оценки </w:t>
      </w:r>
      <w:r w:rsidR="00E12957">
        <w:rPr>
          <w:szCs w:val="28"/>
        </w:rPr>
        <w:t xml:space="preserve">коррупционных </w:t>
      </w:r>
      <w:r w:rsidR="00426237">
        <w:rPr>
          <w:szCs w:val="28"/>
        </w:rPr>
        <w:t>рисков при реализации функций</w:t>
      </w:r>
      <w:r w:rsidR="00E12957">
        <w:rPr>
          <w:szCs w:val="28"/>
        </w:rPr>
        <w:t xml:space="preserve"> по методике, утвержденной Министерством труда и социальной защиты РФ</w:t>
      </w:r>
      <w:r w:rsidR="00426237">
        <w:rPr>
          <w:szCs w:val="28"/>
        </w:rPr>
        <w:t xml:space="preserve">, в целях </w:t>
      </w:r>
      <w:r w:rsidR="00B4152F">
        <w:rPr>
          <w:szCs w:val="28"/>
        </w:rPr>
        <w:t xml:space="preserve">включения в перечень лиц, на которых возложены </w:t>
      </w:r>
      <w:proofErr w:type="spellStart"/>
      <w:r w:rsidR="00B4152F">
        <w:rPr>
          <w:szCs w:val="28"/>
        </w:rPr>
        <w:t>коррупционно</w:t>
      </w:r>
      <w:proofErr w:type="spellEnd"/>
      <w:r w:rsidR="00B4152F">
        <w:rPr>
          <w:szCs w:val="28"/>
        </w:rPr>
        <w:t xml:space="preserve"> опасные функции.</w:t>
      </w:r>
    </w:p>
    <w:p w:rsidR="007924AE" w:rsidRPr="00FA0072" w:rsidRDefault="007924AE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В отчетном периоде проведен анализ сведений о доходах, представленных </w:t>
      </w:r>
      <w:r w:rsidR="00C120B0">
        <w:rPr>
          <w:color w:val="000000" w:themeColor="text1"/>
          <w:szCs w:val="28"/>
        </w:rPr>
        <w:t>971</w:t>
      </w:r>
      <w:r w:rsidRPr="00FA0072">
        <w:rPr>
          <w:color w:val="000000" w:themeColor="text1"/>
          <w:szCs w:val="28"/>
        </w:rPr>
        <w:t xml:space="preserve"> гражданами, претендующими на замещение должностей государственной (муниципальной) службы</w:t>
      </w:r>
      <w:r w:rsidR="003400D7" w:rsidRPr="00FA0072">
        <w:rPr>
          <w:color w:val="000000" w:themeColor="text1"/>
          <w:szCs w:val="28"/>
        </w:rPr>
        <w:t xml:space="preserve">. </w:t>
      </w:r>
      <w:r w:rsidR="00C120B0">
        <w:rPr>
          <w:color w:val="000000" w:themeColor="text1"/>
          <w:szCs w:val="28"/>
        </w:rPr>
        <w:t xml:space="preserve">По результатам проведенного анализа </w:t>
      </w:r>
      <w:r w:rsidR="006D1F66" w:rsidRPr="00FA0072">
        <w:rPr>
          <w:color w:val="000000" w:themeColor="text1"/>
          <w:szCs w:val="28"/>
        </w:rPr>
        <w:t>п</w:t>
      </w:r>
      <w:r w:rsidRPr="00FA0072">
        <w:rPr>
          <w:color w:val="000000" w:themeColor="text1"/>
          <w:szCs w:val="28"/>
        </w:rPr>
        <w:t>роведено 13 проверок</w:t>
      </w:r>
      <w:r w:rsidR="00B0356C">
        <w:rPr>
          <w:color w:val="000000" w:themeColor="text1"/>
          <w:szCs w:val="28"/>
        </w:rPr>
        <w:t xml:space="preserve">. 1 проверка проведена в отношении лица, претендующего на замещение государственной должности, 1 – муниципальной </w:t>
      </w:r>
      <w:proofErr w:type="gramStart"/>
      <w:r w:rsidR="00B0356C">
        <w:rPr>
          <w:color w:val="000000" w:themeColor="text1"/>
          <w:szCs w:val="28"/>
        </w:rPr>
        <w:t xml:space="preserve">должности, </w:t>
      </w:r>
      <w:r w:rsidR="0042636D">
        <w:rPr>
          <w:color w:val="000000" w:themeColor="text1"/>
          <w:szCs w:val="28"/>
        </w:rPr>
        <w:t xml:space="preserve">  </w:t>
      </w:r>
      <w:proofErr w:type="gramEnd"/>
      <w:r w:rsidR="0042636D">
        <w:rPr>
          <w:color w:val="000000" w:themeColor="text1"/>
          <w:szCs w:val="28"/>
        </w:rPr>
        <w:t xml:space="preserve">                        </w:t>
      </w:r>
      <w:r w:rsidR="00C54C07">
        <w:rPr>
          <w:color w:val="000000" w:themeColor="text1"/>
          <w:szCs w:val="28"/>
        </w:rPr>
        <w:t>9</w:t>
      </w:r>
      <w:r w:rsidR="00EF1A5B">
        <w:rPr>
          <w:color w:val="000000" w:themeColor="text1"/>
          <w:szCs w:val="28"/>
        </w:rPr>
        <w:t xml:space="preserve"> </w:t>
      </w:r>
      <w:r w:rsidR="004764C3">
        <w:rPr>
          <w:szCs w:val="28"/>
        </w:rPr>
        <w:t>–</w:t>
      </w:r>
      <w:r w:rsidR="00EF1A5B">
        <w:rPr>
          <w:color w:val="000000" w:themeColor="text1"/>
          <w:szCs w:val="28"/>
        </w:rPr>
        <w:t xml:space="preserve"> </w:t>
      </w:r>
      <w:r w:rsidR="00B0356C">
        <w:rPr>
          <w:color w:val="000000" w:themeColor="text1"/>
          <w:szCs w:val="28"/>
        </w:rPr>
        <w:t xml:space="preserve"> </w:t>
      </w:r>
      <w:r w:rsidR="00EF1A5B" w:rsidRPr="00926C05">
        <w:rPr>
          <w:szCs w:val="28"/>
        </w:rPr>
        <w:t>государственных граждан</w:t>
      </w:r>
      <w:r w:rsidR="00EF1A5B">
        <w:rPr>
          <w:szCs w:val="28"/>
        </w:rPr>
        <w:t xml:space="preserve">ских служащих </w:t>
      </w:r>
      <w:r w:rsidR="00746C66">
        <w:rPr>
          <w:szCs w:val="28"/>
        </w:rPr>
        <w:t xml:space="preserve">(2 из которых </w:t>
      </w:r>
      <w:r w:rsidR="00506A0F">
        <w:rPr>
          <w:szCs w:val="28"/>
        </w:rPr>
        <w:t xml:space="preserve">относятся к </w:t>
      </w:r>
      <w:r w:rsidR="00EF1A5B">
        <w:rPr>
          <w:szCs w:val="28"/>
        </w:rPr>
        <w:t>категории «Руководители»</w:t>
      </w:r>
      <w:r w:rsidR="00EF1A5B" w:rsidRPr="00926C05">
        <w:rPr>
          <w:szCs w:val="28"/>
        </w:rPr>
        <w:t xml:space="preserve"> высшей группы должностей</w:t>
      </w:r>
      <w:r w:rsidR="00746C66">
        <w:rPr>
          <w:szCs w:val="28"/>
        </w:rPr>
        <w:t>)</w:t>
      </w:r>
      <w:r w:rsidR="00EF1A5B">
        <w:rPr>
          <w:szCs w:val="28"/>
        </w:rPr>
        <w:t xml:space="preserve">, </w:t>
      </w:r>
      <w:r w:rsidR="00746C66">
        <w:rPr>
          <w:szCs w:val="28"/>
        </w:rPr>
        <w:t>2 – муниципальных служащих</w:t>
      </w:r>
      <w:r w:rsidR="00ED1885">
        <w:rPr>
          <w:color w:val="000000" w:themeColor="text1"/>
          <w:szCs w:val="28"/>
        </w:rPr>
        <w:t>. По итогам проверок</w:t>
      </w:r>
      <w:r w:rsidRPr="00FA0072">
        <w:rPr>
          <w:color w:val="000000" w:themeColor="text1"/>
          <w:szCs w:val="28"/>
        </w:rPr>
        <w:t xml:space="preserve"> установлены факты предоставления недостоверных и (или) неполных сведений о доходах 7 гражданами.</w:t>
      </w:r>
      <w:r w:rsidR="00FC1C49">
        <w:rPr>
          <w:color w:val="000000" w:themeColor="text1"/>
          <w:szCs w:val="28"/>
        </w:rPr>
        <w:t xml:space="preserve"> Решени</w:t>
      </w:r>
      <w:r w:rsidR="00ED1885">
        <w:rPr>
          <w:color w:val="000000" w:themeColor="text1"/>
          <w:szCs w:val="28"/>
        </w:rPr>
        <w:t>я</w:t>
      </w:r>
      <w:r w:rsidR="00FC1C49">
        <w:rPr>
          <w:color w:val="000000" w:themeColor="text1"/>
          <w:szCs w:val="28"/>
        </w:rPr>
        <w:t xml:space="preserve"> </w:t>
      </w:r>
      <w:r w:rsidR="00ED1885">
        <w:rPr>
          <w:color w:val="000000"/>
          <w:sz w:val="30"/>
          <w:szCs w:val="30"/>
          <w:shd w:val="clear" w:color="auto" w:fill="FFFFFF"/>
        </w:rPr>
        <w:t>об отказе гражданам</w:t>
      </w:r>
      <w:r w:rsidR="00FC1C49">
        <w:rPr>
          <w:color w:val="000000"/>
          <w:sz w:val="30"/>
          <w:szCs w:val="30"/>
          <w:shd w:val="clear" w:color="auto" w:fill="FFFFFF"/>
        </w:rPr>
        <w:t xml:space="preserve"> в назначении на должность </w:t>
      </w:r>
      <w:r w:rsidR="00ED1885">
        <w:rPr>
          <w:color w:val="000000"/>
          <w:sz w:val="30"/>
          <w:szCs w:val="30"/>
          <w:shd w:val="clear" w:color="auto" w:fill="FFFFFF"/>
        </w:rPr>
        <w:t>не принимали</w:t>
      </w:r>
      <w:r w:rsidR="00A00E06">
        <w:rPr>
          <w:color w:val="000000"/>
          <w:sz w:val="30"/>
          <w:szCs w:val="30"/>
          <w:shd w:val="clear" w:color="auto" w:fill="FFFFFF"/>
        </w:rPr>
        <w:t>сь.</w:t>
      </w:r>
      <w:r w:rsidR="00506A0F">
        <w:rPr>
          <w:color w:val="000000"/>
          <w:sz w:val="30"/>
          <w:szCs w:val="30"/>
          <w:shd w:val="clear" w:color="auto" w:fill="FFFFFF"/>
        </w:rPr>
        <w:t xml:space="preserve"> С данной категорией лиц проведены дополнительные обучающие мероприятия.</w:t>
      </w:r>
    </w:p>
    <w:p w:rsidR="009D7F46" w:rsidRDefault="00AC1B43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В рамках декларационной кампании п</w:t>
      </w:r>
      <w:r w:rsidR="007924AE" w:rsidRPr="00FA0072">
        <w:rPr>
          <w:color w:val="000000" w:themeColor="text1"/>
          <w:szCs w:val="28"/>
        </w:rPr>
        <w:t>роведен анализ сведений о доходах, представленных 1172 служ</w:t>
      </w:r>
      <w:r w:rsidR="00B86763">
        <w:rPr>
          <w:color w:val="000000" w:themeColor="text1"/>
          <w:szCs w:val="28"/>
        </w:rPr>
        <w:t>ащими государственных органов, 1423 лицами, замещающими муниципальные должности, 3221</w:t>
      </w:r>
      <w:r w:rsidR="007924AE" w:rsidRPr="00FA0072">
        <w:rPr>
          <w:color w:val="000000" w:themeColor="text1"/>
          <w:szCs w:val="28"/>
        </w:rPr>
        <w:t xml:space="preserve"> служащими органов местного самоуправления. </w:t>
      </w:r>
    </w:p>
    <w:p w:rsidR="009D7F46" w:rsidRDefault="003A7C5E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3555 лицами, замещающими муниципальные должности</w:t>
      </w:r>
      <w:r w:rsidR="009D7F46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были поданы уведомления </w:t>
      </w:r>
      <w:r w:rsidR="004829DC" w:rsidRPr="004829DC">
        <w:rPr>
          <w:color w:val="000000" w:themeColor="text1"/>
          <w:szCs w:val="28"/>
        </w:rPr>
        <w:t xml:space="preserve">о не совершении сделок, предусмотренных </w:t>
      </w:r>
      <w:r w:rsidR="004829DC">
        <w:rPr>
          <w:color w:val="000000" w:themeColor="text1"/>
          <w:szCs w:val="28"/>
        </w:rPr>
        <w:t>ч.</w:t>
      </w:r>
      <w:r w:rsidR="004829DC" w:rsidRPr="004829DC">
        <w:rPr>
          <w:color w:val="000000" w:themeColor="text1"/>
          <w:szCs w:val="28"/>
        </w:rPr>
        <w:t xml:space="preserve"> 1 </w:t>
      </w:r>
      <w:r w:rsidR="004829DC">
        <w:rPr>
          <w:color w:val="000000" w:themeColor="text1"/>
          <w:szCs w:val="28"/>
        </w:rPr>
        <w:t>ст. 3 Федерального закона от 03.12.</w:t>
      </w:r>
      <w:r w:rsidR="00C2538B">
        <w:rPr>
          <w:color w:val="000000" w:themeColor="text1"/>
          <w:szCs w:val="28"/>
        </w:rPr>
        <w:t>2012 года № 230-ФЗ</w:t>
      </w:r>
      <w:r w:rsidR="004829DC">
        <w:rPr>
          <w:color w:val="000000" w:themeColor="text1"/>
          <w:szCs w:val="28"/>
        </w:rPr>
        <w:t xml:space="preserve"> «</w:t>
      </w:r>
      <w:r w:rsidR="005050E4">
        <w:rPr>
          <w:color w:val="000000" w:themeColor="text1"/>
          <w:szCs w:val="28"/>
        </w:rPr>
        <w:t>О контроле</w:t>
      </w:r>
      <w:r w:rsidR="009D7F46">
        <w:rPr>
          <w:color w:val="000000" w:themeColor="text1"/>
          <w:szCs w:val="28"/>
        </w:rPr>
        <w:t xml:space="preserve"> за</w:t>
      </w:r>
      <w:r w:rsidR="004829DC" w:rsidRPr="004829DC">
        <w:rPr>
          <w:color w:val="000000" w:themeColor="text1"/>
          <w:szCs w:val="28"/>
        </w:rPr>
        <w:t xml:space="preserve"> </w:t>
      </w:r>
      <w:proofErr w:type="gramStart"/>
      <w:r w:rsidR="004829DC" w:rsidRPr="004829DC">
        <w:rPr>
          <w:color w:val="000000" w:themeColor="text1"/>
          <w:szCs w:val="28"/>
        </w:rPr>
        <w:t>соответствием  расходов</w:t>
      </w:r>
      <w:proofErr w:type="gramEnd"/>
      <w:r w:rsidR="004829DC" w:rsidRPr="004829DC">
        <w:rPr>
          <w:color w:val="000000" w:themeColor="text1"/>
          <w:szCs w:val="28"/>
        </w:rPr>
        <w:t xml:space="preserve">  лиц, замещающих государственные д</w:t>
      </w:r>
      <w:r w:rsidR="004829DC">
        <w:rPr>
          <w:color w:val="000000" w:themeColor="text1"/>
          <w:szCs w:val="28"/>
        </w:rPr>
        <w:t>олжности, и иных лиц их доходам».</w:t>
      </w:r>
      <w:r w:rsidR="004829DC" w:rsidRPr="004829DC">
        <w:rPr>
          <w:color w:val="000000" w:themeColor="text1"/>
          <w:szCs w:val="28"/>
        </w:rPr>
        <w:t xml:space="preserve"> </w:t>
      </w:r>
      <w:r w:rsidR="009D7F46">
        <w:rPr>
          <w:color w:val="000000" w:themeColor="text1"/>
          <w:szCs w:val="28"/>
        </w:rPr>
        <w:t xml:space="preserve">                     </w:t>
      </w:r>
    </w:p>
    <w:p w:rsidR="00C2538B" w:rsidRPr="00FA0072" w:rsidRDefault="007924AE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По результатам анализа инициирован</w:t>
      </w:r>
      <w:r w:rsidR="001605B4">
        <w:rPr>
          <w:color w:val="000000" w:themeColor="text1"/>
          <w:szCs w:val="28"/>
        </w:rPr>
        <w:t>о 66 проверок в отношении лиц, проходящих службу в государственных органах</w:t>
      </w:r>
      <w:r w:rsidR="009D7F46">
        <w:rPr>
          <w:color w:val="000000" w:themeColor="text1"/>
          <w:szCs w:val="28"/>
        </w:rPr>
        <w:t>,</w:t>
      </w:r>
      <w:r w:rsidR="001605B4">
        <w:rPr>
          <w:color w:val="000000" w:themeColor="text1"/>
          <w:szCs w:val="28"/>
        </w:rPr>
        <w:t xml:space="preserve"> и </w:t>
      </w:r>
      <w:r w:rsidRPr="00FA0072">
        <w:rPr>
          <w:color w:val="000000" w:themeColor="text1"/>
          <w:szCs w:val="28"/>
        </w:rPr>
        <w:t xml:space="preserve">235 </w:t>
      </w:r>
      <w:r w:rsidR="001605B4">
        <w:rPr>
          <w:color w:val="000000" w:themeColor="text1"/>
          <w:szCs w:val="28"/>
        </w:rPr>
        <w:t xml:space="preserve">проверок в отношении </w:t>
      </w:r>
      <w:r w:rsidR="001605B4">
        <w:rPr>
          <w:color w:val="000000" w:themeColor="text1"/>
          <w:szCs w:val="28"/>
        </w:rPr>
        <w:lastRenderedPageBreak/>
        <w:t>лиц, проходящих службу в органах</w:t>
      </w:r>
      <w:r w:rsidRPr="00FA0072">
        <w:rPr>
          <w:color w:val="000000" w:themeColor="text1"/>
          <w:szCs w:val="28"/>
        </w:rPr>
        <w:t xml:space="preserve"> местного самоуправления.</w:t>
      </w:r>
      <w:r w:rsidR="009D7F46">
        <w:rPr>
          <w:color w:val="000000" w:themeColor="text1"/>
          <w:szCs w:val="28"/>
        </w:rPr>
        <w:t xml:space="preserve"> </w:t>
      </w:r>
      <w:r w:rsidR="008635CE">
        <w:rPr>
          <w:color w:val="000000" w:themeColor="text1"/>
          <w:szCs w:val="28"/>
        </w:rPr>
        <w:t xml:space="preserve">Из них </w:t>
      </w:r>
      <w:r w:rsidR="009B4F0A">
        <w:rPr>
          <w:color w:val="000000" w:themeColor="text1"/>
          <w:szCs w:val="28"/>
        </w:rPr>
        <w:t xml:space="preserve">2 проверки </w:t>
      </w:r>
      <w:r w:rsidR="00541DDD">
        <w:rPr>
          <w:color w:val="000000" w:themeColor="text1"/>
          <w:szCs w:val="28"/>
        </w:rPr>
        <w:t xml:space="preserve">проведены </w:t>
      </w:r>
      <w:r w:rsidR="009B4F0A">
        <w:rPr>
          <w:color w:val="000000" w:themeColor="text1"/>
          <w:szCs w:val="28"/>
        </w:rPr>
        <w:t xml:space="preserve">в отношении лиц, замещающих государственные должности, </w:t>
      </w:r>
      <w:r w:rsidR="00E50C8A">
        <w:rPr>
          <w:color w:val="000000" w:themeColor="text1"/>
          <w:szCs w:val="28"/>
        </w:rPr>
        <w:t xml:space="preserve">46 </w:t>
      </w:r>
      <w:r w:rsidR="004764C3">
        <w:rPr>
          <w:szCs w:val="28"/>
        </w:rPr>
        <w:t>–</w:t>
      </w:r>
      <w:r w:rsidR="00E50C8A">
        <w:rPr>
          <w:color w:val="000000" w:themeColor="text1"/>
          <w:szCs w:val="28"/>
        </w:rPr>
        <w:t xml:space="preserve"> лиц, замещающих муниципальные должности, </w:t>
      </w:r>
      <w:r w:rsidR="008D482D">
        <w:rPr>
          <w:color w:val="000000" w:themeColor="text1"/>
          <w:szCs w:val="28"/>
        </w:rPr>
        <w:t>64</w:t>
      </w:r>
      <w:r w:rsidR="00541DDD">
        <w:rPr>
          <w:color w:val="000000" w:themeColor="text1"/>
          <w:szCs w:val="28"/>
        </w:rPr>
        <w:t xml:space="preserve"> </w:t>
      </w:r>
      <w:proofErr w:type="gramStart"/>
      <w:r w:rsidR="004764C3">
        <w:rPr>
          <w:szCs w:val="28"/>
        </w:rPr>
        <w:t>–</w:t>
      </w:r>
      <w:r w:rsidR="00541DDD">
        <w:rPr>
          <w:color w:val="000000" w:themeColor="text1"/>
          <w:szCs w:val="28"/>
        </w:rPr>
        <w:t xml:space="preserve">  </w:t>
      </w:r>
      <w:r w:rsidR="00541DDD" w:rsidRPr="00926C05">
        <w:rPr>
          <w:szCs w:val="28"/>
        </w:rPr>
        <w:t>государственных</w:t>
      </w:r>
      <w:proofErr w:type="gramEnd"/>
      <w:r w:rsidR="00541DDD" w:rsidRPr="00926C05">
        <w:rPr>
          <w:szCs w:val="28"/>
        </w:rPr>
        <w:t xml:space="preserve"> граждан</w:t>
      </w:r>
      <w:r w:rsidR="00541DDD">
        <w:rPr>
          <w:szCs w:val="28"/>
        </w:rPr>
        <w:t xml:space="preserve">ских служащих </w:t>
      </w:r>
      <w:r w:rsidR="004A7D13">
        <w:rPr>
          <w:szCs w:val="28"/>
        </w:rPr>
        <w:t>(1</w:t>
      </w:r>
      <w:r w:rsidR="00541DDD">
        <w:rPr>
          <w:szCs w:val="28"/>
        </w:rPr>
        <w:t xml:space="preserve"> из которых </w:t>
      </w:r>
      <w:r w:rsidR="004A7D13">
        <w:rPr>
          <w:szCs w:val="28"/>
        </w:rPr>
        <w:t>относи</w:t>
      </w:r>
      <w:r w:rsidR="00541DDD">
        <w:rPr>
          <w:szCs w:val="28"/>
        </w:rPr>
        <w:t>тся к категории «Руководители»</w:t>
      </w:r>
      <w:r w:rsidR="00541DDD" w:rsidRPr="00926C05">
        <w:rPr>
          <w:szCs w:val="28"/>
        </w:rPr>
        <w:t xml:space="preserve"> высшей группы должностей</w:t>
      </w:r>
      <w:r w:rsidR="00541DDD">
        <w:rPr>
          <w:szCs w:val="28"/>
        </w:rPr>
        <w:t>)</w:t>
      </w:r>
      <w:r w:rsidR="00541DDD">
        <w:rPr>
          <w:color w:val="000000" w:themeColor="text1"/>
          <w:szCs w:val="28"/>
        </w:rPr>
        <w:t>,</w:t>
      </w:r>
      <w:r w:rsidR="00C2538B">
        <w:rPr>
          <w:color w:val="000000" w:themeColor="text1"/>
          <w:szCs w:val="28"/>
        </w:rPr>
        <w:t xml:space="preserve"> 189 </w:t>
      </w:r>
      <w:r w:rsidR="004764C3">
        <w:rPr>
          <w:szCs w:val="28"/>
        </w:rPr>
        <w:t xml:space="preserve">– </w:t>
      </w:r>
      <w:r w:rsidR="00C2538B">
        <w:rPr>
          <w:color w:val="000000" w:themeColor="text1"/>
          <w:szCs w:val="28"/>
        </w:rPr>
        <w:t>муниципальных служащих.</w:t>
      </w:r>
    </w:p>
    <w:p w:rsidR="00281E66" w:rsidRDefault="001A71FA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20 </w:t>
      </w:r>
      <w:r w:rsidR="00281E66" w:rsidRPr="00FA0072">
        <w:rPr>
          <w:color w:val="000000" w:themeColor="text1"/>
          <w:szCs w:val="28"/>
        </w:rPr>
        <w:t>проверок</w:t>
      </w:r>
      <w:r w:rsidRPr="00FA0072">
        <w:rPr>
          <w:color w:val="000000" w:themeColor="text1"/>
          <w:szCs w:val="28"/>
        </w:rPr>
        <w:t xml:space="preserve"> (30% от общего числа)</w:t>
      </w:r>
      <w:r w:rsidR="00281E66" w:rsidRPr="00FA0072">
        <w:rPr>
          <w:color w:val="000000" w:themeColor="text1"/>
          <w:szCs w:val="28"/>
        </w:rPr>
        <w:t xml:space="preserve"> инициировано на основании информации, представленной </w:t>
      </w:r>
      <w:r w:rsidRPr="00FA0072">
        <w:rPr>
          <w:color w:val="000000" w:themeColor="text1"/>
          <w:szCs w:val="28"/>
        </w:rPr>
        <w:t xml:space="preserve">в установленном порядке </w:t>
      </w:r>
      <w:r w:rsidR="00281E66" w:rsidRPr="00FA0072">
        <w:rPr>
          <w:color w:val="000000" w:themeColor="text1"/>
          <w:szCs w:val="28"/>
        </w:rPr>
        <w:t xml:space="preserve">кадровым подразделением органов </w:t>
      </w:r>
      <w:r w:rsidR="00E10BF3" w:rsidRPr="00FA0072">
        <w:rPr>
          <w:color w:val="000000" w:themeColor="text1"/>
          <w:szCs w:val="28"/>
        </w:rPr>
        <w:t>государственной</w:t>
      </w:r>
      <w:r w:rsidR="00281E66" w:rsidRPr="00FA0072">
        <w:rPr>
          <w:color w:val="000000" w:themeColor="text1"/>
          <w:szCs w:val="28"/>
        </w:rPr>
        <w:t xml:space="preserve"> власти, </w:t>
      </w:r>
      <w:r w:rsidRPr="00FA0072">
        <w:rPr>
          <w:color w:val="000000" w:themeColor="text1"/>
          <w:szCs w:val="28"/>
        </w:rPr>
        <w:t>46 проверок (70%) – на основании информации, выявленной органами прокуратуры. В муниципальных образованиях данные показатели составили 82 (35%) и 153 (65%) соответственно.</w:t>
      </w:r>
    </w:p>
    <w:p w:rsidR="00253A0B" w:rsidRDefault="00253A0B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По результатам проверок к дисциплинарной ответственности привлечены 84 служащих, в том числе к взысканию в виде замечания – 74, в виде выговора – 10.</w:t>
      </w:r>
    </w:p>
    <w:p w:rsidR="009D7F46" w:rsidRDefault="009D7F46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в Оренбургской области у</w:t>
      </w:r>
      <w:r w:rsidRPr="00FA0072">
        <w:rPr>
          <w:color w:val="000000" w:themeColor="text1"/>
          <w:szCs w:val="28"/>
        </w:rPr>
        <w:t xml:space="preserve">становлены факты представления недостоверных и (или) неполных сведений о доходах </w:t>
      </w:r>
      <w:r w:rsidR="00253A0B">
        <w:rPr>
          <w:color w:val="000000" w:themeColor="text1"/>
          <w:szCs w:val="28"/>
        </w:rPr>
        <w:t xml:space="preserve">                                   </w:t>
      </w:r>
      <w:r w:rsidRPr="00FA0072">
        <w:rPr>
          <w:color w:val="000000" w:themeColor="text1"/>
          <w:szCs w:val="28"/>
        </w:rPr>
        <w:t xml:space="preserve">в отношении 65 служащих органов государственной власти и 230 служащих органов местного самоуправления. </w:t>
      </w:r>
    </w:p>
    <w:p w:rsidR="004A460D" w:rsidRDefault="004A460D" w:rsidP="00A65D01">
      <w:pPr>
        <w:pStyle w:val="a7"/>
        <w:spacing w:after="160" w:line="288" w:lineRule="auto"/>
        <w:ind w:left="0" w:firstLine="709"/>
        <w:jc w:val="both"/>
        <w:rPr>
          <w:szCs w:val="28"/>
        </w:rPr>
      </w:pPr>
      <w:r>
        <w:rPr>
          <w:szCs w:val="28"/>
        </w:rPr>
        <w:t>Наибольшее количество коррупционных правонарушений данной категории выявлено в:</w:t>
      </w:r>
    </w:p>
    <w:p w:rsidR="004A460D" w:rsidRPr="00ED2109" w:rsidRDefault="004A460D" w:rsidP="00A65D01">
      <w:pPr>
        <w:pStyle w:val="a7"/>
        <w:spacing w:after="160" w:line="288" w:lineRule="auto"/>
        <w:ind w:left="0" w:firstLine="709"/>
        <w:jc w:val="both"/>
        <w:rPr>
          <w:szCs w:val="28"/>
        </w:rPr>
      </w:pPr>
      <w:r>
        <w:rPr>
          <w:szCs w:val="28"/>
        </w:rPr>
        <w:t>Министерстве</w:t>
      </w:r>
      <w:r w:rsidRPr="00ED2109">
        <w:rPr>
          <w:szCs w:val="28"/>
        </w:rPr>
        <w:t xml:space="preserve"> образования</w:t>
      </w:r>
      <w:r>
        <w:rPr>
          <w:szCs w:val="28"/>
        </w:rPr>
        <w:t xml:space="preserve"> О</w:t>
      </w:r>
      <w:r w:rsidRPr="00ED2109">
        <w:rPr>
          <w:szCs w:val="28"/>
        </w:rPr>
        <w:t>ренбургской области – 15</w:t>
      </w:r>
      <w:r>
        <w:rPr>
          <w:szCs w:val="28"/>
        </w:rPr>
        <w:t xml:space="preserve"> фактов</w:t>
      </w:r>
      <w:r w:rsidRPr="00ED2109">
        <w:rPr>
          <w:szCs w:val="28"/>
        </w:rPr>
        <w:t xml:space="preserve">, 12 </w:t>
      </w:r>
      <w:r w:rsidR="006B60C5">
        <w:rPr>
          <w:szCs w:val="28"/>
        </w:rPr>
        <w:t>фактов выявлено органами прокуратуры</w:t>
      </w:r>
      <w:r w:rsidRPr="00ED2109">
        <w:rPr>
          <w:szCs w:val="28"/>
        </w:rPr>
        <w:t xml:space="preserve">, </w:t>
      </w:r>
      <w:r>
        <w:rPr>
          <w:szCs w:val="28"/>
        </w:rPr>
        <w:t xml:space="preserve">3 </w:t>
      </w:r>
      <w:r w:rsidR="004764C3">
        <w:rPr>
          <w:szCs w:val="28"/>
        </w:rPr>
        <w:t>–</w:t>
      </w:r>
      <w:r>
        <w:rPr>
          <w:szCs w:val="28"/>
        </w:rPr>
        <w:t xml:space="preserve"> кадровым подразделением Министерства. </w:t>
      </w:r>
      <w:r w:rsidRPr="00ED2109">
        <w:rPr>
          <w:szCs w:val="28"/>
        </w:rPr>
        <w:t xml:space="preserve">6 служащих привлечено к </w:t>
      </w:r>
      <w:r>
        <w:rPr>
          <w:szCs w:val="28"/>
        </w:rPr>
        <w:t xml:space="preserve">дисциплинарной ответственности </w:t>
      </w:r>
      <w:r w:rsidRPr="00ED2109">
        <w:rPr>
          <w:szCs w:val="28"/>
        </w:rPr>
        <w:t>в виде замечания.</w:t>
      </w:r>
    </w:p>
    <w:p w:rsidR="004A460D" w:rsidRPr="00ED2109" w:rsidRDefault="004A460D" w:rsidP="00A65D01">
      <w:pPr>
        <w:pStyle w:val="a7"/>
        <w:spacing w:after="160" w:line="288" w:lineRule="auto"/>
        <w:ind w:left="0" w:firstLine="709"/>
        <w:jc w:val="both"/>
        <w:rPr>
          <w:szCs w:val="28"/>
        </w:rPr>
      </w:pPr>
      <w:r w:rsidRPr="00ED2109">
        <w:rPr>
          <w:szCs w:val="28"/>
        </w:rPr>
        <w:t>Министерство</w:t>
      </w:r>
      <w:r>
        <w:rPr>
          <w:szCs w:val="28"/>
        </w:rPr>
        <w:t xml:space="preserve"> природных ресурсов, экологии и имущественных отношений</w:t>
      </w:r>
      <w:r w:rsidRPr="00ED2109">
        <w:rPr>
          <w:szCs w:val="28"/>
        </w:rPr>
        <w:t xml:space="preserve"> </w:t>
      </w:r>
      <w:r>
        <w:rPr>
          <w:szCs w:val="28"/>
        </w:rPr>
        <w:t>О</w:t>
      </w:r>
      <w:r w:rsidRPr="00ED2109">
        <w:rPr>
          <w:szCs w:val="28"/>
        </w:rPr>
        <w:t>ренбургской области – 11</w:t>
      </w:r>
      <w:r>
        <w:rPr>
          <w:szCs w:val="28"/>
        </w:rPr>
        <w:t xml:space="preserve"> из 11 фактов </w:t>
      </w:r>
      <w:r w:rsidR="00BB37DB">
        <w:rPr>
          <w:szCs w:val="28"/>
        </w:rPr>
        <w:t>выявлено</w:t>
      </w:r>
      <w:r>
        <w:rPr>
          <w:szCs w:val="28"/>
        </w:rPr>
        <w:t xml:space="preserve"> прокуратурой</w:t>
      </w:r>
      <w:r w:rsidRPr="00ED2109">
        <w:rPr>
          <w:szCs w:val="28"/>
        </w:rPr>
        <w:t xml:space="preserve">, привлеченных к </w:t>
      </w:r>
      <w:r>
        <w:rPr>
          <w:szCs w:val="28"/>
        </w:rPr>
        <w:t xml:space="preserve">дисциплинарной </w:t>
      </w:r>
      <w:r w:rsidRPr="00ED2109">
        <w:rPr>
          <w:szCs w:val="28"/>
        </w:rPr>
        <w:t>ответственности нет.</w:t>
      </w:r>
    </w:p>
    <w:p w:rsidR="004A460D" w:rsidRPr="00ED2109" w:rsidRDefault="004A460D" w:rsidP="00A65D01">
      <w:pPr>
        <w:pStyle w:val="a7"/>
        <w:spacing w:after="160" w:line="288" w:lineRule="auto"/>
        <w:ind w:left="0" w:firstLine="709"/>
        <w:jc w:val="both"/>
        <w:rPr>
          <w:szCs w:val="28"/>
        </w:rPr>
      </w:pPr>
      <w:r w:rsidRPr="00ED2109">
        <w:rPr>
          <w:szCs w:val="28"/>
        </w:rPr>
        <w:t>Департамент Оренбургской области по</w:t>
      </w:r>
      <w:r>
        <w:rPr>
          <w:szCs w:val="28"/>
        </w:rPr>
        <w:t xml:space="preserve"> ценам и регулированию тарифов О</w:t>
      </w:r>
      <w:r w:rsidRPr="00ED2109">
        <w:rPr>
          <w:szCs w:val="28"/>
        </w:rPr>
        <w:t xml:space="preserve">ренбургской области – 12 фактов, </w:t>
      </w:r>
      <w:r w:rsidR="00BB37DB">
        <w:rPr>
          <w:szCs w:val="28"/>
        </w:rPr>
        <w:t>10 фактов выявлено</w:t>
      </w:r>
      <w:r>
        <w:rPr>
          <w:szCs w:val="28"/>
        </w:rPr>
        <w:t xml:space="preserve"> прокуратурой, 2 – кадровым подразделением Департамента, привлеченных </w:t>
      </w:r>
      <w:r w:rsidRPr="00ED2109">
        <w:rPr>
          <w:szCs w:val="28"/>
        </w:rPr>
        <w:t xml:space="preserve">к </w:t>
      </w:r>
      <w:r>
        <w:rPr>
          <w:szCs w:val="28"/>
        </w:rPr>
        <w:t xml:space="preserve">дисциплинарной </w:t>
      </w:r>
      <w:r w:rsidRPr="00ED2109">
        <w:rPr>
          <w:szCs w:val="28"/>
        </w:rPr>
        <w:t>ответственности нет.</w:t>
      </w:r>
    </w:p>
    <w:p w:rsidR="004A460D" w:rsidRPr="00ED2109" w:rsidRDefault="000523D6" w:rsidP="00A65D01">
      <w:pPr>
        <w:pStyle w:val="a7"/>
        <w:spacing w:line="288" w:lineRule="auto"/>
        <w:ind w:left="0" w:firstLine="360"/>
        <w:jc w:val="both"/>
        <w:rPr>
          <w:szCs w:val="28"/>
        </w:rPr>
      </w:pPr>
      <w:r>
        <w:rPr>
          <w:szCs w:val="28"/>
        </w:rPr>
        <w:t>В органах местного самоуправления:</w:t>
      </w:r>
    </w:p>
    <w:p w:rsidR="004A460D" w:rsidRPr="00ED2109" w:rsidRDefault="004A460D" w:rsidP="00A65D01">
      <w:pPr>
        <w:pStyle w:val="a7"/>
        <w:spacing w:after="160" w:line="288" w:lineRule="auto"/>
        <w:ind w:left="0" w:firstLine="709"/>
        <w:jc w:val="both"/>
        <w:rPr>
          <w:szCs w:val="28"/>
        </w:rPr>
      </w:pPr>
      <w:proofErr w:type="spellStart"/>
      <w:r w:rsidRPr="00ED2109">
        <w:rPr>
          <w:szCs w:val="28"/>
        </w:rPr>
        <w:t>Матвеевский</w:t>
      </w:r>
      <w:proofErr w:type="spellEnd"/>
      <w:r w:rsidRPr="00ED2109">
        <w:rPr>
          <w:szCs w:val="28"/>
        </w:rPr>
        <w:t xml:space="preserve"> район – 20 </w:t>
      </w:r>
      <w:r w:rsidR="000523D6">
        <w:rPr>
          <w:szCs w:val="28"/>
        </w:rPr>
        <w:t>из 20 фактов выявлено прокуратурой</w:t>
      </w:r>
      <w:r w:rsidRPr="00ED2109">
        <w:rPr>
          <w:szCs w:val="28"/>
        </w:rPr>
        <w:t>, привлеченных</w:t>
      </w:r>
      <w:r>
        <w:rPr>
          <w:szCs w:val="28"/>
        </w:rPr>
        <w:t xml:space="preserve"> </w:t>
      </w:r>
      <w:r w:rsidRPr="00ED2109">
        <w:rPr>
          <w:szCs w:val="28"/>
        </w:rPr>
        <w:t xml:space="preserve">к </w:t>
      </w:r>
      <w:r w:rsidR="000523D6">
        <w:rPr>
          <w:szCs w:val="28"/>
        </w:rPr>
        <w:t xml:space="preserve">дисциплинарной </w:t>
      </w:r>
      <w:r w:rsidRPr="00ED2109">
        <w:rPr>
          <w:szCs w:val="28"/>
        </w:rPr>
        <w:t>ответственности нет.</w:t>
      </w:r>
    </w:p>
    <w:p w:rsidR="004A460D" w:rsidRPr="00ED2109" w:rsidRDefault="004A460D" w:rsidP="00A65D01">
      <w:pPr>
        <w:pStyle w:val="a7"/>
        <w:spacing w:after="0" w:line="288" w:lineRule="auto"/>
        <w:ind w:left="0" w:firstLine="709"/>
        <w:jc w:val="both"/>
        <w:rPr>
          <w:szCs w:val="28"/>
        </w:rPr>
      </w:pPr>
      <w:r w:rsidRPr="00ED2109">
        <w:rPr>
          <w:szCs w:val="28"/>
        </w:rPr>
        <w:t>Октябрьский район – 1</w:t>
      </w:r>
      <w:r>
        <w:rPr>
          <w:szCs w:val="28"/>
        </w:rPr>
        <w:t>7</w:t>
      </w:r>
      <w:r w:rsidRPr="00ED2109">
        <w:rPr>
          <w:szCs w:val="28"/>
        </w:rPr>
        <w:t xml:space="preserve"> </w:t>
      </w:r>
      <w:r w:rsidR="000523D6">
        <w:rPr>
          <w:szCs w:val="28"/>
        </w:rPr>
        <w:t>из 17 фактов выявили органы прокуратуры.</w:t>
      </w:r>
      <w:r w:rsidRPr="00ED2109">
        <w:rPr>
          <w:szCs w:val="28"/>
        </w:rPr>
        <w:t xml:space="preserve"> </w:t>
      </w:r>
      <w:r w:rsidR="00253A0B">
        <w:rPr>
          <w:szCs w:val="28"/>
        </w:rPr>
        <w:t xml:space="preserve">                      </w:t>
      </w:r>
      <w:r w:rsidR="000523D6">
        <w:rPr>
          <w:szCs w:val="28"/>
        </w:rPr>
        <w:t>К дисциплинарной</w:t>
      </w:r>
      <w:r w:rsidRPr="00ED2109">
        <w:rPr>
          <w:szCs w:val="28"/>
        </w:rPr>
        <w:t xml:space="preserve"> ответственности в виде замечания </w:t>
      </w:r>
      <w:r w:rsidR="000523D6">
        <w:rPr>
          <w:szCs w:val="28"/>
        </w:rPr>
        <w:t xml:space="preserve">привлечено </w:t>
      </w:r>
      <w:r w:rsidRPr="00ED2109">
        <w:rPr>
          <w:szCs w:val="28"/>
        </w:rPr>
        <w:t>3</w:t>
      </w:r>
      <w:r w:rsidR="00253A0B">
        <w:rPr>
          <w:szCs w:val="28"/>
        </w:rPr>
        <w:t xml:space="preserve"> служащих</w:t>
      </w:r>
      <w:r w:rsidRPr="00ED2109">
        <w:rPr>
          <w:szCs w:val="28"/>
        </w:rPr>
        <w:t>.</w:t>
      </w:r>
    </w:p>
    <w:p w:rsidR="004A460D" w:rsidRPr="00FA0072" w:rsidRDefault="004A460D" w:rsidP="00A65D01">
      <w:pPr>
        <w:pStyle w:val="a7"/>
        <w:spacing w:after="0" w:line="288" w:lineRule="auto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>г</w:t>
      </w:r>
      <w:r w:rsidRPr="00ED2109">
        <w:rPr>
          <w:szCs w:val="28"/>
        </w:rPr>
        <w:t xml:space="preserve">. Бузулук – 18 </w:t>
      </w:r>
      <w:r w:rsidR="002747F4">
        <w:rPr>
          <w:szCs w:val="28"/>
        </w:rPr>
        <w:t xml:space="preserve">фактов, из которых 12 выявлены </w:t>
      </w:r>
      <w:proofErr w:type="gramStart"/>
      <w:r w:rsidR="002747F4">
        <w:rPr>
          <w:szCs w:val="28"/>
        </w:rPr>
        <w:t>прокуратурой</w:t>
      </w:r>
      <w:r w:rsidRPr="00ED2109">
        <w:rPr>
          <w:szCs w:val="28"/>
        </w:rPr>
        <w:t xml:space="preserve">, </w:t>
      </w:r>
      <w:r w:rsidR="00FD275C">
        <w:rPr>
          <w:szCs w:val="28"/>
        </w:rPr>
        <w:t xml:space="preserve">  </w:t>
      </w:r>
      <w:proofErr w:type="gramEnd"/>
      <w:r w:rsidR="00FD275C">
        <w:rPr>
          <w:szCs w:val="28"/>
        </w:rPr>
        <w:t xml:space="preserve">                        </w:t>
      </w:r>
      <w:r w:rsidR="002747F4">
        <w:rPr>
          <w:szCs w:val="28"/>
        </w:rPr>
        <w:t>6 – кадровым</w:t>
      </w:r>
      <w:r>
        <w:rPr>
          <w:szCs w:val="28"/>
        </w:rPr>
        <w:t xml:space="preserve"> подразделение</w:t>
      </w:r>
      <w:r w:rsidR="002747F4">
        <w:rPr>
          <w:szCs w:val="28"/>
        </w:rPr>
        <w:t>м администрации. К дисциплинарной</w:t>
      </w:r>
      <w:r w:rsidR="002747F4" w:rsidRPr="00ED2109">
        <w:rPr>
          <w:szCs w:val="28"/>
        </w:rPr>
        <w:t xml:space="preserve"> ответственности в виде замечания </w:t>
      </w:r>
      <w:r w:rsidR="002747F4">
        <w:rPr>
          <w:szCs w:val="28"/>
        </w:rPr>
        <w:t>привлечен 1 служащий.</w:t>
      </w:r>
    </w:p>
    <w:p w:rsidR="00E80A41" w:rsidRDefault="00FE6CE9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В 2022 году от лиц, замещающих муниципальные должности, государственных гражданских и муниципальных служащих </w:t>
      </w:r>
      <w:r w:rsidR="002C7A6B" w:rsidRPr="00FA0072">
        <w:rPr>
          <w:color w:val="000000" w:themeColor="text1"/>
          <w:szCs w:val="28"/>
        </w:rPr>
        <w:t xml:space="preserve">поступило 120 уведомлений </w:t>
      </w:r>
      <w:r w:rsidRPr="00FA0072">
        <w:rPr>
          <w:color w:val="000000" w:themeColor="text1"/>
          <w:szCs w:val="28"/>
        </w:rPr>
        <w:t xml:space="preserve">о </w:t>
      </w:r>
      <w:r w:rsidR="002C7A6B" w:rsidRPr="00FA0072">
        <w:rPr>
          <w:color w:val="000000" w:themeColor="text1"/>
          <w:szCs w:val="28"/>
        </w:rPr>
        <w:t xml:space="preserve">возникновении или о </w:t>
      </w:r>
      <w:r w:rsidRPr="00FA0072">
        <w:rPr>
          <w:color w:val="000000" w:themeColor="text1"/>
          <w:szCs w:val="28"/>
        </w:rPr>
        <w:t xml:space="preserve">возможности возникновения </w:t>
      </w:r>
      <w:r w:rsidR="00C73390" w:rsidRPr="00FA0072">
        <w:rPr>
          <w:color w:val="000000" w:themeColor="text1"/>
          <w:szCs w:val="28"/>
        </w:rPr>
        <w:t>личной заи</w:t>
      </w:r>
      <w:r w:rsidR="00593C0B" w:rsidRPr="00FA0072">
        <w:rPr>
          <w:color w:val="000000" w:themeColor="text1"/>
          <w:szCs w:val="28"/>
        </w:rPr>
        <w:t>нтересованности</w:t>
      </w:r>
      <w:r w:rsidR="00C73390" w:rsidRPr="00FA0072">
        <w:rPr>
          <w:color w:val="000000" w:themeColor="text1"/>
          <w:szCs w:val="28"/>
        </w:rPr>
        <w:t xml:space="preserve"> </w:t>
      </w:r>
      <w:r w:rsidR="00C73390" w:rsidRPr="00FA0072">
        <w:rPr>
          <w:bCs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Pr="00FA0072">
        <w:rPr>
          <w:color w:val="000000" w:themeColor="text1"/>
          <w:szCs w:val="28"/>
        </w:rPr>
        <w:t>. В 91 случае приняты меры по предотвращению конфликта интересов, в остальных возможность его возникновения не усматривалась.</w:t>
      </w:r>
      <w:r w:rsidR="00E80A41">
        <w:rPr>
          <w:color w:val="000000" w:themeColor="text1"/>
          <w:szCs w:val="28"/>
        </w:rPr>
        <w:t xml:space="preserve"> В то же время, выявлены факты нарушения</w:t>
      </w:r>
      <w:r w:rsidR="00E80A41" w:rsidRPr="00FA0072">
        <w:rPr>
          <w:color w:val="000000" w:themeColor="text1"/>
          <w:szCs w:val="28"/>
        </w:rPr>
        <w:t xml:space="preserve"> требований по предотвращению или урегулированию конфликта интересов </w:t>
      </w:r>
      <w:r w:rsidR="00E80A41">
        <w:rPr>
          <w:color w:val="000000" w:themeColor="text1"/>
          <w:szCs w:val="28"/>
        </w:rPr>
        <w:t>12</w:t>
      </w:r>
      <w:r w:rsidR="00E80A41" w:rsidRPr="00FA0072">
        <w:rPr>
          <w:color w:val="000000" w:themeColor="text1"/>
          <w:szCs w:val="28"/>
        </w:rPr>
        <w:t xml:space="preserve"> </w:t>
      </w:r>
      <w:r w:rsidR="00E80A41">
        <w:rPr>
          <w:color w:val="000000" w:themeColor="text1"/>
          <w:szCs w:val="28"/>
        </w:rPr>
        <w:t>лицами (5 лиц, замещающих муниципальные должности, 2 государственных гражданских служащих, 5 муниципальных служащих)</w:t>
      </w:r>
      <w:r w:rsidR="00E80A41" w:rsidRPr="00FA0072">
        <w:rPr>
          <w:color w:val="000000" w:themeColor="text1"/>
          <w:szCs w:val="28"/>
        </w:rPr>
        <w:t xml:space="preserve">. </w:t>
      </w:r>
    </w:p>
    <w:p w:rsidR="00E80A41" w:rsidRDefault="00E80A41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отношении 1 государственного гражданского служащего                                   и 3 муниципальных служащих принято решение о привлечении                                        к дисциплинарной ответственности в виде замечания (Министерство труда                      и занятости населения Оренбургской области, </w:t>
      </w:r>
      <w:proofErr w:type="spellStart"/>
      <w:r>
        <w:rPr>
          <w:color w:val="000000" w:themeColor="text1"/>
          <w:szCs w:val="28"/>
        </w:rPr>
        <w:t>Асекеевский</w:t>
      </w:r>
      <w:proofErr w:type="spellEnd"/>
      <w:r>
        <w:rPr>
          <w:color w:val="000000" w:themeColor="text1"/>
          <w:szCs w:val="28"/>
        </w:rPr>
        <w:t xml:space="preserve"> район,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г.Орск</w:t>
      </w:r>
      <w:proofErr w:type="spellEnd"/>
      <w:r>
        <w:rPr>
          <w:color w:val="000000" w:themeColor="text1"/>
          <w:szCs w:val="28"/>
        </w:rPr>
        <w:t>).</w:t>
      </w:r>
    </w:p>
    <w:p w:rsidR="00FE6CE9" w:rsidRPr="00FA0072" w:rsidRDefault="00E80A41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В отношении 1 лица, замещающего муниципальную должность направлено обращение </w:t>
      </w:r>
      <w:r w:rsidRPr="003233D4">
        <w:rPr>
          <w:iCs/>
          <w:color w:val="000000"/>
          <w:spacing w:val="2"/>
          <w:szCs w:val="28"/>
        </w:rPr>
        <w:t>о досрочном прекращении полномочий, в связи с не</w:t>
      </w:r>
      <w:r>
        <w:rPr>
          <w:szCs w:val="28"/>
        </w:rPr>
        <w:t>принятием мер по предотвращению и урегулированию конфликта интересов (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район).</w:t>
      </w:r>
    </w:p>
    <w:p w:rsidR="00E83C04" w:rsidRPr="00991530" w:rsidRDefault="004076C1" w:rsidP="00991530">
      <w:pPr>
        <w:spacing w:after="0" w:line="288" w:lineRule="auto"/>
        <w:ind w:firstLine="709"/>
        <w:jc w:val="both"/>
      </w:pPr>
      <w:r>
        <w:rPr>
          <w:color w:val="000000" w:themeColor="text1"/>
          <w:szCs w:val="28"/>
        </w:rPr>
        <w:t>По итогам проведения проверочных мероприятий, к</w:t>
      </w:r>
      <w:r w:rsidR="001D12B2">
        <w:rPr>
          <w:color w:val="000000" w:themeColor="text1"/>
          <w:szCs w:val="28"/>
        </w:rPr>
        <w:t>омитетом в</w:t>
      </w:r>
      <w:r w:rsidR="00C92F2C">
        <w:rPr>
          <w:color w:val="000000" w:themeColor="text1"/>
          <w:szCs w:val="28"/>
        </w:rPr>
        <w:t>ыявлено</w:t>
      </w:r>
      <w:r w:rsidR="00FE6CE9" w:rsidRPr="00FA0072">
        <w:rPr>
          <w:color w:val="000000" w:themeColor="text1"/>
          <w:szCs w:val="28"/>
        </w:rPr>
        <w:t xml:space="preserve"> </w:t>
      </w:r>
      <w:r w:rsidR="00C92F2C">
        <w:rPr>
          <w:color w:val="000000" w:themeColor="text1"/>
          <w:szCs w:val="28"/>
        </w:rPr>
        <w:t>25 фактов</w:t>
      </w:r>
      <w:r w:rsidR="00FE6CE9" w:rsidRPr="00FA0072">
        <w:rPr>
          <w:color w:val="000000" w:themeColor="text1"/>
          <w:szCs w:val="28"/>
        </w:rPr>
        <w:t xml:space="preserve"> несоблюдения </w:t>
      </w:r>
      <w:r w:rsidR="00C92F2C">
        <w:t>обязанностей</w:t>
      </w:r>
      <w:r w:rsidR="00C92F2C" w:rsidRPr="009908C3">
        <w:t>, установленных законодательством о противодействии коррупции</w:t>
      </w:r>
      <w:r w:rsidR="00C92F2C">
        <w:t xml:space="preserve"> лицами, замещ</w:t>
      </w:r>
      <w:r w:rsidR="00927A4B">
        <w:t>ающими муниципальные должности в части, касающейся непредставления сведений о доходах в рамках</w:t>
      </w:r>
      <w:r w:rsidR="00F12D0C">
        <w:t xml:space="preserve"> декларационной кампании, а так</w:t>
      </w:r>
      <w:r w:rsidR="00927A4B">
        <w:t>же при наделении полномочиями</w:t>
      </w:r>
      <w:r w:rsidR="00E3405A">
        <w:t xml:space="preserve"> (9 фактов – </w:t>
      </w:r>
      <w:proofErr w:type="spellStart"/>
      <w:r w:rsidR="00E3405A">
        <w:t>Новоорский</w:t>
      </w:r>
      <w:proofErr w:type="spellEnd"/>
      <w:r w:rsidR="00E3405A">
        <w:t xml:space="preserve"> район, 5 – </w:t>
      </w:r>
      <w:proofErr w:type="spellStart"/>
      <w:r w:rsidR="00E3405A">
        <w:t>Бузулукский</w:t>
      </w:r>
      <w:proofErr w:type="spellEnd"/>
      <w:r w:rsidR="00E3405A">
        <w:t xml:space="preserve"> район, </w:t>
      </w:r>
      <w:r w:rsidR="008A7472">
        <w:t>3</w:t>
      </w:r>
      <w:r w:rsidR="0073217E">
        <w:t xml:space="preserve"> </w:t>
      </w:r>
      <w:r w:rsidR="00FD275C">
        <w:t>–</w:t>
      </w:r>
      <w:r w:rsidR="008A7472">
        <w:t xml:space="preserve"> Домбаровский район, </w:t>
      </w:r>
      <w:r w:rsidR="00E3405A">
        <w:t>3 –</w:t>
      </w:r>
      <w:r w:rsidR="00FD275C">
        <w:t xml:space="preserve"> </w:t>
      </w:r>
      <w:proofErr w:type="spellStart"/>
      <w:r w:rsidR="00E3405A">
        <w:t>Кваркенский</w:t>
      </w:r>
      <w:proofErr w:type="spellEnd"/>
      <w:r w:rsidR="00E3405A">
        <w:t xml:space="preserve"> район, 2 – Октябрьский район, 2 – </w:t>
      </w:r>
      <w:proofErr w:type="spellStart"/>
      <w:r w:rsidR="00E3405A">
        <w:t>Пономаревский</w:t>
      </w:r>
      <w:proofErr w:type="spellEnd"/>
      <w:r w:rsidR="00E3405A">
        <w:t xml:space="preserve"> район, 1 – </w:t>
      </w:r>
      <w:proofErr w:type="spellStart"/>
      <w:r w:rsidR="00E3405A">
        <w:t>Светлинский</w:t>
      </w:r>
      <w:proofErr w:type="spellEnd"/>
      <w:r w:rsidR="00E3405A">
        <w:t xml:space="preserve"> район)</w:t>
      </w:r>
      <w:r w:rsidR="00927A4B">
        <w:t>.</w:t>
      </w:r>
      <w:r w:rsidR="00F126B3">
        <w:t xml:space="preserve"> </w:t>
      </w:r>
      <w:r w:rsidR="00E83C04">
        <w:t>В</w:t>
      </w:r>
      <w:r w:rsidR="00E83C04" w:rsidRPr="00C8522C">
        <w:rPr>
          <w:color w:val="000000" w:themeColor="text1"/>
          <w:szCs w:val="28"/>
        </w:rPr>
        <w:t xml:space="preserve"> соответствии с</w:t>
      </w:r>
      <w:r w:rsidR="00E83C04">
        <w:rPr>
          <w:color w:val="000000" w:themeColor="text1"/>
          <w:szCs w:val="28"/>
        </w:rPr>
        <w:t xml:space="preserve"> </w:t>
      </w:r>
      <w:r w:rsidR="00E83C04" w:rsidRPr="00C8522C">
        <w:rPr>
          <w:color w:val="000000" w:themeColor="text1"/>
          <w:szCs w:val="28"/>
        </w:rPr>
        <w:t>частью 4.5 статьи 12.1 Федерального закона от 25</w:t>
      </w:r>
      <w:r w:rsidR="007B0CF1">
        <w:rPr>
          <w:color w:val="000000" w:themeColor="text1"/>
          <w:szCs w:val="28"/>
        </w:rPr>
        <w:t>.12.</w:t>
      </w:r>
      <w:r w:rsidR="00E83C04" w:rsidRPr="00C8522C">
        <w:rPr>
          <w:color w:val="000000" w:themeColor="text1"/>
          <w:szCs w:val="28"/>
        </w:rPr>
        <w:t xml:space="preserve">2008 года № 273-ФЗ «О противодействии коррупции», </w:t>
      </w:r>
      <w:r w:rsidR="00E83C04">
        <w:rPr>
          <w:color w:val="000000" w:themeColor="text1"/>
          <w:szCs w:val="28"/>
        </w:rPr>
        <w:t xml:space="preserve">в отношении 15 лиц направлены заявления </w:t>
      </w:r>
      <w:r w:rsidR="00E83C04" w:rsidRPr="00C8522C">
        <w:rPr>
          <w:color w:val="000000"/>
          <w:szCs w:val="28"/>
          <w:shd w:val="clear" w:color="auto" w:fill="FFFFFF"/>
        </w:rPr>
        <w:t>о д</w:t>
      </w:r>
      <w:r w:rsidR="00E83C04">
        <w:rPr>
          <w:color w:val="000000"/>
          <w:szCs w:val="28"/>
          <w:shd w:val="clear" w:color="auto" w:fill="FFFFFF"/>
        </w:rPr>
        <w:t>осрочном прекращении полномочий.</w:t>
      </w:r>
    </w:p>
    <w:p w:rsidR="00EE0554" w:rsidRDefault="003F3CD0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t>Выявлено</w:t>
      </w:r>
      <w:r w:rsidR="00C92F2C">
        <w:t xml:space="preserve"> </w:t>
      </w:r>
      <w:r w:rsidR="001D2C2D">
        <w:t>14</w:t>
      </w:r>
      <w:r w:rsidR="00C92F2C">
        <w:rPr>
          <w:color w:val="000000" w:themeColor="text1"/>
          <w:szCs w:val="28"/>
        </w:rPr>
        <w:t xml:space="preserve"> фактов несоблюдения </w:t>
      </w:r>
      <w:r w:rsidR="00FE6CE9" w:rsidRPr="00FA0072">
        <w:rPr>
          <w:color w:val="000000" w:themeColor="text1"/>
          <w:szCs w:val="28"/>
        </w:rPr>
        <w:t xml:space="preserve">установленных ограничений </w:t>
      </w:r>
      <w:r w:rsidR="001D12B2">
        <w:rPr>
          <w:color w:val="000000" w:themeColor="text1"/>
          <w:szCs w:val="28"/>
        </w:rPr>
        <w:t xml:space="preserve">                                 </w:t>
      </w:r>
      <w:r w:rsidR="00FE6CE9" w:rsidRPr="00FA0072">
        <w:rPr>
          <w:color w:val="000000" w:themeColor="text1"/>
          <w:szCs w:val="28"/>
        </w:rPr>
        <w:t>и запретов</w:t>
      </w:r>
      <w:r w:rsidR="00C92F2C">
        <w:rPr>
          <w:color w:val="000000" w:themeColor="text1"/>
          <w:szCs w:val="28"/>
        </w:rPr>
        <w:t xml:space="preserve"> (</w:t>
      </w:r>
      <w:r w:rsidR="00D64945">
        <w:rPr>
          <w:color w:val="000000" w:themeColor="text1"/>
          <w:szCs w:val="28"/>
        </w:rPr>
        <w:t>2</w:t>
      </w:r>
      <w:r w:rsidR="00C92F2C">
        <w:rPr>
          <w:color w:val="000000" w:themeColor="text1"/>
          <w:szCs w:val="28"/>
        </w:rPr>
        <w:t xml:space="preserve"> </w:t>
      </w:r>
      <w:r w:rsidR="001D2C2D">
        <w:rPr>
          <w:color w:val="000000" w:themeColor="text1"/>
          <w:szCs w:val="28"/>
        </w:rPr>
        <w:t>государственны</w:t>
      </w:r>
      <w:r w:rsidR="00D64945">
        <w:rPr>
          <w:color w:val="000000" w:themeColor="text1"/>
          <w:szCs w:val="28"/>
        </w:rPr>
        <w:t>х</w:t>
      </w:r>
      <w:r w:rsidR="001D2C2D">
        <w:rPr>
          <w:color w:val="000000" w:themeColor="text1"/>
          <w:szCs w:val="28"/>
        </w:rPr>
        <w:t xml:space="preserve"> граждански</w:t>
      </w:r>
      <w:r w:rsidR="00D64945">
        <w:rPr>
          <w:color w:val="000000" w:themeColor="text1"/>
          <w:szCs w:val="28"/>
        </w:rPr>
        <w:t>х</w:t>
      </w:r>
      <w:r w:rsidR="001D2C2D">
        <w:rPr>
          <w:color w:val="000000" w:themeColor="text1"/>
          <w:szCs w:val="28"/>
        </w:rPr>
        <w:t xml:space="preserve"> служащи</w:t>
      </w:r>
      <w:r w:rsidR="00D64945">
        <w:rPr>
          <w:color w:val="000000" w:themeColor="text1"/>
          <w:szCs w:val="28"/>
        </w:rPr>
        <w:t>х</w:t>
      </w:r>
      <w:r w:rsidR="001D2C2D">
        <w:rPr>
          <w:color w:val="000000" w:themeColor="text1"/>
          <w:szCs w:val="28"/>
        </w:rPr>
        <w:t>,</w:t>
      </w:r>
      <w:r w:rsidR="00392C8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 лицо, замещающ</w:t>
      </w:r>
      <w:r w:rsidR="00D64945">
        <w:rPr>
          <w:color w:val="000000" w:themeColor="text1"/>
          <w:szCs w:val="28"/>
        </w:rPr>
        <w:t>ее муниципальную должность, 11 муниципальных служащих)</w:t>
      </w:r>
      <w:r w:rsidR="00E80A41">
        <w:rPr>
          <w:color w:val="000000" w:themeColor="text1"/>
          <w:szCs w:val="28"/>
        </w:rPr>
        <w:t>.</w:t>
      </w:r>
    </w:p>
    <w:p w:rsidR="00FE6CE9" w:rsidRPr="00FA0072" w:rsidRDefault="007D73ED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lastRenderedPageBreak/>
        <w:t xml:space="preserve">1 государственный гражданский и 5 муниципальных служащих не уведомили (несвоевременно уведомили) представителя нанимателя (работодателя) о намерении выполнять иную оплачиваемую работу. </w:t>
      </w:r>
      <w:r w:rsidR="00FE6CE9" w:rsidRPr="00FA0072">
        <w:rPr>
          <w:color w:val="000000" w:themeColor="text1"/>
          <w:szCs w:val="28"/>
        </w:rPr>
        <w:t>За</w:t>
      </w:r>
      <w:r w:rsidRPr="00FA0072">
        <w:rPr>
          <w:color w:val="000000" w:themeColor="text1"/>
          <w:szCs w:val="28"/>
        </w:rPr>
        <w:t xml:space="preserve"> нарушение порядка уведомления </w:t>
      </w:r>
      <w:r w:rsidR="008A21DE">
        <w:rPr>
          <w:color w:val="000000" w:themeColor="text1"/>
          <w:szCs w:val="28"/>
        </w:rPr>
        <w:t xml:space="preserve">к дисциплинарной ответственности </w:t>
      </w:r>
      <w:r w:rsidR="00E07DFA">
        <w:rPr>
          <w:color w:val="000000" w:themeColor="text1"/>
          <w:szCs w:val="28"/>
        </w:rPr>
        <w:t>привлечены 2</w:t>
      </w:r>
      <w:r w:rsidR="00FE6CE9" w:rsidRPr="00FA0072">
        <w:rPr>
          <w:color w:val="000000" w:themeColor="text1"/>
          <w:szCs w:val="28"/>
        </w:rPr>
        <w:t xml:space="preserve"> муниципальных служащих</w:t>
      </w:r>
      <w:r w:rsidR="00A537A6">
        <w:rPr>
          <w:color w:val="000000" w:themeColor="text1"/>
          <w:szCs w:val="28"/>
        </w:rPr>
        <w:t xml:space="preserve"> (</w:t>
      </w:r>
      <w:r w:rsidR="00E07DFA">
        <w:rPr>
          <w:color w:val="000000" w:themeColor="text1"/>
          <w:szCs w:val="28"/>
        </w:rPr>
        <w:t xml:space="preserve">выговор </w:t>
      </w:r>
      <w:r w:rsidR="004764C3">
        <w:rPr>
          <w:szCs w:val="28"/>
        </w:rPr>
        <w:t>–</w:t>
      </w:r>
      <w:r w:rsidR="00E07DFA">
        <w:rPr>
          <w:color w:val="000000" w:themeColor="text1"/>
          <w:szCs w:val="28"/>
        </w:rPr>
        <w:t xml:space="preserve"> </w:t>
      </w:r>
      <w:proofErr w:type="spellStart"/>
      <w:r w:rsidR="00E07DFA">
        <w:rPr>
          <w:color w:val="000000" w:themeColor="text1"/>
          <w:szCs w:val="28"/>
        </w:rPr>
        <w:t>г.Оренбург</w:t>
      </w:r>
      <w:proofErr w:type="spellEnd"/>
      <w:r w:rsidR="00E07DFA">
        <w:rPr>
          <w:color w:val="000000" w:themeColor="text1"/>
          <w:szCs w:val="28"/>
        </w:rPr>
        <w:t xml:space="preserve">, замечание - </w:t>
      </w:r>
      <w:proofErr w:type="spellStart"/>
      <w:r w:rsidR="00A537A6">
        <w:rPr>
          <w:color w:val="000000" w:themeColor="text1"/>
          <w:szCs w:val="28"/>
        </w:rPr>
        <w:t>г.Новотроицк</w:t>
      </w:r>
      <w:proofErr w:type="spellEnd"/>
      <w:r w:rsidR="00A537A6">
        <w:rPr>
          <w:color w:val="000000" w:themeColor="text1"/>
          <w:szCs w:val="28"/>
        </w:rPr>
        <w:t>)</w:t>
      </w:r>
      <w:r w:rsidR="00FE6CE9" w:rsidRPr="00FA0072">
        <w:rPr>
          <w:color w:val="000000" w:themeColor="text1"/>
          <w:szCs w:val="28"/>
        </w:rPr>
        <w:t>.</w:t>
      </w:r>
    </w:p>
    <w:p w:rsidR="004255D3" w:rsidRPr="004255D3" w:rsidRDefault="007E064F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анализа сведений о доходах, в</w:t>
      </w:r>
      <w:r w:rsidR="004255D3" w:rsidRPr="00D04FFF">
        <w:rPr>
          <w:color w:val="000000" w:themeColor="text1"/>
        </w:rPr>
        <w:t xml:space="preserve"> 202</w:t>
      </w:r>
      <w:r w:rsidR="004255D3">
        <w:rPr>
          <w:color w:val="000000" w:themeColor="text1"/>
        </w:rPr>
        <w:t>2</w:t>
      </w:r>
      <w:r w:rsidR="004255D3" w:rsidRPr="00D04FFF">
        <w:rPr>
          <w:color w:val="000000" w:themeColor="text1"/>
        </w:rPr>
        <w:t xml:space="preserve"> году </w:t>
      </w:r>
      <w:r w:rsidR="004255D3">
        <w:rPr>
          <w:color w:val="000000" w:themeColor="text1"/>
        </w:rPr>
        <w:t xml:space="preserve">инициировано </w:t>
      </w:r>
      <w:r w:rsidR="004255D3">
        <w:t>осуще</w:t>
      </w:r>
      <w:r w:rsidR="00224245">
        <w:t xml:space="preserve">ствление контроля за расходами </w:t>
      </w:r>
      <w:r w:rsidR="004255D3">
        <w:t>в отношении 5 лиц (</w:t>
      </w:r>
      <w:r w:rsidR="004255D3" w:rsidRPr="00D04FFF">
        <w:rPr>
          <w:color w:val="000000" w:themeColor="text1"/>
        </w:rPr>
        <w:t>замещающ</w:t>
      </w:r>
      <w:r w:rsidR="004255D3">
        <w:rPr>
          <w:color w:val="000000" w:themeColor="text1"/>
        </w:rPr>
        <w:t>их</w:t>
      </w:r>
      <w:r w:rsidR="004255D3" w:rsidRPr="00D04FFF">
        <w:rPr>
          <w:color w:val="000000" w:themeColor="text1"/>
        </w:rPr>
        <w:t xml:space="preserve"> муниципальную должность</w:t>
      </w:r>
      <w:r w:rsidR="004255D3">
        <w:rPr>
          <w:color w:val="000000" w:themeColor="text1"/>
        </w:rPr>
        <w:t xml:space="preserve"> – 3, </w:t>
      </w:r>
      <w:r w:rsidR="004255D3" w:rsidRPr="00D04FFF">
        <w:rPr>
          <w:color w:val="000000" w:themeColor="text1"/>
        </w:rPr>
        <w:t>муниципальных служащих</w:t>
      </w:r>
      <w:r w:rsidR="004255D3">
        <w:rPr>
          <w:color w:val="000000" w:themeColor="text1"/>
        </w:rPr>
        <w:t xml:space="preserve"> – 2)</w:t>
      </w:r>
      <w:r w:rsidR="004255D3" w:rsidRPr="00D04FFF">
        <w:rPr>
          <w:color w:val="000000" w:themeColor="text1"/>
        </w:rPr>
        <w:t xml:space="preserve">. </w:t>
      </w:r>
      <w:r w:rsidR="004255D3">
        <w:rPr>
          <w:color w:val="000000" w:themeColor="text1"/>
        </w:rPr>
        <w:t>В настоящее время проводятся проверочные мероприятия.</w:t>
      </w:r>
    </w:p>
    <w:p w:rsidR="00544FF9" w:rsidRDefault="00CD7A9A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В органы государственной власти и местного самоуправления Оренбургской области </w:t>
      </w:r>
      <w:r w:rsidR="00EB748A">
        <w:rPr>
          <w:color w:val="000000" w:themeColor="text1"/>
          <w:szCs w:val="28"/>
        </w:rPr>
        <w:t>поступило</w:t>
      </w:r>
      <w:r w:rsidRPr="00FA0072">
        <w:rPr>
          <w:color w:val="000000" w:themeColor="text1"/>
          <w:szCs w:val="28"/>
        </w:rPr>
        <w:t xml:space="preserve"> 12 обращений о </w:t>
      </w:r>
      <w:r w:rsidR="00872805" w:rsidRPr="00FA0072">
        <w:rPr>
          <w:color w:val="000000" w:themeColor="text1"/>
          <w:szCs w:val="28"/>
        </w:rPr>
        <w:t xml:space="preserve">возможных </w:t>
      </w:r>
      <w:proofErr w:type="gramStart"/>
      <w:r w:rsidR="00872805" w:rsidRPr="00FA0072">
        <w:rPr>
          <w:color w:val="000000" w:themeColor="text1"/>
          <w:szCs w:val="28"/>
        </w:rPr>
        <w:t xml:space="preserve">фактах </w:t>
      </w:r>
      <w:r w:rsidRPr="00FA0072">
        <w:rPr>
          <w:color w:val="000000" w:themeColor="text1"/>
          <w:szCs w:val="28"/>
        </w:rPr>
        <w:t xml:space="preserve"> соверше</w:t>
      </w:r>
      <w:r w:rsidR="00872805" w:rsidRPr="00FA0072">
        <w:rPr>
          <w:color w:val="000000" w:themeColor="text1"/>
          <w:szCs w:val="28"/>
        </w:rPr>
        <w:t>ния</w:t>
      </w:r>
      <w:proofErr w:type="gramEnd"/>
      <w:r w:rsidRPr="00FA0072">
        <w:rPr>
          <w:color w:val="000000" w:themeColor="text1"/>
          <w:szCs w:val="28"/>
        </w:rPr>
        <w:t xml:space="preserve"> служащими органов коррупционных правонарушений. </w:t>
      </w:r>
      <w:r w:rsidR="00872805" w:rsidRPr="00FA0072">
        <w:rPr>
          <w:color w:val="000000" w:themeColor="text1"/>
          <w:szCs w:val="28"/>
        </w:rPr>
        <w:t>По рез</w:t>
      </w:r>
      <w:r w:rsidR="002712B2">
        <w:rPr>
          <w:color w:val="000000" w:themeColor="text1"/>
          <w:szCs w:val="28"/>
        </w:rPr>
        <w:t>ультатам рассмотрения обращений</w:t>
      </w:r>
      <w:r w:rsidR="00872805" w:rsidRPr="00FA0072">
        <w:rPr>
          <w:color w:val="000000" w:themeColor="text1"/>
          <w:szCs w:val="28"/>
        </w:rPr>
        <w:t xml:space="preserve"> к 1 муниципальному служащему применено дисциплина</w:t>
      </w:r>
      <w:r w:rsidR="002712B2">
        <w:rPr>
          <w:color w:val="000000" w:themeColor="text1"/>
          <w:szCs w:val="28"/>
        </w:rPr>
        <w:t>рное взыскание в виде замечания</w:t>
      </w:r>
      <w:r w:rsidR="00CF3F77">
        <w:rPr>
          <w:color w:val="000000" w:themeColor="text1"/>
          <w:szCs w:val="28"/>
        </w:rPr>
        <w:t xml:space="preserve"> (</w:t>
      </w:r>
      <w:proofErr w:type="spellStart"/>
      <w:r w:rsidR="00CF3F77">
        <w:rPr>
          <w:color w:val="000000" w:themeColor="text1"/>
          <w:szCs w:val="28"/>
        </w:rPr>
        <w:t>г.Орск</w:t>
      </w:r>
      <w:proofErr w:type="spellEnd"/>
      <w:r w:rsidR="00CF3F77">
        <w:rPr>
          <w:color w:val="000000" w:themeColor="text1"/>
          <w:szCs w:val="28"/>
        </w:rPr>
        <w:t>)</w:t>
      </w:r>
      <w:r w:rsidR="002712B2">
        <w:rPr>
          <w:color w:val="000000" w:themeColor="text1"/>
          <w:szCs w:val="28"/>
        </w:rPr>
        <w:t>, в отношении 11 обращений факты не подтвердились.</w:t>
      </w:r>
      <w:r w:rsidR="00F6387B">
        <w:rPr>
          <w:color w:val="000000" w:themeColor="text1"/>
          <w:szCs w:val="28"/>
        </w:rPr>
        <w:t xml:space="preserve"> </w:t>
      </w:r>
    </w:p>
    <w:p w:rsidR="00432FC7" w:rsidRDefault="00432FC7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Наибольшее количество дисциплинарных взысканий за совершение коррупционных правонарушений вынесено в отношении </w:t>
      </w:r>
      <w:r w:rsidR="00EF015E">
        <w:rPr>
          <w:color w:val="000000" w:themeColor="text1"/>
          <w:szCs w:val="28"/>
        </w:rPr>
        <w:t xml:space="preserve">государственных гражданских служащих Министерства образования Оренбургской области (6), </w:t>
      </w:r>
      <w:r w:rsidR="00EF015E">
        <w:rPr>
          <w:bCs/>
          <w:kern w:val="24"/>
          <w:szCs w:val="28"/>
        </w:rPr>
        <w:t>Министерства строительства, жилищно-коммунального, дорожного хозяйства и транспорта Оренбургской области</w:t>
      </w:r>
      <w:r w:rsidR="00EF015E">
        <w:rPr>
          <w:color w:val="000000" w:themeColor="text1"/>
          <w:szCs w:val="28"/>
        </w:rPr>
        <w:t xml:space="preserve"> (5), Министерства труда и занятости населения Оренбургской области (3), в отношении м</w:t>
      </w:r>
      <w:r>
        <w:rPr>
          <w:color w:val="000000" w:themeColor="text1"/>
          <w:szCs w:val="28"/>
        </w:rPr>
        <w:t>униципальных служащих Переволоцкого района (17), ГО «ЗАТО «</w:t>
      </w:r>
      <w:proofErr w:type="spellStart"/>
      <w:r>
        <w:rPr>
          <w:color w:val="000000" w:themeColor="text1"/>
          <w:szCs w:val="28"/>
        </w:rPr>
        <w:t>Комаровский</w:t>
      </w:r>
      <w:proofErr w:type="spellEnd"/>
      <w:r>
        <w:rPr>
          <w:color w:val="000000" w:themeColor="text1"/>
          <w:szCs w:val="28"/>
        </w:rPr>
        <w:t xml:space="preserve">» (14), </w:t>
      </w:r>
      <w:proofErr w:type="spellStart"/>
      <w:r>
        <w:rPr>
          <w:color w:val="000000" w:themeColor="text1"/>
          <w:szCs w:val="28"/>
        </w:rPr>
        <w:t>г.Оренбург</w:t>
      </w:r>
      <w:proofErr w:type="spellEnd"/>
      <w:r>
        <w:rPr>
          <w:color w:val="000000" w:themeColor="text1"/>
          <w:szCs w:val="28"/>
        </w:rPr>
        <w:t xml:space="preserve"> (12).</w:t>
      </w:r>
    </w:p>
    <w:p w:rsidR="00C8205D" w:rsidRDefault="00B40711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В </w:t>
      </w:r>
      <w:r w:rsidR="00611AAA">
        <w:rPr>
          <w:color w:val="000000" w:themeColor="text1"/>
        </w:rPr>
        <w:t>целях обеспечения реализации антикоррупционной политики, в О</w:t>
      </w:r>
      <w:r w:rsidR="00C8205D">
        <w:rPr>
          <w:color w:val="000000" w:themeColor="text1"/>
        </w:rPr>
        <w:t>ренбургской области функционирую</w:t>
      </w:r>
      <w:r w:rsidR="00611AAA">
        <w:rPr>
          <w:color w:val="000000" w:themeColor="text1"/>
        </w:rPr>
        <w:t>т</w:t>
      </w:r>
      <w:r w:rsidR="00C8205D">
        <w:rPr>
          <w:color w:val="000000" w:themeColor="text1"/>
        </w:rPr>
        <w:t>:</w:t>
      </w:r>
    </w:p>
    <w:p w:rsidR="00C8205D" w:rsidRDefault="00611AAA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комиссия</w:t>
      </w:r>
      <w:r w:rsidR="00B40711" w:rsidRPr="00886A2B">
        <w:rPr>
          <w:color w:val="000000" w:themeColor="text1"/>
        </w:rPr>
        <w:t xml:space="preserve"> по координации работы по противодействию коррупции в Оренбургской области (Указ</w:t>
      </w:r>
      <w:r w:rsidR="00B40711">
        <w:rPr>
          <w:color w:val="000000" w:themeColor="text1"/>
        </w:rPr>
        <w:t>ы</w:t>
      </w:r>
      <w:r w:rsidR="00B40711" w:rsidRPr="00886A2B">
        <w:rPr>
          <w:color w:val="000000" w:themeColor="text1"/>
        </w:rPr>
        <w:t xml:space="preserve"> Губернатора Оренбургской области от 15</w:t>
      </w:r>
      <w:r w:rsidR="007B0CF1">
        <w:rPr>
          <w:color w:val="000000" w:themeColor="text1"/>
        </w:rPr>
        <w:t>.10.</w:t>
      </w:r>
      <w:r w:rsidR="00B40711" w:rsidRPr="00886A2B">
        <w:rPr>
          <w:color w:val="000000" w:themeColor="text1"/>
        </w:rPr>
        <w:t>2015 года № 791-ук</w:t>
      </w:r>
      <w:r w:rsidR="00B40711">
        <w:rPr>
          <w:color w:val="000000" w:themeColor="text1"/>
        </w:rPr>
        <w:t>, № 792-ук</w:t>
      </w:r>
      <w:r w:rsidR="00C8205D">
        <w:rPr>
          <w:color w:val="000000" w:themeColor="text1"/>
        </w:rPr>
        <w:t>);</w:t>
      </w:r>
    </w:p>
    <w:p w:rsidR="00C8205D" w:rsidRDefault="00611AAA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комиссия</w:t>
      </w:r>
      <w:r w:rsidR="00B40711" w:rsidRPr="00886A2B">
        <w:rPr>
          <w:color w:val="000000" w:themeColor="text1"/>
        </w:rPr>
        <w:t xml:space="preserve">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(Указ Губернатора Оренбургской области от 19</w:t>
      </w:r>
      <w:r w:rsidR="00B40711">
        <w:rPr>
          <w:color w:val="000000" w:themeColor="text1"/>
        </w:rPr>
        <w:t>.01.</w:t>
      </w:r>
      <w:r w:rsidR="00B40711" w:rsidRPr="00886A2B">
        <w:rPr>
          <w:color w:val="000000" w:themeColor="text1"/>
        </w:rPr>
        <w:t>2018 № 84-ук</w:t>
      </w:r>
      <w:r w:rsidR="00B40711">
        <w:rPr>
          <w:color w:val="000000" w:themeColor="text1"/>
        </w:rPr>
        <w:t>)</w:t>
      </w:r>
      <w:r w:rsidR="00C8205D">
        <w:rPr>
          <w:color w:val="000000" w:themeColor="text1"/>
        </w:rPr>
        <w:t>;</w:t>
      </w:r>
    </w:p>
    <w:p w:rsidR="00B40711" w:rsidRPr="00886A2B" w:rsidRDefault="00611AAA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комиссия</w:t>
      </w:r>
      <w:r w:rsidR="00B40711" w:rsidRPr="00886A2B">
        <w:rPr>
          <w:color w:val="000000" w:themeColor="text1"/>
        </w:rPr>
        <w:t xml:space="preserve"> по соблюдению требований к служебному поведению государственных гражданских служащих Оренбургской области, замещающих должности государственной гражданской службы в органах исполнительной власти Оренбургской области, назна</w:t>
      </w:r>
      <w:r>
        <w:rPr>
          <w:color w:val="000000" w:themeColor="text1"/>
        </w:rPr>
        <w:t xml:space="preserve">чение на которые и освобождение </w:t>
      </w:r>
      <w:r w:rsidR="00B40711" w:rsidRPr="00886A2B">
        <w:rPr>
          <w:color w:val="000000" w:themeColor="text1"/>
        </w:rPr>
        <w:t xml:space="preserve">от которых осуществляются Губернатором Оренбургской области, и </w:t>
      </w:r>
      <w:r w:rsidR="00B40711" w:rsidRPr="00886A2B">
        <w:rPr>
          <w:color w:val="000000" w:themeColor="text1"/>
        </w:rPr>
        <w:lastRenderedPageBreak/>
        <w:t>урегулированию конфликта интересов (Постановление Правительства Оренбургской области от 25</w:t>
      </w:r>
      <w:r w:rsidR="00B40711">
        <w:rPr>
          <w:color w:val="000000" w:themeColor="text1"/>
        </w:rPr>
        <w:t>.01.</w:t>
      </w:r>
      <w:r w:rsidR="00B40711" w:rsidRPr="00886A2B">
        <w:rPr>
          <w:color w:val="000000" w:themeColor="text1"/>
        </w:rPr>
        <w:t>2022 № 32-пп).</w:t>
      </w:r>
    </w:p>
    <w:p w:rsidR="00B40711" w:rsidRPr="00886A2B" w:rsidRDefault="00B40711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Учитывая, что комиссия по координации работы по противодействию коррупции в Оренбургской области выполняет функции, возложенные </w:t>
      </w:r>
      <w:r>
        <w:rPr>
          <w:color w:val="000000" w:themeColor="text1"/>
        </w:rPr>
        <w:t xml:space="preserve">                               </w:t>
      </w:r>
      <w:r w:rsidRPr="00886A2B">
        <w:rPr>
          <w:color w:val="000000" w:themeColor="text1"/>
        </w:rPr>
        <w:t xml:space="preserve">на комиссию по соблюдению требований к служебному поведению </w:t>
      </w:r>
      <w:r>
        <w:rPr>
          <w:color w:val="000000" w:themeColor="text1"/>
        </w:rPr>
        <w:t xml:space="preserve">                                         </w:t>
      </w:r>
      <w:r w:rsidRPr="00886A2B">
        <w:rPr>
          <w:color w:val="000000" w:themeColor="text1"/>
        </w:rPr>
        <w:t xml:space="preserve">и урегулированию конфликта интересов в отношении лиц, замещающих государственные должности Оренбургской области в отчетном периоде рассмотрены материалы </w:t>
      </w:r>
      <w:r>
        <w:rPr>
          <w:color w:val="000000" w:themeColor="text1"/>
        </w:rPr>
        <w:t xml:space="preserve"> </w:t>
      </w:r>
      <w:r w:rsidRPr="00886A2B">
        <w:rPr>
          <w:color w:val="000000" w:themeColor="text1"/>
        </w:rPr>
        <w:t xml:space="preserve">в отношении </w:t>
      </w:r>
      <w:r>
        <w:rPr>
          <w:color w:val="000000" w:themeColor="text1"/>
        </w:rPr>
        <w:t xml:space="preserve">3 </w:t>
      </w:r>
      <w:r w:rsidRPr="00886A2B">
        <w:rPr>
          <w:color w:val="000000" w:themeColor="text1"/>
        </w:rPr>
        <w:t>лиц, замещающ</w:t>
      </w:r>
      <w:r>
        <w:rPr>
          <w:color w:val="000000" w:themeColor="text1"/>
        </w:rPr>
        <w:t>их</w:t>
      </w:r>
      <w:r w:rsidRPr="00886A2B">
        <w:rPr>
          <w:color w:val="000000" w:themeColor="text1"/>
        </w:rPr>
        <w:t xml:space="preserve"> государственн</w:t>
      </w:r>
      <w:r>
        <w:rPr>
          <w:color w:val="000000" w:themeColor="text1"/>
        </w:rPr>
        <w:t>ые</w:t>
      </w:r>
      <w:r w:rsidRPr="00886A2B">
        <w:rPr>
          <w:color w:val="000000" w:themeColor="text1"/>
        </w:rPr>
        <w:t xml:space="preserve"> должнос</w:t>
      </w:r>
      <w:r>
        <w:rPr>
          <w:color w:val="000000" w:themeColor="text1"/>
        </w:rPr>
        <w:t>ти</w:t>
      </w:r>
      <w:r w:rsidRPr="00886A2B">
        <w:rPr>
          <w:color w:val="000000" w:themeColor="text1"/>
        </w:rPr>
        <w:t xml:space="preserve"> Оренбургской области по факту предоставле</w:t>
      </w:r>
      <w:r>
        <w:rPr>
          <w:color w:val="000000" w:themeColor="text1"/>
        </w:rPr>
        <w:t>ния неполных сведений о доходах</w:t>
      </w:r>
      <w:r w:rsidRPr="00886A2B">
        <w:rPr>
          <w:color w:val="000000" w:themeColor="text1"/>
        </w:rPr>
        <w:t xml:space="preserve">. </w:t>
      </w:r>
    </w:p>
    <w:p w:rsidR="00B40711" w:rsidRPr="00886A2B" w:rsidRDefault="00B40711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С учетом несущественности установленных фактов и отсутствия умысла на предоставление неполных сведений, принято решение мер юридической ответственности к указанн</w:t>
      </w:r>
      <w:r>
        <w:rPr>
          <w:color w:val="000000" w:themeColor="text1"/>
        </w:rPr>
        <w:t>ы</w:t>
      </w:r>
      <w:r w:rsidRPr="00886A2B">
        <w:rPr>
          <w:color w:val="000000" w:themeColor="text1"/>
        </w:rPr>
        <w:t>м лиц</w:t>
      </w:r>
      <w:r>
        <w:rPr>
          <w:color w:val="000000" w:themeColor="text1"/>
        </w:rPr>
        <w:t>ам</w:t>
      </w:r>
      <w:r w:rsidRPr="00886A2B">
        <w:rPr>
          <w:color w:val="000000" w:themeColor="text1"/>
        </w:rPr>
        <w:t xml:space="preserve"> не применять.</w:t>
      </w:r>
    </w:p>
    <w:p w:rsidR="00B40711" w:rsidRDefault="00B40711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 xml:space="preserve">Проведено </w:t>
      </w:r>
      <w:r>
        <w:rPr>
          <w:color w:val="000000" w:themeColor="text1"/>
        </w:rPr>
        <w:t>3</w:t>
      </w:r>
      <w:r w:rsidRPr="00886A2B">
        <w:rPr>
          <w:color w:val="000000" w:themeColor="text1"/>
        </w:rPr>
        <w:t xml:space="preserve"> заседани</w:t>
      </w:r>
      <w:r>
        <w:rPr>
          <w:color w:val="000000" w:themeColor="text1"/>
        </w:rPr>
        <w:t>я</w:t>
      </w:r>
      <w:r w:rsidRPr="00886A2B">
        <w:rPr>
          <w:color w:val="000000" w:themeColor="text1"/>
        </w:rPr>
        <w:t xml:space="preserve"> комиссии по соблюдению требований                                        к служебному поведению лиц, замещающих должности государственной гражданской службы категории «руководители» высшей группы должностей                    в органах исполнительной власти Оренбургской области, и урегулированию конфликта интересов, на которых рассмотрены доклады комитета </w:t>
      </w:r>
      <w:r>
        <w:rPr>
          <w:color w:val="000000" w:themeColor="text1"/>
        </w:rPr>
        <w:t xml:space="preserve">                                      </w:t>
      </w:r>
      <w:r w:rsidRPr="00886A2B">
        <w:rPr>
          <w:color w:val="000000" w:themeColor="text1"/>
        </w:rPr>
        <w:t>по результатам проверок</w:t>
      </w:r>
      <w:r w:rsidR="005147F0">
        <w:rPr>
          <w:color w:val="000000" w:themeColor="text1"/>
        </w:rPr>
        <w:t xml:space="preserve"> по вопросу представления неполных и недостоверных сведений о доходах</w:t>
      </w:r>
      <w:r w:rsidRPr="00886A2B">
        <w:rPr>
          <w:color w:val="000000" w:themeColor="text1"/>
        </w:rPr>
        <w:t xml:space="preserve"> в отношении </w:t>
      </w:r>
      <w:r w:rsidR="005147F0">
        <w:rPr>
          <w:color w:val="000000" w:themeColor="text1"/>
        </w:rPr>
        <w:t>9</w:t>
      </w:r>
      <w:r w:rsidRPr="00886A2B">
        <w:rPr>
          <w:color w:val="000000" w:themeColor="text1"/>
        </w:rPr>
        <w:t xml:space="preserve"> лиц указанной категории</w:t>
      </w:r>
      <w:r>
        <w:rPr>
          <w:color w:val="000000" w:themeColor="text1"/>
        </w:rPr>
        <w:t>.</w:t>
      </w:r>
      <w:r w:rsidRPr="00886A2B">
        <w:rPr>
          <w:color w:val="000000" w:themeColor="text1"/>
        </w:rPr>
        <w:t xml:space="preserve"> </w:t>
      </w:r>
      <w:r>
        <w:rPr>
          <w:color w:val="000000" w:themeColor="text1"/>
        </w:rPr>
        <w:t>Т</w:t>
      </w:r>
      <w:r w:rsidRPr="00886A2B">
        <w:rPr>
          <w:color w:val="000000" w:themeColor="text1"/>
        </w:rPr>
        <w:t xml:space="preserve">акже </w:t>
      </w:r>
      <w:r>
        <w:rPr>
          <w:color w:val="000000" w:themeColor="text1"/>
        </w:rPr>
        <w:t xml:space="preserve">рассмотрены </w:t>
      </w:r>
      <w:r w:rsidR="005147F0">
        <w:rPr>
          <w:color w:val="000000" w:themeColor="text1"/>
        </w:rPr>
        <w:t xml:space="preserve">3 </w:t>
      </w:r>
      <w:r>
        <w:rPr>
          <w:color w:val="000000" w:themeColor="text1"/>
        </w:rPr>
        <w:t>обращения</w:t>
      </w:r>
      <w:r w:rsidRPr="00886A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лиц, </w:t>
      </w:r>
      <w:r w:rsidRPr="00BE5FAE">
        <w:rPr>
          <w:rFonts w:eastAsia="Calibri"/>
          <w:szCs w:val="28"/>
        </w:rPr>
        <w:t>замеща</w:t>
      </w:r>
      <w:r>
        <w:rPr>
          <w:rFonts w:eastAsia="Calibri"/>
          <w:szCs w:val="28"/>
        </w:rPr>
        <w:t>вш</w:t>
      </w:r>
      <w:r w:rsidRPr="00BE5FAE">
        <w:rPr>
          <w:rFonts w:eastAsia="Calibri"/>
          <w:szCs w:val="28"/>
        </w:rPr>
        <w:t>их должности государственной гражданской службы в органах исполнительной власти, назначение на которые и освобождение от которых осуществляются Губернатором Оренбургской области</w:t>
      </w:r>
      <w:r>
        <w:rPr>
          <w:rFonts w:eastAsia="Calibri"/>
          <w:szCs w:val="28"/>
        </w:rPr>
        <w:t>,</w:t>
      </w:r>
      <w:r w:rsidRPr="00886A2B">
        <w:rPr>
          <w:color w:val="000000" w:themeColor="text1"/>
        </w:rPr>
        <w:t xml:space="preserve"> о </w:t>
      </w:r>
      <w:r w:rsidRPr="00015DE1">
        <w:rPr>
          <w:color w:val="000000" w:themeColor="text1"/>
          <w:szCs w:val="28"/>
        </w:rPr>
        <w:t>даче согласия на замещение должност</w:t>
      </w:r>
      <w:r>
        <w:rPr>
          <w:color w:val="000000" w:themeColor="text1"/>
          <w:szCs w:val="28"/>
        </w:rPr>
        <w:t>ей в коммерческих организациях.</w:t>
      </w:r>
    </w:p>
    <w:p w:rsidR="00B40711" w:rsidRPr="00DE052C" w:rsidRDefault="00B40711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DE052C">
        <w:rPr>
          <w:color w:val="000000" w:themeColor="text1"/>
        </w:rPr>
        <w:t xml:space="preserve">По результатам принятых комиссией решений, к </w:t>
      </w:r>
      <w:r>
        <w:rPr>
          <w:color w:val="000000" w:themeColor="text1"/>
        </w:rPr>
        <w:t>одному</w:t>
      </w:r>
      <w:r w:rsidRPr="00DE052C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r w:rsidRPr="00DE052C">
        <w:rPr>
          <w:color w:val="000000" w:themeColor="text1"/>
        </w:rPr>
        <w:t xml:space="preserve"> применены меры дисциплинарного воздействия в виде замечания. Двум лицам                                         по результатам рассмотрения </w:t>
      </w:r>
      <w:r>
        <w:rPr>
          <w:color w:val="000000" w:themeColor="text1"/>
        </w:rPr>
        <w:t>обращений</w:t>
      </w:r>
      <w:r w:rsidRPr="00DE052C">
        <w:rPr>
          <w:color w:val="000000" w:themeColor="text1"/>
        </w:rPr>
        <w:t xml:space="preserve"> дано согласие на заключение трудового договора </w:t>
      </w:r>
      <w:r>
        <w:rPr>
          <w:color w:val="000000" w:themeColor="text1"/>
        </w:rPr>
        <w:t xml:space="preserve">с </w:t>
      </w:r>
      <w:r w:rsidRPr="00DE052C">
        <w:rPr>
          <w:color w:val="000000" w:themeColor="text1"/>
        </w:rPr>
        <w:t>организаци</w:t>
      </w:r>
      <w:r>
        <w:rPr>
          <w:color w:val="000000" w:themeColor="text1"/>
        </w:rPr>
        <w:t>ями</w:t>
      </w:r>
      <w:r w:rsidRPr="00DE052C">
        <w:rPr>
          <w:color w:val="000000" w:themeColor="text1"/>
        </w:rPr>
        <w:t>.</w:t>
      </w:r>
    </w:p>
    <w:p w:rsidR="00B40711" w:rsidRPr="00442EFA" w:rsidRDefault="00B40711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886A2B">
        <w:rPr>
          <w:color w:val="000000" w:themeColor="text1"/>
        </w:rPr>
        <w:t>В соответствии с положением о комиссии по соблюдению требований                     к служебному поведению лиц, замещающих муниципальные должности проведен</w:t>
      </w:r>
      <w:r>
        <w:rPr>
          <w:color w:val="000000" w:themeColor="text1"/>
        </w:rPr>
        <w:t>о</w:t>
      </w:r>
      <w:r w:rsidRPr="00886A2B">
        <w:rPr>
          <w:color w:val="000000" w:themeColor="text1"/>
        </w:rPr>
        <w:t xml:space="preserve"> 1</w:t>
      </w:r>
      <w:r>
        <w:rPr>
          <w:color w:val="000000" w:themeColor="text1"/>
        </w:rPr>
        <w:t>0</w:t>
      </w:r>
      <w:r w:rsidRPr="00886A2B">
        <w:rPr>
          <w:color w:val="000000" w:themeColor="text1"/>
        </w:rPr>
        <w:t xml:space="preserve"> заседаний, на которых рассмотрены материалы в отношении                    </w:t>
      </w:r>
      <w:r>
        <w:rPr>
          <w:color w:val="000000" w:themeColor="text1"/>
        </w:rPr>
        <w:t>56</w:t>
      </w:r>
      <w:r w:rsidRPr="00886A2B">
        <w:rPr>
          <w:color w:val="000000" w:themeColor="text1"/>
        </w:rPr>
        <w:t xml:space="preserve"> лиц данной категории. В отношении каждого лица принято законное                              и обоснованное решение.</w:t>
      </w:r>
    </w:p>
    <w:p w:rsidR="00544FF9" w:rsidRPr="00FA0072" w:rsidRDefault="00544FF9" w:rsidP="00A65D0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FA0072">
        <w:rPr>
          <w:bCs/>
          <w:szCs w:val="28"/>
        </w:rPr>
        <w:t>В 2022 году в целях приведения деятельности комиссий к единому стандарту, установленному Указом Президента Российской Федерации                              от 01.07.2010 № 821 «О</w:t>
      </w:r>
      <w:r w:rsidRPr="00FA0072">
        <w:rPr>
          <w:rFonts w:eastAsiaTheme="minorHAnsi"/>
          <w:szCs w:val="28"/>
          <w:lang w:eastAsia="en-US"/>
        </w:rPr>
        <w:t xml:space="preserve"> комиссиях по соблюдению требований к служебному </w:t>
      </w:r>
      <w:r w:rsidRPr="00FA0072">
        <w:rPr>
          <w:rFonts w:eastAsiaTheme="minorHAnsi"/>
          <w:szCs w:val="28"/>
          <w:lang w:eastAsia="en-US"/>
        </w:rPr>
        <w:lastRenderedPageBreak/>
        <w:t xml:space="preserve">поведению федеральных государственных служащих и урегулированию конфликта интересов», комитетом проведен анализ деятельности всех комиссий, результаты которого рассмотрены на заседании комиссии </w:t>
      </w:r>
      <w:r w:rsidRPr="00FA0072">
        <w:rPr>
          <w:color w:val="000000" w:themeColor="text1"/>
          <w:szCs w:val="28"/>
        </w:rPr>
        <w:t>по координации работы по противодействию коррупции в Оренбургской области. По итогам рассмотрения в адрес органов исполнительной власти и органов местного самоуправления направлены требования о приведении работы комиссий в соответствии с требованиями нормативных правовых актов Российской Федерации и Оренбургской области. Работа завершена в ноябре 2022 года.</w:t>
      </w:r>
    </w:p>
    <w:p w:rsidR="00544FF9" w:rsidRPr="00FA0072" w:rsidRDefault="00EB74EB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="00544FF9" w:rsidRPr="00FA0072">
        <w:rPr>
          <w:color w:val="000000" w:themeColor="text1"/>
          <w:szCs w:val="28"/>
        </w:rPr>
        <w:t>на</w:t>
      </w:r>
      <w:r w:rsidR="0058243F" w:rsidRPr="00FA0072">
        <w:rPr>
          <w:color w:val="000000" w:themeColor="text1"/>
          <w:szCs w:val="28"/>
        </w:rPr>
        <w:t xml:space="preserve">стоящее время в органах местного самоуправления функционируют </w:t>
      </w:r>
      <w:r w:rsidR="005754A2">
        <w:rPr>
          <w:color w:val="000000" w:themeColor="text1"/>
          <w:szCs w:val="28"/>
        </w:rPr>
        <w:t>4</w:t>
      </w:r>
      <w:r w:rsidR="0058243F" w:rsidRPr="00FA0072">
        <w:rPr>
          <w:color w:val="000000" w:themeColor="text1"/>
          <w:szCs w:val="28"/>
        </w:rPr>
        <w:t xml:space="preserve">6 комиссий, в </w:t>
      </w:r>
      <w:r w:rsidR="00544FF9" w:rsidRPr="00FA0072">
        <w:rPr>
          <w:color w:val="000000" w:themeColor="text1"/>
          <w:szCs w:val="28"/>
        </w:rPr>
        <w:t xml:space="preserve">органах государственной власти </w:t>
      </w:r>
      <w:r w:rsidR="004764C3">
        <w:rPr>
          <w:szCs w:val="28"/>
        </w:rPr>
        <w:t>–</w:t>
      </w:r>
      <w:r w:rsidR="0058243F" w:rsidRPr="00FA0072">
        <w:rPr>
          <w:color w:val="000000" w:themeColor="text1"/>
          <w:szCs w:val="28"/>
        </w:rPr>
        <w:t xml:space="preserve"> </w:t>
      </w:r>
      <w:r w:rsidR="00544FF9" w:rsidRPr="00FA0072">
        <w:rPr>
          <w:color w:val="000000" w:themeColor="text1"/>
          <w:szCs w:val="28"/>
        </w:rPr>
        <w:t>35. Проведено 45 заседаний комиссии в органах государственной власти и 126 заседаний в органах местного самоуправления.</w:t>
      </w:r>
    </w:p>
    <w:p w:rsidR="00544FF9" w:rsidRPr="00FA0072" w:rsidRDefault="00544FF9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В 2022 году на заседаниях комиссий рассмотрены материалы в отношении </w:t>
      </w:r>
      <w:r w:rsidR="005147F0">
        <w:rPr>
          <w:color w:val="000000" w:themeColor="text1"/>
          <w:szCs w:val="28"/>
        </w:rPr>
        <w:t>407</w:t>
      </w:r>
      <w:r w:rsidRPr="00FA0072">
        <w:rPr>
          <w:color w:val="000000" w:themeColor="text1"/>
          <w:szCs w:val="28"/>
        </w:rPr>
        <w:t xml:space="preserve"> государственн</w:t>
      </w:r>
      <w:r w:rsidR="00D22C01">
        <w:rPr>
          <w:color w:val="000000" w:themeColor="text1"/>
          <w:szCs w:val="28"/>
        </w:rPr>
        <w:t>ых</w:t>
      </w:r>
      <w:r w:rsidRPr="00FA0072">
        <w:rPr>
          <w:color w:val="000000" w:themeColor="text1"/>
          <w:szCs w:val="28"/>
        </w:rPr>
        <w:t xml:space="preserve"> гражданск</w:t>
      </w:r>
      <w:r w:rsidR="00D22C01">
        <w:rPr>
          <w:color w:val="000000" w:themeColor="text1"/>
          <w:szCs w:val="28"/>
        </w:rPr>
        <w:t>их</w:t>
      </w:r>
      <w:r w:rsidRPr="00FA0072">
        <w:rPr>
          <w:color w:val="000000" w:themeColor="text1"/>
          <w:szCs w:val="28"/>
        </w:rPr>
        <w:t xml:space="preserve"> служащ</w:t>
      </w:r>
      <w:r w:rsidR="00D22C01">
        <w:rPr>
          <w:color w:val="000000" w:themeColor="text1"/>
          <w:szCs w:val="28"/>
        </w:rPr>
        <w:t>их</w:t>
      </w:r>
      <w:r w:rsidRPr="00FA0072">
        <w:rPr>
          <w:color w:val="000000" w:themeColor="text1"/>
          <w:szCs w:val="28"/>
        </w:rPr>
        <w:t>, лиц, замещающих муниципальные должности и муниципальн</w:t>
      </w:r>
      <w:r w:rsidR="005543FB">
        <w:rPr>
          <w:color w:val="000000" w:themeColor="text1"/>
          <w:szCs w:val="28"/>
        </w:rPr>
        <w:t>ых служащих (далее – служащие) по следующим вопросам</w:t>
      </w:r>
      <w:r w:rsidRPr="00FA0072">
        <w:rPr>
          <w:color w:val="000000" w:themeColor="text1"/>
          <w:szCs w:val="28"/>
        </w:rPr>
        <w:t>:</w:t>
      </w:r>
    </w:p>
    <w:p w:rsidR="00544FF9" w:rsidRPr="00FA0072" w:rsidRDefault="005147F0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230</w:t>
      </w:r>
      <w:r w:rsidR="00544FF9" w:rsidRPr="00FA0072">
        <w:rPr>
          <w:color w:val="000000" w:themeColor="text1"/>
          <w:szCs w:val="28"/>
        </w:rPr>
        <w:t xml:space="preserve"> служащ</w:t>
      </w:r>
      <w:r w:rsidR="005543FB">
        <w:rPr>
          <w:color w:val="000000" w:themeColor="text1"/>
          <w:szCs w:val="28"/>
        </w:rPr>
        <w:t>их</w:t>
      </w:r>
      <w:r w:rsidR="00544FF9" w:rsidRPr="00FA0072">
        <w:rPr>
          <w:color w:val="000000" w:themeColor="text1"/>
          <w:szCs w:val="28"/>
        </w:rPr>
        <w:t xml:space="preserve"> – по фактам предоставления недостоверных и неполных сведений о доходах;</w:t>
      </w:r>
    </w:p>
    <w:p w:rsidR="00544FF9" w:rsidRPr="00FA0072" w:rsidRDefault="005147F0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127</w:t>
      </w:r>
      <w:r w:rsidR="00544FF9" w:rsidRPr="00FA0072">
        <w:rPr>
          <w:color w:val="000000" w:themeColor="text1"/>
          <w:szCs w:val="28"/>
        </w:rPr>
        <w:t xml:space="preserve"> служащих – по фактам несоблюдения требований к служебному поведению и (или) требований об урегулировании конфликта интересов;</w:t>
      </w:r>
    </w:p>
    <w:p w:rsidR="00544FF9" w:rsidRPr="00FA0072" w:rsidRDefault="005147F0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</w:t>
      </w:r>
      <w:r w:rsidR="00544FF9" w:rsidRPr="00FA0072">
        <w:rPr>
          <w:color w:val="000000" w:themeColor="text1"/>
          <w:szCs w:val="28"/>
        </w:rPr>
        <w:t xml:space="preserve"> служащих –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договора;</w:t>
      </w:r>
    </w:p>
    <w:p w:rsidR="00544FF9" w:rsidRPr="00FA0072" w:rsidRDefault="001423CA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19</w:t>
      </w:r>
      <w:r w:rsidR="00544FF9" w:rsidRPr="00FA0072">
        <w:rPr>
          <w:color w:val="000000" w:themeColor="text1"/>
          <w:szCs w:val="28"/>
        </w:rPr>
        <w:t xml:space="preserve"> служащих – о невозможности по объективным причинам представить сведения о доходах.</w:t>
      </w:r>
    </w:p>
    <w:p w:rsidR="001423CA" w:rsidRPr="00FA0072" w:rsidRDefault="00544FF9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Комиссиями </w:t>
      </w:r>
      <w:r w:rsidR="00B73439">
        <w:rPr>
          <w:color w:val="000000" w:themeColor="text1"/>
          <w:szCs w:val="28"/>
        </w:rPr>
        <w:t>установлено</w:t>
      </w:r>
      <w:r w:rsidRPr="00FA0072">
        <w:rPr>
          <w:color w:val="000000" w:themeColor="text1"/>
          <w:szCs w:val="28"/>
        </w:rPr>
        <w:t xml:space="preserve"> 237 нарушений </w:t>
      </w:r>
      <w:r w:rsidR="001423CA" w:rsidRPr="00FA0072">
        <w:rPr>
          <w:color w:val="000000" w:themeColor="text1"/>
          <w:szCs w:val="28"/>
        </w:rPr>
        <w:t>требований</w:t>
      </w:r>
      <w:r w:rsidRPr="00FA0072">
        <w:rPr>
          <w:color w:val="000000" w:themeColor="text1"/>
          <w:szCs w:val="28"/>
        </w:rPr>
        <w:t xml:space="preserve"> антик</w:t>
      </w:r>
      <w:r w:rsidR="001423CA" w:rsidRPr="00FA0072">
        <w:rPr>
          <w:color w:val="000000" w:themeColor="text1"/>
          <w:szCs w:val="28"/>
        </w:rPr>
        <w:t>орр</w:t>
      </w:r>
      <w:r w:rsidR="00DB1614" w:rsidRPr="00FA0072">
        <w:rPr>
          <w:color w:val="000000" w:themeColor="text1"/>
          <w:szCs w:val="28"/>
        </w:rPr>
        <w:t>упционного законодательства: 208 (88%)</w:t>
      </w:r>
      <w:r w:rsidR="001423CA" w:rsidRPr="00FA0072">
        <w:rPr>
          <w:color w:val="000000" w:themeColor="text1"/>
          <w:szCs w:val="28"/>
        </w:rPr>
        <w:t xml:space="preserve"> –</w:t>
      </w:r>
      <w:r w:rsidR="00817E73" w:rsidRPr="00FA0072">
        <w:rPr>
          <w:color w:val="000000" w:themeColor="text1"/>
          <w:szCs w:val="28"/>
        </w:rPr>
        <w:t xml:space="preserve"> по</w:t>
      </w:r>
      <w:r w:rsidR="001423CA" w:rsidRPr="00FA0072">
        <w:rPr>
          <w:color w:val="000000" w:themeColor="text1"/>
          <w:szCs w:val="28"/>
        </w:rPr>
        <w:t xml:space="preserve"> </w:t>
      </w:r>
      <w:r w:rsidR="00817E73" w:rsidRPr="00FA0072">
        <w:rPr>
          <w:color w:val="000000" w:themeColor="text1"/>
          <w:szCs w:val="28"/>
        </w:rPr>
        <w:t>представлению</w:t>
      </w:r>
      <w:r w:rsidR="001423CA" w:rsidRPr="00FA0072">
        <w:rPr>
          <w:color w:val="000000" w:themeColor="text1"/>
          <w:szCs w:val="28"/>
        </w:rPr>
        <w:t xml:space="preserve"> недостоверных и неполных сведений, </w:t>
      </w:r>
      <w:r w:rsidR="00817E73" w:rsidRPr="00FA0072">
        <w:rPr>
          <w:color w:val="000000" w:themeColor="text1"/>
          <w:szCs w:val="28"/>
        </w:rPr>
        <w:t xml:space="preserve">14 </w:t>
      </w:r>
      <w:r w:rsidR="009001AD" w:rsidRPr="00FA0072">
        <w:rPr>
          <w:color w:val="000000" w:themeColor="text1"/>
          <w:szCs w:val="28"/>
        </w:rPr>
        <w:t xml:space="preserve">(6%) </w:t>
      </w:r>
      <w:r w:rsidR="00817E73" w:rsidRPr="00FA0072">
        <w:rPr>
          <w:color w:val="000000" w:themeColor="text1"/>
          <w:szCs w:val="28"/>
        </w:rPr>
        <w:t xml:space="preserve">– нарушения, касающиеся несоблюдения требований об урегулировании конфликта интересов, 10 </w:t>
      </w:r>
      <w:r w:rsidR="009001AD" w:rsidRPr="00FA0072">
        <w:rPr>
          <w:color w:val="000000" w:themeColor="text1"/>
          <w:szCs w:val="28"/>
        </w:rPr>
        <w:t xml:space="preserve">(4%) </w:t>
      </w:r>
      <w:r w:rsidR="00817E73" w:rsidRPr="00FA0072">
        <w:rPr>
          <w:color w:val="000000" w:themeColor="text1"/>
          <w:szCs w:val="28"/>
        </w:rPr>
        <w:t>– несоблюдение требований к служебному поведению, 5</w:t>
      </w:r>
      <w:r w:rsidR="009001AD" w:rsidRPr="00FA0072">
        <w:rPr>
          <w:color w:val="000000" w:themeColor="text1"/>
          <w:szCs w:val="28"/>
        </w:rPr>
        <w:t xml:space="preserve"> (2%)</w:t>
      </w:r>
      <w:r w:rsidR="00817E73" w:rsidRPr="00FA0072">
        <w:rPr>
          <w:color w:val="000000" w:themeColor="text1"/>
          <w:szCs w:val="28"/>
        </w:rPr>
        <w:t xml:space="preserve"> – об объективности и уважительности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544FF9" w:rsidRPr="00FA0072" w:rsidRDefault="00544FF9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За совершение коррупционных правонарушений к дисциплинарной ответственности привлечено 203 служащих (в государственных органах – 22, </w:t>
      </w:r>
      <w:r w:rsidR="00B73439">
        <w:rPr>
          <w:color w:val="000000" w:themeColor="text1"/>
          <w:szCs w:val="28"/>
        </w:rPr>
        <w:t>должность 1 относится к категории «</w:t>
      </w:r>
      <w:r w:rsidR="002A5793">
        <w:rPr>
          <w:color w:val="000000" w:themeColor="text1"/>
          <w:szCs w:val="28"/>
        </w:rPr>
        <w:t>Р</w:t>
      </w:r>
      <w:r w:rsidR="00B73439">
        <w:rPr>
          <w:color w:val="000000" w:themeColor="text1"/>
          <w:szCs w:val="28"/>
        </w:rPr>
        <w:t>уководители» высшей группы должностей,</w:t>
      </w:r>
      <w:r w:rsidRPr="00FA0072">
        <w:rPr>
          <w:color w:val="000000" w:themeColor="text1"/>
          <w:szCs w:val="28"/>
        </w:rPr>
        <w:t xml:space="preserve"> в органах местного самоуправления – 181</w:t>
      </w:r>
      <w:r w:rsidR="002A5793">
        <w:rPr>
          <w:color w:val="000000" w:themeColor="text1"/>
          <w:szCs w:val="28"/>
        </w:rPr>
        <w:t>, из которых 37 лиц, замещающих муниципальные должности</w:t>
      </w:r>
      <w:r w:rsidRPr="00FA0072">
        <w:rPr>
          <w:color w:val="000000" w:themeColor="text1"/>
          <w:szCs w:val="28"/>
        </w:rPr>
        <w:t>).</w:t>
      </w:r>
      <w:r w:rsidR="001B73D7" w:rsidRPr="00FA0072">
        <w:rPr>
          <w:color w:val="000000" w:themeColor="text1"/>
          <w:szCs w:val="28"/>
        </w:rPr>
        <w:t xml:space="preserve"> </w:t>
      </w:r>
      <w:r w:rsidR="003B3249">
        <w:rPr>
          <w:color w:val="000000" w:themeColor="text1"/>
          <w:szCs w:val="28"/>
        </w:rPr>
        <w:t xml:space="preserve">В отношении 1 лица, замещающего </w:t>
      </w:r>
      <w:r w:rsidR="003B3249">
        <w:rPr>
          <w:color w:val="000000" w:themeColor="text1"/>
          <w:szCs w:val="28"/>
        </w:rPr>
        <w:lastRenderedPageBreak/>
        <w:t>государственную должность Оренбургской области</w:t>
      </w:r>
      <w:r w:rsidR="00AD59BE">
        <w:rPr>
          <w:color w:val="000000" w:themeColor="text1"/>
          <w:szCs w:val="28"/>
        </w:rPr>
        <w:t>,</w:t>
      </w:r>
      <w:r w:rsidR="003B3249">
        <w:rPr>
          <w:color w:val="000000" w:themeColor="text1"/>
          <w:szCs w:val="28"/>
        </w:rPr>
        <w:t xml:space="preserve"> принято решение к дисциплинарной ответственности </w:t>
      </w:r>
      <w:r w:rsidR="00AD59BE">
        <w:rPr>
          <w:color w:val="000000" w:themeColor="text1"/>
          <w:szCs w:val="28"/>
        </w:rPr>
        <w:t xml:space="preserve">за совершение коррупционного правонарушения </w:t>
      </w:r>
      <w:r w:rsidR="003B3249">
        <w:rPr>
          <w:color w:val="000000" w:themeColor="text1"/>
          <w:szCs w:val="28"/>
        </w:rPr>
        <w:t>не привлекать.</w:t>
      </w:r>
    </w:p>
    <w:p w:rsidR="001B73D7" w:rsidRDefault="001B73D7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 xml:space="preserve">К 148 служащим применена мера ответственности в виде замечания, к 18 выговор. </w:t>
      </w:r>
      <w:r w:rsidR="0046593D" w:rsidRPr="00FA0072">
        <w:rPr>
          <w:color w:val="000000" w:themeColor="text1"/>
          <w:szCs w:val="28"/>
        </w:rPr>
        <w:t>В отношении 4 муниципальных служащих решение о привлечении к дисциплинарному взысканию вынесено неоднократно.</w:t>
      </w:r>
    </w:p>
    <w:p w:rsidR="007A79AE" w:rsidRDefault="007A79AE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>
        <w:rPr>
          <w:bCs/>
          <w:kern w:val="24"/>
          <w:szCs w:val="28"/>
        </w:rPr>
        <w:t>З</w:t>
      </w:r>
      <w:r w:rsidRPr="008925FF">
        <w:rPr>
          <w:bCs/>
          <w:kern w:val="24"/>
          <w:szCs w:val="28"/>
        </w:rPr>
        <w:t>а отчетный период правоохранительными органами возбуждены (расследованы) уголовные дела в отношении</w:t>
      </w:r>
      <w:r>
        <w:rPr>
          <w:bCs/>
          <w:kern w:val="24"/>
          <w:szCs w:val="28"/>
        </w:rPr>
        <w:t>:</w:t>
      </w:r>
    </w:p>
    <w:p w:rsidR="00BD378F" w:rsidRDefault="00BD378F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 w:rsidRPr="008925FF">
        <w:rPr>
          <w:bCs/>
          <w:kern w:val="24"/>
          <w:szCs w:val="28"/>
        </w:rPr>
        <w:t xml:space="preserve">1 лица, замещающего государственную </w:t>
      </w:r>
      <w:r>
        <w:rPr>
          <w:bCs/>
          <w:kern w:val="24"/>
          <w:szCs w:val="28"/>
        </w:rPr>
        <w:t>должность Оренбургской области (министерство архитектуры и пространственно-градостроительного развития Оренбургской области);</w:t>
      </w:r>
    </w:p>
    <w:p w:rsidR="00BD378F" w:rsidRDefault="00BD378F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 w:rsidRPr="008925FF">
        <w:rPr>
          <w:bCs/>
          <w:kern w:val="24"/>
          <w:szCs w:val="28"/>
        </w:rPr>
        <w:t>11 лиц, зам</w:t>
      </w:r>
      <w:r>
        <w:rPr>
          <w:bCs/>
          <w:kern w:val="24"/>
          <w:szCs w:val="28"/>
        </w:rPr>
        <w:t>ещающих муниципальные должности (</w:t>
      </w:r>
      <w:proofErr w:type="spellStart"/>
      <w:r>
        <w:rPr>
          <w:bCs/>
          <w:kern w:val="24"/>
          <w:szCs w:val="28"/>
        </w:rPr>
        <w:t>Акбулакский</w:t>
      </w:r>
      <w:proofErr w:type="spellEnd"/>
      <w:r>
        <w:rPr>
          <w:bCs/>
          <w:kern w:val="24"/>
          <w:szCs w:val="28"/>
        </w:rPr>
        <w:t xml:space="preserve">, </w:t>
      </w:r>
      <w:proofErr w:type="spellStart"/>
      <w:r>
        <w:rPr>
          <w:bCs/>
          <w:kern w:val="24"/>
          <w:szCs w:val="28"/>
        </w:rPr>
        <w:t>Беляевский</w:t>
      </w:r>
      <w:proofErr w:type="spellEnd"/>
      <w:r>
        <w:rPr>
          <w:bCs/>
          <w:kern w:val="24"/>
          <w:szCs w:val="28"/>
        </w:rPr>
        <w:t xml:space="preserve">, </w:t>
      </w:r>
      <w:proofErr w:type="spellStart"/>
      <w:r>
        <w:rPr>
          <w:bCs/>
          <w:kern w:val="24"/>
          <w:szCs w:val="28"/>
        </w:rPr>
        <w:t>Курманаевский</w:t>
      </w:r>
      <w:proofErr w:type="spellEnd"/>
      <w:r>
        <w:rPr>
          <w:bCs/>
          <w:kern w:val="24"/>
          <w:szCs w:val="28"/>
        </w:rPr>
        <w:t xml:space="preserve">, </w:t>
      </w:r>
      <w:proofErr w:type="spellStart"/>
      <w:r>
        <w:rPr>
          <w:bCs/>
          <w:kern w:val="24"/>
          <w:szCs w:val="28"/>
        </w:rPr>
        <w:t>Новосергиевский</w:t>
      </w:r>
      <w:proofErr w:type="spellEnd"/>
      <w:r>
        <w:rPr>
          <w:bCs/>
          <w:kern w:val="24"/>
          <w:szCs w:val="28"/>
        </w:rPr>
        <w:t xml:space="preserve">, Первомайский, </w:t>
      </w:r>
      <w:proofErr w:type="spellStart"/>
      <w:r>
        <w:rPr>
          <w:bCs/>
          <w:kern w:val="24"/>
          <w:szCs w:val="28"/>
        </w:rPr>
        <w:t>Тюльганский</w:t>
      </w:r>
      <w:proofErr w:type="spellEnd"/>
      <w:r>
        <w:rPr>
          <w:bCs/>
          <w:kern w:val="24"/>
          <w:szCs w:val="28"/>
        </w:rPr>
        <w:t xml:space="preserve"> районы, г. Оренбург);</w:t>
      </w:r>
    </w:p>
    <w:p w:rsidR="00BD378F" w:rsidRDefault="00BD378F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 w:rsidRPr="008925FF">
        <w:rPr>
          <w:bCs/>
          <w:kern w:val="24"/>
          <w:szCs w:val="28"/>
        </w:rPr>
        <w:t>1 председателя уч</w:t>
      </w:r>
      <w:r>
        <w:rPr>
          <w:bCs/>
          <w:kern w:val="24"/>
          <w:szCs w:val="28"/>
        </w:rPr>
        <w:t>астковой избирательной комиссии (Александровский район);</w:t>
      </w:r>
    </w:p>
    <w:p w:rsidR="00BD378F" w:rsidRDefault="00BD378F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>
        <w:rPr>
          <w:bCs/>
          <w:kern w:val="24"/>
          <w:szCs w:val="28"/>
        </w:rPr>
        <w:t>3</w:t>
      </w:r>
      <w:r w:rsidRPr="008925FF">
        <w:rPr>
          <w:bCs/>
          <w:kern w:val="24"/>
          <w:szCs w:val="28"/>
        </w:rPr>
        <w:t xml:space="preserve"> государственных гражданских</w:t>
      </w:r>
      <w:r>
        <w:rPr>
          <w:bCs/>
          <w:kern w:val="24"/>
          <w:szCs w:val="28"/>
        </w:rPr>
        <w:t xml:space="preserve"> служащих, </w:t>
      </w:r>
      <w:r w:rsidRPr="008925FF">
        <w:rPr>
          <w:bCs/>
          <w:kern w:val="24"/>
          <w:szCs w:val="28"/>
        </w:rPr>
        <w:t>1 из которых относится к категории должностей «Руководители»</w:t>
      </w:r>
      <w:r>
        <w:rPr>
          <w:bCs/>
          <w:kern w:val="24"/>
          <w:szCs w:val="28"/>
        </w:rPr>
        <w:t xml:space="preserve"> высшей группы должностей (министерство культуры Оренбургской области, </w:t>
      </w:r>
      <w:r w:rsidR="00EF015E">
        <w:rPr>
          <w:bCs/>
          <w:kern w:val="24"/>
          <w:szCs w:val="28"/>
        </w:rPr>
        <w:t xml:space="preserve">министерство </w:t>
      </w:r>
      <w:r>
        <w:rPr>
          <w:bCs/>
          <w:kern w:val="24"/>
          <w:szCs w:val="28"/>
        </w:rPr>
        <w:t>строительства, жилищно-коммунального, дорожного хозяйства и транспорта Оренбургской области);</w:t>
      </w:r>
    </w:p>
    <w:p w:rsidR="00BD378F" w:rsidRDefault="00D23CC7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>
        <w:rPr>
          <w:bCs/>
          <w:kern w:val="24"/>
          <w:szCs w:val="28"/>
        </w:rPr>
        <w:t>15</w:t>
      </w:r>
      <w:r w:rsidR="00BD378F">
        <w:rPr>
          <w:bCs/>
          <w:kern w:val="24"/>
          <w:szCs w:val="28"/>
        </w:rPr>
        <w:t xml:space="preserve"> муниципальных служащих (</w:t>
      </w:r>
      <w:proofErr w:type="spellStart"/>
      <w:r w:rsidR="00BD378F">
        <w:rPr>
          <w:bCs/>
          <w:kern w:val="24"/>
          <w:szCs w:val="28"/>
        </w:rPr>
        <w:t>Акбулакский</w:t>
      </w:r>
      <w:proofErr w:type="spellEnd"/>
      <w:r w:rsidR="00BD378F">
        <w:rPr>
          <w:bCs/>
          <w:kern w:val="24"/>
          <w:szCs w:val="28"/>
        </w:rPr>
        <w:t xml:space="preserve">, </w:t>
      </w:r>
      <w:proofErr w:type="spellStart"/>
      <w:r w:rsidR="00BD378F">
        <w:rPr>
          <w:bCs/>
          <w:kern w:val="24"/>
          <w:szCs w:val="28"/>
        </w:rPr>
        <w:t>Грачевский</w:t>
      </w:r>
      <w:proofErr w:type="spellEnd"/>
      <w:r w:rsidR="00BD378F">
        <w:rPr>
          <w:bCs/>
          <w:kern w:val="24"/>
          <w:szCs w:val="28"/>
        </w:rPr>
        <w:t xml:space="preserve">, </w:t>
      </w:r>
      <w:r w:rsidR="00032529">
        <w:rPr>
          <w:bCs/>
          <w:kern w:val="24"/>
          <w:szCs w:val="28"/>
        </w:rPr>
        <w:t xml:space="preserve">Переволоцкий, </w:t>
      </w:r>
      <w:proofErr w:type="spellStart"/>
      <w:r w:rsidR="00BD378F">
        <w:rPr>
          <w:bCs/>
          <w:kern w:val="24"/>
          <w:szCs w:val="28"/>
        </w:rPr>
        <w:t>Светлинский</w:t>
      </w:r>
      <w:proofErr w:type="spellEnd"/>
      <w:r w:rsidR="00BD378F">
        <w:rPr>
          <w:bCs/>
          <w:kern w:val="24"/>
          <w:szCs w:val="28"/>
        </w:rPr>
        <w:t>, Соль-</w:t>
      </w:r>
      <w:proofErr w:type="spellStart"/>
      <w:r w:rsidR="00BD378F">
        <w:rPr>
          <w:bCs/>
          <w:kern w:val="24"/>
          <w:szCs w:val="28"/>
        </w:rPr>
        <w:t>Илецкий</w:t>
      </w:r>
      <w:proofErr w:type="spellEnd"/>
      <w:r w:rsidR="00BD378F">
        <w:rPr>
          <w:bCs/>
          <w:kern w:val="24"/>
          <w:szCs w:val="28"/>
        </w:rPr>
        <w:t xml:space="preserve"> городской округ, </w:t>
      </w:r>
      <w:proofErr w:type="spellStart"/>
      <w:r w:rsidR="00032529">
        <w:rPr>
          <w:bCs/>
          <w:kern w:val="24"/>
          <w:szCs w:val="28"/>
        </w:rPr>
        <w:t>Ташлинский</w:t>
      </w:r>
      <w:proofErr w:type="spellEnd"/>
      <w:r w:rsidR="00032529">
        <w:rPr>
          <w:bCs/>
          <w:kern w:val="24"/>
          <w:szCs w:val="28"/>
        </w:rPr>
        <w:t xml:space="preserve">, </w:t>
      </w:r>
      <w:r w:rsidR="00BD378F">
        <w:rPr>
          <w:bCs/>
          <w:kern w:val="24"/>
          <w:szCs w:val="28"/>
        </w:rPr>
        <w:t>г. Орск, г. Оренбург);</w:t>
      </w:r>
    </w:p>
    <w:p w:rsidR="00BD378F" w:rsidRPr="008925FF" w:rsidRDefault="00BD378F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 w:rsidRPr="008925FF">
        <w:rPr>
          <w:bCs/>
          <w:kern w:val="24"/>
          <w:szCs w:val="28"/>
        </w:rPr>
        <w:t>7 руководителей учреждений (организаций), функции учредителя для которых выполняют ОГВ и ОМСУ и 3 работников данных учреждений</w:t>
      </w:r>
      <w:r>
        <w:rPr>
          <w:bCs/>
          <w:kern w:val="24"/>
          <w:szCs w:val="28"/>
        </w:rPr>
        <w:t xml:space="preserve"> (</w:t>
      </w:r>
      <w:r w:rsidR="0061069C">
        <w:rPr>
          <w:bCs/>
          <w:kern w:val="24"/>
          <w:szCs w:val="28"/>
        </w:rPr>
        <w:t xml:space="preserve">Министерство здравоохранения Оренбургской области, </w:t>
      </w:r>
      <w:r>
        <w:rPr>
          <w:bCs/>
          <w:kern w:val="24"/>
          <w:szCs w:val="28"/>
        </w:rPr>
        <w:t xml:space="preserve">Александровский, </w:t>
      </w:r>
      <w:proofErr w:type="spellStart"/>
      <w:r>
        <w:rPr>
          <w:bCs/>
          <w:kern w:val="24"/>
          <w:szCs w:val="28"/>
        </w:rPr>
        <w:t>Беляевский</w:t>
      </w:r>
      <w:proofErr w:type="spellEnd"/>
      <w:r>
        <w:rPr>
          <w:bCs/>
          <w:kern w:val="24"/>
          <w:szCs w:val="28"/>
        </w:rPr>
        <w:t xml:space="preserve">, </w:t>
      </w:r>
      <w:proofErr w:type="spellStart"/>
      <w:r>
        <w:rPr>
          <w:bCs/>
          <w:kern w:val="24"/>
          <w:szCs w:val="28"/>
        </w:rPr>
        <w:t>Новосергиевский</w:t>
      </w:r>
      <w:proofErr w:type="spellEnd"/>
      <w:r>
        <w:rPr>
          <w:bCs/>
          <w:kern w:val="24"/>
          <w:szCs w:val="28"/>
        </w:rPr>
        <w:t xml:space="preserve">, Оренбургский, </w:t>
      </w:r>
      <w:proofErr w:type="spellStart"/>
      <w:r>
        <w:rPr>
          <w:bCs/>
          <w:kern w:val="24"/>
          <w:szCs w:val="28"/>
        </w:rPr>
        <w:t>Ташлинский</w:t>
      </w:r>
      <w:proofErr w:type="spellEnd"/>
      <w:r>
        <w:rPr>
          <w:bCs/>
          <w:kern w:val="24"/>
          <w:szCs w:val="28"/>
        </w:rPr>
        <w:t xml:space="preserve">, Тоцкий, г. Оренбург, </w:t>
      </w:r>
      <w:proofErr w:type="spellStart"/>
      <w:r>
        <w:rPr>
          <w:bCs/>
          <w:kern w:val="24"/>
          <w:szCs w:val="28"/>
        </w:rPr>
        <w:t>Сорочинский</w:t>
      </w:r>
      <w:proofErr w:type="spellEnd"/>
      <w:r>
        <w:rPr>
          <w:bCs/>
          <w:kern w:val="24"/>
          <w:szCs w:val="28"/>
        </w:rPr>
        <w:t xml:space="preserve"> городской округ)</w:t>
      </w:r>
      <w:r w:rsidRPr="008925FF">
        <w:rPr>
          <w:bCs/>
          <w:kern w:val="24"/>
          <w:szCs w:val="28"/>
        </w:rPr>
        <w:t>.</w:t>
      </w:r>
    </w:p>
    <w:p w:rsidR="00A65D01" w:rsidRDefault="00860AE2" w:rsidP="001B1E5E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За отчетный период совершены преступления, предусмотренные следующими статьями УК РФ: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3"/>
        <w:gridCol w:w="1417"/>
      </w:tblGrid>
      <w:tr w:rsidR="00860AE2" w:rsidRPr="005928AB" w:rsidTr="00860AE2">
        <w:tc>
          <w:tcPr>
            <w:tcW w:w="484" w:type="dxa"/>
          </w:tcPr>
          <w:p w:rsidR="00860AE2" w:rsidRPr="005928AB" w:rsidRDefault="00860AE2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№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Статья</w:t>
            </w:r>
            <w:r w:rsidRPr="005928AB">
              <w:rPr>
                <w:bCs/>
                <w:kern w:val="24"/>
                <w:szCs w:val="28"/>
              </w:rPr>
              <w:t xml:space="preserve"> УК РФ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2022 год</w:t>
            </w:r>
          </w:p>
        </w:tc>
      </w:tr>
      <w:tr w:rsidR="00860AE2" w:rsidRPr="005928AB" w:rsidTr="00860AE2">
        <w:tc>
          <w:tcPr>
            <w:tcW w:w="484" w:type="dxa"/>
          </w:tcPr>
          <w:p w:rsidR="00860AE2" w:rsidRPr="005928AB" w:rsidRDefault="00860AE2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ст. 159 УК РФ (мошенничество)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</w:t>
            </w:r>
          </w:p>
        </w:tc>
      </w:tr>
      <w:tr w:rsidR="00860AE2" w:rsidRPr="005928AB" w:rsidTr="00860AE2">
        <w:tc>
          <w:tcPr>
            <w:tcW w:w="484" w:type="dxa"/>
          </w:tcPr>
          <w:p w:rsidR="00860AE2" w:rsidRPr="005928AB" w:rsidRDefault="00860AE2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2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ст. 160 УК РФ (присвоение или растрата)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D23CC7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8</w:t>
            </w:r>
            <w:bookmarkStart w:id="0" w:name="_GoBack"/>
            <w:bookmarkEnd w:id="0"/>
          </w:p>
        </w:tc>
      </w:tr>
      <w:tr w:rsidR="00860AE2" w:rsidRPr="005928AB" w:rsidTr="00860AE2">
        <w:tc>
          <w:tcPr>
            <w:tcW w:w="484" w:type="dxa"/>
          </w:tcPr>
          <w:p w:rsidR="00860AE2" w:rsidRPr="005928AB" w:rsidRDefault="00E77824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3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ст. 285 УК РФ (злоупотребление должностными полномочиями)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</w:t>
            </w:r>
          </w:p>
        </w:tc>
      </w:tr>
      <w:tr w:rsidR="00860AE2" w:rsidRPr="005928AB" w:rsidTr="00860AE2">
        <w:tc>
          <w:tcPr>
            <w:tcW w:w="484" w:type="dxa"/>
          </w:tcPr>
          <w:p w:rsidR="00860AE2" w:rsidRPr="005928AB" w:rsidRDefault="00E77824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4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ст. 286 УК РФ (превышение должностных полномочий)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5</w:t>
            </w:r>
          </w:p>
        </w:tc>
      </w:tr>
      <w:tr w:rsidR="00860AE2" w:rsidRPr="005928AB" w:rsidTr="00860AE2">
        <w:tc>
          <w:tcPr>
            <w:tcW w:w="484" w:type="dxa"/>
          </w:tcPr>
          <w:p w:rsidR="00860AE2" w:rsidRPr="005928AB" w:rsidRDefault="00E77824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5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ст. 290 УК РФ (получение взятки)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13</w:t>
            </w:r>
          </w:p>
        </w:tc>
      </w:tr>
      <w:tr w:rsidR="00860AE2" w:rsidRPr="005928AB" w:rsidTr="00860AE2">
        <w:tc>
          <w:tcPr>
            <w:tcW w:w="484" w:type="dxa"/>
          </w:tcPr>
          <w:p w:rsidR="00860AE2" w:rsidRPr="005928AB" w:rsidRDefault="00E77824" w:rsidP="00A65D01">
            <w:pPr>
              <w:spacing w:after="0" w:line="288" w:lineRule="auto"/>
              <w:jc w:val="both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lastRenderedPageBreak/>
              <w:t>6</w:t>
            </w:r>
          </w:p>
        </w:tc>
        <w:tc>
          <w:tcPr>
            <w:tcW w:w="7733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 w:rsidRPr="005928AB">
              <w:rPr>
                <w:bCs/>
                <w:kern w:val="24"/>
                <w:szCs w:val="28"/>
              </w:rPr>
              <w:t>ст. 292 УК РФ (служебный подлог)</w:t>
            </w:r>
          </w:p>
        </w:tc>
        <w:tc>
          <w:tcPr>
            <w:tcW w:w="1417" w:type="dxa"/>
            <w:shd w:val="clear" w:color="auto" w:fill="auto"/>
          </w:tcPr>
          <w:p w:rsidR="00860AE2" w:rsidRPr="005928AB" w:rsidRDefault="00860AE2" w:rsidP="00A65D01">
            <w:pPr>
              <w:spacing w:after="0" w:line="288" w:lineRule="auto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1</w:t>
            </w:r>
          </w:p>
        </w:tc>
      </w:tr>
    </w:tbl>
    <w:p w:rsidR="00860AE2" w:rsidRPr="006C0E81" w:rsidRDefault="00860AE2" w:rsidP="00A65D01">
      <w:pPr>
        <w:spacing w:after="0" w:line="288" w:lineRule="auto"/>
        <w:jc w:val="both"/>
        <w:rPr>
          <w:bCs/>
          <w:kern w:val="24"/>
          <w:szCs w:val="28"/>
        </w:rPr>
      </w:pPr>
    </w:p>
    <w:p w:rsidR="00FA184F" w:rsidRPr="003751A7" w:rsidRDefault="00DA5524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DA5524">
        <w:rPr>
          <w:color w:val="000000" w:themeColor="text1"/>
          <w:szCs w:val="28"/>
        </w:rPr>
        <w:t>К уголовной ответственности за совершение преступлений коррупцио</w:t>
      </w:r>
      <w:r w:rsidR="00FA184F">
        <w:rPr>
          <w:color w:val="000000" w:themeColor="text1"/>
          <w:szCs w:val="28"/>
        </w:rPr>
        <w:t xml:space="preserve">нной направленности </w:t>
      </w:r>
      <w:r w:rsidR="004534E2">
        <w:rPr>
          <w:color w:val="000000" w:themeColor="text1"/>
          <w:szCs w:val="28"/>
        </w:rPr>
        <w:t xml:space="preserve">в 2022 году </w:t>
      </w:r>
      <w:r w:rsidR="00FA184F">
        <w:rPr>
          <w:color w:val="000000" w:themeColor="text1"/>
          <w:szCs w:val="28"/>
        </w:rPr>
        <w:t>привлечено 4</w:t>
      </w:r>
      <w:r w:rsidRPr="00DA5524">
        <w:rPr>
          <w:color w:val="000000" w:themeColor="text1"/>
          <w:szCs w:val="28"/>
        </w:rPr>
        <w:t xml:space="preserve"> лиц</w:t>
      </w:r>
      <w:r w:rsidR="00FA184F">
        <w:rPr>
          <w:color w:val="000000" w:themeColor="text1"/>
          <w:szCs w:val="28"/>
        </w:rPr>
        <w:t>а</w:t>
      </w:r>
      <w:r w:rsidR="00984B05">
        <w:rPr>
          <w:color w:val="000000" w:themeColor="text1"/>
          <w:szCs w:val="28"/>
        </w:rPr>
        <w:t xml:space="preserve"> (</w:t>
      </w:r>
      <w:r w:rsidR="00FA184F">
        <w:rPr>
          <w:color w:val="000000" w:themeColor="text1"/>
          <w:szCs w:val="28"/>
        </w:rPr>
        <w:t>1</w:t>
      </w:r>
      <w:r w:rsidRPr="00DA5524">
        <w:rPr>
          <w:color w:val="000000" w:themeColor="text1"/>
          <w:szCs w:val="28"/>
        </w:rPr>
        <w:t xml:space="preserve"> ли</w:t>
      </w:r>
      <w:r w:rsidR="00FA184F">
        <w:rPr>
          <w:color w:val="000000" w:themeColor="text1"/>
          <w:szCs w:val="28"/>
        </w:rPr>
        <w:t>цо</w:t>
      </w:r>
      <w:r w:rsidRPr="00DA5524">
        <w:rPr>
          <w:color w:val="000000" w:themeColor="text1"/>
          <w:szCs w:val="28"/>
        </w:rPr>
        <w:t>, замещающ</w:t>
      </w:r>
      <w:r w:rsidR="00FA184F">
        <w:rPr>
          <w:color w:val="000000" w:themeColor="text1"/>
          <w:szCs w:val="28"/>
        </w:rPr>
        <w:t>ее</w:t>
      </w:r>
      <w:r w:rsidRPr="00DA5524">
        <w:rPr>
          <w:color w:val="000000" w:themeColor="text1"/>
          <w:szCs w:val="28"/>
        </w:rPr>
        <w:t xml:space="preserve"> муниципальную </w:t>
      </w:r>
      <w:r w:rsidRPr="003751A7">
        <w:rPr>
          <w:color w:val="000000" w:themeColor="text1"/>
          <w:szCs w:val="28"/>
        </w:rPr>
        <w:t xml:space="preserve">должность, </w:t>
      </w:r>
      <w:r w:rsidR="006B64CB">
        <w:rPr>
          <w:color w:val="000000" w:themeColor="text1"/>
          <w:szCs w:val="28"/>
        </w:rPr>
        <w:t>2</w:t>
      </w:r>
      <w:r w:rsidR="00984B05" w:rsidRPr="003751A7">
        <w:rPr>
          <w:color w:val="000000" w:themeColor="text1"/>
          <w:szCs w:val="28"/>
        </w:rPr>
        <w:t xml:space="preserve"> муниципальных служащих</w:t>
      </w:r>
      <w:r w:rsidR="006B64CB">
        <w:rPr>
          <w:color w:val="000000" w:themeColor="text1"/>
          <w:szCs w:val="28"/>
        </w:rPr>
        <w:t>, 1 работник подведомственного учреждения</w:t>
      </w:r>
      <w:r w:rsidR="00984B05" w:rsidRPr="003751A7">
        <w:rPr>
          <w:color w:val="000000" w:themeColor="text1"/>
          <w:szCs w:val="28"/>
        </w:rPr>
        <w:t>):</w:t>
      </w:r>
    </w:p>
    <w:p w:rsidR="00984B05" w:rsidRDefault="00984B05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3751A7">
        <w:rPr>
          <w:color w:val="000000" w:themeColor="text1"/>
          <w:szCs w:val="28"/>
        </w:rPr>
        <w:t>лицо</w:t>
      </w:r>
      <w:r w:rsidR="003751A7">
        <w:rPr>
          <w:color w:val="000000" w:themeColor="text1"/>
          <w:szCs w:val="28"/>
        </w:rPr>
        <w:t>,</w:t>
      </w:r>
      <w:r w:rsidRPr="003751A7">
        <w:rPr>
          <w:color w:val="000000" w:themeColor="text1"/>
          <w:szCs w:val="28"/>
        </w:rPr>
        <w:t xml:space="preserve"> замещающее муниципальную должность</w:t>
      </w:r>
      <w:r w:rsidR="004454A8" w:rsidRPr="003751A7">
        <w:rPr>
          <w:color w:val="000000" w:themeColor="text1"/>
          <w:szCs w:val="28"/>
        </w:rPr>
        <w:t xml:space="preserve"> (г. Оренбург)</w:t>
      </w:r>
      <w:r w:rsidRPr="003751A7">
        <w:rPr>
          <w:color w:val="000000" w:themeColor="text1"/>
          <w:szCs w:val="28"/>
        </w:rPr>
        <w:t xml:space="preserve"> </w:t>
      </w:r>
      <w:r w:rsidR="004454A8" w:rsidRPr="003751A7">
        <w:rPr>
          <w:color w:val="000000" w:themeColor="text1"/>
          <w:szCs w:val="28"/>
        </w:rPr>
        <w:t>–</w:t>
      </w:r>
      <w:r w:rsidRPr="003751A7">
        <w:rPr>
          <w:color w:val="000000" w:themeColor="text1"/>
          <w:szCs w:val="28"/>
        </w:rPr>
        <w:t xml:space="preserve"> </w:t>
      </w:r>
      <w:r w:rsidR="004454A8" w:rsidRPr="003751A7">
        <w:rPr>
          <w:color w:val="000000" w:themeColor="text1"/>
          <w:szCs w:val="28"/>
        </w:rPr>
        <w:t>ч.</w:t>
      </w:r>
      <w:r w:rsidR="003751A7">
        <w:rPr>
          <w:color w:val="000000" w:themeColor="text1"/>
          <w:szCs w:val="28"/>
        </w:rPr>
        <w:t xml:space="preserve"> </w:t>
      </w:r>
      <w:r w:rsidR="003751A7" w:rsidRPr="003751A7">
        <w:rPr>
          <w:color w:val="000000" w:themeColor="text1"/>
          <w:szCs w:val="28"/>
        </w:rPr>
        <w:t>1 ст. 286 УК РФ (</w:t>
      </w:r>
      <w:r w:rsidR="003751A7" w:rsidRPr="003751A7">
        <w:rPr>
          <w:color w:val="000000" w:themeColor="text1"/>
          <w:shd w:val="clear" w:color="auto" w:fill="FFFFFF"/>
        </w:rPr>
        <w:t>превышение должностных полномочий, повлекшее причинение вреда окружающей среде</w:t>
      </w:r>
      <w:r w:rsidR="003751A7">
        <w:rPr>
          <w:color w:val="000000" w:themeColor="text1"/>
          <w:shd w:val="clear" w:color="auto" w:fill="FFFFFF"/>
        </w:rPr>
        <w:t xml:space="preserve"> на сумму 2, 7 млн. рублей</w:t>
      </w:r>
      <w:r w:rsidR="003751A7" w:rsidRPr="003751A7">
        <w:rPr>
          <w:color w:val="000000" w:themeColor="text1"/>
          <w:shd w:val="clear" w:color="auto" w:fill="FFFFFF"/>
        </w:rPr>
        <w:t xml:space="preserve">), с наказанием в виде штрафа в размере 300 тыс. рублей и </w:t>
      </w:r>
      <w:r w:rsidR="003751A7" w:rsidRPr="003751A7">
        <w:rPr>
          <w:color w:val="000000" w:themeColor="text1"/>
          <w:szCs w:val="28"/>
        </w:rPr>
        <w:t>лишением права занимать определенные должности в течение 2 лет;</w:t>
      </w:r>
    </w:p>
    <w:p w:rsidR="004534E2" w:rsidRPr="003751A7" w:rsidRDefault="004534E2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работник подведомственного учреждения (г. Оренбург) – ч. 5 ст. 290 (получение взятки) </w:t>
      </w:r>
      <w:r w:rsidRPr="003751A7">
        <w:rPr>
          <w:color w:val="000000" w:themeColor="text1"/>
          <w:shd w:val="clear" w:color="auto" w:fill="FFFFFF"/>
        </w:rPr>
        <w:t xml:space="preserve">с наказанием в виде </w:t>
      </w:r>
      <w:r>
        <w:rPr>
          <w:color w:val="000000" w:themeColor="text1"/>
          <w:szCs w:val="28"/>
        </w:rPr>
        <w:t>лишения</w:t>
      </w:r>
      <w:r w:rsidRPr="003751A7">
        <w:rPr>
          <w:color w:val="000000" w:themeColor="text1"/>
          <w:szCs w:val="28"/>
        </w:rPr>
        <w:t xml:space="preserve"> свободы на 5 лет 6 месяцев</w:t>
      </w:r>
      <w:r w:rsidRPr="003751A7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и </w:t>
      </w:r>
      <w:r w:rsidRPr="003751A7">
        <w:rPr>
          <w:color w:val="000000" w:themeColor="text1"/>
          <w:shd w:val="clear" w:color="auto" w:fill="FFFFFF"/>
        </w:rPr>
        <w:t>штрафа в размере</w:t>
      </w:r>
      <w:r>
        <w:rPr>
          <w:color w:val="000000" w:themeColor="text1"/>
          <w:shd w:val="clear" w:color="auto" w:fill="FFFFFF"/>
        </w:rPr>
        <w:t xml:space="preserve"> </w:t>
      </w:r>
      <w:r w:rsidRPr="003751A7">
        <w:rPr>
          <w:color w:val="000000" w:themeColor="text1"/>
          <w:szCs w:val="28"/>
        </w:rPr>
        <w:t>2 632 500 рублей</w:t>
      </w:r>
      <w:r>
        <w:rPr>
          <w:color w:val="000000" w:themeColor="text1"/>
          <w:szCs w:val="28"/>
        </w:rPr>
        <w:t>;</w:t>
      </w:r>
    </w:p>
    <w:p w:rsidR="004534E2" w:rsidRDefault="004534E2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3751A7">
        <w:rPr>
          <w:color w:val="000000" w:themeColor="text1"/>
          <w:szCs w:val="28"/>
        </w:rPr>
        <w:t>муниципальный служащий (г. Оренбург) – ч.</w:t>
      </w:r>
      <w:r>
        <w:rPr>
          <w:color w:val="000000" w:themeColor="text1"/>
          <w:szCs w:val="28"/>
        </w:rPr>
        <w:t xml:space="preserve"> 1 ст. 285</w:t>
      </w:r>
      <w:r w:rsidRPr="003751A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УК РФ (злоупотребление должностными полномочиями) </w:t>
      </w:r>
      <w:r w:rsidRPr="003751A7">
        <w:rPr>
          <w:color w:val="000000" w:themeColor="text1"/>
          <w:shd w:val="clear" w:color="auto" w:fill="FFFFFF"/>
        </w:rPr>
        <w:t xml:space="preserve">с наказанием в виде штрафа в размере </w:t>
      </w:r>
      <w:r>
        <w:rPr>
          <w:color w:val="000000" w:themeColor="text1"/>
          <w:shd w:val="clear" w:color="auto" w:fill="FFFFFF"/>
        </w:rPr>
        <w:t>300</w:t>
      </w:r>
      <w:r w:rsidRPr="003751A7">
        <w:rPr>
          <w:color w:val="000000" w:themeColor="text1"/>
          <w:shd w:val="clear" w:color="auto" w:fill="FFFFFF"/>
        </w:rPr>
        <w:t xml:space="preserve"> тыс. рублей</w:t>
      </w:r>
      <w:r>
        <w:rPr>
          <w:color w:val="000000" w:themeColor="text1"/>
          <w:shd w:val="clear" w:color="auto" w:fill="FFFFFF"/>
        </w:rPr>
        <w:t>;</w:t>
      </w:r>
    </w:p>
    <w:p w:rsidR="009A567A" w:rsidRDefault="003751A7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3751A7">
        <w:rPr>
          <w:color w:val="000000" w:themeColor="text1"/>
          <w:szCs w:val="28"/>
        </w:rPr>
        <w:t>муниципальный служащий (г. Оренбург) – ч.</w:t>
      </w:r>
      <w:r>
        <w:rPr>
          <w:color w:val="000000" w:themeColor="text1"/>
          <w:szCs w:val="28"/>
        </w:rPr>
        <w:t xml:space="preserve"> 1 ст. 285</w:t>
      </w:r>
      <w:r w:rsidRPr="003751A7">
        <w:rPr>
          <w:color w:val="000000" w:themeColor="text1"/>
          <w:szCs w:val="28"/>
        </w:rPr>
        <w:t xml:space="preserve"> </w:t>
      </w:r>
      <w:r w:rsidR="00097DBE">
        <w:rPr>
          <w:color w:val="000000" w:themeColor="text1"/>
          <w:szCs w:val="28"/>
        </w:rPr>
        <w:t>УК РФ (злоупотребление должностными полномочиями, повлекшее причинение ущерба на сумму 255 тыс. рублей)</w:t>
      </w:r>
      <w:r w:rsidRPr="003751A7">
        <w:rPr>
          <w:color w:val="000000" w:themeColor="text1"/>
          <w:szCs w:val="28"/>
        </w:rPr>
        <w:t xml:space="preserve"> </w:t>
      </w:r>
      <w:r w:rsidR="00097DBE" w:rsidRPr="003751A7">
        <w:rPr>
          <w:color w:val="000000" w:themeColor="text1"/>
          <w:shd w:val="clear" w:color="auto" w:fill="FFFFFF"/>
        </w:rPr>
        <w:t xml:space="preserve">с наказанием в виде штрафа в размере </w:t>
      </w:r>
      <w:r w:rsidR="00097DBE">
        <w:rPr>
          <w:color w:val="000000" w:themeColor="text1"/>
          <w:shd w:val="clear" w:color="auto" w:fill="FFFFFF"/>
        </w:rPr>
        <w:t>40</w:t>
      </w:r>
      <w:r w:rsidR="00097DBE" w:rsidRPr="003751A7">
        <w:rPr>
          <w:color w:val="000000" w:themeColor="text1"/>
          <w:shd w:val="clear" w:color="auto" w:fill="FFFFFF"/>
        </w:rPr>
        <w:t xml:space="preserve"> тыс. рублей</w:t>
      </w:r>
      <w:r w:rsidR="00097DBE">
        <w:rPr>
          <w:color w:val="000000" w:themeColor="text1"/>
          <w:shd w:val="clear" w:color="auto" w:fill="FFFFFF"/>
        </w:rPr>
        <w:t>;</w:t>
      </w:r>
    </w:p>
    <w:p w:rsidR="00792907" w:rsidRPr="00792907" w:rsidRDefault="00792907" w:rsidP="00A65D01">
      <w:pPr>
        <w:spacing w:after="0" w:line="288" w:lineRule="auto"/>
        <w:ind w:firstLine="709"/>
        <w:jc w:val="both"/>
        <w:rPr>
          <w:bCs/>
          <w:kern w:val="24"/>
          <w:szCs w:val="28"/>
        </w:rPr>
      </w:pPr>
      <w:r w:rsidRPr="008925FF">
        <w:rPr>
          <w:bCs/>
          <w:kern w:val="24"/>
          <w:szCs w:val="28"/>
        </w:rPr>
        <w:t xml:space="preserve">Материальный ущерб от коррупционных преступлений в 2022 году составил 34 932 000 рублей. </w:t>
      </w:r>
    </w:p>
    <w:p w:rsidR="00074599" w:rsidRPr="00FA0072" w:rsidRDefault="00D2286F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074599" w:rsidRPr="00FA0072">
        <w:rPr>
          <w:color w:val="000000" w:themeColor="text1"/>
          <w:szCs w:val="28"/>
        </w:rPr>
        <w:t xml:space="preserve"> 2022 год</w:t>
      </w:r>
      <w:r>
        <w:rPr>
          <w:color w:val="000000" w:themeColor="text1"/>
          <w:szCs w:val="28"/>
        </w:rPr>
        <w:t>у</w:t>
      </w:r>
      <w:r w:rsidR="00074599" w:rsidRPr="00FA007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уведомления об</w:t>
      </w:r>
      <w:r w:rsidR="00074599" w:rsidRPr="00FA0072">
        <w:rPr>
          <w:color w:val="000000" w:themeColor="text1"/>
          <w:szCs w:val="28"/>
        </w:rPr>
        <w:t xml:space="preserve"> обращения к служащим в целях склонения их к совершению коррупционных правонарушений</w:t>
      </w:r>
      <w:r>
        <w:rPr>
          <w:color w:val="000000" w:themeColor="text1"/>
          <w:szCs w:val="28"/>
        </w:rPr>
        <w:t xml:space="preserve"> не поступали</w:t>
      </w:r>
      <w:r w:rsidR="00074599" w:rsidRPr="00FA0072">
        <w:rPr>
          <w:color w:val="000000" w:themeColor="text1"/>
          <w:szCs w:val="28"/>
        </w:rPr>
        <w:t>.</w:t>
      </w:r>
    </w:p>
    <w:p w:rsidR="00711998" w:rsidRDefault="00267222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антикоррупционного просвещения </w:t>
      </w:r>
      <w:r w:rsidR="00A47A4A">
        <w:rPr>
          <w:color w:val="000000" w:themeColor="text1"/>
          <w:szCs w:val="28"/>
        </w:rPr>
        <w:t xml:space="preserve">организовано и проведено 265 </w:t>
      </w:r>
      <w:r w:rsidR="00A47A4A" w:rsidRPr="00FA0072">
        <w:rPr>
          <w:color w:val="000000" w:themeColor="text1"/>
          <w:szCs w:val="28"/>
        </w:rPr>
        <w:t>конференций, круглых столов, семинаров</w:t>
      </w:r>
      <w:r w:rsidR="00A47A4A">
        <w:rPr>
          <w:color w:val="000000" w:themeColor="text1"/>
          <w:szCs w:val="28"/>
        </w:rPr>
        <w:t xml:space="preserve">, оказано более </w:t>
      </w:r>
      <w:r w:rsidR="00C91B1C">
        <w:rPr>
          <w:color w:val="000000" w:themeColor="text1"/>
          <w:szCs w:val="28"/>
        </w:rPr>
        <w:t xml:space="preserve">2000 консультаций по вопросам соблюдения запретов и ограничений, </w:t>
      </w:r>
      <w:proofErr w:type="gramStart"/>
      <w:r w:rsidR="00C91B1C">
        <w:rPr>
          <w:color w:val="000000" w:themeColor="text1"/>
          <w:szCs w:val="28"/>
        </w:rPr>
        <w:t>обязанностей</w:t>
      </w:r>
      <w:proofErr w:type="gramEnd"/>
      <w:r w:rsidR="00C91B1C">
        <w:rPr>
          <w:color w:val="000000" w:themeColor="text1"/>
          <w:szCs w:val="28"/>
        </w:rPr>
        <w:t xml:space="preserve"> </w:t>
      </w:r>
      <w:r w:rsidR="00556CAD">
        <w:rPr>
          <w:color w:val="000000" w:themeColor="text1"/>
          <w:szCs w:val="28"/>
        </w:rPr>
        <w:t xml:space="preserve">предусмотренных </w:t>
      </w:r>
      <w:r w:rsidR="00C91B1C">
        <w:rPr>
          <w:color w:val="000000" w:themeColor="text1"/>
          <w:szCs w:val="28"/>
        </w:rPr>
        <w:t>антикоррупционн</w:t>
      </w:r>
      <w:r w:rsidR="00556CAD">
        <w:rPr>
          <w:color w:val="000000" w:themeColor="text1"/>
          <w:szCs w:val="28"/>
        </w:rPr>
        <w:t>ым законодательством</w:t>
      </w:r>
      <w:r w:rsidR="00C300BB">
        <w:rPr>
          <w:color w:val="000000" w:themeColor="text1"/>
          <w:szCs w:val="28"/>
        </w:rPr>
        <w:t xml:space="preserve">, </w:t>
      </w:r>
      <w:r w:rsidR="00670D74">
        <w:rPr>
          <w:color w:val="000000" w:themeColor="text1"/>
          <w:szCs w:val="28"/>
        </w:rPr>
        <w:t xml:space="preserve">подготовлено 129 памяток, методических материалов, пособий, буклетов </w:t>
      </w:r>
      <w:r w:rsidR="00087258">
        <w:rPr>
          <w:color w:val="000000" w:themeColor="text1"/>
          <w:szCs w:val="28"/>
        </w:rPr>
        <w:t>на антикоррупционную тематику.</w:t>
      </w:r>
      <w:r w:rsidR="001E1871">
        <w:rPr>
          <w:color w:val="000000" w:themeColor="text1"/>
          <w:szCs w:val="28"/>
        </w:rPr>
        <w:t xml:space="preserve"> </w:t>
      </w:r>
    </w:p>
    <w:p w:rsidR="00453196" w:rsidRPr="00453196" w:rsidRDefault="00711998" w:rsidP="00A65D01">
      <w:pPr>
        <w:spacing w:after="0" w:line="288" w:lineRule="auto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color w:val="000000" w:themeColor="text1"/>
          <w:szCs w:val="28"/>
        </w:rPr>
        <w:t>В качестве положительного примера антикоррупционного просвещения можно привести практику</w:t>
      </w:r>
      <w:r w:rsidR="00505E7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реализуемую Красногвардейским районом</w:t>
      </w:r>
      <w:r w:rsidR="00505E72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505E72">
        <w:rPr>
          <w:rFonts w:eastAsiaTheme="minorHAnsi"/>
          <w:color w:val="000000"/>
          <w:szCs w:val="28"/>
          <w:lang w:eastAsia="en-US"/>
        </w:rPr>
        <w:t>А</w:t>
      </w:r>
      <w:r>
        <w:rPr>
          <w:rFonts w:eastAsiaTheme="minorHAnsi"/>
          <w:color w:val="000000"/>
          <w:szCs w:val="28"/>
          <w:lang w:eastAsia="en-US"/>
        </w:rPr>
        <w:t xml:space="preserve">дминистрацией района проводится </w:t>
      </w:r>
      <w:proofErr w:type="spellStart"/>
      <w:r>
        <w:rPr>
          <w:rFonts w:eastAsiaTheme="minorHAnsi"/>
          <w:color w:val="000000"/>
          <w:szCs w:val="28"/>
          <w:lang w:eastAsia="en-US"/>
        </w:rPr>
        <w:t>оффлайн</w:t>
      </w:r>
      <w:proofErr w:type="spellEnd"/>
      <w:r>
        <w:rPr>
          <w:rFonts w:eastAsiaTheme="minorHAnsi"/>
          <w:color w:val="000000"/>
          <w:szCs w:val="28"/>
          <w:lang w:eastAsia="en-US"/>
        </w:rPr>
        <w:t>-опрос населения о состоянии коррупции в муниципальном образовании, с использованием опросных листов и раздачей агитационных материалов о недопущении совершения коррупционных правонарушений</w:t>
      </w:r>
      <w:r w:rsidR="00505E72">
        <w:rPr>
          <w:rFonts w:eastAsiaTheme="minorHAnsi"/>
          <w:color w:val="000000"/>
          <w:szCs w:val="28"/>
          <w:lang w:eastAsia="en-US"/>
        </w:rPr>
        <w:t>.</w:t>
      </w:r>
    </w:p>
    <w:p w:rsidR="00453196" w:rsidRPr="00EB74EB" w:rsidRDefault="00453196" w:rsidP="00A65D0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Так же, Министерством финансов Оренбургской области пров</w:t>
      </w:r>
      <w:r w:rsidR="006C71B4">
        <w:rPr>
          <w:color w:val="000000"/>
          <w:szCs w:val="28"/>
          <w:lang w:eastAsia="en-US"/>
        </w:rPr>
        <w:t xml:space="preserve">одятся </w:t>
      </w:r>
      <w:r>
        <w:rPr>
          <w:color w:val="000000"/>
          <w:szCs w:val="28"/>
          <w:lang w:eastAsia="en-US"/>
        </w:rPr>
        <w:t>конкурсы на лучший социальный ролик на тему: «Я против коррупции»</w:t>
      </w:r>
      <w:r w:rsidR="006C71B4">
        <w:rPr>
          <w:color w:val="000000"/>
          <w:szCs w:val="28"/>
          <w:lang w:eastAsia="en-US"/>
        </w:rPr>
        <w:t xml:space="preserve">, </w:t>
      </w:r>
      <w:r>
        <w:rPr>
          <w:color w:val="000000"/>
          <w:szCs w:val="28"/>
          <w:lang w:eastAsia="en-US"/>
        </w:rPr>
        <w:t>на лучшую творческую работу в номинации: «Лучшее стихотворение, проза на антикоррупционную тематику»</w:t>
      </w:r>
      <w:r w:rsidR="006C71B4">
        <w:rPr>
          <w:color w:val="000000"/>
          <w:szCs w:val="28"/>
          <w:lang w:eastAsia="en-US"/>
        </w:rPr>
        <w:t xml:space="preserve">, </w:t>
      </w:r>
      <w:r>
        <w:rPr>
          <w:color w:val="000000"/>
          <w:szCs w:val="28"/>
          <w:lang w:eastAsia="en-US"/>
        </w:rPr>
        <w:t>на лучшую творческую работу на тему: «</w:t>
      </w:r>
      <w:r w:rsidRPr="00EB74EB">
        <w:rPr>
          <w:color w:val="000000" w:themeColor="text1"/>
          <w:szCs w:val="28"/>
          <w:lang w:eastAsia="en-US"/>
        </w:rPr>
        <w:t xml:space="preserve">Коррупция глазами ребенка». </w:t>
      </w:r>
    </w:p>
    <w:p w:rsidR="00991530" w:rsidRPr="00EB74EB" w:rsidRDefault="00991530" w:rsidP="00A65D0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EB74EB">
        <w:rPr>
          <w:color w:val="000000" w:themeColor="text1"/>
          <w:szCs w:val="28"/>
          <w:lang w:eastAsia="en-US"/>
        </w:rPr>
        <w:t xml:space="preserve">Министерством социального развития Оренбургской области </w:t>
      </w:r>
      <w:r w:rsidR="004764C3" w:rsidRPr="00EB74EB">
        <w:rPr>
          <w:color w:val="000000" w:themeColor="text1"/>
          <w:szCs w:val="28"/>
          <w:lang w:eastAsia="en-US"/>
        </w:rPr>
        <w:t xml:space="preserve">среди служащих и работников подведомственных учреждений </w:t>
      </w:r>
      <w:r w:rsidRPr="00EB74EB">
        <w:rPr>
          <w:color w:val="000000" w:themeColor="text1"/>
          <w:szCs w:val="28"/>
          <w:lang w:eastAsia="en-US"/>
        </w:rPr>
        <w:t>проводятся творческие конкурсы: «Стихами против коррупции», «4 строчки против коррупции», конкурс антикоррупционных плакатов.</w:t>
      </w:r>
    </w:p>
    <w:p w:rsidR="00453196" w:rsidRPr="006C71B4" w:rsidRDefault="00453196" w:rsidP="00A65D0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Cs w:val="28"/>
          <w:lang w:eastAsia="en-US"/>
        </w:rPr>
      </w:pPr>
      <w:r w:rsidRPr="00EB74EB">
        <w:rPr>
          <w:color w:val="000000" w:themeColor="text1"/>
          <w:szCs w:val="28"/>
          <w:lang w:eastAsia="en-US"/>
        </w:rPr>
        <w:t>В конкурсах прин</w:t>
      </w:r>
      <w:r w:rsidR="006C71B4" w:rsidRPr="00EB74EB">
        <w:rPr>
          <w:color w:val="000000" w:themeColor="text1"/>
          <w:szCs w:val="28"/>
          <w:lang w:eastAsia="en-US"/>
        </w:rPr>
        <w:t>имают</w:t>
      </w:r>
      <w:r w:rsidRPr="00EB74EB">
        <w:rPr>
          <w:color w:val="000000" w:themeColor="text1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участие представители студенческой молодежи, служащие органа, подведомственных учреждений, члены их семей.</w:t>
      </w:r>
    </w:p>
    <w:p w:rsidR="00DE68C3" w:rsidRPr="00FA0072" w:rsidRDefault="001728EC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Повышение квалификации</w:t>
      </w:r>
      <w:r w:rsidR="00DE68C3" w:rsidRPr="00FA0072">
        <w:rPr>
          <w:color w:val="000000" w:themeColor="text1"/>
          <w:szCs w:val="28"/>
        </w:rPr>
        <w:t xml:space="preserve"> по а</w:t>
      </w:r>
      <w:r w:rsidR="000430A4" w:rsidRPr="00FA0072">
        <w:rPr>
          <w:color w:val="000000" w:themeColor="text1"/>
          <w:szCs w:val="28"/>
        </w:rPr>
        <w:t>нтикоррупционной тематике про</w:t>
      </w:r>
      <w:r w:rsidR="00DE68C3" w:rsidRPr="00FA0072">
        <w:rPr>
          <w:color w:val="000000" w:themeColor="text1"/>
          <w:szCs w:val="28"/>
        </w:rPr>
        <w:t xml:space="preserve">шел 801 служащий органов государственной власти и </w:t>
      </w:r>
      <w:r w:rsidR="00AA173F">
        <w:rPr>
          <w:color w:val="000000" w:themeColor="text1"/>
          <w:szCs w:val="28"/>
        </w:rPr>
        <w:t>органов местного самоуправления и</w:t>
      </w:r>
      <w:r w:rsidR="00DE68C3" w:rsidRPr="00FA0072">
        <w:rPr>
          <w:color w:val="000000" w:themeColor="text1"/>
          <w:szCs w:val="28"/>
        </w:rPr>
        <w:t xml:space="preserve"> 50 сотрудников учреждений, подведомственных органам исполнительной власти Оренбургской области, по программе «Профилактика коррупционных и иных правонарушений».</w:t>
      </w:r>
    </w:p>
    <w:p w:rsidR="00FE6CE9" w:rsidRPr="00FA0072" w:rsidRDefault="00483FC2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Органы государственной власти и местного самоуправления взаимодействую</w:t>
      </w:r>
      <w:r w:rsidR="00FF3F52">
        <w:rPr>
          <w:color w:val="000000" w:themeColor="text1"/>
          <w:szCs w:val="28"/>
        </w:rPr>
        <w:t>т</w:t>
      </w:r>
      <w:r w:rsidRPr="00FA0072">
        <w:rPr>
          <w:color w:val="000000" w:themeColor="text1"/>
          <w:szCs w:val="28"/>
        </w:rPr>
        <w:t xml:space="preserve"> с общественными объединениями, организациями, привлекают их к участию в заседаниях рабочих групп, совещательных органов по антикоррупционным вопросам, в конференциях, круглых столах, научно-практических семинарах.</w:t>
      </w:r>
    </w:p>
    <w:p w:rsidR="003E149E" w:rsidRPr="00FA0072" w:rsidRDefault="0074279B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целях антикоррупционной пропаганды</w:t>
      </w:r>
      <w:r w:rsidR="003E149E" w:rsidRPr="00FA0072">
        <w:rPr>
          <w:color w:val="000000" w:themeColor="text1"/>
          <w:szCs w:val="28"/>
        </w:rPr>
        <w:t xml:space="preserve"> </w:t>
      </w:r>
      <w:r w:rsidR="00A95841">
        <w:rPr>
          <w:color w:val="000000" w:themeColor="text1"/>
          <w:szCs w:val="28"/>
        </w:rPr>
        <w:t>ответственными специалист</w:t>
      </w:r>
      <w:r w:rsidR="002B6E08">
        <w:rPr>
          <w:color w:val="000000" w:themeColor="text1"/>
          <w:szCs w:val="28"/>
        </w:rPr>
        <w:t>ами</w:t>
      </w:r>
      <w:r w:rsidR="00A95841">
        <w:rPr>
          <w:color w:val="000000" w:themeColor="text1"/>
          <w:szCs w:val="28"/>
        </w:rPr>
        <w:t xml:space="preserve"> органов государственной власти и местного самоуправления </w:t>
      </w:r>
      <w:r>
        <w:rPr>
          <w:color w:val="000000" w:themeColor="text1"/>
          <w:szCs w:val="28"/>
        </w:rPr>
        <w:t xml:space="preserve">за </w:t>
      </w:r>
      <w:r w:rsidR="003E149E" w:rsidRPr="00FA0072">
        <w:rPr>
          <w:color w:val="000000" w:themeColor="text1"/>
          <w:szCs w:val="28"/>
        </w:rPr>
        <w:t xml:space="preserve">2022 год </w:t>
      </w:r>
      <w:r w:rsidR="002B6E08">
        <w:rPr>
          <w:color w:val="000000" w:themeColor="text1"/>
          <w:szCs w:val="28"/>
        </w:rPr>
        <w:t>издано и опубликовано</w:t>
      </w:r>
      <w:r w:rsidR="003E149E" w:rsidRPr="00FA0072">
        <w:rPr>
          <w:color w:val="000000" w:themeColor="text1"/>
          <w:szCs w:val="28"/>
        </w:rPr>
        <w:t xml:space="preserve"> 335 материалов антикоррупционной направленности, в том числе в сети «Интернет».</w:t>
      </w:r>
    </w:p>
    <w:p w:rsidR="008568AD" w:rsidRDefault="00577FF2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577FF2">
        <w:rPr>
          <w:color w:val="000000" w:themeColor="text1"/>
        </w:rPr>
        <w:t>Одной из целей антикоррупционного мониторинга является</w:t>
      </w:r>
      <w:r w:rsidRPr="00577FF2">
        <w:rPr>
          <w:color w:val="000000" w:themeColor="text1"/>
        </w:rPr>
        <w:br/>
      </w:r>
      <w:r w:rsidR="0046381E" w:rsidRPr="0046381E">
        <w:rPr>
          <w:color w:val="000000" w:themeColor="text1"/>
          <w:shd w:val="clear" w:color="auto" w:fill="FFFFFF"/>
        </w:rPr>
        <w:t xml:space="preserve">анализ </w:t>
      </w:r>
      <w:proofErr w:type="spellStart"/>
      <w:r w:rsidR="0046381E" w:rsidRPr="0046381E">
        <w:rPr>
          <w:color w:val="000000" w:themeColor="text1"/>
          <w:shd w:val="clear" w:color="auto" w:fill="FFFFFF"/>
        </w:rPr>
        <w:t>коррупциогенных</w:t>
      </w:r>
      <w:proofErr w:type="spellEnd"/>
      <w:r w:rsidR="0046381E" w:rsidRPr="0046381E">
        <w:rPr>
          <w:color w:val="000000" w:themeColor="text1"/>
          <w:shd w:val="clear" w:color="auto" w:fill="FFFFFF"/>
        </w:rPr>
        <w:t xml:space="preserve"> факторов</w:t>
      </w:r>
      <w:r w:rsidRPr="0046381E">
        <w:rPr>
          <w:color w:val="000000" w:themeColor="text1"/>
          <w:shd w:val="clear" w:color="auto" w:fill="FFFFFF"/>
        </w:rPr>
        <w:t>.</w:t>
      </w:r>
      <w:r w:rsidR="008568AD" w:rsidRPr="0046381E">
        <w:rPr>
          <w:color w:val="000000" w:themeColor="text1"/>
          <w:shd w:val="clear" w:color="auto" w:fill="FFFFFF"/>
        </w:rPr>
        <w:t xml:space="preserve"> </w:t>
      </w:r>
      <w:r w:rsidR="008568AD">
        <w:rPr>
          <w:color w:val="000000" w:themeColor="text1"/>
          <w:shd w:val="clear" w:color="auto" w:fill="FFFFFF"/>
        </w:rPr>
        <w:t>В связи с этим</w:t>
      </w:r>
      <w:r w:rsidR="00271FDC">
        <w:rPr>
          <w:color w:val="000000" w:themeColor="text1"/>
          <w:shd w:val="clear" w:color="auto" w:fill="FFFFFF"/>
        </w:rPr>
        <w:t>,</w:t>
      </w:r>
      <w:r w:rsidR="008568AD">
        <w:rPr>
          <w:color w:val="000000" w:themeColor="text1"/>
          <w:shd w:val="clear" w:color="auto" w:fill="FFFFFF"/>
        </w:rPr>
        <w:t xml:space="preserve"> Законодательным собранием Оренбургской области, органами государственной власти и органами местного самоуправления проводится антикоррупционная экспертиза </w:t>
      </w:r>
      <w:r w:rsidR="008568AD" w:rsidRPr="00FA0072">
        <w:rPr>
          <w:color w:val="000000" w:themeColor="text1"/>
          <w:szCs w:val="28"/>
        </w:rPr>
        <w:t>действу</w:t>
      </w:r>
      <w:r w:rsidR="008568AD">
        <w:rPr>
          <w:color w:val="000000" w:themeColor="text1"/>
          <w:szCs w:val="28"/>
        </w:rPr>
        <w:t>ющих нормативных правовых актов и их проектов.</w:t>
      </w:r>
    </w:p>
    <w:p w:rsidR="0074279B" w:rsidRDefault="008568AD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Федеральным законом</w:t>
      </w:r>
      <w:r w:rsidR="009032D5" w:rsidRPr="00FA0072">
        <w:rPr>
          <w:color w:val="000000" w:themeColor="text1"/>
          <w:szCs w:val="28"/>
        </w:rPr>
        <w:t xml:space="preserve"> Российской Федерации от 25.12.2008 № 273-ФЗ</w:t>
      </w:r>
      <w:r>
        <w:rPr>
          <w:color w:val="000000" w:themeColor="text1"/>
          <w:szCs w:val="28"/>
        </w:rPr>
        <w:t xml:space="preserve"> </w:t>
      </w:r>
      <w:r w:rsidR="00271FDC">
        <w:rPr>
          <w:color w:val="000000" w:themeColor="text1"/>
          <w:szCs w:val="28"/>
        </w:rPr>
        <w:t xml:space="preserve">          </w:t>
      </w:r>
      <w:proofErr w:type="gramStart"/>
      <w:r w:rsidR="00271FDC">
        <w:rPr>
          <w:color w:val="000000" w:themeColor="text1"/>
          <w:szCs w:val="28"/>
        </w:rPr>
        <w:t xml:space="preserve">   </w:t>
      </w:r>
      <w:r w:rsidR="009032D5" w:rsidRPr="00FA0072">
        <w:rPr>
          <w:color w:val="000000" w:themeColor="text1"/>
          <w:szCs w:val="28"/>
        </w:rPr>
        <w:t>«</w:t>
      </w:r>
      <w:proofErr w:type="gramEnd"/>
      <w:r w:rsidR="009032D5" w:rsidRPr="00FA0072">
        <w:rPr>
          <w:color w:val="000000" w:themeColor="text1"/>
          <w:szCs w:val="28"/>
        </w:rPr>
        <w:t xml:space="preserve">О противодействии коррупции» антикоррупционная экспертиза нормативных правовых актов и их проектов отнесена к одной из ключевых мер профилактики коррупции.  </w:t>
      </w:r>
    </w:p>
    <w:p w:rsidR="009032D5" w:rsidRPr="00FA0072" w:rsidRDefault="001F0B88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2022 году </w:t>
      </w:r>
      <w:r>
        <w:rPr>
          <w:rFonts w:eastAsia="Calibri"/>
          <w:color w:val="000000"/>
          <w:szCs w:val="28"/>
        </w:rPr>
        <w:t>о</w:t>
      </w:r>
      <w:r w:rsidR="009032D5" w:rsidRPr="00FA0072">
        <w:rPr>
          <w:rFonts w:eastAsia="Calibri"/>
          <w:color w:val="000000"/>
          <w:szCs w:val="28"/>
        </w:rPr>
        <w:t>рганами исполнительной власти проведена антикоррупционная экспертиза 2599 проектов нормативных</w:t>
      </w:r>
      <w:r>
        <w:rPr>
          <w:rFonts w:eastAsia="Calibri"/>
          <w:color w:val="000000"/>
          <w:szCs w:val="28"/>
        </w:rPr>
        <w:t xml:space="preserve"> правовых</w:t>
      </w:r>
      <w:r w:rsidR="009032D5" w:rsidRPr="00FA0072">
        <w:rPr>
          <w:rFonts w:eastAsia="Calibri"/>
          <w:color w:val="000000"/>
          <w:szCs w:val="28"/>
        </w:rPr>
        <w:t xml:space="preserve"> актов. Выявлено 4 </w:t>
      </w:r>
      <w:proofErr w:type="spellStart"/>
      <w:r w:rsidR="009032D5" w:rsidRPr="00FA0072">
        <w:rPr>
          <w:rFonts w:eastAsia="Calibri"/>
          <w:color w:val="000000"/>
          <w:szCs w:val="28"/>
        </w:rPr>
        <w:t>коррупциогенных</w:t>
      </w:r>
      <w:proofErr w:type="spellEnd"/>
      <w:r w:rsidR="009032D5" w:rsidRPr="00FA0072">
        <w:rPr>
          <w:rFonts w:eastAsia="Calibri"/>
          <w:color w:val="000000"/>
          <w:szCs w:val="28"/>
        </w:rPr>
        <w:t xml:space="preserve"> фактора, которые устранены.</w:t>
      </w:r>
      <w:r w:rsidR="009032D5" w:rsidRPr="00FA0072">
        <w:rPr>
          <w:color w:val="FF0000"/>
          <w:szCs w:val="28"/>
        </w:rPr>
        <w:t xml:space="preserve"> </w:t>
      </w:r>
      <w:r w:rsidR="009032D5" w:rsidRPr="00FA0072">
        <w:rPr>
          <w:color w:val="000000" w:themeColor="text1"/>
          <w:szCs w:val="28"/>
        </w:rPr>
        <w:t xml:space="preserve">Проведена </w:t>
      </w:r>
      <w:r w:rsidR="009032D5" w:rsidRPr="00FA0072">
        <w:rPr>
          <w:color w:val="000000" w:themeColor="text1"/>
          <w:szCs w:val="28"/>
        </w:rPr>
        <w:lastRenderedPageBreak/>
        <w:t xml:space="preserve">антикоррупционная экспертиза 73 действующих НПА, </w:t>
      </w:r>
      <w:proofErr w:type="spellStart"/>
      <w:r w:rsidR="009032D5" w:rsidRPr="00FA0072">
        <w:rPr>
          <w:color w:val="000000" w:themeColor="text1"/>
          <w:szCs w:val="28"/>
        </w:rPr>
        <w:t>коррупциогенные</w:t>
      </w:r>
      <w:proofErr w:type="spellEnd"/>
      <w:r w:rsidR="009032D5" w:rsidRPr="00FA0072">
        <w:rPr>
          <w:color w:val="000000" w:themeColor="text1"/>
          <w:szCs w:val="28"/>
        </w:rPr>
        <w:t xml:space="preserve"> факторы не выявлялись.</w:t>
      </w:r>
    </w:p>
    <w:p w:rsidR="009032D5" w:rsidRPr="00FA0072" w:rsidRDefault="009032D5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rFonts w:eastAsia="Calibri"/>
          <w:color w:val="000000"/>
          <w:szCs w:val="28"/>
        </w:rPr>
        <w:t xml:space="preserve">В органах местного самоуправления антикоррупционная экспертиза                  проведена в отношении 13607 проектов нормативных правовых актов, выявлено 186 </w:t>
      </w:r>
      <w:proofErr w:type="spellStart"/>
      <w:r w:rsidRPr="00FA0072">
        <w:rPr>
          <w:rFonts w:eastAsia="Calibri"/>
          <w:color w:val="000000"/>
          <w:szCs w:val="28"/>
        </w:rPr>
        <w:t>коррупциогенных</w:t>
      </w:r>
      <w:proofErr w:type="spellEnd"/>
      <w:r w:rsidRPr="00FA0072">
        <w:rPr>
          <w:rFonts w:eastAsia="Calibri"/>
          <w:color w:val="000000"/>
          <w:szCs w:val="28"/>
        </w:rPr>
        <w:t xml:space="preserve"> факторов, которые также устранены на стадии доработки проектов. Также </w:t>
      </w:r>
      <w:r w:rsidRPr="00FA0072">
        <w:rPr>
          <w:color w:val="000000" w:themeColor="text1"/>
          <w:szCs w:val="28"/>
        </w:rPr>
        <w:t xml:space="preserve">проведена антикоррупционная экспертиза 1095 действующих НПА, выявлено 52 </w:t>
      </w:r>
      <w:proofErr w:type="spellStart"/>
      <w:r w:rsidRPr="00FA0072">
        <w:rPr>
          <w:color w:val="000000" w:themeColor="text1"/>
          <w:szCs w:val="28"/>
        </w:rPr>
        <w:t>коррупциогенных</w:t>
      </w:r>
      <w:proofErr w:type="spellEnd"/>
      <w:r w:rsidRPr="00FA0072">
        <w:rPr>
          <w:color w:val="000000" w:themeColor="text1"/>
          <w:szCs w:val="28"/>
        </w:rPr>
        <w:t xml:space="preserve"> фактора</w:t>
      </w:r>
      <w:r w:rsidR="001F0B88">
        <w:rPr>
          <w:color w:val="000000" w:themeColor="text1"/>
          <w:szCs w:val="28"/>
        </w:rPr>
        <w:t xml:space="preserve">, </w:t>
      </w:r>
      <w:r w:rsidR="001F0B88" w:rsidRPr="00FA0072">
        <w:rPr>
          <w:rFonts w:eastAsia="Calibri"/>
          <w:color w:val="000000"/>
          <w:szCs w:val="28"/>
        </w:rPr>
        <w:t>которые устранены</w:t>
      </w:r>
      <w:r w:rsidRPr="00FA0072">
        <w:rPr>
          <w:color w:val="000000" w:themeColor="text1"/>
          <w:szCs w:val="28"/>
        </w:rPr>
        <w:t>.</w:t>
      </w:r>
    </w:p>
    <w:p w:rsidR="00D91373" w:rsidRPr="000B6F1E" w:rsidRDefault="00D91373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0B6F1E">
        <w:rPr>
          <w:color w:val="000000" w:themeColor="text1"/>
        </w:rPr>
        <w:t>Одним из элементов системы противодействия коррупции в Российской Федерации и устранения причин, ее порождающих, является институт независимой антикоррупционной экспертизы нормативных правовых актов                    и</w:t>
      </w:r>
      <w:r>
        <w:rPr>
          <w:color w:val="000000" w:themeColor="text1"/>
        </w:rPr>
        <w:t xml:space="preserve"> их</w:t>
      </w:r>
      <w:r w:rsidRPr="000B6F1E">
        <w:rPr>
          <w:color w:val="000000" w:themeColor="text1"/>
        </w:rPr>
        <w:t xml:space="preserve"> проектов. </w:t>
      </w:r>
    </w:p>
    <w:p w:rsidR="009032D5" w:rsidRDefault="00236A7E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F5719A" w:rsidRPr="00FA0072">
        <w:rPr>
          <w:color w:val="000000" w:themeColor="text1"/>
          <w:szCs w:val="28"/>
        </w:rPr>
        <w:t xml:space="preserve"> </w:t>
      </w:r>
      <w:r w:rsidR="009032D5" w:rsidRPr="00FA0072">
        <w:rPr>
          <w:color w:val="000000" w:themeColor="text1"/>
          <w:szCs w:val="28"/>
        </w:rPr>
        <w:t xml:space="preserve">2022 году </w:t>
      </w:r>
      <w:r w:rsidR="00F5719A" w:rsidRPr="00FA0072">
        <w:rPr>
          <w:color w:val="000000" w:themeColor="text1"/>
          <w:szCs w:val="28"/>
        </w:rPr>
        <w:t xml:space="preserve">проведена </w:t>
      </w:r>
      <w:r w:rsidR="009032D5" w:rsidRPr="00FA0072">
        <w:rPr>
          <w:color w:val="000000" w:themeColor="text1"/>
          <w:szCs w:val="28"/>
        </w:rPr>
        <w:t xml:space="preserve">независимая антикоррупционная экспертиза в отношении 12 </w:t>
      </w:r>
      <w:r w:rsidR="009032D5" w:rsidRPr="00FA0072">
        <w:rPr>
          <w:rFonts w:eastAsia="Calibri"/>
          <w:color w:val="000000" w:themeColor="text1"/>
          <w:szCs w:val="28"/>
        </w:rPr>
        <w:t>проектов нормативных правовых актов</w:t>
      </w:r>
      <w:r w:rsidR="009032D5" w:rsidRPr="00FA0072">
        <w:rPr>
          <w:color w:val="000000" w:themeColor="text1"/>
          <w:szCs w:val="28"/>
        </w:rPr>
        <w:t xml:space="preserve"> (органы исполнительной власти – 4, органы местного самоуправления – 8) и 20 действующих НПА (органы исполнительной власти – 5, органы местного самоуправления – 15).                                      В соответствии с заключениями</w:t>
      </w:r>
      <w:r w:rsidR="0084471F">
        <w:rPr>
          <w:color w:val="000000" w:themeColor="text1"/>
          <w:szCs w:val="28"/>
        </w:rPr>
        <w:t xml:space="preserve"> экспертов</w:t>
      </w:r>
      <w:r w:rsidR="009032D5" w:rsidRPr="00FA0072">
        <w:rPr>
          <w:color w:val="000000" w:themeColor="text1"/>
          <w:szCs w:val="28"/>
        </w:rPr>
        <w:t xml:space="preserve">, </w:t>
      </w:r>
      <w:proofErr w:type="spellStart"/>
      <w:r w:rsidR="009032D5" w:rsidRPr="00FA0072">
        <w:rPr>
          <w:color w:val="000000" w:themeColor="text1"/>
          <w:szCs w:val="28"/>
        </w:rPr>
        <w:t>коррупциогенные</w:t>
      </w:r>
      <w:proofErr w:type="spellEnd"/>
      <w:r w:rsidR="009032D5" w:rsidRPr="00FA0072">
        <w:rPr>
          <w:color w:val="000000" w:themeColor="text1"/>
          <w:szCs w:val="28"/>
        </w:rPr>
        <w:t xml:space="preserve"> факторы не выявлены.</w:t>
      </w:r>
    </w:p>
    <w:p w:rsidR="00F96BF5" w:rsidRDefault="00F96BF5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Таким образом, независимая антикоррупционная экспертиза проведена в отношении </w:t>
      </w:r>
      <w:r w:rsidR="004D3582">
        <w:rPr>
          <w:color w:val="000000" w:themeColor="text1"/>
          <w:szCs w:val="28"/>
        </w:rPr>
        <w:t>0,</w:t>
      </w:r>
      <w:r>
        <w:rPr>
          <w:color w:val="000000" w:themeColor="text1"/>
          <w:szCs w:val="28"/>
        </w:rPr>
        <w:t xml:space="preserve">7% </w:t>
      </w:r>
      <w:r w:rsidRPr="00FA0072">
        <w:rPr>
          <w:rFonts w:eastAsia="Calibri"/>
          <w:color w:val="000000" w:themeColor="text1"/>
          <w:szCs w:val="28"/>
        </w:rPr>
        <w:t>проектов нормативных правовых актов</w:t>
      </w:r>
      <w:r w:rsidR="004D3582">
        <w:rPr>
          <w:rFonts w:eastAsia="Calibri"/>
          <w:color w:val="000000" w:themeColor="text1"/>
          <w:szCs w:val="28"/>
        </w:rPr>
        <w:t xml:space="preserve"> органов и</w:t>
      </w:r>
      <w:r>
        <w:rPr>
          <w:rFonts w:eastAsia="Calibri"/>
          <w:color w:val="000000" w:themeColor="text1"/>
          <w:szCs w:val="28"/>
        </w:rPr>
        <w:t xml:space="preserve"> 1,7% действующих нормативных правовых актов.</w:t>
      </w:r>
    </w:p>
    <w:p w:rsidR="00920C80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К числу причин </w:t>
      </w:r>
      <w:r w:rsidR="00D118DA">
        <w:rPr>
          <w:color w:val="000000" w:themeColor="text1"/>
        </w:rPr>
        <w:t>низких</w:t>
      </w:r>
      <w:r w:rsidRPr="007B4DEC">
        <w:rPr>
          <w:color w:val="000000" w:themeColor="text1"/>
        </w:rPr>
        <w:t xml:space="preserve"> </w:t>
      </w:r>
      <w:r>
        <w:rPr>
          <w:color w:val="000000" w:themeColor="text1"/>
        </w:rPr>
        <w:t>результатов</w:t>
      </w:r>
      <w:r w:rsidRPr="007B4DEC">
        <w:rPr>
          <w:color w:val="000000" w:themeColor="text1"/>
        </w:rPr>
        <w:t xml:space="preserve"> работы по проведению независимой антикоррупционной экспертизы следует отнести</w:t>
      </w:r>
      <w:r>
        <w:rPr>
          <w:color w:val="000000" w:themeColor="text1"/>
        </w:rPr>
        <w:t xml:space="preserve"> отсутствие факторов, оказывающих влияние на заинтересованность независимых экспертов в достижении показателей на данном направлении деятельности.</w:t>
      </w:r>
    </w:p>
    <w:p w:rsidR="00920C80" w:rsidRPr="007B4DEC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 xml:space="preserve">В части 6 статьи 4 Федерального закона от 17 июля 2009 года № 172-ФЗ «Об антикоррупционной экспертизе нормативных правовых актов и проектов нормативных правовых актов» указано, что разногласия, возникающие                          при оценке указанных в заключении </w:t>
      </w:r>
      <w:proofErr w:type="spellStart"/>
      <w:r w:rsidRPr="007B4DEC">
        <w:rPr>
          <w:color w:val="000000" w:themeColor="text1"/>
        </w:rPr>
        <w:t>коррупциогенных</w:t>
      </w:r>
      <w:proofErr w:type="spellEnd"/>
      <w:r w:rsidRPr="007B4DEC">
        <w:rPr>
          <w:color w:val="000000" w:themeColor="text1"/>
        </w:rPr>
        <w:t xml:space="preserve"> факторов, разрешаются     в порядке, установленном Правительством Российской Федерации. </w:t>
      </w:r>
      <w:r>
        <w:rPr>
          <w:color w:val="000000" w:themeColor="text1"/>
        </w:rPr>
        <w:t xml:space="preserve">Вместе с </w:t>
      </w:r>
      <w:proofErr w:type="gramStart"/>
      <w:r>
        <w:rPr>
          <w:color w:val="000000" w:themeColor="text1"/>
        </w:rPr>
        <w:t>тем</w:t>
      </w:r>
      <w:r w:rsidRPr="007B4DEC">
        <w:rPr>
          <w:color w:val="000000" w:themeColor="text1"/>
        </w:rPr>
        <w:t xml:space="preserve">,   </w:t>
      </w:r>
      <w:proofErr w:type="gramEnd"/>
      <w:r w:rsidRPr="007B4DEC">
        <w:rPr>
          <w:color w:val="000000" w:themeColor="text1"/>
        </w:rPr>
        <w:t xml:space="preserve">                 данн</w:t>
      </w:r>
      <w:r>
        <w:rPr>
          <w:color w:val="000000" w:themeColor="text1"/>
        </w:rPr>
        <w:t>ый</w:t>
      </w:r>
      <w:r w:rsidRPr="007B4DEC">
        <w:rPr>
          <w:color w:val="000000" w:themeColor="text1"/>
        </w:rPr>
        <w:t xml:space="preserve"> поряд</w:t>
      </w:r>
      <w:r>
        <w:rPr>
          <w:color w:val="000000" w:themeColor="text1"/>
        </w:rPr>
        <w:t>о</w:t>
      </w:r>
      <w:r w:rsidRPr="007B4DEC">
        <w:rPr>
          <w:color w:val="000000" w:themeColor="text1"/>
        </w:rPr>
        <w:t>к не принят.</w:t>
      </w:r>
    </w:p>
    <w:p w:rsidR="00920C80" w:rsidRPr="007B4DEC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>Не установлена ответственность за игнорирование заключений независимых экспертов разработчиками проектов правовых а</w:t>
      </w:r>
      <w:r>
        <w:rPr>
          <w:color w:val="000000" w:themeColor="text1"/>
        </w:rPr>
        <w:t>ктов и органами, принявшими их.</w:t>
      </w:r>
    </w:p>
    <w:p w:rsidR="00920C80" w:rsidRPr="007B4DEC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t>Кроме того, заключения экспертов необходимо систематизировать                      для возможности ознакомления с ними и итогами их рассмотрения в</w:t>
      </w:r>
      <w:r>
        <w:rPr>
          <w:color w:val="000000" w:themeColor="text1"/>
        </w:rPr>
        <w:t xml:space="preserve"> масштабе Российской Федерации.</w:t>
      </w:r>
    </w:p>
    <w:p w:rsidR="00920C80" w:rsidRPr="007B4DEC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7B4DEC">
        <w:rPr>
          <w:color w:val="000000" w:themeColor="text1"/>
        </w:rPr>
        <w:lastRenderedPageBreak/>
        <w:t>Деятельность экспертов необходимо анализировать и учитывать                               ее результаты при продлении аккредитации независимых экспертов.</w:t>
      </w:r>
    </w:p>
    <w:p w:rsidR="00920C80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целью выработки мер, направленных на активизацию проводимой работы, в соответствии с решением </w:t>
      </w:r>
      <w:r w:rsidRPr="0068197D">
        <w:rPr>
          <w:color w:val="000000" w:themeColor="text1"/>
        </w:rPr>
        <w:t xml:space="preserve">комиссии по координации работы </w:t>
      </w:r>
      <w:r>
        <w:rPr>
          <w:color w:val="000000" w:themeColor="text1"/>
        </w:rPr>
        <w:t xml:space="preserve">                                    </w:t>
      </w:r>
      <w:r w:rsidRPr="0068197D">
        <w:rPr>
          <w:color w:val="000000" w:themeColor="text1"/>
        </w:rPr>
        <w:t>по противодействию коррупции в Оренбургской области</w:t>
      </w:r>
      <w:r>
        <w:rPr>
          <w:color w:val="000000" w:themeColor="text1"/>
        </w:rPr>
        <w:t xml:space="preserve">, комитетом                         </w:t>
      </w:r>
      <w:r w:rsidRPr="007B4DEC">
        <w:rPr>
          <w:color w:val="000000" w:themeColor="text1"/>
        </w:rPr>
        <w:t>29</w:t>
      </w:r>
      <w:r>
        <w:rPr>
          <w:color w:val="000000" w:themeColor="text1"/>
        </w:rPr>
        <w:t>.03.</w:t>
      </w:r>
      <w:r w:rsidRPr="007B4DEC">
        <w:rPr>
          <w:color w:val="000000" w:themeColor="text1"/>
        </w:rPr>
        <w:t xml:space="preserve">2022 года </w:t>
      </w:r>
      <w:r>
        <w:rPr>
          <w:color w:val="000000" w:themeColor="text1"/>
        </w:rPr>
        <w:t>организовано проведение</w:t>
      </w:r>
      <w:r w:rsidRPr="007B4DEC">
        <w:rPr>
          <w:color w:val="000000" w:themeColor="text1"/>
        </w:rPr>
        <w:t xml:space="preserve"> круглого стола</w:t>
      </w:r>
      <w:r>
        <w:rPr>
          <w:color w:val="000000" w:themeColor="text1"/>
        </w:rPr>
        <w:t xml:space="preserve"> с повесткой                           </w:t>
      </w:r>
      <w:r w:rsidRPr="007B4DEC">
        <w:rPr>
          <w:color w:val="000000" w:themeColor="text1"/>
        </w:rPr>
        <w:t>«</w:t>
      </w:r>
      <w:r w:rsidRPr="008D2F87">
        <w:rPr>
          <w:szCs w:val="28"/>
        </w:rPr>
        <w:t>О результатах работы по проведению независимой антикоррупционной экспертиз</w:t>
      </w:r>
      <w:r>
        <w:rPr>
          <w:szCs w:val="28"/>
        </w:rPr>
        <w:t>ы</w:t>
      </w:r>
      <w:r w:rsidRPr="008D2F87">
        <w:rPr>
          <w:szCs w:val="28"/>
        </w:rPr>
        <w:t xml:space="preserve"> проектов нормативных правовых актов, размещаемых на </w:t>
      </w:r>
      <w:r>
        <w:rPr>
          <w:szCs w:val="28"/>
        </w:rPr>
        <w:t>е</w:t>
      </w:r>
      <w:r w:rsidRPr="008D2F87">
        <w:rPr>
          <w:szCs w:val="28"/>
        </w:rPr>
        <w:t>дином региональном интернет-портале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</w:t>
      </w:r>
      <w:r>
        <w:rPr>
          <w:szCs w:val="28"/>
        </w:rPr>
        <w:t xml:space="preserve"> </w:t>
      </w:r>
      <w:r w:rsidRPr="008D2F87">
        <w:rPr>
          <w:szCs w:val="28"/>
        </w:rPr>
        <w:t>в 2021 и 2022 годах</w:t>
      </w:r>
      <w:r w:rsidRPr="007B4DEC">
        <w:rPr>
          <w:color w:val="000000" w:themeColor="text1"/>
        </w:rPr>
        <w:t>». В работе приняли участие представители прокуратуры Оренбургской области</w:t>
      </w:r>
      <w:r>
        <w:rPr>
          <w:color w:val="000000" w:themeColor="text1"/>
        </w:rPr>
        <w:t xml:space="preserve">, Управления Минюста России по Оренбургской области, органов исполнительной власти </w:t>
      </w:r>
      <w:r w:rsidRPr="007B4DEC">
        <w:rPr>
          <w:color w:val="000000" w:themeColor="text1"/>
        </w:rPr>
        <w:t>Оренбургской области.</w:t>
      </w:r>
    </w:p>
    <w:p w:rsidR="00920C80" w:rsidRPr="00D118DA" w:rsidRDefault="00920C8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результате принятых мер, в 2022 году в Министерстве юстиции Российской Федерации </w:t>
      </w:r>
      <w:r w:rsidR="00A631AC">
        <w:rPr>
          <w:color w:val="000000" w:themeColor="text1"/>
        </w:rPr>
        <w:t xml:space="preserve">5 </w:t>
      </w:r>
      <w:r w:rsidR="00A631AC" w:rsidRPr="004A361D">
        <w:rPr>
          <w:color w:val="000000" w:themeColor="text1"/>
        </w:rPr>
        <w:t>независимых экспертов</w:t>
      </w:r>
      <w:r w:rsidR="00A631AC">
        <w:rPr>
          <w:color w:val="000000" w:themeColor="text1"/>
        </w:rPr>
        <w:t xml:space="preserve"> </w:t>
      </w:r>
      <w:r w:rsidR="00A631AC" w:rsidRPr="004A361D">
        <w:rPr>
          <w:color w:val="000000" w:themeColor="text1"/>
        </w:rPr>
        <w:t>получи</w:t>
      </w:r>
      <w:r w:rsidR="00A631AC">
        <w:rPr>
          <w:color w:val="000000" w:themeColor="text1"/>
        </w:rPr>
        <w:t>ли</w:t>
      </w:r>
      <w:r w:rsidR="00A631AC" w:rsidRPr="004A361D">
        <w:rPr>
          <w:color w:val="000000" w:themeColor="text1"/>
        </w:rPr>
        <w:t xml:space="preserve"> аккредитацию </w:t>
      </w:r>
      <w:r w:rsidRPr="004A361D">
        <w:rPr>
          <w:color w:val="000000" w:themeColor="text1"/>
        </w:rPr>
        <w:t xml:space="preserve">на проведение антикоррупционной экспертизы нормативных правовых актов и </w:t>
      </w:r>
      <w:r w:rsidR="00A631AC">
        <w:rPr>
          <w:color w:val="000000" w:themeColor="text1"/>
        </w:rPr>
        <w:t xml:space="preserve">их </w:t>
      </w:r>
      <w:r w:rsidRPr="004A361D">
        <w:rPr>
          <w:color w:val="000000" w:themeColor="text1"/>
        </w:rPr>
        <w:t>проектов</w:t>
      </w:r>
      <w:r>
        <w:rPr>
          <w:color w:val="000000" w:themeColor="text1"/>
        </w:rPr>
        <w:t>.</w:t>
      </w:r>
    </w:p>
    <w:p w:rsidR="00C21FDC" w:rsidRPr="00FA0072" w:rsidRDefault="00576EBB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В 202</w:t>
      </w:r>
      <w:r w:rsidR="00186AE7" w:rsidRPr="00FA0072">
        <w:rPr>
          <w:color w:val="000000" w:themeColor="text1"/>
          <w:szCs w:val="28"/>
        </w:rPr>
        <w:t>2</w:t>
      </w:r>
      <w:r w:rsidR="00977527" w:rsidRPr="00FA0072">
        <w:rPr>
          <w:color w:val="000000" w:themeColor="text1"/>
          <w:szCs w:val="28"/>
        </w:rPr>
        <w:t xml:space="preserve"> году </w:t>
      </w:r>
      <w:r w:rsidR="0084471F">
        <w:rPr>
          <w:color w:val="000000" w:themeColor="text1"/>
          <w:szCs w:val="28"/>
        </w:rPr>
        <w:t xml:space="preserve">комитетом </w:t>
      </w:r>
      <w:r w:rsidR="00977527" w:rsidRPr="00FA0072">
        <w:rPr>
          <w:color w:val="000000" w:themeColor="text1"/>
          <w:szCs w:val="28"/>
        </w:rPr>
        <w:t xml:space="preserve">проведено </w:t>
      </w:r>
      <w:r w:rsidR="00186AE7" w:rsidRPr="00FA0072">
        <w:rPr>
          <w:color w:val="000000" w:themeColor="text1"/>
          <w:szCs w:val="28"/>
        </w:rPr>
        <w:t>четвертое</w:t>
      </w:r>
      <w:r w:rsidRPr="00FA0072">
        <w:rPr>
          <w:color w:val="000000" w:themeColor="text1"/>
          <w:szCs w:val="28"/>
        </w:rPr>
        <w:t xml:space="preserve"> </w:t>
      </w:r>
      <w:r w:rsidR="00977527" w:rsidRPr="00FA0072">
        <w:rPr>
          <w:color w:val="000000" w:themeColor="text1"/>
          <w:szCs w:val="28"/>
        </w:rPr>
        <w:t xml:space="preserve">социологическое исследование (далее – исследование), целью которого </w:t>
      </w:r>
      <w:r w:rsidR="00CC6985" w:rsidRPr="00FA0072">
        <w:rPr>
          <w:color w:val="000000" w:themeColor="text1"/>
          <w:szCs w:val="28"/>
        </w:rPr>
        <w:t>является</w:t>
      </w:r>
      <w:r w:rsidR="00977527" w:rsidRPr="00FA0072">
        <w:rPr>
          <w:color w:val="000000" w:themeColor="text1"/>
          <w:szCs w:val="28"/>
        </w:rPr>
        <w:t xml:space="preserve"> оценка уровня, структуры и специфики коррупции в Оренбургской области</w:t>
      </w:r>
      <w:r w:rsidR="00EB02C9" w:rsidRPr="00FA0072">
        <w:rPr>
          <w:color w:val="000000" w:themeColor="text1"/>
          <w:szCs w:val="28"/>
        </w:rPr>
        <w:t xml:space="preserve"> и </w:t>
      </w:r>
      <w:r w:rsidR="00977527" w:rsidRPr="00FA0072">
        <w:rPr>
          <w:color w:val="000000" w:themeColor="text1"/>
          <w:szCs w:val="28"/>
        </w:rPr>
        <w:t>эффективности принимаемых антикоррупционных мер, а также изучение 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</w:t>
      </w:r>
      <w:r w:rsidR="00FB0612" w:rsidRPr="00FA0072">
        <w:rPr>
          <w:color w:val="000000" w:themeColor="text1"/>
          <w:szCs w:val="28"/>
        </w:rPr>
        <w:t>.05.</w:t>
      </w:r>
      <w:r w:rsidR="00977527" w:rsidRPr="00FA0072">
        <w:rPr>
          <w:color w:val="000000" w:themeColor="text1"/>
          <w:szCs w:val="28"/>
        </w:rPr>
        <w:t>2019</w:t>
      </w:r>
      <w:r w:rsidR="00EB02C9" w:rsidRPr="00FA0072">
        <w:rPr>
          <w:color w:val="000000" w:themeColor="text1"/>
          <w:szCs w:val="28"/>
        </w:rPr>
        <w:t xml:space="preserve"> </w:t>
      </w:r>
      <w:r w:rsidR="00977527" w:rsidRPr="00FA0072">
        <w:rPr>
          <w:color w:val="000000" w:themeColor="text1"/>
          <w:szCs w:val="28"/>
        </w:rPr>
        <w:t>№ 662</w:t>
      </w:r>
      <w:r w:rsidR="00964B13" w:rsidRPr="00FA0072">
        <w:rPr>
          <w:color w:val="000000" w:themeColor="text1"/>
          <w:szCs w:val="28"/>
        </w:rPr>
        <w:t xml:space="preserve"> «Об утверждении методики проведения социологических исследований</w:t>
      </w:r>
      <w:r w:rsidR="00964683" w:rsidRPr="00FA0072">
        <w:rPr>
          <w:color w:val="000000" w:themeColor="text1"/>
          <w:szCs w:val="28"/>
        </w:rPr>
        <w:t xml:space="preserve"> </w:t>
      </w:r>
      <w:r w:rsidR="00964B13" w:rsidRPr="00FA0072">
        <w:rPr>
          <w:color w:val="000000" w:themeColor="text1"/>
          <w:szCs w:val="28"/>
        </w:rPr>
        <w:t>в целях оценки уровня коррупции в субъектах Российской Федерации»</w:t>
      </w:r>
      <w:r w:rsidR="00977527" w:rsidRPr="00FA0072">
        <w:rPr>
          <w:color w:val="000000" w:themeColor="text1"/>
          <w:szCs w:val="28"/>
        </w:rPr>
        <w:t>.</w:t>
      </w:r>
    </w:p>
    <w:p w:rsidR="00E645A6" w:rsidRPr="00FA0072" w:rsidRDefault="00460B3F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 w:rsidRPr="00FA0072">
        <w:rPr>
          <w:color w:val="000000" w:themeColor="text1"/>
          <w:szCs w:val="28"/>
        </w:rPr>
        <w:t>В рамках проведенного исследования опрошено</w:t>
      </w:r>
      <w:r w:rsidR="009A0352" w:rsidRPr="00FA0072">
        <w:rPr>
          <w:color w:val="000000" w:themeColor="text1"/>
          <w:szCs w:val="28"/>
        </w:rPr>
        <w:t xml:space="preserve"> </w:t>
      </w:r>
      <w:r w:rsidR="00CC6985" w:rsidRPr="00FA0072">
        <w:rPr>
          <w:color w:val="000000" w:themeColor="text1"/>
          <w:szCs w:val="28"/>
        </w:rPr>
        <w:t xml:space="preserve">703 </w:t>
      </w:r>
      <w:r w:rsidRPr="00FA0072">
        <w:rPr>
          <w:color w:val="000000" w:themeColor="text1"/>
          <w:szCs w:val="28"/>
        </w:rPr>
        <w:t>респондент</w:t>
      </w:r>
      <w:r w:rsidR="00CC6985" w:rsidRPr="00FA0072">
        <w:rPr>
          <w:color w:val="000000" w:themeColor="text1"/>
          <w:szCs w:val="28"/>
        </w:rPr>
        <w:t>а</w:t>
      </w:r>
      <w:r w:rsidR="00266C2D" w:rsidRPr="00FA0072">
        <w:rPr>
          <w:color w:val="000000" w:themeColor="text1"/>
          <w:szCs w:val="28"/>
        </w:rPr>
        <w:t>.</w:t>
      </w:r>
      <w:r w:rsidR="00CC6985" w:rsidRPr="00FA0072">
        <w:rPr>
          <w:color w:val="000000" w:themeColor="text1"/>
          <w:szCs w:val="28"/>
        </w:rPr>
        <w:t xml:space="preserve"> </w:t>
      </w:r>
    </w:p>
    <w:p w:rsidR="00677062" w:rsidRPr="00912FCD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В ходе исследования установлено, что 23,</w:t>
      </w:r>
      <w:r>
        <w:rPr>
          <w:color w:val="000000" w:themeColor="text1"/>
        </w:rPr>
        <w:t>2</w:t>
      </w:r>
      <w:r w:rsidRPr="00912FCD">
        <w:rPr>
          <w:color w:val="000000" w:themeColor="text1"/>
        </w:rPr>
        <w:t>% респондентов ничего                           не знают о мерах по противодействию коррупции. Вместе с тем, 7</w:t>
      </w:r>
      <w:r>
        <w:rPr>
          <w:color w:val="000000" w:themeColor="text1"/>
        </w:rPr>
        <w:t>3</w:t>
      </w:r>
      <w:r w:rsidRPr="00912FCD">
        <w:rPr>
          <w:color w:val="000000" w:themeColor="text1"/>
        </w:rPr>
        <w:t>,</w:t>
      </w:r>
      <w:r>
        <w:rPr>
          <w:color w:val="000000" w:themeColor="text1"/>
        </w:rPr>
        <w:t>2</w:t>
      </w:r>
      <w:r w:rsidRPr="00912FCD">
        <w:rPr>
          <w:color w:val="000000" w:themeColor="text1"/>
        </w:rPr>
        <w:t xml:space="preserve">% опрошенных так или иначе получают информацию о мерах, предпринимаемым властями, из них </w:t>
      </w:r>
      <w:r>
        <w:rPr>
          <w:color w:val="000000" w:themeColor="text1"/>
        </w:rPr>
        <w:t>11</w:t>
      </w:r>
      <w:r w:rsidRPr="00912FCD">
        <w:rPr>
          <w:color w:val="000000" w:themeColor="text1"/>
        </w:rPr>
        <w:t>,</w:t>
      </w:r>
      <w:r>
        <w:rPr>
          <w:color w:val="000000" w:themeColor="text1"/>
        </w:rPr>
        <w:t>7</w:t>
      </w:r>
      <w:r w:rsidRPr="00912FCD">
        <w:rPr>
          <w:color w:val="000000" w:themeColor="text1"/>
        </w:rPr>
        <w:t>% постоянно следят за новостями, 3</w:t>
      </w:r>
      <w:r>
        <w:rPr>
          <w:color w:val="000000" w:themeColor="text1"/>
        </w:rPr>
        <w:t>6</w:t>
      </w:r>
      <w:r w:rsidRPr="00912FCD">
        <w:rPr>
          <w:color w:val="000000" w:themeColor="text1"/>
        </w:rPr>
        <w:t>,</w:t>
      </w:r>
      <w:r>
        <w:rPr>
          <w:color w:val="000000" w:themeColor="text1"/>
        </w:rPr>
        <w:t>6</w:t>
      </w:r>
      <w:r w:rsidRPr="00912FCD">
        <w:rPr>
          <w:color w:val="000000" w:themeColor="text1"/>
        </w:rPr>
        <w:t>% – специально не следят и 2</w:t>
      </w:r>
      <w:r>
        <w:rPr>
          <w:color w:val="000000" w:themeColor="text1"/>
        </w:rPr>
        <w:t>4</w:t>
      </w:r>
      <w:r w:rsidRPr="00912FCD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Pr="00912FCD">
        <w:rPr>
          <w:color w:val="000000" w:themeColor="text1"/>
        </w:rPr>
        <w:t>% плохо информированы.</w:t>
      </w:r>
    </w:p>
    <w:p w:rsidR="00677062" w:rsidRPr="00912FCD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t>Анализ отношения представителей различных социальных слоев населения Оренбургской области к «бытовой коррупции»</w:t>
      </w:r>
      <w:r>
        <w:rPr>
          <w:color w:val="000000" w:themeColor="text1"/>
        </w:rPr>
        <w:t>,</w:t>
      </w:r>
      <w:r w:rsidRPr="00912FCD">
        <w:rPr>
          <w:color w:val="000000" w:themeColor="text1"/>
        </w:rPr>
        <w:t xml:space="preserve"> как к явлению, позволяет сделать ряд выводов:</w:t>
      </w:r>
    </w:p>
    <w:p w:rsidR="00677062" w:rsidRPr="00912FCD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912FCD">
        <w:rPr>
          <w:color w:val="000000" w:themeColor="text1"/>
        </w:rPr>
        <w:lastRenderedPageBreak/>
        <w:t>подтверждается тезис о том, что население относится к коррупции                         как гарантии успешного разрешения проблем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8"/>
        </w:rPr>
        <w:t>–</w:t>
      </w:r>
      <w:r w:rsidRPr="00FA0904">
        <w:rPr>
          <w:color w:val="000000" w:themeColor="text1"/>
          <w:szCs w:val="28"/>
        </w:rPr>
        <w:t xml:space="preserve"> 4</w:t>
      </w:r>
      <w:r>
        <w:rPr>
          <w:color w:val="000000" w:themeColor="text1"/>
          <w:szCs w:val="28"/>
        </w:rPr>
        <w:t>8,9</w:t>
      </w:r>
      <w:r w:rsidRPr="00FA0904">
        <w:rPr>
          <w:color w:val="000000" w:themeColor="text1"/>
          <w:szCs w:val="28"/>
        </w:rPr>
        <w:t>%</w:t>
      </w:r>
      <w:r w:rsidRPr="00912FCD">
        <w:rPr>
          <w:color w:val="000000" w:themeColor="text1"/>
        </w:rPr>
        <w:t>;</w:t>
      </w:r>
    </w:p>
    <w:p w:rsidR="00677062" w:rsidRPr="00FA0904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FA0904">
        <w:rPr>
          <w:color w:val="000000" w:themeColor="text1"/>
          <w:szCs w:val="28"/>
        </w:rPr>
        <w:t xml:space="preserve">значительная часть среди опрошенных является противниками коррупции, так или иначе коррупцию оправдывают </w:t>
      </w:r>
      <w:r>
        <w:rPr>
          <w:color w:val="000000" w:themeColor="text1"/>
          <w:szCs w:val="28"/>
        </w:rPr>
        <w:t>–</w:t>
      </w:r>
      <w:r w:rsidRPr="00FA0904">
        <w:rPr>
          <w:color w:val="000000" w:themeColor="text1"/>
          <w:szCs w:val="28"/>
        </w:rPr>
        <w:t xml:space="preserve"> 45</w:t>
      </w:r>
      <w:r>
        <w:rPr>
          <w:color w:val="000000" w:themeColor="text1"/>
          <w:szCs w:val="28"/>
        </w:rPr>
        <w:t>,1</w:t>
      </w:r>
      <w:r w:rsidRPr="00FA0904">
        <w:rPr>
          <w:color w:val="000000" w:themeColor="text1"/>
          <w:szCs w:val="28"/>
        </w:rPr>
        <w:t>%</w:t>
      </w:r>
      <w:r w:rsidRPr="00FA0904">
        <w:rPr>
          <w:color w:val="000000" w:themeColor="text1"/>
        </w:rPr>
        <w:t>;</w:t>
      </w:r>
    </w:p>
    <w:p w:rsidR="00677062" w:rsidRPr="00FA0904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FA0904">
        <w:rPr>
          <w:color w:val="000000" w:themeColor="text1"/>
          <w:szCs w:val="28"/>
        </w:rPr>
        <w:t>большая часть населения так или иначе получает информацию о мерах по противодействию коррупции</w:t>
      </w:r>
      <w:r>
        <w:rPr>
          <w:color w:val="000000" w:themeColor="text1"/>
          <w:szCs w:val="28"/>
        </w:rPr>
        <w:t xml:space="preserve"> –</w:t>
      </w:r>
      <w:r w:rsidRPr="00FA090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73,2</w:t>
      </w:r>
      <w:r w:rsidRPr="00FA0904">
        <w:rPr>
          <w:color w:val="000000" w:themeColor="text1"/>
          <w:szCs w:val="28"/>
        </w:rPr>
        <w:t>%</w:t>
      </w:r>
      <w:r>
        <w:rPr>
          <w:color w:val="000000" w:themeColor="text1"/>
        </w:rPr>
        <w:t>.</w:t>
      </w:r>
    </w:p>
    <w:p w:rsidR="00677062" w:rsidRPr="003D0E98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38544C">
        <w:rPr>
          <w:color w:val="000000" w:themeColor="text1"/>
        </w:rPr>
        <w:t xml:space="preserve">С целью оценки динамики «бытовой коррупции» </w:t>
      </w:r>
      <w:r w:rsidRPr="0038544C">
        <w:rPr>
          <w:szCs w:val="28"/>
        </w:rPr>
        <w:t>и эффективности принимаемых антикоррупционных мер в Оренбургской области</w:t>
      </w:r>
      <w:r>
        <w:rPr>
          <w:szCs w:val="28"/>
        </w:rPr>
        <w:t>,</w:t>
      </w:r>
      <w:r w:rsidRPr="0038544C">
        <w:rPr>
          <w:color w:val="000000" w:themeColor="text1"/>
        </w:rPr>
        <w:t xml:space="preserve"> респондент</w:t>
      </w:r>
      <w:r>
        <w:rPr>
          <w:color w:val="000000" w:themeColor="text1"/>
        </w:rPr>
        <w:t>ам</w:t>
      </w:r>
      <w:r w:rsidRPr="0038544C">
        <w:rPr>
          <w:color w:val="000000" w:themeColor="text1"/>
        </w:rPr>
        <w:t xml:space="preserve"> </w:t>
      </w:r>
      <w:r w:rsidRPr="00F17C6D">
        <w:rPr>
          <w:color w:val="000000" w:themeColor="text1"/>
        </w:rPr>
        <w:t>было предложено в целом оценить уровень коррупции в регионе. Р</w:t>
      </w:r>
      <w:r w:rsidRPr="00F17C6D">
        <w:rPr>
          <w:color w:val="000000" w:themeColor="text1"/>
          <w:szCs w:val="28"/>
        </w:rPr>
        <w:t xml:space="preserve">езультаты </w:t>
      </w:r>
      <w:r>
        <w:rPr>
          <w:szCs w:val="28"/>
        </w:rPr>
        <w:t xml:space="preserve">опроса </w:t>
      </w:r>
      <w:r w:rsidRPr="003D0E98">
        <w:rPr>
          <w:color w:val="000000" w:themeColor="text1"/>
          <w:szCs w:val="28"/>
        </w:rPr>
        <w:t>показали</w:t>
      </w:r>
      <w:r w:rsidRPr="003D0E98">
        <w:rPr>
          <w:color w:val="000000" w:themeColor="text1"/>
        </w:rPr>
        <w:t>, что:</w:t>
      </w:r>
    </w:p>
    <w:p w:rsidR="00677062" w:rsidRPr="003D0E98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39,8</w:t>
      </w:r>
      <w:r w:rsidRPr="003D0E98">
        <w:rPr>
          <w:color w:val="000000" w:themeColor="text1"/>
        </w:rPr>
        <w:t xml:space="preserve">% респондентов считают, что уровень коррупции </w:t>
      </w:r>
      <w:r>
        <w:rPr>
          <w:color w:val="000000" w:themeColor="text1"/>
        </w:rPr>
        <w:t>не изменился</w:t>
      </w:r>
      <w:r w:rsidRPr="003D0E98">
        <w:rPr>
          <w:color w:val="000000" w:themeColor="text1"/>
        </w:rPr>
        <w:t>;</w:t>
      </w:r>
    </w:p>
    <w:p w:rsidR="00677062" w:rsidRPr="003D0E98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3D0E98">
        <w:rPr>
          <w:color w:val="000000" w:themeColor="text1"/>
        </w:rPr>
        <w:t>2</w:t>
      </w:r>
      <w:r>
        <w:rPr>
          <w:color w:val="000000" w:themeColor="text1"/>
        </w:rPr>
        <w:t>6,5</w:t>
      </w:r>
      <w:r w:rsidRPr="003D0E98">
        <w:rPr>
          <w:color w:val="000000" w:themeColor="text1"/>
        </w:rPr>
        <w:t>% респондентов считают, что уровень коррупции</w:t>
      </w:r>
      <w:r>
        <w:rPr>
          <w:color w:val="000000" w:themeColor="text1"/>
        </w:rPr>
        <w:t xml:space="preserve"> снизился</w:t>
      </w:r>
      <w:r w:rsidRPr="003D0E98">
        <w:rPr>
          <w:color w:val="000000" w:themeColor="text1"/>
        </w:rPr>
        <w:t>;</w:t>
      </w:r>
    </w:p>
    <w:p w:rsidR="00677062" w:rsidRPr="003D0E98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3D0E98">
        <w:rPr>
          <w:color w:val="000000" w:themeColor="text1"/>
        </w:rPr>
        <w:t>,</w:t>
      </w:r>
      <w:r>
        <w:rPr>
          <w:color w:val="000000" w:themeColor="text1"/>
        </w:rPr>
        <w:t>7</w:t>
      </w:r>
      <w:r w:rsidRPr="003D0E98">
        <w:rPr>
          <w:color w:val="000000" w:themeColor="text1"/>
        </w:rPr>
        <w:t>% респондентов считают</w:t>
      </w:r>
      <w:r>
        <w:rPr>
          <w:color w:val="000000" w:themeColor="text1"/>
        </w:rPr>
        <w:t>, что</w:t>
      </w:r>
      <w:r w:rsidRPr="003D0E98">
        <w:rPr>
          <w:color w:val="000000" w:themeColor="text1"/>
        </w:rPr>
        <w:t xml:space="preserve"> уровень коррупции </w:t>
      </w:r>
      <w:r>
        <w:rPr>
          <w:color w:val="000000" w:themeColor="text1"/>
        </w:rPr>
        <w:t>возрос</w:t>
      </w:r>
      <w:r w:rsidRPr="003D0E98">
        <w:rPr>
          <w:color w:val="000000" w:themeColor="text1"/>
        </w:rPr>
        <w:t>;</w:t>
      </w:r>
    </w:p>
    <w:p w:rsidR="00677062" w:rsidRPr="003D0E98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Pr="003D0E98">
        <w:rPr>
          <w:color w:val="000000" w:themeColor="text1"/>
        </w:rPr>
        <w:t xml:space="preserve">% </w:t>
      </w:r>
      <w:r>
        <w:rPr>
          <w:color w:val="000000" w:themeColor="text1"/>
        </w:rPr>
        <w:t>респондентов затрудняются ответить</w:t>
      </w:r>
      <w:r w:rsidRPr="003D0E98">
        <w:rPr>
          <w:color w:val="000000" w:themeColor="text1"/>
        </w:rPr>
        <w:t xml:space="preserve">. </w:t>
      </w:r>
    </w:p>
    <w:p w:rsidR="00677062" w:rsidRPr="00490F3A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490F3A">
        <w:rPr>
          <w:color w:val="000000" w:themeColor="text1"/>
        </w:rPr>
        <w:t>Большая часть респондентов (5</w:t>
      </w:r>
      <w:r>
        <w:rPr>
          <w:color w:val="000000" w:themeColor="text1"/>
        </w:rPr>
        <w:t>9</w:t>
      </w:r>
      <w:r w:rsidRPr="00490F3A">
        <w:rPr>
          <w:color w:val="000000" w:themeColor="text1"/>
        </w:rPr>
        <w:t>,9%) полностью удовлетворен</w:t>
      </w:r>
      <w:r>
        <w:rPr>
          <w:color w:val="000000" w:themeColor="text1"/>
        </w:rPr>
        <w:t>а</w:t>
      </w:r>
      <w:r w:rsidRPr="00490F3A">
        <w:rPr>
          <w:color w:val="000000" w:themeColor="text1"/>
        </w:rPr>
        <w:t xml:space="preserve"> результатом обращения в государственные и муниципальные учреждения</w:t>
      </w:r>
      <w:r>
        <w:rPr>
          <w:color w:val="000000" w:themeColor="text1"/>
        </w:rPr>
        <w:t>;</w:t>
      </w:r>
      <w:r w:rsidRPr="00490F3A">
        <w:rPr>
          <w:color w:val="000000" w:themeColor="text1"/>
        </w:rPr>
        <w:t xml:space="preserve"> </w:t>
      </w:r>
      <w:r>
        <w:rPr>
          <w:color w:val="000000" w:themeColor="text1"/>
        </w:rPr>
        <w:t>26</w:t>
      </w:r>
      <w:r w:rsidRPr="00490F3A">
        <w:rPr>
          <w:color w:val="000000" w:themeColor="text1"/>
        </w:rPr>
        <w:t>,</w:t>
      </w:r>
      <w:r>
        <w:rPr>
          <w:color w:val="000000" w:themeColor="text1"/>
        </w:rPr>
        <w:t>4</w:t>
      </w:r>
      <w:r w:rsidRPr="00490F3A">
        <w:rPr>
          <w:color w:val="000000" w:themeColor="text1"/>
        </w:rPr>
        <w:t>% частично удовлетворены</w:t>
      </w:r>
      <w:r>
        <w:rPr>
          <w:color w:val="000000" w:themeColor="text1"/>
        </w:rPr>
        <w:t>;</w:t>
      </w:r>
      <w:r w:rsidRPr="00490F3A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490F3A">
        <w:rPr>
          <w:color w:val="000000" w:themeColor="text1"/>
        </w:rPr>
        <w:t xml:space="preserve">% не удовлетворены и </w:t>
      </w:r>
      <w:r>
        <w:rPr>
          <w:color w:val="000000" w:themeColor="text1"/>
        </w:rPr>
        <w:t>6,7</w:t>
      </w:r>
      <w:r w:rsidRPr="00490F3A">
        <w:rPr>
          <w:color w:val="000000" w:themeColor="text1"/>
        </w:rPr>
        <w:t>% опрошенных затрудняются ответить на данный вопрос.</w:t>
      </w:r>
    </w:p>
    <w:p w:rsidR="00677062" w:rsidRPr="006B639B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>Наибольшее число коррупционных ситуаций по мнению опрошенных возникало при получении бесплатной медицинской помощи в поликлиниках                    и больницах (2</w:t>
      </w:r>
      <w:r>
        <w:rPr>
          <w:color w:val="000000" w:themeColor="text1"/>
        </w:rPr>
        <w:t>0</w:t>
      </w:r>
      <w:r w:rsidRPr="006B639B">
        <w:rPr>
          <w:color w:val="000000" w:themeColor="text1"/>
        </w:rPr>
        <w:t>%), урегулировании различных вопросов в ВУЗ</w:t>
      </w:r>
      <w:r>
        <w:rPr>
          <w:color w:val="000000" w:themeColor="text1"/>
        </w:rPr>
        <w:t>е</w:t>
      </w:r>
      <w:r w:rsidRPr="006B639B">
        <w:rPr>
          <w:color w:val="000000" w:themeColor="text1"/>
        </w:rPr>
        <w:t xml:space="preserve"> (</w:t>
      </w:r>
      <w:r>
        <w:rPr>
          <w:color w:val="000000" w:themeColor="text1"/>
        </w:rPr>
        <w:t>17,8</w:t>
      </w:r>
      <w:r w:rsidRPr="006B639B">
        <w:rPr>
          <w:color w:val="000000" w:themeColor="text1"/>
        </w:rPr>
        <w:t>%)</w:t>
      </w:r>
      <w:r>
        <w:rPr>
          <w:color w:val="000000" w:themeColor="text1"/>
        </w:rPr>
        <w:t xml:space="preserve">, </w:t>
      </w:r>
      <w:r w:rsidRPr="006B639B">
        <w:rPr>
          <w:color w:val="000000" w:themeColor="text1"/>
        </w:rPr>
        <w:t>урегулировании ситуации с ГИБД</w:t>
      </w:r>
      <w:r>
        <w:rPr>
          <w:color w:val="000000" w:themeColor="text1"/>
        </w:rPr>
        <w:t>Д (8,9%),</w:t>
      </w:r>
      <w:r w:rsidRPr="006B639B">
        <w:rPr>
          <w:color w:val="000000" w:themeColor="text1"/>
        </w:rPr>
        <w:t xml:space="preserve"> </w:t>
      </w:r>
      <w:r>
        <w:rPr>
          <w:color w:val="000000" w:themeColor="text1"/>
        </w:rPr>
        <w:t>26,7</w:t>
      </w:r>
      <w:r w:rsidRPr="006B639B">
        <w:rPr>
          <w:color w:val="000000" w:themeColor="text1"/>
        </w:rPr>
        <w:t xml:space="preserve">% опрошенных затрудняются ответить на поставленный вопрос. </w:t>
      </w:r>
    </w:p>
    <w:p w:rsidR="00677062" w:rsidRPr="006B639B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6B639B">
        <w:rPr>
          <w:color w:val="000000" w:themeColor="text1"/>
        </w:rPr>
        <w:t xml:space="preserve">В рамках анализа уровня «деловой коррупции» в Оренбургской области                в опросе приняли участие </w:t>
      </w:r>
      <w:r>
        <w:rPr>
          <w:color w:val="000000" w:themeColor="text1"/>
        </w:rPr>
        <w:t xml:space="preserve">представители </w:t>
      </w:r>
      <w:r w:rsidRPr="006B639B">
        <w:rPr>
          <w:color w:val="000000" w:themeColor="text1"/>
        </w:rPr>
        <w:t>хозяйствующи</w:t>
      </w:r>
      <w:r>
        <w:rPr>
          <w:color w:val="000000" w:themeColor="text1"/>
        </w:rPr>
        <w:t>х</w:t>
      </w:r>
      <w:r w:rsidRPr="006B639B">
        <w:rPr>
          <w:color w:val="000000" w:themeColor="text1"/>
        </w:rPr>
        <w:t xml:space="preserve"> субъект</w:t>
      </w:r>
      <w:r>
        <w:rPr>
          <w:color w:val="000000" w:themeColor="text1"/>
        </w:rPr>
        <w:t>ов</w:t>
      </w:r>
      <w:r w:rsidRPr="006B639B">
        <w:rPr>
          <w:color w:val="000000" w:themeColor="text1"/>
        </w:rPr>
        <w:t xml:space="preserve"> различных форм собственности.</w:t>
      </w:r>
    </w:p>
    <w:p w:rsidR="00677062" w:rsidRDefault="00677062" w:rsidP="00A65D01">
      <w:pPr>
        <w:spacing w:after="0" w:line="288" w:lineRule="auto"/>
        <w:ind w:firstLine="709"/>
        <w:jc w:val="both"/>
        <w:rPr>
          <w:szCs w:val="28"/>
        </w:rPr>
      </w:pPr>
      <w:r w:rsidRPr="006B639B">
        <w:rPr>
          <w:color w:val="000000" w:themeColor="text1"/>
        </w:rPr>
        <w:t xml:space="preserve">Исследование показало, что отношение к коррупции у представителей бизнеса региона достаточно неопределенное. </w:t>
      </w:r>
      <w:r>
        <w:rPr>
          <w:szCs w:val="28"/>
        </w:rPr>
        <w:t>Положительное</w:t>
      </w:r>
      <w:r w:rsidRPr="00E007EF">
        <w:rPr>
          <w:szCs w:val="28"/>
        </w:rPr>
        <w:t xml:space="preserve"> отношение к коррупции наблюдается у 10,5% представителей бизнеса</w:t>
      </w:r>
      <w:r w:rsidRPr="002C3C19">
        <w:rPr>
          <w:szCs w:val="28"/>
        </w:rPr>
        <w:t xml:space="preserve">. </w:t>
      </w:r>
      <w:r>
        <w:rPr>
          <w:szCs w:val="28"/>
        </w:rPr>
        <w:t xml:space="preserve">Нейтральное отношение к коррупции наблюдается </w:t>
      </w:r>
      <w:r w:rsidRPr="00303F56">
        <w:rPr>
          <w:szCs w:val="28"/>
        </w:rPr>
        <w:t>у 7,4%</w:t>
      </w:r>
      <w:r>
        <w:rPr>
          <w:szCs w:val="28"/>
        </w:rPr>
        <w:t xml:space="preserve"> респондентов. Отрицательное – у 31,9% участников опроса, причем 21,9% считает, что коррупция мешает, 10% – чаще мешает, чем помогает.</w:t>
      </w:r>
    </w:p>
    <w:p w:rsidR="00677062" w:rsidRPr="006B639B" w:rsidRDefault="00677062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490F3A">
        <w:rPr>
          <w:color w:val="000000" w:themeColor="text1"/>
        </w:rPr>
        <w:t xml:space="preserve">Результаты </w:t>
      </w:r>
      <w:r>
        <w:rPr>
          <w:color w:val="000000" w:themeColor="text1"/>
        </w:rPr>
        <w:t xml:space="preserve">проведенного </w:t>
      </w:r>
      <w:r w:rsidRPr="00490F3A">
        <w:rPr>
          <w:color w:val="000000" w:themeColor="text1"/>
        </w:rPr>
        <w:t xml:space="preserve">исследования </w:t>
      </w:r>
      <w:r>
        <w:rPr>
          <w:color w:val="000000" w:themeColor="text1"/>
        </w:rPr>
        <w:t xml:space="preserve">и их сравнительный анализ </w:t>
      </w:r>
      <w:r w:rsidRPr="00490F3A">
        <w:rPr>
          <w:color w:val="000000" w:themeColor="text1"/>
        </w:rPr>
        <w:t xml:space="preserve">будут рассмотрены на заседании комиссии по координации </w:t>
      </w:r>
      <w:r>
        <w:rPr>
          <w:color w:val="000000" w:themeColor="text1"/>
        </w:rPr>
        <w:t xml:space="preserve">работы по противодействию коррупции в Оренбургской области </w:t>
      </w:r>
      <w:r w:rsidRPr="00490F3A">
        <w:rPr>
          <w:color w:val="000000" w:themeColor="text1"/>
        </w:rPr>
        <w:t>в</w:t>
      </w:r>
      <w:r>
        <w:rPr>
          <w:color w:val="000000" w:themeColor="text1"/>
        </w:rPr>
        <w:t>о</w:t>
      </w:r>
      <w:r w:rsidRPr="00490F3A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490F3A">
        <w:rPr>
          <w:color w:val="000000" w:themeColor="text1"/>
        </w:rPr>
        <w:t xml:space="preserve"> квартале 202</w:t>
      </w:r>
      <w:r>
        <w:rPr>
          <w:color w:val="000000" w:themeColor="text1"/>
        </w:rPr>
        <w:t>3</w:t>
      </w:r>
      <w:r w:rsidRPr="00490F3A">
        <w:rPr>
          <w:color w:val="000000" w:themeColor="text1"/>
        </w:rPr>
        <w:t xml:space="preserve"> </w:t>
      </w:r>
      <w:proofErr w:type="gramStart"/>
      <w:r w:rsidRPr="00490F3A">
        <w:rPr>
          <w:color w:val="000000" w:themeColor="text1"/>
        </w:rPr>
        <w:t xml:space="preserve">года, </w:t>
      </w:r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   </w:t>
      </w:r>
      <w:r w:rsidRPr="00490F3A">
        <w:rPr>
          <w:color w:val="000000" w:themeColor="text1"/>
        </w:rPr>
        <w:t xml:space="preserve">с </w:t>
      </w:r>
      <w:r>
        <w:rPr>
          <w:color w:val="000000" w:themeColor="text1"/>
        </w:rPr>
        <w:t xml:space="preserve">целью </w:t>
      </w:r>
      <w:r w:rsidRPr="00490F3A">
        <w:rPr>
          <w:color w:val="000000" w:themeColor="text1"/>
        </w:rPr>
        <w:t>выработк</w:t>
      </w:r>
      <w:r>
        <w:rPr>
          <w:color w:val="000000" w:themeColor="text1"/>
        </w:rPr>
        <w:t>и</w:t>
      </w:r>
      <w:r w:rsidRPr="00490F3A">
        <w:rPr>
          <w:color w:val="000000" w:themeColor="text1"/>
        </w:rPr>
        <w:t xml:space="preserve"> мер для повышения эффективности проводимых антикоррупционных мероприятий.</w:t>
      </w:r>
    </w:p>
    <w:p w:rsidR="007C543F" w:rsidRPr="00E17B77" w:rsidRDefault="007C543F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На реализацию мероприятий, предусмотренных программами (планами) по профилактике коррупционных правонарушений органов государственной власти и местного самоуправления </w:t>
      </w:r>
      <w:r w:rsidRPr="00FA0072">
        <w:rPr>
          <w:color w:val="000000" w:themeColor="text1"/>
          <w:szCs w:val="28"/>
        </w:rPr>
        <w:t>Оренбургс</w:t>
      </w:r>
      <w:r w:rsidR="00EF4823">
        <w:rPr>
          <w:color w:val="000000" w:themeColor="text1"/>
          <w:szCs w:val="28"/>
        </w:rPr>
        <w:t>кой области в отчетном периоде</w:t>
      </w:r>
      <w:r w:rsidRPr="00FA007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затрачено </w:t>
      </w:r>
      <w:r w:rsidRPr="00FA007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1</w:t>
      </w:r>
      <w:r w:rsidRPr="00FA0072">
        <w:rPr>
          <w:color w:val="000000" w:themeColor="text1"/>
          <w:szCs w:val="28"/>
        </w:rPr>
        <w:t> </w:t>
      </w:r>
      <w:r w:rsidR="004E0D68">
        <w:rPr>
          <w:color w:val="000000" w:themeColor="text1"/>
          <w:szCs w:val="28"/>
        </w:rPr>
        <w:t>902</w:t>
      </w:r>
      <w:r w:rsidRPr="00FA0072">
        <w:rPr>
          <w:color w:val="000000" w:themeColor="text1"/>
          <w:szCs w:val="28"/>
        </w:rPr>
        <w:t> 000 рублей.</w:t>
      </w:r>
    </w:p>
    <w:p w:rsidR="00F506BF" w:rsidRPr="00DA4780" w:rsidRDefault="00F506BF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DA4780">
        <w:rPr>
          <w:color w:val="000000" w:themeColor="text1"/>
        </w:rPr>
        <w:t xml:space="preserve">В </w:t>
      </w:r>
      <w:r w:rsidR="00951D3B">
        <w:rPr>
          <w:color w:val="000000" w:themeColor="text1"/>
        </w:rPr>
        <w:t>Оренбургской области</w:t>
      </w:r>
      <w:r w:rsidRPr="00DA4780">
        <w:rPr>
          <w:color w:val="000000" w:themeColor="text1"/>
        </w:rPr>
        <w:t xml:space="preserve"> реализуется комплекс организационных и практических мер, направленных на профилактику коррупции. Совершенствуется нормотворческая и правоприменительная работа как на региональном, так и на местном уровн</w:t>
      </w:r>
      <w:r w:rsidR="00951D3B">
        <w:rPr>
          <w:color w:val="000000" w:themeColor="text1"/>
        </w:rPr>
        <w:t>е</w:t>
      </w:r>
      <w:r w:rsidRPr="00DA4780">
        <w:rPr>
          <w:color w:val="000000" w:themeColor="text1"/>
        </w:rPr>
        <w:t xml:space="preserve"> власти.</w:t>
      </w:r>
    </w:p>
    <w:p w:rsidR="00F506BF" w:rsidRPr="000F66FC" w:rsidRDefault="00F506BF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0F66FC">
        <w:rPr>
          <w:color w:val="000000" w:themeColor="text1"/>
        </w:rPr>
        <w:t xml:space="preserve"> целях повышения эффективности проводимых профилактических мероприятий в 202</w:t>
      </w:r>
      <w:r>
        <w:rPr>
          <w:color w:val="000000" w:themeColor="text1"/>
        </w:rPr>
        <w:t>3</w:t>
      </w:r>
      <w:r w:rsidRPr="000F66FC">
        <w:rPr>
          <w:color w:val="000000" w:themeColor="text1"/>
        </w:rPr>
        <w:t xml:space="preserve"> году необходимо:</w:t>
      </w:r>
    </w:p>
    <w:p w:rsidR="004910FA" w:rsidRPr="000F66FC" w:rsidRDefault="00991530" w:rsidP="00A65D01">
      <w:pPr>
        <w:spacing w:after="0" w:line="288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/>
          <w:color w:val="000000" w:themeColor="text1"/>
          <w:szCs w:val="28"/>
        </w:rPr>
        <w:t>существенно активизировать работу</w:t>
      </w:r>
      <w:r w:rsidR="004910FA" w:rsidRPr="000F66FC">
        <w:rPr>
          <w:rFonts w:eastAsia="Calibri"/>
          <w:color w:val="000000" w:themeColor="text1"/>
          <w:szCs w:val="28"/>
        </w:rPr>
        <w:t xml:space="preserve"> по антикоррупционному просвещению, </w:t>
      </w:r>
      <w:r w:rsidR="004910FA" w:rsidRPr="000F66FC">
        <w:rPr>
          <w:color w:val="000000" w:themeColor="text1"/>
        </w:rPr>
        <w:t>формированию у населения региона антикоррупционной культуры</w:t>
      </w:r>
      <w:r w:rsidR="004910FA">
        <w:rPr>
          <w:color w:val="000000" w:themeColor="text1"/>
        </w:rPr>
        <w:t>, обеспечить проведение масштабных мероприятий среди государственных и муниципальных служащих, в том числе с учетом рекомендаций решения комиссии по координации работы по противодействию корр</w:t>
      </w:r>
      <w:r>
        <w:rPr>
          <w:color w:val="000000" w:themeColor="text1"/>
        </w:rPr>
        <w:t xml:space="preserve">упции от 22.12.2022 (протокол </w:t>
      </w:r>
      <w:r w:rsidR="004910FA">
        <w:rPr>
          <w:color w:val="000000" w:themeColor="text1"/>
        </w:rPr>
        <w:t>№ 45)</w:t>
      </w:r>
      <w:r w:rsidR="004910FA" w:rsidRPr="000F66FC">
        <w:rPr>
          <w:color w:val="000000" w:themeColor="text1"/>
        </w:rPr>
        <w:t>;</w:t>
      </w:r>
    </w:p>
    <w:p w:rsidR="004910FA" w:rsidRDefault="004910FA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>обеспечить взаимодействие органов власти с правоохранительными органами в сфере соблюдения служащими запретов, ограничений и обязанностей, установленных в целях противодействия коррупции</w:t>
      </w:r>
      <w:r w:rsidR="006F7A19">
        <w:rPr>
          <w:color w:val="000000" w:themeColor="text1"/>
        </w:rPr>
        <w:t xml:space="preserve">, для обмена информацией о совершении служащими коррупционных правонарушений (преступлений), в целях минимизации </w:t>
      </w:r>
      <w:r w:rsidR="00B242E4">
        <w:rPr>
          <w:color w:val="000000" w:themeColor="text1"/>
        </w:rPr>
        <w:t>совершения проступков</w:t>
      </w:r>
      <w:r w:rsidR="006F7A19">
        <w:rPr>
          <w:color w:val="000000" w:themeColor="text1"/>
        </w:rPr>
        <w:t xml:space="preserve"> и устранения </w:t>
      </w:r>
      <w:r w:rsidR="00B242E4">
        <w:rPr>
          <w:color w:val="000000" w:themeColor="text1"/>
        </w:rPr>
        <w:t xml:space="preserve">их </w:t>
      </w:r>
      <w:r w:rsidR="006F7A19">
        <w:rPr>
          <w:color w:val="000000" w:themeColor="text1"/>
        </w:rPr>
        <w:t>последствий</w:t>
      </w:r>
      <w:r w:rsidR="00B242E4">
        <w:rPr>
          <w:color w:val="000000" w:themeColor="text1"/>
        </w:rPr>
        <w:t>, в виде</w:t>
      </w:r>
      <w:r w:rsidR="006F7A19">
        <w:rPr>
          <w:color w:val="000000" w:themeColor="text1"/>
        </w:rPr>
        <w:t xml:space="preserve"> </w:t>
      </w:r>
      <w:r w:rsidR="00B242E4">
        <w:rPr>
          <w:color w:val="000000" w:themeColor="text1"/>
        </w:rPr>
        <w:t>снижения авторитета к органам и доверия к</w:t>
      </w:r>
      <w:r w:rsidR="006F7A19">
        <w:rPr>
          <w:color w:val="000000" w:themeColor="text1"/>
        </w:rPr>
        <w:t xml:space="preserve"> </w:t>
      </w:r>
      <w:r w:rsidR="00B242E4">
        <w:rPr>
          <w:color w:val="000000" w:themeColor="text1"/>
        </w:rPr>
        <w:t>ним</w:t>
      </w:r>
      <w:r w:rsidR="006F7A19">
        <w:rPr>
          <w:color w:val="000000" w:themeColor="text1"/>
        </w:rPr>
        <w:t>;</w:t>
      </w:r>
    </w:p>
    <w:p w:rsidR="00951D3B" w:rsidRDefault="00991530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провести работу по вовлечению</w:t>
      </w:r>
      <w:r w:rsidR="004910FA">
        <w:rPr>
          <w:color w:val="000000" w:themeColor="text1"/>
        </w:rPr>
        <w:t xml:space="preserve"> незави</w:t>
      </w:r>
      <w:r>
        <w:rPr>
          <w:color w:val="000000" w:themeColor="text1"/>
        </w:rPr>
        <w:t>симых экспертов, в целях значительного увеличения количества нормативных правовых актов (их проектов), прошедших независимую экспертизу, вовлечение указанных лиц в обязательное проведение работы по противодействию коррупции</w:t>
      </w:r>
      <w:r w:rsidR="00DD65D6">
        <w:rPr>
          <w:color w:val="000000" w:themeColor="text1"/>
        </w:rPr>
        <w:t>;</w:t>
      </w:r>
    </w:p>
    <w:p w:rsidR="003D760F" w:rsidRDefault="003D760F" w:rsidP="00A65D01">
      <w:pPr>
        <w:spacing w:after="0"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учетом </w:t>
      </w:r>
      <w:r w:rsidR="00B33821">
        <w:rPr>
          <w:color w:val="000000" w:themeColor="text1"/>
        </w:rPr>
        <w:t xml:space="preserve">результатов </w:t>
      </w:r>
      <w:r>
        <w:rPr>
          <w:color w:val="000000" w:themeColor="text1"/>
        </w:rPr>
        <w:t xml:space="preserve">анализа </w:t>
      </w:r>
      <w:r w:rsidR="00EF23EE">
        <w:rPr>
          <w:color w:val="000000" w:themeColor="text1"/>
        </w:rPr>
        <w:t>мер реагирования з</w:t>
      </w:r>
      <w:r>
        <w:rPr>
          <w:color w:val="000000" w:themeColor="text1"/>
        </w:rPr>
        <w:t>а совершенные коррупционные правонарушения</w:t>
      </w:r>
      <w:r w:rsidR="00B33821">
        <w:rPr>
          <w:color w:val="000000" w:themeColor="text1"/>
        </w:rPr>
        <w:t>, полученных в ходе мониторинга</w:t>
      </w:r>
      <w:r>
        <w:rPr>
          <w:color w:val="000000" w:themeColor="text1"/>
        </w:rPr>
        <w:t xml:space="preserve">, </w:t>
      </w:r>
      <w:r w:rsidR="00EF23EE">
        <w:rPr>
          <w:color w:val="000000" w:themeColor="text1"/>
        </w:rPr>
        <w:t xml:space="preserve">при определении меры ответственности </w:t>
      </w:r>
      <w:r>
        <w:rPr>
          <w:color w:val="000000" w:themeColor="text1"/>
        </w:rPr>
        <w:t>обеспечить обязательную реализацию принципа неотвратимост</w:t>
      </w:r>
      <w:r w:rsidR="001B1E5E">
        <w:rPr>
          <w:color w:val="000000" w:themeColor="text1"/>
        </w:rPr>
        <w:t>и за совершенные правонарушения;</w:t>
      </w:r>
    </w:p>
    <w:p w:rsidR="00F506BF" w:rsidRPr="000F66FC" w:rsidRDefault="00F506BF" w:rsidP="00A65D01">
      <w:pPr>
        <w:spacing w:after="0" w:line="288" w:lineRule="auto"/>
        <w:ind w:firstLine="709"/>
        <w:jc w:val="both"/>
        <w:rPr>
          <w:color w:val="000000" w:themeColor="text1"/>
        </w:rPr>
      </w:pPr>
      <w:r w:rsidRPr="000F66FC">
        <w:rPr>
          <w:color w:val="000000" w:themeColor="text1"/>
        </w:rPr>
        <w:t xml:space="preserve">усилить координацию деятельности органов исполнительной власти </w:t>
      </w:r>
      <w:r w:rsidR="000F3236">
        <w:rPr>
          <w:color w:val="000000" w:themeColor="text1"/>
        </w:rPr>
        <w:t xml:space="preserve">и местного самоуправления </w:t>
      </w:r>
      <w:r w:rsidRPr="000F66FC">
        <w:rPr>
          <w:color w:val="000000" w:themeColor="text1"/>
        </w:rPr>
        <w:t xml:space="preserve">Оренбургской области по предупреждению коррупции в подведомственных </w:t>
      </w:r>
      <w:r w:rsidR="001B1E5E">
        <w:rPr>
          <w:color w:val="000000" w:themeColor="text1"/>
        </w:rPr>
        <w:t>организациях и учреждениях.</w:t>
      </w:r>
    </w:p>
    <w:p w:rsidR="00F506BF" w:rsidRPr="000F66FC" w:rsidRDefault="000F3236" w:rsidP="00A65D0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spacing w:after="0" w:line="288" w:lineRule="auto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с учетом результатов мониторинга, </w:t>
      </w:r>
      <w:r w:rsidR="00F506BF">
        <w:rPr>
          <w:rFonts w:eastAsia="Calibri"/>
          <w:color w:val="000000" w:themeColor="text1"/>
          <w:szCs w:val="28"/>
        </w:rPr>
        <w:t>п</w:t>
      </w:r>
      <w:r w:rsidR="00F506BF" w:rsidRPr="000F66FC">
        <w:rPr>
          <w:rFonts w:eastAsia="Calibri"/>
          <w:color w:val="000000" w:themeColor="text1"/>
          <w:szCs w:val="28"/>
        </w:rPr>
        <w:t xml:space="preserve">родолжить работу </w:t>
      </w:r>
      <w:r w:rsidR="005A36E1">
        <w:rPr>
          <w:rFonts w:eastAsia="Calibri"/>
          <w:color w:val="000000" w:themeColor="text1"/>
          <w:szCs w:val="28"/>
        </w:rPr>
        <w:t xml:space="preserve">направленную </w:t>
      </w:r>
      <w:proofErr w:type="gramStart"/>
      <w:r w:rsidR="005A36E1">
        <w:rPr>
          <w:rFonts w:eastAsia="Calibri"/>
          <w:color w:val="000000" w:themeColor="text1"/>
          <w:szCs w:val="28"/>
        </w:rPr>
        <w:t xml:space="preserve">на </w:t>
      </w:r>
      <w:r w:rsidR="00F506BF">
        <w:rPr>
          <w:rFonts w:eastAsia="Calibri"/>
          <w:color w:val="000000" w:themeColor="text1"/>
          <w:szCs w:val="28"/>
        </w:rPr>
        <w:t xml:space="preserve"> </w:t>
      </w:r>
      <w:r w:rsidR="005A36E1">
        <w:rPr>
          <w:rFonts w:eastAsia="Calibri"/>
          <w:color w:val="000000" w:themeColor="text1"/>
          <w:szCs w:val="28"/>
        </w:rPr>
        <w:t>выявление</w:t>
      </w:r>
      <w:proofErr w:type="gramEnd"/>
      <w:r w:rsidR="005A36E1">
        <w:rPr>
          <w:rFonts w:eastAsia="Calibri"/>
          <w:color w:val="000000" w:themeColor="text1"/>
          <w:szCs w:val="28"/>
        </w:rPr>
        <w:t xml:space="preserve"> (урегулирование</w:t>
      </w:r>
      <w:r w:rsidR="00F506BF">
        <w:rPr>
          <w:rFonts w:eastAsia="Calibri"/>
          <w:color w:val="000000" w:themeColor="text1"/>
          <w:szCs w:val="28"/>
        </w:rPr>
        <w:t>)</w:t>
      </w:r>
      <w:r w:rsidR="00F506BF" w:rsidRPr="000F66FC">
        <w:rPr>
          <w:rFonts w:eastAsia="Calibri"/>
          <w:color w:val="000000" w:themeColor="text1"/>
          <w:szCs w:val="28"/>
        </w:rPr>
        <w:t xml:space="preserve"> возможного конфликта интересов у лиц, замещающих должности, связанные с коррупционными рисками.</w:t>
      </w:r>
    </w:p>
    <w:p w:rsidR="007C543F" w:rsidRPr="00FA0072" w:rsidRDefault="007C543F" w:rsidP="00A65D01">
      <w:pPr>
        <w:spacing w:after="0" w:line="288" w:lineRule="auto"/>
        <w:ind w:firstLine="709"/>
        <w:jc w:val="both"/>
        <w:rPr>
          <w:color w:val="000000" w:themeColor="text1"/>
          <w:szCs w:val="28"/>
        </w:rPr>
      </w:pPr>
    </w:p>
    <w:p w:rsidR="00191AB9" w:rsidRPr="00FA0072" w:rsidRDefault="00191AB9" w:rsidP="00A65D01">
      <w:pPr>
        <w:spacing w:after="0" w:line="288" w:lineRule="auto"/>
        <w:jc w:val="both"/>
        <w:rPr>
          <w:rFonts w:eastAsia="Calibri"/>
          <w:szCs w:val="28"/>
        </w:rPr>
      </w:pPr>
    </w:p>
    <w:p w:rsidR="00191AB9" w:rsidRPr="00FA0072" w:rsidRDefault="00191AB9" w:rsidP="00A65D01">
      <w:pPr>
        <w:spacing w:after="0" w:line="288" w:lineRule="auto"/>
        <w:ind w:left="5529"/>
        <w:jc w:val="both"/>
        <w:rPr>
          <w:rFonts w:eastAsia="Calibri"/>
          <w:szCs w:val="28"/>
        </w:rPr>
      </w:pPr>
    </w:p>
    <w:p w:rsidR="00E9034F" w:rsidRPr="00FA0072" w:rsidRDefault="00E9034F" w:rsidP="00A65D01">
      <w:pPr>
        <w:spacing w:after="0" w:line="288" w:lineRule="auto"/>
        <w:ind w:left="5529" w:hanging="5529"/>
        <w:jc w:val="both"/>
        <w:rPr>
          <w:rFonts w:eastAsia="Calibri"/>
          <w:szCs w:val="28"/>
        </w:rPr>
      </w:pPr>
      <w:r w:rsidRPr="00FA0072">
        <w:rPr>
          <w:rFonts w:eastAsia="Calibri"/>
          <w:szCs w:val="28"/>
        </w:rPr>
        <w:t xml:space="preserve">Комитет по профилактике </w:t>
      </w:r>
    </w:p>
    <w:p w:rsidR="00E9034F" w:rsidRPr="00FA0072" w:rsidRDefault="00E9034F" w:rsidP="00A65D01">
      <w:pPr>
        <w:spacing w:after="0" w:line="288" w:lineRule="auto"/>
        <w:ind w:left="5529" w:hanging="5529"/>
        <w:jc w:val="both"/>
        <w:rPr>
          <w:rFonts w:eastAsia="Calibri"/>
          <w:szCs w:val="28"/>
        </w:rPr>
      </w:pPr>
      <w:r w:rsidRPr="00FA0072">
        <w:rPr>
          <w:rFonts w:eastAsia="Calibri"/>
          <w:szCs w:val="28"/>
        </w:rPr>
        <w:t>коррупционных правонарушений</w:t>
      </w:r>
    </w:p>
    <w:p w:rsidR="00E9034F" w:rsidRPr="00FA0072" w:rsidRDefault="00E9034F" w:rsidP="00A65D01">
      <w:pPr>
        <w:spacing w:after="0" w:line="288" w:lineRule="auto"/>
        <w:ind w:left="5529" w:hanging="5529"/>
        <w:jc w:val="both"/>
        <w:rPr>
          <w:rFonts w:eastAsia="Calibri"/>
          <w:szCs w:val="28"/>
        </w:rPr>
      </w:pPr>
      <w:r w:rsidRPr="00FA0072">
        <w:rPr>
          <w:rFonts w:eastAsia="Calibri"/>
          <w:szCs w:val="28"/>
        </w:rPr>
        <w:t>Оренбургской области</w:t>
      </w:r>
    </w:p>
    <w:sectPr w:rsidR="00E9034F" w:rsidRPr="00FA0072" w:rsidSect="000B6F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FF" w:rsidRDefault="005C63FF" w:rsidP="00C36ACA">
      <w:pPr>
        <w:spacing w:after="0" w:line="240" w:lineRule="auto"/>
      </w:pPr>
      <w:r>
        <w:separator/>
      </w:r>
    </w:p>
  </w:endnote>
  <w:endnote w:type="continuationSeparator" w:id="0">
    <w:p w:rsidR="005C63FF" w:rsidRDefault="005C63FF" w:rsidP="00C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FF" w:rsidRDefault="005C63FF" w:rsidP="00C36ACA">
      <w:pPr>
        <w:spacing w:after="0" w:line="240" w:lineRule="auto"/>
      </w:pPr>
      <w:r>
        <w:separator/>
      </w:r>
    </w:p>
  </w:footnote>
  <w:footnote w:type="continuationSeparator" w:id="0">
    <w:p w:rsidR="005C63FF" w:rsidRDefault="005C63FF" w:rsidP="00C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22914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323A9" w:rsidRPr="00F07EE2" w:rsidRDefault="002323A9">
        <w:pPr>
          <w:pStyle w:val="ab"/>
          <w:jc w:val="center"/>
          <w:rPr>
            <w:szCs w:val="28"/>
          </w:rPr>
        </w:pPr>
        <w:r w:rsidRPr="00C46CCF">
          <w:rPr>
            <w:sz w:val="24"/>
            <w:szCs w:val="24"/>
          </w:rPr>
          <w:fldChar w:fldCharType="begin"/>
        </w:r>
        <w:r w:rsidRPr="00C46CCF">
          <w:rPr>
            <w:sz w:val="24"/>
            <w:szCs w:val="24"/>
          </w:rPr>
          <w:instrText xml:space="preserve"> PAGE   \* MERGEFORMAT </w:instrText>
        </w:r>
        <w:r w:rsidRPr="00C46CCF">
          <w:rPr>
            <w:sz w:val="24"/>
            <w:szCs w:val="24"/>
          </w:rPr>
          <w:fldChar w:fldCharType="separate"/>
        </w:r>
        <w:r w:rsidR="00D23CC7">
          <w:rPr>
            <w:noProof/>
            <w:sz w:val="24"/>
            <w:szCs w:val="24"/>
          </w:rPr>
          <w:t>15</w:t>
        </w:r>
        <w:r w:rsidRPr="00C46CCF">
          <w:rPr>
            <w:noProof/>
            <w:sz w:val="24"/>
            <w:szCs w:val="24"/>
          </w:rPr>
          <w:fldChar w:fldCharType="end"/>
        </w:r>
      </w:p>
    </w:sdtContent>
  </w:sdt>
  <w:p w:rsidR="002323A9" w:rsidRDefault="002323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B80D20"/>
    <w:lvl w:ilvl="0">
      <w:numFmt w:val="bullet"/>
      <w:lvlText w:val="*"/>
      <w:lvlJc w:val="left"/>
    </w:lvl>
  </w:abstractNum>
  <w:abstractNum w:abstractNumId="1">
    <w:nsid w:val="062B5902"/>
    <w:multiLevelType w:val="hybridMultilevel"/>
    <w:tmpl w:val="11D6AD84"/>
    <w:lvl w:ilvl="0" w:tplc="ACBA0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A563925"/>
    <w:multiLevelType w:val="hybridMultilevel"/>
    <w:tmpl w:val="9C0C27EC"/>
    <w:lvl w:ilvl="0" w:tplc="6EFA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C1E34"/>
    <w:multiLevelType w:val="hybridMultilevel"/>
    <w:tmpl w:val="5C56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62EA"/>
    <w:multiLevelType w:val="hybridMultilevel"/>
    <w:tmpl w:val="764A8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C3A47"/>
    <w:multiLevelType w:val="hybridMultilevel"/>
    <w:tmpl w:val="0EBCAB1C"/>
    <w:lvl w:ilvl="0" w:tplc="3702B64C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53D681D"/>
    <w:multiLevelType w:val="hybridMultilevel"/>
    <w:tmpl w:val="2452A7DA"/>
    <w:lvl w:ilvl="0" w:tplc="1A929A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33495D"/>
    <w:multiLevelType w:val="multilevel"/>
    <w:tmpl w:val="6534D7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C"/>
    <w:rsid w:val="000011AC"/>
    <w:rsid w:val="00003DB0"/>
    <w:rsid w:val="00004263"/>
    <w:rsid w:val="00004AC1"/>
    <w:rsid w:val="00005370"/>
    <w:rsid w:val="0000693C"/>
    <w:rsid w:val="00006F87"/>
    <w:rsid w:val="00007077"/>
    <w:rsid w:val="000101F6"/>
    <w:rsid w:val="00010AC1"/>
    <w:rsid w:val="0001239B"/>
    <w:rsid w:val="00012859"/>
    <w:rsid w:val="00012FD8"/>
    <w:rsid w:val="0001353A"/>
    <w:rsid w:val="00013561"/>
    <w:rsid w:val="00013678"/>
    <w:rsid w:val="00013CB1"/>
    <w:rsid w:val="00014297"/>
    <w:rsid w:val="00016BA4"/>
    <w:rsid w:val="000207AF"/>
    <w:rsid w:val="000215F1"/>
    <w:rsid w:val="00021A3E"/>
    <w:rsid w:val="00021A6C"/>
    <w:rsid w:val="00021A8B"/>
    <w:rsid w:val="00021F74"/>
    <w:rsid w:val="00023045"/>
    <w:rsid w:val="00023D19"/>
    <w:rsid w:val="00023F11"/>
    <w:rsid w:val="00024169"/>
    <w:rsid w:val="00024588"/>
    <w:rsid w:val="00025EF9"/>
    <w:rsid w:val="000273EE"/>
    <w:rsid w:val="00027F2B"/>
    <w:rsid w:val="0003040D"/>
    <w:rsid w:val="00030874"/>
    <w:rsid w:val="00032529"/>
    <w:rsid w:val="00033302"/>
    <w:rsid w:val="00033CD2"/>
    <w:rsid w:val="00034932"/>
    <w:rsid w:val="0003575C"/>
    <w:rsid w:val="00036C18"/>
    <w:rsid w:val="00037649"/>
    <w:rsid w:val="0004048B"/>
    <w:rsid w:val="000417E4"/>
    <w:rsid w:val="00041E99"/>
    <w:rsid w:val="00042109"/>
    <w:rsid w:val="00042424"/>
    <w:rsid w:val="00042F77"/>
    <w:rsid w:val="000430A4"/>
    <w:rsid w:val="000442B0"/>
    <w:rsid w:val="00044EA1"/>
    <w:rsid w:val="00044FC2"/>
    <w:rsid w:val="00045400"/>
    <w:rsid w:val="00045789"/>
    <w:rsid w:val="00047A81"/>
    <w:rsid w:val="0005028B"/>
    <w:rsid w:val="00050CF0"/>
    <w:rsid w:val="00050E0D"/>
    <w:rsid w:val="000510A3"/>
    <w:rsid w:val="000517D7"/>
    <w:rsid w:val="000523D6"/>
    <w:rsid w:val="0005267C"/>
    <w:rsid w:val="0005325F"/>
    <w:rsid w:val="000539B1"/>
    <w:rsid w:val="0005423C"/>
    <w:rsid w:val="000549E2"/>
    <w:rsid w:val="00055822"/>
    <w:rsid w:val="00056978"/>
    <w:rsid w:val="000569BF"/>
    <w:rsid w:val="00057E53"/>
    <w:rsid w:val="00060043"/>
    <w:rsid w:val="00061DEF"/>
    <w:rsid w:val="000628D4"/>
    <w:rsid w:val="000656B5"/>
    <w:rsid w:val="00065E13"/>
    <w:rsid w:val="00067342"/>
    <w:rsid w:val="00067630"/>
    <w:rsid w:val="0007055D"/>
    <w:rsid w:val="00070888"/>
    <w:rsid w:val="00071194"/>
    <w:rsid w:val="000711AA"/>
    <w:rsid w:val="00071422"/>
    <w:rsid w:val="000732F6"/>
    <w:rsid w:val="000740D3"/>
    <w:rsid w:val="000744FD"/>
    <w:rsid w:val="00074599"/>
    <w:rsid w:val="00074AE1"/>
    <w:rsid w:val="00076B1A"/>
    <w:rsid w:val="00080B28"/>
    <w:rsid w:val="00080D19"/>
    <w:rsid w:val="00081BD5"/>
    <w:rsid w:val="0008306D"/>
    <w:rsid w:val="000842F7"/>
    <w:rsid w:val="00084A04"/>
    <w:rsid w:val="00085E91"/>
    <w:rsid w:val="00085F64"/>
    <w:rsid w:val="00086582"/>
    <w:rsid w:val="00086731"/>
    <w:rsid w:val="00087258"/>
    <w:rsid w:val="000916B3"/>
    <w:rsid w:val="00091BA2"/>
    <w:rsid w:val="00091E0A"/>
    <w:rsid w:val="0009308B"/>
    <w:rsid w:val="00093727"/>
    <w:rsid w:val="0009387E"/>
    <w:rsid w:val="00093A4A"/>
    <w:rsid w:val="0009416D"/>
    <w:rsid w:val="00095F7D"/>
    <w:rsid w:val="00096596"/>
    <w:rsid w:val="00097DBE"/>
    <w:rsid w:val="000A0391"/>
    <w:rsid w:val="000A186D"/>
    <w:rsid w:val="000A20DE"/>
    <w:rsid w:val="000A2366"/>
    <w:rsid w:val="000A2453"/>
    <w:rsid w:val="000A261D"/>
    <w:rsid w:val="000A3037"/>
    <w:rsid w:val="000A31D3"/>
    <w:rsid w:val="000A6957"/>
    <w:rsid w:val="000B18C5"/>
    <w:rsid w:val="000B1E87"/>
    <w:rsid w:val="000B35BE"/>
    <w:rsid w:val="000B3A3F"/>
    <w:rsid w:val="000B5A4B"/>
    <w:rsid w:val="000B65C9"/>
    <w:rsid w:val="000B6F1E"/>
    <w:rsid w:val="000C01F9"/>
    <w:rsid w:val="000C0350"/>
    <w:rsid w:val="000C05FC"/>
    <w:rsid w:val="000C0DF5"/>
    <w:rsid w:val="000C1124"/>
    <w:rsid w:val="000C1BD1"/>
    <w:rsid w:val="000C232A"/>
    <w:rsid w:val="000C2978"/>
    <w:rsid w:val="000C3F55"/>
    <w:rsid w:val="000C4459"/>
    <w:rsid w:val="000C4779"/>
    <w:rsid w:val="000C4A89"/>
    <w:rsid w:val="000C4B11"/>
    <w:rsid w:val="000C5186"/>
    <w:rsid w:val="000C6319"/>
    <w:rsid w:val="000C709D"/>
    <w:rsid w:val="000C717A"/>
    <w:rsid w:val="000C7304"/>
    <w:rsid w:val="000C7667"/>
    <w:rsid w:val="000C7D3E"/>
    <w:rsid w:val="000D2680"/>
    <w:rsid w:val="000D2942"/>
    <w:rsid w:val="000D2A6B"/>
    <w:rsid w:val="000D4E7B"/>
    <w:rsid w:val="000D7110"/>
    <w:rsid w:val="000E002C"/>
    <w:rsid w:val="000E16BE"/>
    <w:rsid w:val="000E2C6A"/>
    <w:rsid w:val="000E364C"/>
    <w:rsid w:val="000E40AA"/>
    <w:rsid w:val="000E537D"/>
    <w:rsid w:val="000E5974"/>
    <w:rsid w:val="000E7330"/>
    <w:rsid w:val="000F051A"/>
    <w:rsid w:val="000F1352"/>
    <w:rsid w:val="000F30AC"/>
    <w:rsid w:val="000F3236"/>
    <w:rsid w:val="000F506F"/>
    <w:rsid w:val="000F55D3"/>
    <w:rsid w:val="000F66FC"/>
    <w:rsid w:val="001006BB"/>
    <w:rsid w:val="00100985"/>
    <w:rsid w:val="00100F93"/>
    <w:rsid w:val="001014F8"/>
    <w:rsid w:val="001027D2"/>
    <w:rsid w:val="00102B52"/>
    <w:rsid w:val="0010377D"/>
    <w:rsid w:val="00104032"/>
    <w:rsid w:val="00105AFA"/>
    <w:rsid w:val="001061D6"/>
    <w:rsid w:val="0010725C"/>
    <w:rsid w:val="00107D0B"/>
    <w:rsid w:val="00110E15"/>
    <w:rsid w:val="0011389A"/>
    <w:rsid w:val="00114041"/>
    <w:rsid w:val="00114298"/>
    <w:rsid w:val="001157DD"/>
    <w:rsid w:val="00116726"/>
    <w:rsid w:val="001173C6"/>
    <w:rsid w:val="00117831"/>
    <w:rsid w:val="00117E83"/>
    <w:rsid w:val="00121C23"/>
    <w:rsid w:val="0012231A"/>
    <w:rsid w:val="0012251C"/>
    <w:rsid w:val="00123149"/>
    <w:rsid w:val="001234B4"/>
    <w:rsid w:val="0012436C"/>
    <w:rsid w:val="00125213"/>
    <w:rsid w:val="00125396"/>
    <w:rsid w:val="001279CD"/>
    <w:rsid w:val="00127A8A"/>
    <w:rsid w:val="0013043B"/>
    <w:rsid w:val="001309AF"/>
    <w:rsid w:val="00130A6B"/>
    <w:rsid w:val="00131119"/>
    <w:rsid w:val="00131FB7"/>
    <w:rsid w:val="001339CE"/>
    <w:rsid w:val="0013489B"/>
    <w:rsid w:val="00135632"/>
    <w:rsid w:val="00136211"/>
    <w:rsid w:val="00136EF9"/>
    <w:rsid w:val="00137793"/>
    <w:rsid w:val="0013791B"/>
    <w:rsid w:val="00137A01"/>
    <w:rsid w:val="00137D6A"/>
    <w:rsid w:val="00140FF0"/>
    <w:rsid w:val="001423CA"/>
    <w:rsid w:val="001435A6"/>
    <w:rsid w:val="00144E79"/>
    <w:rsid w:val="001460DA"/>
    <w:rsid w:val="00146942"/>
    <w:rsid w:val="001470C2"/>
    <w:rsid w:val="00150253"/>
    <w:rsid w:val="0015099A"/>
    <w:rsid w:val="00150DF5"/>
    <w:rsid w:val="00150F69"/>
    <w:rsid w:val="00151730"/>
    <w:rsid w:val="00151817"/>
    <w:rsid w:val="00151AA0"/>
    <w:rsid w:val="00151EE1"/>
    <w:rsid w:val="001537BE"/>
    <w:rsid w:val="0015462D"/>
    <w:rsid w:val="00154688"/>
    <w:rsid w:val="00154B67"/>
    <w:rsid w:val="00154E08"/>
    <w:rsid w:val="001563DC"/>
    <w:rsid w:val="00156503"/>
    <w:rsid w:val="00157D77"/>
    <w:rsid w:val="001605B4"/>
    <w:rsid w:val="001606F5"/>
    <w:rsid w:val="001636C0"/>
    <w:rsid w:val="00163F6F"/>
    <w:rsid w:val="00164192"/>
    <w:rsid w:val="00164C0C"/>
    <w:rsid w:val="0016624C"/>
    <w:rsid w:val="00167359"/>
    <w:rsid w:val="0016742B"/>
    <w:rsid w:val="00167633"/>
    <w:rsid w:val="0016776A"/>
    <w:rsid w:val="00167B79"/>
    <w:rsid w:val="00167F5A"/>
    <w:rsid w:val="00167FCD"/>
    <w:rsid w:val="00167FDA"/>
    <w:rsid w:val="0017050A"/>
    <w:rsid w:val="001719DB"/>
    <w:rsid w:val="00171CD6"/>
    <w:rsid w:val="001724B9"/>
    <w:rsid w:val="001728EC"/>
    <w:rsid w:val="00172DBD"/>
    <w:rsid w:val="00172E48"/>
    <w:rsid w:val="00173CE5"/>
    <w:rsid w:val="00173D8D"/>
    <w:rsid w:val="00175BB4"/>
    <w:rsid w:val="00176E7A"/>
    <w:rsid w:val="001801B8"/>
    <w:rsid w:val="001820AB"/>
    <w:rsid w:val="00183007"/>
    <w:rsid w:val="00183FC9"/>
    <w:rsid w:val="00185CF7"/>
    <w:rsid w:val="001862E5"/>
    <w:rsid w:val="00186AE7"/>
    <w:rsid w:val="00191AB9"/>
    <w:rsid w:val="00193173"/>
    <w:rsid w:val="00194857"/>
    <w:rsid w:val="00194917"/>
    <w:rsid w:val="001957F3"/>
    <w:rsid w:val="001A10C6"/>
    <w:rsid w:val="001A1810"/>
    <w:rsid w:val="001A41AA"/>
    <w:rsid w:val="001A6B5C"/>
    <w:rsid w:val="001A7113"/>
    <w:rsid w:val="001A71FA"/>
    <w:rsid w:val="001A7B6F"/>
    <w:rsid w:val="001A7CD8"/>
    <w:rsid w:val="001B0817"/>
    <w:rsid w:val="001B0FAB"/>
    <w:rsid w:val="001B1E5E"/>
    <w:rsid w:val="001B2097"/>
    <w:rsid w:val="001B2675"/>
    <w:rsid w:val="001B61AF"/>
    <w:rsid w:val="001B73D7"/>
    <w:rsid w:val="001B76E9"/>
    <w:rsid w:val="001B7D14"/>
    <w:rsid w:val="001C0618"/>
    <w:rsid w:val="001C0961"/>
    <w:rsid w:val="001C0CC2"/>
    <w:rsid w:val="001C17C4"/>
    <w:rsid w:val="001C17FF"/>
    <w:rsid w:val="001C1D0F"/>
    <w:rsid w:val="001C1FE9"/>
    <w:rsid w:val="001C3A9F"/>
    <w:rsid w:val="001C4952"/>
    <w:rsid w:val="001C4F57"/>
    <w:rsid w:val="001C5787"/>
    <w:rsid w:val="001C66C9"/>
    <w:rsid w:val="001C6987"/>
    <w:rsid w:val="001C7858"/>
    <w:rsid w:val="001C7DE7"/>
    <w:rsid w:val="001D02F6"/>
    <w:rsid w:val="001D0C55"/>
    <w:rsid w:val="001D0D48"/>
    <w:rsid w:val="001D12B2"/>
    <w:rsid w:val="001D2A4E"/>
    <w:rsid w:val="001D2C2D"/>
    <w:rsid w:val="001D35BF"/>
    <w:rsid w:val="001D35FC"/>
    <w:rsid w:val="001D37F4"/>
    <w:rsid w:val="001D3CE6"/>
    <w:rsid w:val="001D5472"/>
    <w:rsid w:val="001D5860"/>
    <w:rsid w:val="001D6257"/>
    <w:rsid w:val="001D6A2F"/>
    <w:rsid w:val="001D6E6A"/>
    <w:rsid w:val="001D6FA7"/>
    <w:rsid w:val="001D79E4"/>
    <w:rsid w:val="001D7FD9"/>
    <w:rsid w:val="001E06D0"/>
    <w:rsid w:val="001E1871"/>
    <w:rsid w:val="001E4098"/>
    <w:rsid w:val="001E424D"/>
    <w:rsid w:val="001E4902"/>
    <w:rsid w:val="001E56BF"/>
    <w:rsid w:val="001E67DA"/>
    <w:rsid w:val="001E6F61"/>
    <w:rsid w:val="001F0A17"/>
    <w:rsid w:val="001F0B88"/>
    <w:rsid w:val="001F111C"/>
    <w:rsid w:val="001F3806"/>
    <w:rsid w:val="001F3BCA"/>
    <w:rsid w:val="001F47CE"/>
    <w:rsid w:val="001F4974"/>
    <w:rsid w:val="001F58DF"/>
    <w:rsid w:val="001F59CC"/>
    <w:rsid w:val="001F6560"/>
    <w:rsid w:val="001F791A"/>
    <w:rsid w:val="001F7E4C"/>
    <w:rsid w:val="002010F0"/>
    <w:rsid w:val="00201A37"/>
    <w:rsid w:val="00201CB5"/>
    <w:rsid w:val="002028E9"/>
    <w:rsid w:val="002049E9"/>
    <w:rsid w:val="00204C0B"/>
    <w:rsid w:val="0020546D"/>
    <w:rsid w:val="00205871"/>
    <w:rsid w:val="0020701B"/>
    <w:rsid w:val="002075E4"/>
    <w:rsid w:val="00207B75"/>
    <w:rsid w:val="002122D6"/>
    <w:rsid w:val="00212AE7"/>
    <w:rsid w:val="00213DDF"/>
    <w:rsid w:val="00214293"/>
    <w:rsid w:val="0021612D"/>
    <w:rsid w:val="00216FA3"/>
    <w:rsid w:val="002170A2"/>
    <w:rsid w:val="00217B14"/>
    <w:rsid w:val="00217CBB"/>
    <w:rsid w:val="0022050B"/>
    <w:rsid w:val="00220AC2"/>
    <w:rsid w:val="002212B3"/>
    <w:rsid w:val="002220C7"/>
    <w:rsid w:val="00222DD3"/>
    <w:rsid w:val="00223285"/>
    <w:rsid w:val="00223CE6"/>
    <w:rsid w:val="00224245"/>
    <w:rsid w:val="002242D6"/>
    <w:rsid w:val="0022507B"/>
    <w:rsid w:val="00225FC9"/>
    <w:rsid w:val="002263B4"/>
    <w:rsid w:val="0022670F"/>
    <w:rsid w:val="00226863"/>
    <w:rsid w:val="002270B6"/>
    <w:rsid w:val="0022733B"/>
    <w:rsid w:val="002277EB"/>
    <w:rsid w:val="002278F4"/>
    <w:rsid w:val="002308A7"/>
    <w:rsid w:val="00231541"/>
    <w:rsid w:val="00231552"/>
    <w:rsid w:val="002323A9"/>
    <w:rsid w:val="00233E24"/>
    <w:rsid w:val="0023426A"/>
    <w:rsid w:val="00235D6C"/>
    <w:rsid w:val="002368EC"/>
    <w:rsid w:val="00236A7E"/>
    <w:rsid w:val="00236C11"/>
    <w:rsid w:val="00236DD1"/>
    <w:rsid w:val="002378C2"/>
    <w:rsid w:val="00240AF0"/>
    <w:rsid w:val="002412B4"/>
    <w:rsid w:val="00241B96"/>
    <w:rsid w:val="00241FB3"/>
    <w:rsid w:val="00241FE9"/>
    <w:rsid w:val="002427AC"/>
    <w:rsid w:val="00242F5E"/>
    <w:rsid w:val="00244C6A"/>
    <w:rsid w:val="002451D5"/>
    <w:rsid w:val="00245EE6"/>
    <w:rsid w:val="0024602A"/>
    <w:rsid w:val="0024684C"/>
    <w:rsid w:val="0025129D"/>
    <w:rsid w:val="002512E4"/>
    <w:rsid w:val="002522FC"/>
    <w:rsid w:val="0025270C"/>
    <w:rsid w:val="0025305D"/>
    <w:rsid w:val="00253A0B"/>
    <w:rsid w:val="00254261"/>
    <w:rsid w:val="0025434D"/>
    <w:rsid w:val="00254EEA"/>
    <w:rsid w:val="00255D39"/>
    <w:rsid w:val="002568E6"/>
    <w:rsid w:val="002606A4"/>
    <w:rsid w:val="00261D1E"/>
    <w:rsid w:val="002620D7"/>
    <w:rsid w:val="00262F8E"/>
    <w:rsid w:val="00265AC7"/>
    <w:rsid w:val="00266169"/>
    <w:rsid w:val="00266C2D"/>
    <w:rsid w:val="00266F44"/>
    <w:rsid w:val="00267222"/>
    <w:rsid w:val="0026773F"/>
    <w:rsid w:val="002707A5"/>
    <w:rsid w:val="00270DF1"/>
    <w:rsid w:val="002712B2"/>
    <w:rsid w:val="00271FDC"/>
    <w:rsid w:val="002747F4"/>
    <w:rsid w:val="0027598C"/>
    <w:rsid w:val="002763EC"/>
    <w:rsid w:val="00276500"/>
    <w:rsid w:val="00276866"/>
    <w:rsid w:val="00276BA9"/>
    <w:rsid w:val="002770DA"/>
    <w:rsid w:val="0027788B"/>
    <w:rsid w:val="00280272"/>
    <w:rsid w:val="00281193"/>
    <w:rsid w:val="0028175A"/>
    <w:rsid w:val="00281E66"/>
    <w:rsid w:val="00283280"/>
    <w:rsid w:val="00283CAD"/>
    <w:rsid w:val="00284580"/>
    <w:rsid w:val="002849E5"/>
    <w:rsid w:val="00284B31"/>
    <w:rsid w:val="00284D12"/>
    <w:rsid w:val="00284DC1"/>
    <w:rsid w:val="00285E54"/>
    <w:rsid w:val="00286856"/>
    <w:rsid w:val="00286E02"/>
    <w:rsid w:val="0028747A"/>
    <w:rsid w:val="002879AC"/>
    <w:rsid w:val="00290B5F"/>
    <w:rsid w:val="00290EF8"/>
    <w:rsid w:val="002938EC"/>
    <w:rsid w:val="002979A7"/>
    <w:rsid w:val="002A14B6"/>
    <w:rsid w:val="002A1C5D"/>
    <w:rsid w:val="002A2F7F"/>
    <w:rsid w:val="002A3DA9"/>
    <w:rsid w:val="002A5186"/>
    <w:rsid w:val="002A5793"/>
    <w:rsid w:val="002A7542"/>
    <w:rsid w:val="002A76BC"/>
    <w:rsid w:val="002B0B4D"/>
    <w:rsid w:val="002B1206"/>
    <w:rsid w:val="002B28C3"/>
    <w:rsid w:val="002B2EBD"/>
    <w:rsid w:val="002B4BB1"/>
    <w:rsid w:val="002B5710"/>
    <w:rsid w:val="002B645E"/>
    <w:rsid w:val="002B663E"/>
    <w:rsid w:val="002B6A5C"/>
    <w:rsid w:val="002B6E08"/>
    <w:rsid w:val="002B7210"/>
    <w:rsid w:val="002C5976"/>
    <w:rsid w:val="002C6093"/>
    <w:rsid w:val="002C7A6B"/>
    <w:rsid w:val="002D0009"/>
    <w:rsid w:val="002D01AD"/>
    <w:rsid w:val="002D0E41"/>
    <w:rsid w:val="002D127B"/>
    <w:rsid w:val="002D2188"/>
    <w:rsid w:val="002D2F92"/>
    <w:rsid w:val="002D3982"/>
    <w:rsid w:val="002D53EC"/>
    <w:rsid w:val="002D5EC7"/>
    <w:rsid w:val="002E0101"/>
    <w:rsid w:val="002E04A1"/>
    <w:rsid w:val="002E0DEC"/>
    <w:rsid w:val="002E0EA8"/>
    <w:rsid w:val="002E0F25"/>
    <w:rsid w:val="002E27AC"/>
    <w:rsid w:val="002E29D9"/>
    <w:rsid w:val="002E2A5B"/>
    <w:rsid w:val="002E3DB2"/>
    <w:rsid w:val="002E3DD1"/>
    <w:rsid w:val="002E41B6"/>
    <w:rsid w:val="002E4733"/>
    <w:rsid w:val="002E494E"/>
    <w:rsid w:val="002E4CDC"/>
    <w:rsid w:val="002E5FC1"/>
    <w:rsid w:val="002E632F"/>
    <w:rsid w:val="002E64EE"/>
    <w:rsid w:val="002F02DF"/>
    <w:rsid w:val="002F035B"/>
    <w:rsid w:val="002F23B6"/>
    <w:rsid w:val="002F3080"/>
    <w:rsid w:val="002F4209"/>
    <w:rsid w:val="002F4543"/>
    <w:rsid w:val="002F4F22"/>
    <w:rsid w:val="002F4FB6"/>
    <w:rsid w:val="002F5B6F"/>
    <w:rsid w:val="002F6641"/>
    <w:rsid w:val="002F717D"/>
    <w:rsid w:val="002F73B4"/>
    <w:rsid w:val="003001D0"/>
    <w:rsid w:val="003003E4"/>
    <w:rsid w:val="00300BF3"/>
    <w:rsid w:val="00300F45"/>
    <w:rsid w:val="00302F94"/>
    <w:rsid w:val="00303A14"/>
    <w:rsid w:val="00304328"/>
    <w:rsid w:val="003048E2"/>
    <w:rsid w:val="00306388"/>
    <w:rsid w:val="00310E6D"/>
    <w:rsid w:val="00311038"/>
    <w:rsid w:val="003118CE"/>
    <w:rsid w:val="003120EA"/>
    <w:rsid w:val="003129C0"/>
    <w:rsid w:val="00312B7A"/>
    <w:rsid w:val="00312BEC"/>
    <w:rsid w:val="003156BF"/>
    <w:rsid w:val="003157DD"/>
    <w:rsid w:val="003169BF"/>
    <w:rsid w:val="0031704B"/>
    <w:rsid w:val="00317D83"/>
    <w:rsid w:val="00324EE2"/>
    <w:rsid w:val="00326E2B"/>
    <w:rsid w:val="003273DC"/>
    <w:rsid w:val="00327F30"/>
    <w:rsid w:val="003304D9"/>
    <w:rsid w:val="00331F3D"/>
    <w:rsid w:val="00334282"/>
    <w:rsid w:val="0033444D"/>
    <w:rsid w:val="00334F7A"/>
    <w:rsid w:val="003370DD"/>
    <w:rsid w:val="00337523"/>
    <w:rsid w:val="00337BC1"/>
    <w:rsid w:val="00337BD5"/>
    <w:rsid w:val="003400D7"/>
    <w:rsid w:val="00340BE9"/>
    <w:rsid w:val="00341A6B"/>
    <w:rsid w:val="003432EF"/>
    <w:rsid w:val="00344B4A"/>
    <w:rsid w:val="0034632E"/>
    <w:rsid w:val="003467B5"/>
    <w:rsid w:val="00346DC5"/>
    <w:rsid w:val="0034722D"/>
    <w:rsid w:val="00347DAB"/>
    <w:rsid w:val="00351119"/>
    <w:rsid w:val="003520CE"/>
    <w:rsid w:val="0035247A"/>
    <w:rsid w:val="003531BB"/>
    <w:rsid w:val="003542F1"/>
    <w:rsid w:val="00354C1E"/>
    <w:rsid w:val="0035561E"/>
    <w:rsid w:val="00355926"/>
    <w:rsid w:val="00355ADB"/>
    <w:rsid w:val="00356458"/>
    <w:rsid w:val="00356474"/>
    <w:rsid w:val="003571B5"/>
    <w:rsid w:val="003607AE"/>
    <w:rsid w:val="00360874"/>
    <w:rsid w:val="00360F65"/>
    <w:rsid w:val="003616DA"/>
    <w:rsid w:val="00363503"/>
    <w:rsid w:val="00364A5A"/>
    <w:rsid w:val="00364F10"/>
    <w:rsid w:val="003653EA"/>
    <w:rsid w:val="003654AC"/>
    <w:rsid w:val="0036670B"/>
    <w:rsid w:val="00366F2D"/>
    <w:rsid w:val="0036735A"/>
    <w:rsid w:val="00367448"/>
    <w:rsid w:val="003704B2"/>
    <w:rsid w:val="00370A84"/>
    <w:rsid w:val="003713DA"/>
    <w:rsid w:val="003717DB"/>
    <w:rsid w:val="003720D9"/>
    <w:rsid w:val="0037456C"/>
    <w:rsid w:val="0037459E"/>
    <w:rsid w:val="003751A7"/>
    <w:rsid w:val="00375E98"/>
    <w:rsid w:val="00376948"/>
    <w:rsid w:val="00376F31"/>
    <w:rsid w:val="0037712D"/>
    <w:rsid w:val="00377408"/>
    <w:rsid w:val="003776D6"/>
    <w:rsid w:val="00377BCF"/>
    <w:rsid w:val="00377C8C"/>
    <w:rsid w:val="00377D02"/>
    <w:rsid w:val="00380486"/>
    <w:rsid w:val="00380A83"/>
    <w:rsid w:val="00381085"/>
    <w:rsid w:val="003819F8"/>
    <w:rsid w:val="00382C1D"/>
    <w:rsid w:val="00383A6D"/>
    <w:rsid w:val="0038523E"/>
    <w:rsid w:val="0038544C"/>
    <w:rsid w:val="00385884"/>
    <w:rsid w:val="00385F69"/>
    <w:rsid w:val="00386F26"/>
    <w:rsid w:val="00390C20"/>
    <w:rsid w:val="0039112C"/>
    <w:rsid w:val="00391EFD"/>
    <w:rsid w:val="00392204"/>
    <w:rsid w:val="00392C8B"/>
    <w:rsid w:val="00392CAA"/>
    <w:rsid w:val="003930B3"/>
    <w:rsid w:val="00393ACB"/>
    <w:rsid w:val="00394511"/>
    <w:rsid w:val="00394E5D"/>
    <w:rsid w:val="00395DD9"/>
    <w:rsid w:val="00395E40"/>
    <w:rsid w:val="00395F0F"/>
    <w:rsid w:val="00396E9D"/>
    <w:rsid w:val="00396F14"/>
    <w:rsid w:val="0039760E"/>
    <w:rsid w:val="00397C3C"/>
    <w:rsid w:val="003A0426"/>
    <w:rsid w:val="003A0CB8"/>
    <w:rsid w:val="003A0F8C"/>
    <w:rsid w:val="003A28A4"/>
    <w:rsid w:val="003A2D76"/>
    <w:rsid w:val="003A3550"/>
    <w:rsid w:val="003A4ED5"/>
    <w:rsid w:val="003A5D59"/>
    <w:rsid w:val="003A64FE"/>
    <w:rsid w:val="003A7C5E"/>
    <w:rsid w:val="003B0EF3"/>
    <w:rsid w:val="003B1F1B"/>
    <w:rsid w:val="003B2FD2"/>
    <w:rsid w:val="003B3249"/>
    <w:rsid w:val="003B49C1"/>
    <w:rsid w:val="003B4CE8"/>
    <w:rsid w:val="003B533A"/>
    <w:rsid w:val="003B677A"/>
    <w:rsid w:val="003B7341"/>
    <w:rsid w:val="003C00E0"/>
    <w:rsid w:val="003C3877"/>
    <w:rsid w:val="003C3E96"/>
    <w:rsid w:val="003C4357"/>
    <w:rsid w:val="003C4411"/>
    <w:rsid w:val="003C4890"/>
    <w:rsid w:val="003C49B3"/>
    <w:rsid w:val="003C4E51"/>
    <w:rsid w:val="003C520B"/>
    <w:rsid w:val="003C76FB"/>
    <w:rsid w:val="003C7BC3"/>
    <w:rsid w:val="003D0232"/>
    <w:rsid w:val="003D0E98"/>
    <w:rsid w:val="003D19CF"/>
    <w:rsid w:val="003D27D1"/>
    <w:rsid w:val="003D2A3E"/>
    <w:rsid w:val="003D3EB4"/>
    <w:rsid w:val="003D42E1"/>
    <w:rsid w:val="003D4887"/>
    <w:rsid w:val="003D604D"/>
    <w:rsid w:val="003D760F"/>
    <w:rsid w:val="003D7981"/>
    <w:rsid w:val="003E04C3"/>
    <w:rsid w:val="003E149E"/>
    <w:rsid w:val="003E2159"/>
    <w:rsid w:val="003E381D"/>
    <w:rsid w:val="003E3FB7"/>
    <w:rsid w:val="003E4058"/>
    <w:rsid w:val="003E44C0"/>
    <w:rsid w:val="003E45D9"/>
    <w:rsid w:val="003E4B41"/>
    <w:rsid w:val="003E5DA6"/>
    <w:rsid w:val="003E75CF"/>
    <w:rsid w:val="003E7B0C"/>
    <w:rsid w:val="003F0757"/>
    <w:rsid w:val="003F0A3E"/>
    <w:rsid w:val="003F0B6C"/>
    <w:rsid w:val="003F103C"/>
    <w:rsid w:val="003F1B36"/>
    <w:rsid w:val="003F2338"/>
    <w:rsid w:val="003F2CE6"/>
    <w:rsid w:val="003F30FA"/>
    <w:rsid w:val="003F315C"/>
    <w:rsid w:val="003F3CD0"/>
    <w:rsid w:val="003F4CF7"/>
    <w:rsid w:val="003F5B92"/>
    <w:rsid w:val="003F6408"/>
    <w:rsid w:val="003F665C"/>
    <w:rsid w:val="003F793C"/>
    <w:rsid w:val="003F7C7A"/>
    <w:rsid w:val="003F7F2F"/>
    <w:rsid w:val="00400D9F"/>
    <w:rsid w:val="004014AD"/>
    <w:rsid w:val="00401621"/>
    <w:rsid w:val="0040377A"/>
    <w:rsid w:val="004041D1"/>
    <w:rsid w:val="00405776"/>
    <w:rsid w:val="004068D9"/>
    <w:rsid w:val="004076C1"/>
    <w:rsid w:val="00407970"/>
    <w:rsid w:val="0041114A"/>
    <w:rsid w:val="004115BC"/>
    <w:rsid w:val="004121E0"/>
    <w:rsid w:val="00413738"/>
    <w:rsid w:val="00414488"/>
    <w:rsid w:val="0041466F"/>
    <w:rsid w:val="00414A1B"/>
    <w:rsid w:val="0041602F"/>
    <w:rsid w:val="00416B02"/>
    <w:rsid w:val="0041702F"/>
    <w:rsid w:val="00421AD9"/>
    <w:rsid w:val="00421C70"/>
    <w:rsid w:val="00422B75"/>
    <w:rsid w:val="00422D89"/>
    <w:rsid w:val="00422EA6"/>
    <w:rsid w:val="0042362D"/>
    <w:rsid w:val="00423C36"/>
    <w:rsid w:val="00425242"/>
    <w:rsid w:val="004255D3"/>
    <w:rsid w:val="0042565D"/>
    <w:rsid w:val="00425744"/>
    <w:rsid w:val="00425EBC"/>
    <w:rsid w:val="00426237"/>
    <w:rsid w:val="0042636D"/>
    <w:rsid w:val="0043245C"/>
    <w:rsid w:val="00432E4B"/>
    <w:rsid w:val="00432FC7"/>
    <w:rsid w:val="004348AF"/>
    <w:rsid w:val="0043580F"/>
    <w:rsid w:val="00436789"/>
    <w:rsid w:val="00436C3B"/>
    <w:rsid w:val="00437AAB"/>
    <w:rsid w:val="00440708"/>
    <w:rsid w:val="004419CC"/>
    <w:rsid w:val="004428CA"/>
    <w:rsid w:val="00442EFA"/>
    <w:rsid w:val="0044342C"/>
    <w:rsid w:val="00443F1E"/>
    <w:rsid w:val="00444C3F"/>
    <w:rsid w:val="004452F0"/>
    <w:rsid w:val="00445422"/>
    <w:rsid w:val="004454A8"/>
    <w:rsid w:val="00445F8E"/>
    <w:rsid w:val="00445F91"/>
    <w:rsid w:val="00446FBA"/>
    <w:rsid w:val="004520B7"/>
    <w:rsid w:val="0045254C"/>
    <w:rsid w:val="004529CC"/>
    <w:rsid w:val="00453196"/>
    <w:rsid w:val="004534E2"/>
    <w:rsid w:val="00453843"/>
    <w:rsid w:val="004543BE"/>
    <w:rsid w:val="00455447"/>
    <w:rsid w:val="00455D98"/>
    <w:rsid w:val="004573A8"/>
    <w:rsid w:val="00457BB1"/>
    <w:rsid w:val="00457EE5"/>
    <w:rsid w:val="00457F83"/>
    <w:rsid w:val="00460B3F"/>
    <w:rsid w:val="00461658"/>
    <w:rsid w:val="00461744"/>
    <w:rsid w:val="00461E88"/>
    <w:rsid w:val="004620A9"/>
    <w:rsid w:val="00462603"/>
    <w:rsid w:val="0046262C"/>
    <w:rsid w:val="0046381E"/>
    <w:rsid w:val="00463AD8"/>
    <w:rsid w:val="00464057"/>
    <w:rsid w:val="00464B6D"/>
    <w:rsid w:val="00465064"/>
    <w:rsid w:val="0046593D"/>
    <w:rsid w:val="00465D08"/>
    <w:rsid w:val="00466C48"/>
    <w:rsid w:val="00466C93"/>
    <w:rsid w:val="0046742D"/>
    <w:rsid w:val="004709CB"/>
    <w:rsid w:val="00470E6E"/>
    <w:rsid w:val="0047221F"/>
    <w:rsid w:val="00472A73"/>
    <w:rsid w:val="00473ACC"/>
    <w:rsid w:val="00476110"/>
    <w:rsid w:val="004764C3"/>
    <w:rsid w:val="00480298"/>
    <w:rsid w:val="004817AE"/>
    <w:rsid w:val="00481A03"/>
    <w:rsid w:val="00481B92"/>
    <w:rsid w:val="0048275B"/>
    <w:rsid w:val="004827F6"/>
    <w:rsid w:val="004829DC"/>
    <w:rsid w:val="00483205"/>
    <w:rsid w:val="00483FC2"/>
    <w:rsid w:val="00484915"/>
    <w:rsid w:val="0048547E"/>
    <w:rsid w:val="00486869"/>
    <w:rsid w:val="0048688A"/>
    <w:rsid w:val="00486C41"/>
    <w:rsid w:val="00486CCC"/>
    <w:rsid w:val="00486EB6"/>
    <w:rsid w:val="00487ABA"/>
    <w:rsid w:val="0049083E"/>
    <w:rsid w:val="00490F3A"/>
    <w:rsid w:val="004910FA"/>
    <w:rsid w:val="0049387F"/>
    <w:rsid w:val="004942A9"/>
    <w:rsid w:val="00494BC3"/>
    <w:rsid w:val="00495344"/>
    <w:rsid w:val="0049548D"/>
    <w:rsid w:val="00495507"/>
    <w:rsid w:val="00496432"/>
    <w:rsid w:val="00496FFA"/>
    <w:rsid w:val="00497BE4"/>
    <w:rsid w:val="004A063F"/>
    <w:rsid w:val="004A0AFF"/>
    <w:rsid w:val="004A20B8"/>
    <w:rsid w:val="004A24AB"/>
    <w:rsid w:val="004A361D"/>
    <w:rsid w:val="004A3705"/>
    <w:rsid w:val="004A3930"/>
    <w:rsid w:val="004A39A2"/>
    <w:rsid w:val="004A400C"/>
    <w:rsid w:val="004A43C8"/>
    <w:rsid w:val="004A460D"/>
    <w:rsid w:val="004A4B53"/>
    <w:rsid w:val="004A560F"/>
    <w:rsid w:val="004A5E3A"/>
    <w:rsid w:val="004A6C18"/>
    <w:rsid w:val="004A7775"/>
    <w:rsid w:val="004A7D13"/>
    <w:rsid w:val="004A7F0A"/>
    <w:rsid w:val="004B0C6A"/>
    <w:rsid w:val="004B12F0"/>
    <w:rsid w:val="004B1F49"/>
    <w:rsid w:val="004B2D93"/>
    <w:rsid w:val="004B35E6"/>
    <w:rsid w:val="004B4AC4"/>
    <w:rsid w:val="004B563F"/>
    <w:rsid w:val="004C5486"/>
    <w:rsid w:val="004C5A11"/>
    <w:rsid w:val="004C5B8D"/>
    <w:rsid w:val="004C64FA"/>
    <w:rsid w:val="004C689D"/>
    <w:rsid w:val="004C6EA9"/>
    <w:rsid w:val="004C767F"/>
    <w:rsid w:val="004D081E"/>
    <w:rsid w:val="004D082C"/>
    <w:rsid w:val="004D16F8"/>
    <w:rsid w:val="004D1797"/>
    <w:rsid w:val="004D3582"/>
    <w:rsid w:val="004D41CA"/>
    <w:rsid w:val="004D4B30"/>
    <w:rsid w:val="004D4B65"/>
    <w:rsid w:val="004D56D0"/>
    <w:rsid w:val="004D62D6"/>
    <w:rsid w:val="004D7BD3"/>
    <w:rsid w:val="004E0D20"/>
    <w:rsid w:val="004E0D68"/>
    <w:rsid w:val="004E1CCF"/>
    <w:rsid w:val="004E38BB"/>
    <w:rsid w:val="004E3FE5"/>
    <w:rsid w:val="004E5B8C"/>
    <w:rsid w:val="004E5C47"/>
    <w:rsid w:val="004E68B4"/>
    <w:rsid w:val="004E6EFE"/>
    <w:rsid w:val="004E7D33"/>
    <w:rsid w:val="004F0043"/>
    <w:rsid w:val="004F201E"/>
    <w:rsid w:val="004F2317"/>
    <w:rsid w:val="004F2361"/>
    <w:rsid w:val="004F3343"/>
    <w:rsid w:val="004F37D9"/>
    <w:rsid w:val="004F5E25"/>
    <w:rsid w:val="004F69D0"/>
    <w:rsid w:val="005020A8"/>
    <w:rsid w:val="00502B04"/>
    <w:rsid w:val="005033D3"/>
    <w:rsid w:val="0050484D"/>
    <w:rsid w:val="005050E4"/>
    <w:rsid w:val="00505E72"/>
    <w:rsid w:val="005060D5"/>
    <w:rsid w:val="005064A7"/>
    <w:rsid w:val="00506730"/>
    <w:rsid w:val="0050674F"/>
    <w:rsid w:val="00506864"/>
    <w:rsid w:val="00506A0F"/>
    <w:rsid w:val="00507441"/>
    <w:rsid w:val="0050783D"/>
    <w:rsid w:val="00507B2D"/>
    <w:rsid w:val="0051257B"/>
    <w:rsid w:val="0051276F"/>
    <w:rsid w:val="005147F0"/>
    <w:rsid w:val="00514813"/>
    <w:rsid w:val="00514A26"/>
    <w:rsid w:val="00514CE9"/>
    <w:rsid w:val="00514ED0"/>
    <w:rsid w:val="005155B9"/>
    <w:rsid w:val="00516D11"/>
    <w:rsid w:val="0051743A"/>
    <w:rsid w:val="00520592"/>
    <w:rsid w:val="0052106D"/>
    <w:rsid w:val="00521262"/>
    <w:rsid w:val="005220F0"/>
    <w:rsid w:val="005235FF"/>
    <w:rsid w:val="00524566"/>
    <w:rsid w:val="00524740"/>
    <w:rsid w:val="00525A51"/>
    <w:rsid w:val="005261ED"/>
    <w:rsid w:val="00526A25"/>
    <w:rsid w:val="00530BD0"/>
    <w:rsid w:val="00530D9E"/>
    <w:rsid w:val="00530E74"/>
    <w:rsid w:val="00530F5D"/>
    <w:rsid w:val="0053125E"/>
    <w:rsid w:val="005329D6"/>
    <w:rsid w:val="00534D8A"/>
    <w:rsid w:val="00535632"/>
    <w:rsid w:val="00535E4A"/>
    <w:rsid w:val="00536634"/>
    <w:rsid w:val="00537BB9"/>
    <w:rsid w:val="00537C3A"/>
    <w:rsid w:val="0054045B"/>
    <w:rsid w:val="00540C74"/>
    <w:rsid w:val="00541DDD"/>
    <w:rsid w:val="005446A1"/>
    <w:rsid w:val="00544FF9"/>
    <w:rsid w:val="00546572"/>
    <w:rsid w:val="00546D9A"/>
    <w:rsid w:val="0054732A"/>
    <w:rsid w:val="005478FC"/>
    <w:rsid w:val="0054792D"/>
    <w:rsid w:val="005524A1"/>
    <w:rsid w:val="00552BDE"/>
    <w:rsid w:val="00553135"/>
    <w:rsid w:val="005531AA"/>
    <w:rsid w:val="005543FB"/>
    <w:rsid w:val="005547E9"/>
    <w:rsid w:val="0055505A"/>
    <w:rsid w:val="005568EC"/>
    <w:rsid w:val="00556CAD"/>
    <w:rsid w:val="005574C5"/>
    <w:rsid w:val="005602EA"/>
    <w:rsid w:val="005605D0"/>
    <w:rsid w:val="00560A7F"/>
    <w:rsid w:val="00560DF0"/>
    <w:rsid w:val="00561E90"/>
    <w:rsid w:val="005634DA"/>
    <w:rsid w:val="00563C7A"/>
    <w:rsid w:val="00563E90"/>
    <w:rsid w:val="00563F29"/>
    <w:rsid w:val="00566159"/>
    <w:rsid w:val="00566598"/>
    <w:rsid w:val="005675D0"/>
    <w:rsid w:val="00570375"/>
    <w:rsid w:val="005705A3"/>
    <w:rsid w:val="00570866"/>
    <w:rsid w:val="00570E1A"/>
    <w:rsid w:val="0057159A"/>
    <w:rsid w:val="005716B4"/>
    <w:rsid w:val="005717A3"/>
    <w:rsid w:val="00571800"/>
    <w:rsid w:val="00571E10"/>
    <w:rsid w:val="00572952"/>
    <w:rsid w:val="00573079"/>
    <w:rsid w:val="005731B1"/>
    <w:rsid w:val="005733A1"/>
    <w:rsid w:val="00574102"/>
    <w:rsid w:val="005754A2"/>
    <w:rsid w:val="00575D62"/>
    <w:rsid w:val="00576EBB"/>
    <w:rsid w:val="00576FAA"/>
    <w:rsid w:val="00577FF2"/>
    <w:rsid w:val="0058221A"/>
    <w:rsid w:val="0058243F"/>
    <w:rsid w:val="00582C61"/>
    <w:rsid w:val="005838BA"/>
    <w:rsid w:val="005842A0"/>
    <w:rsid w:val="00585C60"/>
    <w:rsid w:val="00585D3A"/>
    <w:rsid w:val="005862D7"/>
    <w:rsid w:val="00587A6A"/>
    <w:rsid w:val="00587EBF"/>
    <w:rsid w:val="00587F08"/>
    <w:rsid w:val="005909A2"/>
    <w:rsid w:val="00590B5A"/>
    <w:rsid w:val="00592093"/>
    <w:rsid w:val="005939DB"/>
    <w:rsid w:val="00593C0B"/>
    <w:rsid w:val="005942D5"/>
    <w:rsid w:val="0059451F"/>
    <w:rsid w:val="00594881"/>
    <w:rsid w:val="0059508F"/>
    <w:rsid w:val="0059522D"/>
    <w:rsid w:val="005959FD"/>
    <w:rsid w:val="005965BD"/>
    <w:rsid w:val="005978A9"/>
    <w:rsid w:val="005A0027"/>
    <w:rsid w:val="005A15E9"/>
    <w:rsid w:val="005A1D24"/>
    <w:rsid w:val="005A205F"/>
    <w:rsid w:val="005A36E1"/>
    <w:rsid w:val="005A4251"/>
    <w:rsid w:val="005A46D2"/>
    <w:rsid w:val="005A55F1"/>
    <w:rsid w:val="005A6848"/>
    <w:rsid w:val="005A6EBB"/>
    <w:rsid w:val="005A7813"/>
    <w:rsid w:val="005B0C90"/>
    <w:rsid w:val="005B1D54"/>
    <w:rsid w:val="005B1E6E"/>
    <w:rsid w:val="005B21E7"/>
    <w:rsid w:val="005B2D83"/>
    <w:rsid w:val="005B2DEC"/>
    <w:rsid w:val="005B3BD0"/>
    <w:rsid w:val="005B568D"/>
    <w:rsid w:val="005B7C9C"/>
    <w:rsid w:val="005C0835"/>
    <w:rsid w:val="005C16C1"/>
    <w:rsid w:val="005C2E5E"/>
    <w:rsid w:val="005C348D"/>
    <w:rsid w:val="005C374E"/>
    <w:rsid w:val="005C40EB"/>
    <w:rsid w:val="005C517F"/>
    <w:rsid w:val="005C53EC"/>
    <w:rsid w:val="005C5430"/>
    <w:rsid w:val="005C63FF"/>
    <w:rsid w:val="005C647F"/>
    <w:rsid w:val="005C6EF6"/>
    <w:rsid w:val="005C7480"/>
    <w:rsid w:val="005D016B"/>
    <w:rsid w:val="005D104E"/>
    <w:rsid w:val="005D12C5"/>
    <w:rsid w:val="005D1A91"/>
    <w:rsid w:val="005D2BFB"/>
    <w:rsid w:val="005D2F74"/>
    <w:rsid w:val="005D3502"/>
    <w:rsid w:val="005D5CC0"/>
    <w:rsid w:val="005D6BD0"/>
    <w:rsid w:val="005D6DF8"/>
    <w:rsid w:val="005E0C0E"/>
    <w:rsid w:val="005E1113"/>
    <w:rsid w:val="005E2346"/>
    <w:rsid w:val="005E2C8B"/>
    <w:rsid w:val="005E3249"/>
    <w:rsid w:val="005E3875"/>
    <w:rsid w:val="005E3C91"/>
    <w:rsid w:val="005E4FAC"/>
    <w:rsid w:val="005E52EA"/>
    <w:rsid w:val="005E660B"/>
    <w:rsid w:val="005E6F04"/>
    <w:rsid w:val="005E71D1"/>
    <w:rsid w:val="005F16C4"/>
    <w:rsid w:val="005F2C42"/>
    <w:rsid w:val="005F3353"/>
    <w:rsid w:val="005F4675"/>
    <w:rsid w:val="005F496F"/>
    <w:rsid w:val="005F4AA8"/>
    <w:rsid w:val="005F4C08"/>
    <w:rsid w:val="005F4F7B"/>
    <w:rsid w:val="005F7850"/>
    <w:rsid w:val="005F7C68"/>
    <w:rsid w:val="006009AB"/>
    <w:rsid w:val="006013E7"/>
    <w:rsid w:val="006014A8"/>
    <w:rsid w:val="006048BE"/>
    <w:rsid w:val="006063D3"/>
    <w:rsid w:val="006066F4"/>
    <w:rsid w:val="00606781"/>
    <w:rsid w:val="0060702A"/>
    <w:rsid w:val="00607644"/>
    <w:rsid w:val="00610192"/>
    <w:rsid w:val="0061069C"/>
    <w:rsid w:val="00610969"/>
    <w:rsid w:val="00611AAA"/>
    <w:rsid w:val="00611D28"/>
    <w:rsid w:val="00612F5F"/>
    <w:rsid w:val="00613288"/>
    <w:rsid w:val="006139D0"/>
    <w:rsid w:val="00614AE1"/>
    <w:rsid w:val="00620387"/>
    <w:rsid w:val="00622CB5"/>
    <w:rsid w:val="00622D53"/>
    <w:rsid w:val="006258AD"/>
    <w:rsid w:val="00626127"/>
    <w:rsid w:val="006307AE"/>
    <w:rsid w:val="00630C7A"/>
    <w:rsid w:val="00630E42"/>
    <w:rsid w:val="0063123A"/>
    <w:rsid w:val="006313F3"/>
    <w:rsid w:val="00631830"/>
    <w:rsid w:val="0063195E"/>
    <w:rsid w:val="006326C4"/>
    <w:rsid w:val="00632CD3"/>
    <w:rsid w:val="00632D69"/>
    <w:rsid w:val="00632DEE"/>
    <w:rsid w:val="00632F2E"/>
    <w:rsid w:val="00634840"/>
    <w:rsid w:val="00635288"/>
    <w:rsid w:val="00635747"/>
    <w:rsid w:val="006357BC"/>
    <w:rsid w:val="00636CE7"/>
    <w:rsid w:val="00637072"/>
    <w:rsid w:val="00637CC6"/>
    <w:rsid w:val="00642EA1"/>
    <w:rsid w:val="00643C55"/>
    <w:rsid w:val="00643E27"/>
    <w:rsid w:val="006467FD"/>
    <w:rsid w:val="00646F36"/>
    <w:rsid w:val="00650433"/>
    <w:rsid w:val="006505CB"/>
    <w:rsid w:val="00650939"/>
    <w:rsid w:val="00651124"/>
    <w:rsid w:val="00651876"/>
    <w:rsid w:val="00651F76"/>
    <w:rsid w:val="00654561"/>
    <w:rsid w:val="00654C0F"/>
    <w:rsid w:val="00654D45"/>
    <w:rsid w:val="0065678A"/>
    <w:rsid w:val="00656EAE"/>
    <w:rsid w:val="006577C4"/>
    <w:rsid w:val="00660643"/>
    <w:rsid w:val="0066120C"/>
    <w:rsid w:val="00662A88"/>
    <w:rsid w:val="00663416"/>
    <w:rsid w:val="0066353F"/>
    <w:rsid w:val="00663631"/>
    <w:rsid w:val="00663F32"/>
    <w:rsid w:val="006644C7"/>
    <w:rsid w:val="006644F1"/>
    <w:rsid w:val="00664634"/>
    <w:rsid w:val="00664657"/>
    <w:rsid w:val="00666307"/>
    <w:rsid w:val="00666677"/>
    <w:rsid w:val="0066780C"/>
    <w:rsid w:val="00667C47"/>
    <w:rsid w:val="00670491"/>
    <w:rsid w:val="006705C3"/>
    <w:rsid w:val="006705EA"/>
    <w:rsid w:val="00670D74"/>
    <w:rsid w:val="00671D64"/>
    <w:rsid w:val="00674778"/>
    <w:rsid w:val="00674CE7"/>
    <w:rsid w:val="00677062"/>
    <w:rsid w:val="0067773F"/>
    <w:rsid w:val="00680065"/>
    <w:rsid w:val="0068086A"/>
    <w:rsid w:val="0068197D"/>
    <w:rsid w:val="00681B4A"/>
    <w:rsid w:val="006826FE"/>
    <w:rsid w:val="006835C0"/>
    <w:rsid w:val="00683CCF"/>
    <w:rsid w:val="006849BC"/>
    <w:rsid w:val="00685451"/>
    <w:rsid w:val="006854BD"/>
    <w:rsid w:val="006866C4"/>
    <w:rsid w:val="00686D92"/>
    <w:rsid w:val="0069041A"/>
    <w:rsid w:val="0069080E"/>
    <w:rsid w:val="00690EA6"/>
    <w:rsid w:val="0069151A"/>
    <w:rsid w:val="00691FBF"/>
    <w:rsid w:val="00691FC5"/>
    <w:rsid w:val="00693A90"/>
    <w:rsid w:val="006944C1"/>
    <w:rsid w:val="00696939"/>
    <w:rsid w:val="006A06A1"/>
    <w:rsid w:val="006A06D1"/>
    <w:rsid w:val="006A267C"/>
    <w:rsid w:val="006A46DE"/>
    <w:rsid w:val="006A5A80"/>
    <w:rsid w:val="006B013C"/>
    <w:rsid w:val="006B02E2"/>
    <w:rsid w:val="006B1206"/>
    <w:rsid w:val="006B5D7E"/>
    <w:rsid w:val="006B60C5"/>
    <w:rsid w:val="006B639B"/>
    <w:rsid w:val="006B64CB"/>
    <w:rsid w:val="006B6666"/>
    <w:rsid w:val="006B6F40"/>
    <w:rsid w:val="006C0E81"/>
    <w:rsid w:val="006C1202"/>
    <w:rsid w:val="006C14E5"/>
    <w:rsid w:val="006C191A"/>
    <w:rsid w:val="006C3BF8"/>
    <w:rsid w:val="006C3D08"/>
    <w:rsid w:val="006C453C"/>
    <w:rsid w:val="006C4775"/>
    <w:rsid w:val="006C47E2"/>
    <w:rsid w:val="006C6AE5"/>
    <w:rsid w:val="006C7180"/>
    <w:rsid w:val="006C71B4"/>
    <w:rsid w:val="006C741C"/>
    <w:rsid w:val="006D06B0"/>
    <w:rsid w:val="006D1610"/>
    <w:rsid w:val="006D1F66"/>
    <w:rsid w:val="006D2C80"/>
    <w:rsid w:val="006D4871"/>
    <w:rsid w:val="006D5944"/>
    <w:rsid w:val="006D5C3C"/>
    <w:rsid w:val="006D68F3"/>
    <w:rsid w:val="006E1DD7"/>
    <w:rsid w:val="006E258C"/>
    <w:rsid w:val="006E5354"/>
    <w:rsid w:val="006F0786"/>
    <w:rsid w:val="006F0DC2"/>
    <w:rsid w:val="006F1516"/>
    <w:rsid w:val="006F16A1"/>
    <w:rsid w:val="006F19EA"/>
    <w:rsid w:val="006F29C0"/>
    <w:rsid w:val="006F3620"/>
    <w:rsid w:val="006F4DE6"/>
    <w:rsid w:val="006F4F9F"/>
    <w:rsid w:val="006F5554"/>
    <w:rsid w:val="006F781E"/>
    <w:rsid w:val="006F7A19"/>
    <w:rsid w:val="006F7F7C"/>
    <w:rsid w:val="006F7FB0"/>
    <w:rsid w:val="00701385"/>
    <w:rsid w:val="00701CBD"/>
    <w:rsid w:val="00702B8F"/>
    <w:rsid w:val="007044BC"/>
    <w:rsid w:val="0070479D"/>
    <w:rsid w:val="00704B7B"/>
    <w:rsid w:val="00705B73"/>
    <w:rsid w:val="0070721C"/>
    <w:rsid w:val="00707D2C"/>
    <w:rsid w:val="00707F58"/>
    <w:rsid w:val="007102EE"/>
    <w:rsid w:val="00711998"/>
    <w:rsid w:val="00711DBD"/>
    <w:rsid w:val="0071205F"/>
    <w:rsid w:val="00712346"/>
    <w:rsid w:val="007123F8"/>
    <w:rsid w:val="00712406"/>
    <w:rsid w:val="00712FE9"/>
    <w:rsid w:val="0071408F"/>
    <w:rsid w:val="00714E14"/>
    <w:rsid w:val="0071671E"/>
    <w:rsid w:val="00716E9C"/>
    <w:rsid w:val="00717D39"/>
    <w:rsid w:val="0072042C"/>
    <w:rsid w:val="0072407B"/>
    <w:rsid w:val="00724D9C"/>
    <w:rsid w:val="00724DEA"/>
    <w:rsid w:val="00726D41"/>
    <w:rsid w:val="00726FB4"/>
    <w:rsid w:val="00727220"/>
    <w:rsid w:val="00727491"/>
    <w:rsid w:val="00727FE4"/>
    <w:rsid w:val="007304E0"/>
    <w:rsid w:val="00731127"/>
    <w:rsid w:val="0073173F"/>
    <w:rsid w:val="00732023"/>
    <w:rsid w:val="0073217E"/>
    <w:rsid w:val="00732B0D"/>
    <w:rsid w:val="0073464B"/>
    <w:rsid w:val="00734FE2"/>
    <w:rsid w:val="007354D1"/>
    <w:rsid w:val="007357C0"/>
    <w:rsid w:val="00737E1F"/>
    <w:rsid w:val="00740CCB"/>
    <w:rsid w:val="007418D4"/>
    <w:rsid w:val="00741C02"/>
    <w:rsid w:val="0074279B"/>
    <w:rsid w:val="00743631"/>
    <w:rsid w:val="00743EB4"/>
    <w:rsid w:val="00743FF7"/>
    <w:rsid w:val="00744E1B"/>
    <w:rsid w:val="00744FD6"/>
    <w:rsid w:val="00746C66"/>
    <w:rsid w:val="00750378"/>
    <w:rsid w:val="007503A2"/>
    <w:rsid w:val="0075067D"/>
    <w:rsid w:val="00750826"/>
    <w:rsid w:val="0075167A"/>
    <w:rsid w:val="007520ED"/>
    <w:rsid w:val="0075277D"/>
    <w:rsid w:val="00752EA7"/>
    <w:rsid w:val="00753796"/>
    <w:rsid w:val="00755709"/>
    <w:rsid w:val="007558A0"/>
    <w:rsid w:val="007565C7"/>
    <w:rsid w:val="00756769"/>
    <w:rsid w:val="00757B7D"/>
    <w:rsid w:val="00757D5C"/>
    <w:rsid w:val="00757DE0"/>
    <w:rsid w:val="00761C5D"/>
    <w:rsid w:val="0076203E"/>
    <w:rsid w:val="00762EB3"/>
    <w:rsid w:val="0076418B"/>
    <w:rsid w:val="007647AA"/>
    <w:rsid w:val="007666D3"/>
    <w:rsid w:val="00767CCA"/>
    <w:rsid w:val="00770A53"/>
    <w:rsid w:val="00770B44"/>
    <w:rsid w:val="007710C7"/>
    <w:rsid w:val="007717A9"/>
    <w:rsid w:val="0077193D"/>
    <w:rsid w:val="00771F37"/>
    <w:rsid w:val="0077239F"/>
    <w:rsid w:val="00772D7A"/>
    <w:rsid w:val="00774689"/>
    <w:rsid w:val="00775CC5"/>
    <w:rsid w:val="00776078"/>
    <w:rsid w:val="007764A5"/>
    <w:rsid w:val="007776B0"/>
    <w:rsid w:val="00777D68"/>
    <w:rsid w:val="00777DCD"/>
    <w:rsid w:val="007803CD"/>
    <w:rsid w:val="00781409"/>
    <w:rsid w:val="007818D2"/>
    <w:rsid w:val="0078284D"/>
    <w:rsid w:val="00782A38"/>
    <w:rsid w:val="00782BA8"/>
    <w:rsid w:val="00782F50"/>
    <w:rsid w:val="0078306A"/>
    <w:rsid w:val="00783C70"/>
    <w:rsid w:val="00783D0B"/>
    <w:rsid w:val="00784C21"/>
    <w:rsid w:val="00784EED"/>
    <w:rsid w:val="00785440"/>
    <w:rsid w:val="00785556"/>
    <w:rsid w:val="00785563"/>
    <w:rsid w:val="007866B0"/>
    <w:rsid w:val="00786DCA"/>
    <w:rsid w:val="0079010B"/>
    <w:rsid w:val="007901DD"/>
    <w:rsid w:val="00791B26"/>
    <w:rsid w:val="007924AE"/>
    <w:rsid w:val="00792907"/>
    <w:rsid w:val="007942F4"/>
    <w:rsid w:val="00794CD2"/>
    <w:rsid w:val="00795713"/>
    <w:rsid w:val="007965C4"/>
    <w:rsid w:val="007974B3"/>
    <w:rsid w:val="007A1FBC"/>
    <w:rsid w:val="007A4471"/>
    <w:rsid w:val="007A4DAC"/>
    <w:rsid w:val="007A79AE"/>
    <w:rsid w:val="007B03C9"/>
    <w:rsid w:val="007B0CF1"/>
    <w:rsid w:val="007B15CB"/>
    <w:rsid w:val="007B1B76"/>
    <w:rsid w:val="007B2137"/>
    <w:rsid w:val="007B2DEB"/>
    <w:rsid w:val="007B302E"/>
    <w:rsid w:val="007B42E8"/>
    <w:rsid w:val="007B4B19"/>
    <w:rsid w:val="007B4DEC"/>
    <w:rsid w:val="007B4F17"/>
    <w:rsid w:val="007B4F5D"/>
    <w:rsid w:val="007B52B9"/>
    <w:rsid w:val="007B56C2"/>
    <w:rsid w:val="007B5C61"/>
    <w:rsid w:val="007B68A2"/>
    <w:rsid w:val="007B7C6B"/>
    <w:rsid w:val="007C03F2"/>
    <w:rsid w:val="007C1AC2"/>
    <w:rsid w:val="007C1EBB"/>
    <w:rsid w:val="007C264A"/>
    <w:rsid w:val="007C26B8"/>
    <w:rsid w:val="007C2F25"/>
    <w:rsid w:val="007C539D"/>
    <w:rsid w:val="007C543F"/>
    <w:rsid w:val="007C5778"/>
    <w:rsid w:val="007C605E"/>
    <w:rsid w:val="007C6EDE"/>
    <w:rsid w:val="007C7C09"/>
    <w:rsid w:val="007D0C64"/>
    <w:rsid w:val="007D17B9"/>
    <w:rsid w:val="007D1E23"/>
    <w:rsid w:val="007D22C3"/>
    <w:rsid w:val="007D2999"/>
    <w:rsid w:val="007D2EF4"/>
    <w:rsid w:val="007D46E7"/>
    <w:rsid w:val="007D4B65"/>
    <w:rsid w:val="007D542B"/>
    <w:rsid w:val="007D63F1"/>
    <w:rsid w:val="007D713B"/>
    <w:rsid w:val="007D72E2"/>
    <w:rsid w:val="007D73ED"/>
    <w:rsid w:val="007E064F"/>
    <w:rsid w:val="007E1B21"/>
    <w:rsid w:val="007E2D2C"/>
    <w:rsid w:val="007E3091"/>
    <w:rsid w:val="007E35FD"/>
    <w:rsid w:val="007E7962"/>
    <w:rsid w:val="007E7B54"/>
    <w:rsid w:val="007E7D07"/>
    <w:rsid w:val="007F14C6"/>
    <w:rsid w:val="007F168D"/>
    <w:rsid w:val="007F51D9"/>
    <w:rsid w:val="007F522C"/>
    <w:rsid w:val="007F5423"/>
    <w:rsid w:val="007F54DF"/>
    <w:rsid w:val="007F5520"/>
    <w:rsid w:val="007F623E"/>
    <w:rsid w:val="007F71BE"/>
    <w:rsid w:val="007F7554"/>
    <w:rsid w:val="008000CD"/>
    <w:rsid w:val="00801E9E"/>
    <w:rsid w:val="00802054"/>
    <w:rsid w:val="00802CC0"/>
    <w:rsid w:val="00803D62"/>
    <w:rsid w:val="00805265"/>
    <w:rsid w:val="00811291"/>
    <w:rsid w:val="0081280B"/>
    <w:rsid w:val="00812A4E"/>
    <w:rsid w:val="008131E4"/>
    <w:rsid w:val="00813261"/>
    <w:rsid w:val="0081395C"/>
    <w:rsid w:val="0081427A"/>
    <w:rsid w:val="00815F76"/>
    <w:rsid w:val="00817B78"/>
    <w:rsid w:val="00817E73"/>
    <w:rsid w:val="008216E8"/>
    <w:rsid w:val="008245BB"/>
    <w:rsid w:val="00824692"/>
    <w:rsid w:val="00825532"/>
    <w:rsid w:val="00826969"/>
    <w:rsid w:val="00827A75"/>
    <w:rsid w:val="00827AD6"/>
    <w:rsid w:val="00827D24"/>
    <w:rsid w:val="0083000F"/>
    <w:rsid w:val="00830097"/>
    <w:rsid w:val="008317E7"/>
    <w:rsid w:val="00831FF6"/>
    <w:rsid w:val="008333E1"/>
    <w:rsid w:val="00834284"/>
    <w:rsid w:val="0083529F"/>
    <w:rsid w:val="0083559E"/>
    <w:rsid w:val="00837F70"/>
    <w:rsid w:val="00841812"/>
    <w:rsid w:val="008418EA"/>
    <w:rsid w:val="00842A48"/>
    <w:rsid w:val="0084471F"/>
    <w:rsid w:val="008450C8"/>
    <w:rsid w:val="00845946"/>
    <w:rsid w:val="00847CBD"/>
    <w:rsid w:val="008500F8"/>
    <w:rsid w:val="00851301"/>
    <w:rsid w:val="00854519"/>
    <w:rsid w:val="00854FB5"/>
    <w:rsid w:val="008552FA"/>
    <w:rsid w:val="00855BEE"/>
    <w:rsid w:val="008562A1"/>
    <w:rsid w:val="008568AD"/>
    <w:rsid w:val="00857305"/>
    <w:rsid w:val="00860AE2"/>
    <w:rsid w:val="00861204"/>
    <w:rsid w:val="00862203"/>
    <w:rsid w:val="008635CE"/>
    <w:rsid w:val="0086382D"/>
    <w:rsid w:val="00864109"/>
    <w:rsid w:val="00865E5E"/>
    <w:rsid w:val="00867096"/>
    <w:rsid w:val="00870166"/>
    <w:rsid w:val="008705BB"/>
    <w:rsid w:val="00871810"/>
    <w:rsid w:val="008724C3"/>
    <w:rsid w:val="00872805"/>
    <w:rsid w:val="008742D0"/>
    <w:rsid w:val="0087590D"/>
    <w:rsid w:val="00875AFC"/>
    <w:rsid w:val="00875C86"/>
    <w:rsid w:val="00876168"/>
    <w:rsid w:val="00876ECD"/>
    <w:rsid w:val="008808D1"/>
    <w:rsid w:val="0088122F"/>
    <w:rsid w:val="008818BF"/>
    <w:rsid w:val="0088211C"/>
    <w:rsid w:val="0088289F"/>
    <w:rsid w:val="008828AA"/>
    <w:rsid w:val="00882A97"/>
    <w:rsid w:val="00882D20"/>
    <w:rsid w:val="00883664"/>
    <w:rsid w:val="00884411"/>
    <w:rsid w:val="008844B1"/>
    <w:rsid w:val="00884AD6"/>
    <w:rsid w:val="008868F5"/>
    <w:rsid w:val="00886A2B"/>
    <w:rsid w:val="008913C2"/>
    <w:rsid w:val="00892225"/>
    <w:rsid w:val="008922FF"/>
    <w:rsid w:val="008932BD"/>
    <w:rsid w:val="00893C47"/>
    <w:rsid w:val="00894333"/>
    <w:rsid w:val="008944D4"/>
    <w:rsid w:val="00895D44"/>
    <w:rsid w:val="00896B2C"/>
    <w:rsid w:val="00897136"/>
    <w:rsid w:val="00897394"/>
    <w:rsid w:val="008A13D3"/>
    <w:rsid w:val="008A162B"/>
    <w:rsid w:val="008A1941"/>
    <w:rsid w:val="008A1A4C"/>
    <w:rsid w:val="008A21DE"/>
    <w:rsid w:val="008A2B6C"/>
    <w:rsid w:val="008A36AE"/>
    <w:rsid w:val="008A3EFA"/>
    <w:rsid w:val="008A56BF"/>
    <w:rsid w:val="008A62AA"/>
    <w:rsid w:val="008A655D"/>
    <w:rsid w:val="008A73D4"/>
    <w:rsid w:val="008A7472"/>
    <w:rsid w:val="008A7B66"/>
    <w:rsid w:val="008A7F0D"/>
    <w:rsid w:val="008B09AA"/>
    <w:rsid w:val="008B37AE"/>
    <w:rsid w:val="008B3A8C"/>
    <w:rsid w:val="008B4640"/>
    <w:rsid w:val="008B50C7"/>
    <w:rsid w:val="008B6478"/>
    <w:rsid w:val="008B6DD7"/>
    <w:rsid w:val="008B6FBD"/>
    <w:rsid w:val="008B71E5"/>
    <w:rsid w:val="008C0FD0"/>
    <w:rsid w:val="008C1ACC"/>
    <w:rsid w:val="008C1F2F"/>
    <w:rsid w:val="008C278B"/>
    <w:rsid w:val="008C2A8D"/>
    <w:rsid w:val="008C2D1A"/>
    <w:rsid w:val="008C4522"/>
    <w:rsid w:val="008C4EFE"/>
    <w:rsid w:val="008C5321"/>
    <w:rsid w:val="008C5493"/>
    <w:rsid w:val="008C5C6C"/>
    <w:rsid w:val="008C6097"/>
    <w:rsid w:val="008C667F"/>
    <w:rsid w:val="008C7783"/>
    <w:rsid w:val="008C79F2"/>
    <w:rsid w:val="008C7DA0"/>
    <w:rsid w:val="008D0E90"/>
    <w:rsid w:val="008D0E9C"/>
    <w:rsid w:val="008D2A48"/>
    <w:rsid w:val="008D41E0"/>
    <w:rsid w:val="008D43FE"/>
    <w:rsid w:val="008D482D"/>
    <w:rsid w:val="008D544A"/>
    <w:rsid w:val="008D587E"/>
    <w:rsid w:val="008D59BB"/>
    <w:rsid w:val="008D6798"/>
    <w:rsid w:val="008D716A"/>
    <w:rsid w:val="008D71CF"/>
    <w:rsid w:val="008D7A42"/>
    <w:rsid w:val="008E1090"/>
    <w:rsid w:val="008E1336"/>
    <w:rsid w:val="008E15E4"/>
    <w:rsid w:val="008E2952"/>
    <w:rsid w:val="008E31ED"/>
    <w:rsid w:val="008E3E8B"/>
    <w:rsid w:val="008E40E4"/>
    <w:rsid w:val="008E4120"/>
    <w:rsid w:val="008E51DC"/>
    <w:rsid w:val="008E5433"/>
    <w:rsid w:val="008E7112"/>
    <w:rsid w:val="008E7638"/>
    <w:rsid w:val="008F05C9"/>
    <w:rsid w:val="008F3D56"/>
    <w:rsid w:val="008F40B8"/>
    <w:rsid w:val="008F62ED"/>
    <w:rsid w:val="008F6AA7"/>
    <w:rsid w:val="008F7BC1"/>
    <w:rsid w:val="009001AD"/>
    <w:rsid w:val="0090113D"/>
    <w:rsid w:val="00901BBE"/>
    <w:rsid w:val="00902280"/>
    <w:rsid w:val="009032D5"/>
    <w:rsid w:val="00903466"/>
    <w:rsid w:val="009037B4"/>
    <w:rsid w:val="0090480B"/>
    <w:rsid w:val="00905B78"/>
    <w:rsid w:val="0090675F"/>
    <w:rsid w:val="009076F9"/>
    <w:rsid w:val="009102EA"/>
    <w:rsid w:val="009103A5"/>
    <w:rsid w:val="00910502"/>
    <w:rsid w:val="009114AA"/>
    <w:rsid w:val="00912E30"/>
    <w:rsid w:val="00912F3E"/>
    <w:rsid w:val="00912FCD"/>
    <w:rsid w:val="009130D9"/>
    <w:rsid w:val="00914A16"/>
    <w:rsid w:val="00914D24"/>
    <w:rsid w:val="009165BD"/>
    <w:rsid w:val="00920414"/>
    <w:rsid w:val="009206DF"/>
    <w:rsid w:val="00920C80"/>
    <w:rsid w:val="00920CA7"/>
    <w:rsid w:val="00920D06"/>
    <w:rsid w:val="00920EB4"/>
    <w:rsid w:val="00921619"/>
    <w:rsid w:val="00921D7C"/>
    <w:rsid w:val="00922298"/>
    <w:rsid w:val="00922C5C"/>
    <w:rsid w:val="0092399A"/>
    <w:rsid w:val="00926410"/>
    <w:rsid w:val="00926C05"/>
    <w:rsid w:val="00927A4B"/>
    <w:rsid w:val="00927DB8"/>
    <w:rsid w:val="00927F24"/>
    <w:rsid w:val="009301C1"/>
    <w:rsid w:val="0093027F"/>
    <w:rsid w:val="00931055"/>
    <w:rsid w:val="0093314A"/>
    <w:rsid w:val="00935071"/>
    <w:rsid w:val="00936942"/>
    <w:rsid w:val="00937DC1"/>
    <w:rsid w:val="00941DD5"/>
    <w:rsid w:val="00943088"/>
    <w:rsid w:val="009435BD"/>
    <w:rsid w:val="00944560"/>
    <w:rsid w:val="009450BC"/>
    <w:rsid w:val="009453D7"/>
    <w:rsid w:val="009462BD"/>
    <w:rsid w:val="00946C57"/>
    <w:rsid w:val="0095091D"/>
    <w:rsid w:val="00950A3B"/>
    <w:rsid w:val="00950B4E"/>
    <w:rsid w:val="00950E24"/>
    <w:rsid w:val="00951836"/>
    <w:rsid w:val="00951D3B"/>
    <w:rsid w:val="00951F80"/>
    <w:rsid w:val="009526F6"/>
    <w:rsid w:val="00952F8B"/>
    <w:rsid w:val="00953B42"/>
    <w:rsid w:val="00953F51"/>
    <w:rsid w:val="00954940"/>
    <w:rsid w:val="00954ADC"/>
    <w:rsid w:val="00954FAF"/>
    <w:rsid w:val="0095661B"/>
    <w:rsid w:val="00956C44"/>
    <w:rsid w:val="0095759F"/>
    <w:rsid w:val="009575CD"/>
    <w:rsid w:val="00960AB6"/>
    <w:rsid w:val="00961885"/>
    <w:rsid w:val="00961A83"/>
    <w:rsid w:val="009625C1"/>
    <w:rsid w:val="00963139"/>
    <w:rsid w:val="00963C64"/>
    <w:rsid w:val="00963F64"/>
    <w:rsid w:val="00964683"/>
    <w:rsid w:val="009647F2"/>
    <w:rsid w:val="00964B13"/>
    <w:rsid w:val="00964D6E"/>
    <w:rsid w:val="00965BE3"/>
    <w:rsid w:val="00965F71"/>
    <w:rsid w:val="00967356"/>
    <w:rsid w:val="009678F2"/>
    <w:rsid w:val="00967F1A"/>
    <w:rsid w:val="00971E6E"/>
    <w:rsid w:val="00972C2C"/>
    <w:rsid w:val="00972E69"/>
    <w:rsid w:val="009736E5"/>
    <w:rsid w:val="009765AB"/>
    <w:rsid w:val="00977527"/>
    <w:rsid w:val="0098186E"/>
    <w:rsid w:val="00982E9F"/>
    <w:rsid w:val="0098302F"/>
    <w:rsid w:val="00983361"/>
    <w:rsid w:val="00984724"/>
    <w:rsid w:val="00984B05"/>
    <w:rsid w:val="00984BE3"/>
    <w:rsid w:val="00985852"/>
    <w:rsid w:val="00990596"/>
    <w:rsid w:val="00990D99"/>
    <w:rsid w:val="00990F4A"/>
    <w:rsid w:val="00991530"/>
    <w:rsid w:val="009919F0"/>
    <w:rsid w:val="009922E1"/>
    <w:rsid w:val="00992BA1"/>
    <w:rsid w:val="0099358C"/>
    <w:rsid w:val="00993BE1"/>
    <w:rsid w:val="0099450F"/>
    <w:rsid w:val="00994EBF"/>
    <w:rsid w:val="00995AB9"/>
    <w:rsid w:val="00996D33"/>
    <w:rsid w:val="00997209"/>
    <w:rsid w:val="009A0352"/>
    <w:rsid w:val="009A0F67"/>
    <w:rsid w:val="009A567A"/>
    <w:rsid w:val="009A5A3B"/>
    <w:rsid w:val="009A7D5F"/>
    <w:rsid w:val="009B1BF9"/>
    <w:rsid w:val="009B23FA"/>
    <w:rsid w:val="009B29E5"/>
    <w:rsid w:val="009B2C9B"/>
    <w:rsid w:val="009B4F0A"/>
    <w:rsid w:val="009B52D8"/>
    <w:rsid w:val="009B6020"/>
    <w:rsid w:val="009B60A9"/>
    <w:rsid w:val="009B7428"/>
    <w:rsid w:val="009C0B47"/>
    <w:rsid w:val="009C1DB3"/>
    <w:rsid w:val="009C2CBA"/>
    <w:rsid w:val="009C3DBD"/>
    <w:rsid w:val="009C50CE"/>
    <w:rsid w:val="009C5219"/>
    <w:rsid w:val="009C58D2"/>
    <w:rsid w:val="009C6A5F"/>
    <w:rsid w:val="009D0BE6"/>
    <w:rsid w:val="009D16DA"/>
    <w:rsid w:val="009D2664"/>
    <w:rsid w:val="009D2D68"/>
    <w:rsid w:val="009D352C"/>
    <w:rsid w:val="009D5884"/>
    <w:rsid w:val="009D5A19"/>
    <w:rsid w:val="009D5B08"/>
    <w:rsid w:val="009D5D41"/>
    <w:rsid w:val="009D72FD"/>
    <w:rsid w:val="009D7F46"/>
    <w:rsid w:val="009E1126"/>
    <w:rsid w:val="009E1245"/>
    <w:rsid w:val="009E17FF"/>
    <w:rsid w:val="009E1FDB"/>
    <w:rsid w:val="009E2212"/>
    <w:rsid w:val="009E227B"/>
    <w:rsid w:val="009E25C1"/>
    <w:rsid w:val="009E25CA"/>
    <w:rsid w:val="009E318C"/>
    <w:rsid w:val="009E3BA7"/>
    <w:rsid w:val="009E5A6D"/>
    <w:rsid w:val="009E72DA"/>
    <w:rsid w:val="009E7ECA"/>
    <w:rsid w:val="009F0C50"/>
    <w:rsid w:val="009F1072"/>
    <w:rsid w:val="009F30A7"/>
    <w:rsid w:val="009F316A"/>
    <w:rsid w:val="009F3C62"/>
    <w:rsid w:val="009F4DA7"/>
    <w:rsid w:val="009F5053"/>
    <w:rsid w:val="009F5D1C"/>
    <w:rsid w:val="009F74F3"/>
    <w:rsid w:val="009F7547"/>
    <w:rsid w:val="009F75EF"/>
    <w:rsid w:val="00A00E06"/>
    <w:rsid w:val="00A0108D"/>
    <w:rsid w:val="00A010ED"/>
    <w:rsid w:val="00A01919"/>
    <w:rsid w:val="00A01B90"/>
    <w:rsid w:val="00A02F00"/>
    <w:rsid w:val="00A039E7"/>
    <w:rsid w:val="00A062B0"/>
    <w:rsid w:val="00A100B8"/>
    <w:rsid w:val="00A10136"/>
    <w:rsid w:val="00A10615"/>
    <w:rsid w:val="00A1148C"/>
    <w:rsid w:val="00A1154A"/>
    <w:rsid w:val="00A115B4"/>
    <w:rsid w:val="00A14011"/>
    <w:rsid w:val="00A14084"/>
    <w:rsid w:val="00A14833"/>
    <w:rsid w:val="00A157A4"/>
    <w:rsid w:val="00A16089"/>
    <w:rsid w:val="00A167F9"/>
    <w:rsid w:val="00A208B9"/>
    <w:rsid w:val="00A2277D"/>
    <w:rsid w:val="00A22874"/>
    <w:rsid w:val="00A23DDD"/>
    <w:rsid w:val="00A241C6"/>
    <w:rsid w:val="00A2442B"/>
    <w:rsid w:val="00A24BE1"/>
    <w:rsid w:val="00A254CA"/>
    <w:rsid w:val="00A267C1"/>
    <w:rsid w:val="00A2682E"/>
    <w:rsid w:val="00A27428"/>
    <w:rsid w:val="00A3065D"/>
    <w:rsid w:val="00A32ACD"/>
    <w:rsid w:val="00A32CB8"/>
    <w:rsid w:val="00A32E70"/>
    <w:rsid w:val="00A34924"/>
    <w:rsid w:val="00A370B3"/>
    <w:rsid w:val="00A376CE"/>
    <w:rsid w:val="00A378E3"/>
    <w:rsid w:val="00A37F4F"/>
    <w:rsid w:val="00A402CD"/>
    <w:rsid w:val="00A40528"/>
    <w:rsid w:val="00A40C0D"/>
    <w:rsid w:val="00A41374"/>
    <w:rsid w:val="00A434A4"/>
    <w:rsid w:val="00A44513"/>
    <w:rsid w:val="00A44E67"/>
    <w:rsid w:val="00A4543F"/>
    <w:rsid w:val="00A45BC4"/>
    <w:rsid w:val="00A46541"/>
    <w:rsid w:val="00A47A4A"/>
    <w:rsid w:val="00A511F0"/>
    <w:rsid w:val="00A51924"/>
    <w:rsid w:val="00A52ECA"/>
    <w:rsid w:val="00A52F22"/>
    <w:rsid w:val="00A536B1"/>
    <w:rsid w:val="00A537A6"/>
    <w:rsid w:val="00A543AA"/>
    <w:rsid w:val="00A547B2"/>
    <w:rsid w:val="00A55FD3"/>
    <w:rsid w:val="00A57060"/>
    <w:rsid w:val="00A5721C"/>
    <w:rsid w:val="00A574AD"/>
    <w:rsid w:val="00A577DC"/>
    <w:rsid w:val="00A60D29"/>
    <w:rsid w:val="00A61957"/>
    <w:rsid w:val="00A62AC3"/>
    <w:rsid w:val="00A62BE4"/>
    <w:rsid w:val="00A62D0C"/>
    <w:rsid w:val="00A631AC"/>
    <w:rsid w:val="00A63A0C"/>
    <w:rsid w:val="00A63FE4"/>
    <w:rsid w:val="00A64737"/>
    <w:rsid w:val="00A65D01"/>
    <w:rsid w:val="00A67267"/>
    <w:rsid w:val="00A70124"/>
    <w:rsid w:val="00A72069"/>
    <w:rsid w:val="00A74057"/>
    <w:rsid w:val="00A74166"/>
    <w:rsid w:val="00A75CCC"/>
    <w:rsid w:val="00A76335"/>
    <w:rsid w:val="00A76705"/>
    <w:rsid w:val="00A76C9E"/>
    <w:rsid w:val="00A771E6"/>
    <w:rsid w:val="00A773E1"/>
    <w:rsid w:val="00A81598"/>
    <w:rsid w:val="00A81D7C"/>
    <w:rsid w:val="00A83BB9"/>
    <w:rsid w:val="00A84ED5"/>
    <w:rsid w:val="00A85EBC"/>
    <w:rsid w:val="00A8661E"/>
    <w:rsid w:val="00A86DDA"/>
    <w:rsid w:val="00A87881"/>
    <w:rsid w:val="00A87E20"/>
    <w:rsid w:val="00A905AB"/>
    <w:rsid w:val="00A91832"/>
    <w:rsid w:val="00A9198C"/>
    <w:rsid w:val="00A927A2"/>
    <w:rsid w:val="00A93465"/>
    <w:rsid w:val="00A93F35"/>
    <w:rsid w:val="00A943C4"/>
    <w:rsid w:val="00A94F5E"/>
    <w:rsid w:val="00A95841"/>
    <w:rsid w:val="00A96597"/>
    <w:rsid w:val="00A9660B"/>
    <w:rsid w:val="00A96CE9"/>
    <w:rsid w:val="00A97E6A"/>
    <w:rsid w:val="00A97F93"/>
    <w:rsid w:val="00AA021B"/>
    <w:rsid w:val="00AA02EF"/>
    <w:rsid w:val="00AA173F"/>
    <w:rsid w:val="00AA1C96"/>
    <w:rsid w:val="00AA1D42"/>
    <w:rsid w:val="00AA1EE5"/>
    <w:rsid w:val="00AA3936"/>
    <w:rsid w:val="00AA3CC3"/>
    <w:rsid w:val="00AA5E61"/>
    <w:rsid w:val="00AA5FF2"/>
    <w:rsid w:val="00AA6CC5"/>
    <w:rsid w:val="00AB02E4"/>
    <w:rsid w:val="00AB0747"/>
    <w:rsid w:val="00AB089B"/>
    <w:rsid w:val="00AB183A"/>
    <w:rsid w:val="00AB1A49"/>
    <w:rsid w:val="00AB2BE9"/>
    <w:rsid w:val="00AB30BF"/>
    <w:rsid w:val="00AB355C"/>
    <w:rsid w:val="00AB3C2D"/>
    <w:rsid w:val="00AB47B2"/>
    <w:rsid w:val="00AB4A9E"/>
    <w:rsid w:val="00AB526D"/>
    <w:rsid w:val="00AB54D4"/>
    <w:rsid w:val="00AB5629"/>
    <w:rsid w:val="00AB5A25"/>
    <w:rsid w:val="00AB60A3"/>
    <w:rsid w:val="00AB64BA"/>
    <w:rsid w:val="00AB650E"/>
    <w:rsid w:val="00AC029F"/>
    <w:rsid w:val="00AC0E0D"/>
    <w:rsid w:val="00AC1094"/>
    <w:rsid w:val="00AC1578"/>
    <w:rsid w:val="00AC1B43"/>
    <w:rsid w:val="00AC285D"/>
    <w:rsid w:val="00AC38A3"/>
    <w:rsid w:val="00AC4FFE"/>
    <w:rsid w:val="00AC5356"/>
    <w:rsid w:val="00AC56F8"/>
    <w:rsid w:val="00AC5D94"/>
    <w:rsid w:val="00AC6170"/>
    <w:rsid w:val="00AC67E2"/>
    <w:rsid w:val="00AC7FC0"/>
    <w:rsid w:val="00AD031F"/>
    <w:rsid w:val="00AD1A97"/>
    <w:rsid w:val="00AD1C37"/>
    <w:rsid w:val="00AD1F08"/>
    <w:rsid w:val="00AD2ADD"/>
    <w:rsid w:val="00AD379E"/>
    <w:rsid w:val="00AD59BE"/>
    <w:rsid w:val="00AE113A"/>
    <w:rsid w:val="00AE1F83"/>
    <w:rsid w:val="00AE2212"/>
    <w:rsid w:val="00AE243B"/>
    <w:rsid w:val="00AE247F"/>
    <w:rsid w:val="00AE4172"/>
    <w:rsid w:val="00AE4604"/>
    <w:rsid w:val="00AE4788"/>
    <w:rsid w:val="00AE5F33"/>
    <w:rsid w:val="00AE725F"/>
    <w:rsid w:val="00AE7523"/>
    <w:rsid w:val="00AE7985"/>
    <w:rsid w:val="00AE7C12"/>
    <w:rsid w:val="00AF0270"/>
    <w:rsid w:val="00AF05B8"/>
    <w:rsid w:val="00AF09ED"/>
    <w:rsid w:val="00AF0A71"/>
    <w:rsid w:val="00AF0AFD"/>
    <w:rsid w:val="00AF338A"/>
    <w:rsid w:val="00AF3DBF"/>
    <w:rsid w:val="00AF4C29"/>
    <w:rsid w:val="00AF4E77"/>
    <w:rsid w:val="00AF4E7F"/>
    <w:rsid w:val="00AF5894"/>
    <w:rsid w:val="00AF5E75"/>
    <w:rsid w:val="00AF5EFE"/>
    <w:rsid w:val="00AF630F"/>
    <w:rsid w:val="00AF70E9"/>
    <w:rsid w:val="00AF79F6"/>
    <w:rsid w:val="00B03106"/>
    <w:rsid w:val="00B0324B"/>
    <w:rsid w:val="00B0356C"/>
    <w:rsid w:val="00B03D14"/>
    <w:rsid w:val="00B04A70"/>
    <w:rsid w:val="00B04E3E"/>
    <w:rsid w:val="00B05A23"/>
    <w:rsid w:val="00B06074"/>
    <w:rsid w:val="00B062F4"/>
    <w:rsid w:val="00B06797"/>
    <w:rsid w:val="00B07353"/>
    <w:rsid w:val="00B103DD"/>
    <w:rsid w:val="00B1077B"/>
    <w:rsid w:val="00B10792"/>
    <w:rsid w:val="00B11977"/>
    <w:rsid w:val="00B1241E"/>
    <w:rsid w:val="00B145BB"/>
    <w:rsid w:val="00B146DF"/>
    <w:rsid w:val="00B14972"/>
    <w:rsid w:val="00B15843"/>
    <w:rsid w:val="00B1641D"/>
    <w:rsid w:val="00B1644C"/>
    <w:rsid w:val="00B1723C"/>
    <w:rsid w:val="00B200E0"/>
    <w:rsid w:val="00B2170B"/>
    <w:rsid w:val="00B2399F"/>
    <w:rsid w:val="00B242E4"/>
    <w:rsid w:val="00B24DE0"/>
    <w:rsid w:val="00B275B1"/>
    <w:rsid w:val="00B30196"/>
    <w:rsid w:val="00B313C8"/>
    <w:rsid w:val="00B31588"/>
    <w:rsid w:val="00B32E99"/>
    <w:rsid w:val="00B335DB"/>
    <w:rsid w:val="00B3364B"/>
    <w:rsid w:val="00B33821"/>
    <w:rsid w:val="00B34499"/>
    <w:rsid w:val="00B34801"/>
    <w:rsid w:val="00B350D1"/>
    <w:rsid w:val="00B377D6"/>
    <w:rsid w:val="00B37CCA"/>
    <w:rsid w:val="00B37DF7"/>
    <w:rsid w:val="00B37F62"/>
    <w:rsid w:val="00B40091"/>
    <w:rsid w:val="00B400E3"/>
    <w:rsid w:val="00B40711"/>
    <w:rsid w:val="00B410F7"/>
    <w:rsid w:val="00B4150B"/>
    <w:rsid w:val="00B4152F"/>
    <w:rsid w:val="00B41AC2"/>
    <w:rsid w:val="00B42775"/>
    <w:rsid w:val="00B42D1F"/>
    <w:rsid w:val="00B43443"/>
    <w:rsid w:val="00B44189"/>
    <w:rsid w:val="00B444EB"/>
    <w:rsid w:val="00B452D4"/>
    <w:rsid w:val="00B50C13"/>
    <w:rsid w:val="00B53005"/>
    <w:rsid w:val="00B53038"/>
    <w:rsid w:val="00B53E84"/>
    <w:rsid w:val="00B55816"/>
    <w:rsid w:val="00B57BDE"/>
    <w:rsid w:val="00B57D98"/>
    <w:rsid w:val="00B61CFC"/>
    <w:rsid w:val="00B6246B"/>
    <w:rsid w:val="00B63E96"/>
    <w:rsid w:val="00B644F7"/>
    <w:rsid w:val="00B65DF0"/>
    <w:rsid w:val="00B669D7"/>
    <w:rsid w:val="00B7104D"/>
    <w:rsid w:val="00B71FE3"/>
    <w:rsid w:val="00B72E51"/>
    <w:rsid w:val="00B73439"/>
    <w:rsid w:val="00B757FD"/>
    <w:rsid w:val="00B7653B"/>
    <w:rsid w:val="00B765EC"/>
    <w:rsid w:val="00B76AC3"/>
    <w:rsid w:val="00B80324"/>
    <w:rsid w:val="00B80BD2"/>
    <w:rsid w:val="00B815A7"/>
    <w:rsid w:val="00B82B7F"/>
    <w:rsid w:val="00B82DE7"/>
    <w:rsid w:val="00B832CD"/>
    <w:rsid w:val="00B83F5A"/>
    <w:rsid w:val="00B84195"/>
    <w:rsid w:val="00B84BF4"/>
    <w:rsid w:val="00B85E40"/>
    <w:rsid w:val="00B866F2"/>
    <w:rsid w:val="00B86763"/>
    <w:rsid w:val="00B904B0"/>
    <w:rsid w:val="00B90ACD"/>
    <w:rsid w:val="00B919EF"/>
    <w:rsid w:val="00B91C1A"/>
    <w:rsid w:val="00B91E05"/>
    <w:rsid w:val="00B921D3"/>
    <w:rsid w:val="00B92A95"/>
    <w:rsid w:val="00B93970"/>
    <w:rsid w:val="00B94996"/>
    <w:rsid w:val="00B96545"/>
    <w:rsid w:val="00B978F4"/>
    <w:rsid w:val="00B97979"/>
    <w:rsid w:val="00BA148C"/>
    <w:rsid w:val="00BA1613"/>
    <w:rsid w:val="00BA183C"/>
    <w:rsid w:val="00BA2015"/>
    <w:rsid w:val="00BA31FB"/>
    <w:rsid w:val="00BA532B"/>
    <w:rsid w:val="00BA6003"/>
    <w:rsid w:val="00BA6C31"/>
    <w:rsid w:val="00BA7CFB"/>
    <w:rsid w:val="00BB0F1B"/>
    <w:rsid w:val="00BB1C00"/>
    <w:rsid w:val="00BB246E"/>
    <w:rsid w:val="00BB3376"/>
    <w:rsid w:val="00BB37DB"/>
    <w:rsid w:val="00BB4658"/>
    <w:rsid w:val="00BB4C98"/>
    <w:rsid w:val="00BB567B"/>
    <w:rsid w:val="00BB7252"/>
    <w:rsid w:val="00BC036E"/>
    <w:rsid w:val="00BC204A"/>
    <w:rsid w:val="00BC217B"/>
    <w:rsid w:val="00BC299E"/>
    <w:rsid w:val="00BC2CCE"/>
    <w:rsid w:val="00BC2E10"/>
    <w:rsid w:val="00BC3FC5"/>
    <w:rsid w:val="00BC5460"/>
    <w:rsid w:val="00BC6835"/>
    <w:rsid w:val="00BC69B2"/>
    <w:rsid w:val="00BC6EDB"/>
    <w:rsid w:val="00BC7BF6"/>
    <w:rsid w:val="00BD0B9A"/>
    <w:rsid w:val="00BD0C69"/>
    <w:rsid w:val="00BD3035"/>
    <w:rsid w:val="00BD378F"/>
    <w:rsid w:val="00BD46F4"/>
    <w:rsid w:val="00BD5327"/>
    <w:rsid w:val="00BD63ED"/>
    <w:rsid w:val="00BD7B3B"/>
    <w:rsid w:val="00BD7E9E"/>
    <w:rsid w:val="00BE1846"/>
    <w:rsid w:val="00BE1BA3"/>
    <w:rsid w:val="00BE1DE4"/>
    <w:rsid w:val="00BE28AF"/>
    <w:rsid w:val="00BE2FBB"/>
    <w:rsid w:val="00BE37E0"/>
    <w:rsid w:val="00BE4A03"/>
    <w:rsid w:val="00BE6458"/>
    <w:rsid w:val="00BE6BA5"/>
    <w:rsid w:val="00BE6DA7"/>
    <w:rsid w:val="00BE6E35"/>
    <w:rsid w:val="00BE71D3"/>
    <w:rsid w:val="00BE7963"/>
    <w:rsid w:val="00BF024E"/>
    <w:rsid w:val="00BF1A20"/>
    <w:rsid w:val="00BF3C3D"/>
    <w:rsid w:val="00BF5ACA"/>
    <w:rsid w:val="00BF6EDE"/>
    <w:rsid w:val="00BF796C"/>
    <w:rsid w:val="00C02FC2"/>
    <w:rsid w:val="00C03373"/>
    <w:rsid w:val="00C05787"/>
    <w:rsid w:val="00C06610"/>
    <w:rsid w:val="00C067E8"/>
    <w:rsid w:val="00C06A16"/>
    <w:rsid w:val="00C071B6"/>
    <w:rsid w:val="00C1058F"/>
    <w:rsid w:val="00C10D8D"/>
    <w:rsid w:val="00C11C88"/>
    <w:rsid w:val="00C120B0"/>
    <w:rsid w:val="00C12382"/>
    <w:rsid w:val="00C14644"/>
    <w:rsid w:val="00C14993"/>
    <w:rsid w:val="00C155B4"/>
    <w:rsid w:val="00C165BD"/>
    <w:rsid w:val="00C16C87"/>
    <w:rsid w:val="00C17A9E"/>
    <w:rsid w:val="00C211A0"/>
    <w:rsid w:val="00C21FDC"/>
    <w:rsid w:val="00C226FD"/>
    <w:rsid w:val="00C228C6"/>
    <w:rsid w:val="00C23E92"/>
    <w:rsid w:val="00C24233"/>
    <w:rsid w:val="00C247DF"/>
    <w:rsid w:val="00C24F72"/>
    <w:rsid w:val="00C2538B"/>
    <w:rsid w:val="00C25A4E"/>
    <w:rsid w:val="00C26644"/>
    <w:rsid w:val="00C27A39"/>
    <w:rsid w:val="00C27C71"/>
    <w:rsid w:val="00C300BB"/>
    <w:rsid w:val="00C35105"/>
    <w:rsid w:val="00C35DDB"/>
    <w:rsid w:val="00C3691B"/>
    <w:rsid w:val="00C36ACA"/>
    <w:rsid w:val="00C36E49"/>
    <w:rsid w:val="00C37299"/>
    <w:rsid w:val="00C40CE2"/>
    <w:rsid w:val="00C41AF9"/>
    <w:rsid w:val="00C430CF"/>
    <w:rsid w:val="00C43934"/>
    <w:rsid w:val="00C439A3"/>
    <w:rsid w:val="00C454BC"/>
    <w:rsid w:val="00C45686"/>
    <w:rsid w:val="00C4615D"/>
    <w:rsid w:val="00C4637A"/>
    <w:rsid w:val="00C46599"/>
    <w:rsid w:val="00C46CCF"/>
    <w:rsid w:val="00C46EED"/>
    <w:rsid w:val="00C47638"/>
    <w:rsid w:val="00C47D6D"/>
    <w:rsid w:val="00C50B8E"/>
    <w:rsid w:val="00C52DF2"/>
    <w:rsid w:val="00C53244"/>
    <w:rsid w:val="00C532AF"/>
    <w:rsid w:val="00C53DBB"/>
    <w:rsid w:val="00C54C07"/>
    <w:rsid w:val="00C54FA0"/>
    <w:rsid w:val="00C551E9"/>
    <w:rsid w:val="00C5664A"/>
    <w:rsid w:val="00C56671"/>
    <w:rsid w:val="00C6242B"/>
    <w:rsid w:val="00C6273B"/>
    <w:rsid w:val="00C62A1E"/>
    <w:rsid w:val="00C62AF0"/>
    <w:rsid w:val="00C63C84"/>
    <w:rsid w:val="00C66802"/>
    <w:rsid w:val="00C679A3"/>
    <w:rsid w:val="00C67B02"/>
    <w:rsid w:val="00C71D70"/>
    <w:rsid w:val="00C73390"/>
    <w:rsid w:val="00C736FD"/>
    <w:rsid w:val="00C740BF"/>
    <w:rsid w:val="00C75D20"/>
    <w:rsid w:val="00C801B7"/>
    <w:rsid w:val="00C81143"/>
    <w:rsid w:val="00C82000"/>
    <w:rsid w:val="00C8205D"/>
    <w:rsid w:val="00C820A1"/>
    <w:rsid w:val="00C82318"/>
    <w:rsid w:val="00C828D3"/>
    <w:rsid w:val="00C8544D"/>
    <w:rsid w:val="00C85641"/>
    <w:rsid w:val="00C85FB8"/>
    <w:rsid w:val="00C8605C"/>
    <w:rsid w:val="00C8705D"/>
    <w:rsid w:val="00C909BD"/>
    <w:rsid w:val="00C90BA5"/>
    <w:rsid w:val="00C90EFD"/>
    <w:rsid w:val="00C91B1C"/>
    <w:rsid w:val="00C91D16"/>
    <w:rsid w:val="00C92F2C"/>
    <w:rsid w:val="00C930BD"/>
    <w:rsid w:val="00C9429F"/>
    <w:rsid w:val="00C94767"/>
    <w:rsid w:val="00C949E6"/>
    <w:rsid w:val="00C94D48"/>
    <w:rsid w:val="00C9580C"/>
    <w:rsid w:val="00CA0378"/>
    <w:rsid w:val="00CA1776"/>
    <w:rsid w:val="00CA1908"/>
    <w:rsid w:val="00CA23D3"/>
    <w:rsid w:val="00CA2469"/>
    <w:rsid w:val="00CA25A0"/>
    <w:rsid w:val="00CA462E"/>
    <w:rsid w:val="00CA4B43"/>
    <w:rsid w:val="00CA5C11"/>
    <w:rsid w:val="00CA5F4C"/>
    <w:rsid w:val="00CA6537"/>
    <w:rsid w:val="00CA7521"/>
    <w:rsid w:val="00CA76CB"/>
    <w:rsid w:val="00CA7E50"/>
    <w:rsid w:val="00CB0079"/>
    <w:rsid w:val="00CB223B"/>
    <w:rsid w:val="00CB3894"/>
    <w:rsid w:val="00CB39B4"/>
    <w:rsid w:val="00CB5AF0"/>
    <w:rsid w:val="00CB67EE"/>
    <w:rsid w:val="00CB704A"/>
    <w:rsid w:val="00CC019C"/>
    <w:rsid w:val="00CC0387"/>
    <w:rsid w:val="00CC11DE"/>
    <w:rsid w:val="00CC19D7"/>
    <w:rsid w:val="00CC1DE7"/>
    <w:rsid w:val="00CC352C"/>
    <w:rsid w:val="00CC3AB0"/>
    <w:rsid w:val="00CC4366"/>
    <w:rsid w:val="00CC58CD"/>
    <w:rsid w:val="00CC6985"/>
    <w:rsid w:val="00CC7D04"/>
    <w:rsid w:val="00CC7F26"/>
    <w:rsid w:val="00CD0600"/>
    <w:rsid w:val="00CD0712"/>
    <w:rsid w:val="00CD0A57"/>
    <w:rsid w:val="00CD15FE"/>
    <w:rsid w:val="00CD28E4"/>
    <w:rsid w:val="00CD2932"/>
    <w:rsid w:val="00CD4810"/>
    <w:rsid w:val="00CD5EA2"/>
    <w:rsid w:val="00CD6371"/>
    <w:rsid w:val="00CD6BBA"/>
    <w:rsid w:val="00CD7441"/>
    <w:rsid w:val="00CD77AC"/>
    <w:rsid w:val="00CD7A9A"/>
    <w:rsid w:val="00CE0645"/>
    <w:rsid w:val="00CE1D3A"/>
    <w:rsid w:val="00CE2217"/>
    <w:rsid w:val="00CE4754"/>
    <w:rsid w:val="00CE4F20"/>
    <w:rsid w:val="00CE6BAF"/>
    <w:rsid w:val="00CE720A"/>
    <w:rsid w:val="00CE7D98"/>
    <w:rsid w:val="00CF0601"/>
    <w:rsid w:val="00CF0FDD"/>
    <w:rsid w:val="00CF1064"/>
    <w:rsid w:val="00CF1FCD"/>
    <w:rsid w:val="00CF2103"/>
    <w:rsid w:val="00CF2FDF"/>
    <w:rsid w:val="00CF3F77"/>
    <w:rsid w:val="00CF50A0"/>
    <w:rsid w:val="00CF5442"/>
    <w:rsid w:val="00CF5C9F"/>
    <w:rsid w:val="00CF662A"/>
    <w:rsid w:val="00CF6D43"/>
    <w:rsid w:val="00CF6E40"/>
    <w:rsid w:val="00CF7A38"/>
    <w:rsid w:val="00D016A9"/>
    <w:rsid w:val="00D01986"/>
    <w:rsid w:val="00D02E74"/>
    <w:rsid w:val="00D03734"/>
    <w:rsid w:val="00D04360"/>
    <w:rsid w:val="00D04FFF"/>
    <w:rsid w:val="00D0555E"/>
    <w:rsid w:val="00D05DDA"/>
    <w:rsid w:val="00D0663E"/>
    <w:rsid w:val="00D117B8"/>
    <w:rsid w:val="00D118DA"/>
    <w:rsid w:val="00D13796"/>
    <w:rsid w:val="00D1387C"/>
    <w:rsid w:val="00D13E5F"/>
    <w:rsid w:val="00D14F40"/>
    <w:rsid w:val="00D15747"/>
    <w:rsid w:val="00D15915"/>
    <w:rsid w:val="00D15AD3"/>
    <w:rsid w:val="00D1662D"/>
    <w:rsid w:val="00D175F4"/>
    <w:rsid w:val="00D17C99"/>
    <w:rsid w:val="00D205F5"/>
    <w:rsid w:val="00D212CD"/>
    <w:rsid w:val="00D213EF"/>
    <w:rsid w:val="00D2260B"/>
    <w:rsid w:val="00D2286F"/>
    <w:rsid w:val="00D22C01"/>
    <w:rsid w:val="00D239E5"/>
    <w:rsid w:val="00D23CC7"/>
    <w:rsid w:val="00D23E57"/>
    <w:rsid w:val="00D25301"/>
    <w:rsid w:val="00D26365"/>
    <w:rsid w:val="00D26A08"/>
    <w:rsid w:val="00D26EE2"/>
    <w:rsid w:val="00D26EEC"/>
    <w:rsid w:val="00D27D5D"/>
    <w:rsid w:val="00D30E16"/>
    <w:rsid w:val="00D310F4"/>
    <w:rsid w:val="00D31907"/>
    <w:rsid w:val="00D32FBA"/>
    <w:rsid w:val="00D33340"/>
    <w:rsid w:val="00D34BAE"/>
    <w:rsid w:val="00D35268"/>
    <w:rsid w:val="00D352BC"/>
    <w:rsid w:val="00D35A6F"/>
    <w:rsid w:val="00D37E6A"/>
    <w:rsid w:val="00D40E8B"/>
    <w:rsid w:val="00D4161A"/>
    <w:rsid w:val="00D41C6C"/>
    <w:rsid w:val="00D42134"/>
    <w:rsid w:val="00D42255"/>
    <w:rsid w:val="00D43E9B"/>
    <w:rsid w:val="00D47D08"/>
    <w:rsid w:val="00D50CC1"/>
    <w:rsid w:val="00D536CB"/>
    <w:rsid w:val="00D5469E"/>
    <w:rsid w:val="00D56723"/>
    <w:rsid w:val="00D56C88"/>
    <w:rsid w:val="00D606DB"/>
    <w:rsid w:val="00D606E3"/>
    <w:rsid w:val="00D61A45"/>
    <w:rsid w:val="00D629A9"/>
    <w:rsid w:val="00D639C5"/>
    <w:rsid w:val="00D6458D"/>
    <w:rsid w:val="00D64945"/>
    <w:rsid w:val="00D64E41"/>
    <w:rsid w:val="00D65B17"/>
    <w:rsid w:val="00D67593"/>
    <w:rsid w:val="00D706EF"/>
    <w:rsid w:val="00D70986"/>
    <w:rsid w:val="00D70C6F"/>
    <w:rsid w:val="00D72AC0"/>
    <w:rsid w:val="00D734A1"/>
    <w:rsid w:val="00D73B73"/>
    <w:rsid w:val="00D74A6E"/>
    <w:rsid w:val="00D74D82"/>
    <w:rsid w:val="00D774A3"/>
    <w:rsid w:val="00D77724"/>
    <w:rsid w:val="00D80492"/>
    <w:rsid w:val="00D8117D"/>
    <w:rsid w:val="00D813C8"/>
    <w:rsid w:val="00D8161F"/>
    <w:rsid w:val="00D81E55"/>
    <w:rsid w:val="00D82F5C"/>
    <w:rsid w:val="00D8378D"/>
    <w:rsid w:val="00D83E51"/>
    <w:rsid w:val="00D84944"/>
    <w:rsid w:val="00D84C58"/>
    <w:rsid w:val="00D87D0A"/>
    <w:rsid w:val="00D91373"/>
    <w:rsid w:val="00D92400"/>
    <w:rsid w:val="00D92DAD"/>
    <w:rsid w:val="00D9345E"/>
    <w:rsid w:val="00D94D39"/>
    <w:rsid w:val="00D968A8"/>
    <w:rsid w:val="00D97223"/>
    <w:rsid w:val="00D97582"/>
    <w:rsid w:val="00D97CAD"/>
    <w:rsid w:val="00DA136E"/>
    <w:rsid w:val="00DA26DD"/>
    <w:rsid w:val="00DA2AD0"/>
    <w:rsid w:val="00DA3F0E"/>
    <w:rsid w:val="00DA409E"/>
    <w:rsid w:val="00DA41DE"/>
    <w:rsid w:val="00DA4780"/>
    <w:rsid w:val="00DA490A"/>
    <w:rsid w:val="00DA5524"/>
    <w:rsid w:val="00DB0467"/>
    <w:rsid w:val="00DB1614"/>
    <w:rsid w:val="00DB1C66"/>
    <w:rsid w:val="00DB1FA6"/>
    <w:rsid w:val="00DB2A1E"/>
    <w:rsid w:val="00DB31E1"/>
    <w:rsid w:val="00DB32C1"/>
    <w:rsid w:val="00DB3AA7"/>
    <w:rsid w:val="00DB4A05"/>
    <w:rsid w:val="00DB5323"/>
    <w:rsid w:val="00DB57A1"/>
    <w:rsid w:val="00DB5903"/>
    <w:rsid w:val="00DB7A29"/>
    <w:rsid w:val="00DB7FDF"/>
    <w:rsid w:val="00DC0B8B"/>
    <w:rsid w:val="00DC25B6"/>
    <w:rsid w:val="00DC29BF"/>
    <w:rsid w:val="00DC5207"/>
    <w:rsid w:val="00DC61E6"/>
    <w:rsid w:val="00DC696F"/>
    <w:rsid w:val="00DC76B7"/>
    <w:rsid w:val="00DC7864"/>
    <w:rsid w:val="00DC7AB6"/>
    <w:rsid w:val="00DC7AF1"/>
    <w:rsid w:val="00DD0CBE"/>
    <w:rsid w:val="00DD1383"/>
    <w:rsid w:val="00DD15F8"/>
    <w:rsid w:val="00DD246A"/>
    <w:rsid w:val="00DD2D04"/>
    <w:rsid w:val="00DD3A9F"/>
    <w:rsid w:val="00DD4284"/>
    <w:rsid w:val="00DD460C"/>
    <w:rsid w:val="00DD65D6"/>
    <w:rsid w:val="00DD6BB0"/>
    <w:rsid w:val="00DE052C"/>
    <w:rsid w:val="00DE15DA"/>
    <w:rsid w:val="00DE2221"/>
    <w:rsid w:val="00DE2BDA"/>
    <w:rsid w:val="00DE2D8E"/>
    <w:rsid w:val="00DE2D90"/>
    <w:rsid w:val="00DE3113"/>
    <w:rsid w:val="00DE3485"/>
    <w:rsid w:val="00DE3AEB"/>
    <w:rsid w:val="00DE5D49"/>
    <w:rsid w:val="00DE6248"/>
    <w:rsid w:val="00DE68B0"/>
    <w:rsid w:val="00DE68C3"/>
    <w:rsid w:val="00DE7001"/>
    <w:rsid w:val="00DE71FA"/>
    <w:rsid w:val="00DE7410"/>
    <w:rsid w:val="00DE760D"/>
    <w:rsid w:val="00DF0DA3"/>
    <w:rsid w:val="00DF1D4D"/>
    <w:rsid w:val="00DF249C"/>
    <w:rsid w:val="00DF275E"/>
    <w:rsid w:val="00DF2A3B"/>
    <w:rsid w:val="00DF301E"/>
    <w:rsid w:val="00DF4286"/>
    <w:rsid w:val="00DF50E3"/>
    <w:rsid w:val="00DF6261"/>
    <w:rsid w:val="00DF658C"/>
    <w:rsid w:val="00DF7480"/>
    <w:rsid w:val="00DF7DD0"/>
    <w:rsid w:val="00E00762"/>
    <w:rsid w:val="00E00807"/>
    <w:rsid w:val="00E0102B"/>
    <w:rsid w:val="00E0121F"/>
    <w:rsid w:val="00E02B4A"/>
    <w:rsid w:val="00E0347E"/>
    <w:rsid w:val="00E0631F"/>
    <w:rsid w:val="00E06385"/>
    <w:rsid w:val="00E07453"/>
    <w:rsid w:val="00E07502"/>
    <w:rsid w:val="00E07598"/>
    <w:rsid w:val="00E078B5"/>
    <w:rsid w:val="00E07DFA"/>
    <w:rsid w:val="00E105BE"/>
    <w:rsid w:val="00E1078F"/>
    <w:rsid w:val="00E10BF3"/>
    <w:rsid w:val="00E112CB"/>
    <w:rsid w:val="00E1150D"/>
    <w:rsid w:val="00E11FBB"/>
    <w:rsid w:val="00E12249"/>
    <w:rsid w:val="00E12957"/>
    <w:rsid w:val="00E143EF"/>
    <w:rsid w:val="00E147C4"/>
    <w:rsid w:val="00E15269"/>
    <w:rsid w:val="00E15353"/>
    <w:rsid w:val="00E15915"/>
    <w:rsid w:val="00E15A90"/>
    <w:rsid w:val="00E16DB9"/>
    <w:rsid w:val="00E17B77"/>
    <w:rsid w:val="00E207A1"/>
    <w:rsid w:val="00E20C7D"/>
    <w:rsid w:val="00E2140A"/>
    <w:rsid w:val="00E21451"/>
    <w:rsid w:val="00E2230E"/>
    <w:rsid w:val="00E2279C"/>
    <w:rsid w:val="00E22E55"/>
    <w:rsid w:val="00E23876"/>
    <w:rsid w:val="00E23BE5"/>
    <w:rsid w:val="00E24548"/>
    <w:rsid w:val="00E265C9"/>
    <w:rsid w:val="00E277F1"/>
    <w:rsid w:val="00E27D46"/>
    <w:rsid w:val="00E27E7F"/>
    <w:rsid w:val="00E30E4A"/>
    <w:rsid w:val="00E311D6"/>
    <w:rsid w:val="00E314CC"/>
    <w:rsid w:val="00E31902"/>
    <w:rsid w:val="00E31FA5"/>
    <w:rsid w:val="00E3293F"/>
    <w:rsid w:val="00E33110"/>
    <w:rsid w:val="00E331A4"/>
    <w:rsid w:val="00E3366A"/>
    <w:rsid w:val="00E3405A"/>
    <w:rsid w:val="00E34117"/>
    <w:rsid w:val="00E343C0"/>
    <w:rsid w:val="00E35B39"/>
    <w:rsid w:val="00E401B5"/>
    <w:rsid w:val="00E41927"/>
    <w:rsid w:val="00E4199D"/>
    <w:rsid w:val="00E432A0"/>
    <w:rsid w:val="00E43AE9"/>
    <w:rsid w:val="00E444FC"/>
    <w:rsid w:val="00E45CA3"/>
    <w:rsid w:val="00E46B1B"/>
    <w:rsid w:val="00E46F05"/>
    <w:rsid w:val="00E50C8A"/>
    <w:rsid w:val="00E52FD6"/>
    <w:rsid w:val="00E5390A"/>
    <w:rsid w:val="00E543BC"/>
    <w:rsid w:val="00E5486B"/>
    <w:rsid w:val="00E551E4"/>
    <w:rsid w:val="00E570A2"/>
    <w:rsid w:val="00E5715B"/>
    <w:rsid w:val="00E57907"/>
    <w:rsid w:val="00E602AD"/>
    <w:rsid w:val="00E609AE"/>
    <w:rsid w:val="00E60B93"/>
    <w:rsid w:val="00E60C7E"/>
    <w:rsid w:val="00E61BEA"/>
    <w:rsid w:val="00E62850"/>
    <w:rsid w:val="00E64067"/>
    <w:rsid w:val="00E645A6"/>
    <w:rsid w:val="00E65302"/>
    <w:rsid w:val="00E65584"/>
    <w:rsid w:val="00E65898"/>
    <w:rsid w:val="00E70606"/>
    <w:rsid w:val="00E7242D"/>
    <w:rsid w:val="00E72543"/>
    <w:rsid w:val="00E7380B"/>
    <w:rsid w:val="00E754BD"/>
    <w:rsid w:val="00E76206"/>
    <w:rsid w:val="00E77824"/>
    <w:rsid w:val="00E80A41"/>
    <w:rsid w:val="00E8329C"/>
    <w:rsid w:val="00E837FA"/>
    <w:rsid w:val="00E83800"/>
    <w:rsid w:val="00E83A6B"/>
    <w:rsid w:val="00E83C04"/>
    <w:rsid w:val="00E84442"/>
    <w:rsid w:val="00E84E2B"/>
    <w:rsid w:val="00E8514E"/>
    <w:rsid w:val="00E854CD"/>
    <w:rsid w:val="00E856E1"/>
    <w:rsid w:val="00E85C63"/>
    <w:rsid w:val="00E86AEF"/>
    <w:rsid w:val="00E87966"/>
    <w:rsid w:val="00E87F2D"/>
    <w:rsid w:val="00E9034F"/>
    <w:rsid w:val="00E91013"/>
    <w:rsid w:val="00E93E35"/>
    <w:rsid w:val="00E94118"/>
    <w:rsid w:val="00E9494C"/>
    <w:rsid w:val="00E95FAD"/>
    <w:rsid w:val="00E97A0A"/>
    <w:rsid w:val="00EA03E6"/>
    <w:rsid w:val="00EA117F"/>
    <w:rsid w:val="00EA16A7"/>
    <w:rsid w:val="00EA1F05"/>
    <w:rsid w:val="00EA2DA5"/>
    <w:rsid w:val="00EA4C3F"/>
    <w:rsid w:val="00EA636B"/>
    <w:rsid w:val="00EA6DCA"/>
    <w:rsid w:val="00EA745A"/>
    <w:rsid w:val="00EB02C9"/>
    <w:rsid w:val="00EB25C4"/>
    <w:rsid w:val="00EB282D"/>
    <w:rsid w:val="00EB2A56"/>
    <w:rsid w:val="00EB3D80"/>
    <w:rsid w:val="00EB563D"/>
    <w:rsid w:val="00EB5974"/>
    <w:rsid w:val="00EB5E4B"/>
    <w:rsid w:val="00EB748A"/>
    <w:rsid w:val="00EB74E7"/>
    <w:rsid w:val="00EB74EB"/>
    <w:rsid w:val="00EB7C6A"/>
    <w:rsid w:val="00EC018B"/>
    <w:rsid w:val="00EC0EDD"/>
    <w:rsid w:val="00EC2AF5"/>
    <w:rsid w:val="00EC316C"/>
    <w:rsid w:val="00EC31DD"/>
    <w:rsid w:val="00EC39E4"/>
    <w:rsid w:val="00EC3CCC"/>
    <w:rsid w:val="00EC509E"/>
    <w:rsid w:val="00EC5447"/>
    <w:rsid w:val="00EC7D45"/>
    <w:rsid w:val="00ED1885"/>
    <w:rsid w:val="00ED3A17"/>
    <w:rsid w:val="00ED3C8F"/>
    <w:rsid w:val="00ED4256"/>
    <w:rsid w:val="00ED463D"/>
    <w:rsid w:val="00ED5A7B"/>
    <w:rsid w:val="00ED6BD5"/>
    <w:rsid w:val="00ED6BF5"/>
    <w:rsid w:val="00ED7139"/>
    <w:rsid w:val="00ED7ACC"/>
    <w:rsid w:val="00EE0554"/>
    <w:rsid w:val="00EE1825"/>
    <w:rsid w:val="00EE20F4"/>
    <w:rsid w:val="00EE5D05"/>
    <w:rsid w:val="00EE729E"/>
    <w:rsid w:val="00EE75DA"/>
    <w:rsid w:val="00EF015E"/>
    <w:rsid w:val="00EF1119"/>
    <w:rsid w:val="00EF1A5B"/>
    <w:rsid w:val="00EF1D21"/>
    <w:rsid w:val="00EF1EEB"/>
    <w:rsid w:val="00EF23EE"/>
    <w:rsid w:val="00EF27B2"/>
    <w:rsid w:val="00EF4823"/>
    <w:rsid w:val="00EF5420"/>
    <w:rsid w:val="00EF61D7"/>
    <w:rsid w:val="00EF73CB"/>
    <w:rsid w:val="00EF774C"/>
    <w:rsid w:val="00EF7A5E"/>
    <w:rsid w:val="00EF7B83"/>
    <w:rsid w:val="00F034CF"/>
    <w:rsid w:val="00F047C0"/>
    <w:rsid w:val="00F04970"/>
    <w:rsid w:val="00F04D85"/>
    <w:rsid w:val="00F0543D"/>
    <w:rsid w:val="00F05D8C"/>
    <w:rsid w:val="00F0647B"/>
    <w:rsid w:val="00F0682C"/>
    <w:rsid w:val="00F07EE2"/>
    <w:rsid w:val="00F1000A"/>
    <w:rsid w:val="00F103A0"/>
    <w:rsid w:val="00F10F55"/>
    <w:rsid w:val="00F11BCB"/>
    <w:rsid w:val="00F126B3"/>
    <w:rsid w:val="00F1271C"/>
    <w:rsid w:val="00F12861"/>
    <w:rsid w:val="00F12A42"/>
    <w:rsid w:val="00F12D0C"/>
    <w:rsid w:val="00F13F1B"/>
    <w:rsid w:val="00F141F4"/>
    <w:rsid w:val="00F16F09"/>
    <w:rsid w:val="00F17C6D"/>
    <w:rsid w:val="00F2119E"/>
    <w:rsid w:val="00F222A0"/>
    <w:rsid w:val="00F223EB"/>
    <w:rsid w:val="00F244F9"/>
    <w:rsid w:val="00F25287"/>
    <w:rsid w:val="00F25D54"/>
    <w:rsid w:val="00F274A8"/>
    <w:rsid w:val="00F31768"/>
    <w:rsid w:val="00F326B4"/>
    <w:rsid w:val="00F33401"/>
    <w:rsid w:val="00F34E10"/>
    <w:rsid w:val="00F35110"/>
    <w:rsid w:val="00F3594D"/>
    <w:rsid w:val="00F35B6D"/>
    <w:rsid w:val="00F35D6C"/>
    <w:rsid w:val="00F36398"/>
    <w:rsid w:val="00F364BF"/>
    <w:rsid w:val="00F36B98"/>
    <w:rsid w:val="00F370B7"/>
    <w:rsid w:val="00F404F7"/>
    <w:rsid w:val="00F405A7"/>
    <w:rsid w:val="00F41585"/>
    <w:rsid w:val="00F41605"/>
    <w:rsid w:val="00F41D0F"/>
    <w:rsid w:val="00F431E4"/>
    <w:rsid w:val="00F431E6"/>
    <w:rsid w:val="00F45383"/>
    <w:rsid w:val="00F506BF"/>
    <w:rsid w:val="00F50701"/>
    <w:rsid w:val="00F51312"/>
    <w:rsid w:val="00F51617"/>
    <w:rsid w:val="00F51C32"/>
    <w:rsid w:val="00F52D3A"/>
    <w:rsid w:val="00F52DEE"/>
    <w:rsid w:val="00F52F27"/>
    <w:rsid w:val="00F54A7C"/>
    <w:rsid w:val="00F56076"/>
    <w:rsid w:val="00F56659"/>
    <w:rsid w:val="00F5719A"/>
    <w:rsid w:val="00F62624"/>
    <w:rsid w:val="00F6387B"/>
    <w:rsid w:val="00F63E2D"/>
    <w:rsid w:val="00F64527"/>
    <w:rsid w:val="00F647AD"/>
    <w:rsid w:val="00F66558"/>
    <w:rsid w:val="00F67A3C"/>
    <w:rsid w:val="00F70BCA"/>
    <w:rsid w:val="00F70D5A"/>
    <w:rsid w:val="00F711B2"/>
    <w:rsid w:val="00F71699"/>
    <w:rsid w:val="00F722BA"/>
    <w:rsid w:val="00F722F8"/>
    <w:rsid w:val="00F73223"/>
    <w:rsid w:val="00F7375A"/>
    <w:rsid w:val="00F7422B"/>
    <w:rsid w:val="00F7427B"/>
    <w:rsid w:val="00F747AD"/>
    <w:rsid w:val="00F75485"/>
    <w:rsid w:val="00F757A9"/>
    <w:rsid w:val="00F76462"/>
    <w:rsid w:val="00F77121"/>
    <w:rsid w:val="00F7714D"/>
    <w:rsid w:val="00F77B23"/>
    <w:rsid w:val="00F77C6C"/>
    <w:rsid w:val="00F80258"/>
    <w:rsid w:val="00F805CC"/>
    <w:rsid w:val="00F821A1"/>
    <w:rsid w:val="00F83A70"/>
    <w:rsid w:val="00F83ABA"/>
    <w:rsid w:val="00F83DB8"/>
    <w:rsid w:val="00F84DC5"/>
    <w:rsid w:val="00F85894"/>
    <w:rsid w:val="00F90440"/>
    <w:rsid w:val="00F907FB"/>
    <w:rsid w:val="00F908D3"/>
    <w:rsid w:val="00F90BC2"/>
    <w:rsid w:val="00F92D6C"/>
    <w:rsid w:val="00F933AE"/>
    <w:rsid w:val="00F94EFF"/>
    <w:rsid w:val="00F965ED"/>
    <w:rsid w:val="00F96BF5"/>
    <w:rsid w:val="00F96FAC"/>
    <w:rsid w:val="00F9794B"/>
    <w:rsid w:val="00F97FDD"/>
    <w:rsid w:val="00FA0072"/>
    <w:rsid w:val="00FA0904"/>
    <w:rsid w:val="00FA17C6"/>
    <w:rsid w:val="00FA184F"/>
    <w:rsid w:val="00FA1DFF"/>
    <w:rsid w:val="00FA2ABB"/>
    <w:rsid w:val="00FA44BC"/>
    <w:rsid w:val="00FA47D4"/>
    <w:rsid w:val="00FA4999"/>
    <w:rsid w:val="00FA57B5"/>
    <w:rsid w:val="00FA58AE"/>
    <w:rsid w:val="00FA5E3E"/>
    <w:rsid w:val="00FA74A3"/>
    <w:rsid w:val="00FA79E3"/>
    <w:rsid w:val="00FB0402"/>
    <w:rsid w:val="00FB0612"/>
    <w:rsid w:val="00FB0B84"/>
    <w:rsid w:val="00FB1608"/>
    <w:rsid w:val="00FB2FBC"/>
    <w:rsid w:val="00FB3F38"/>
    <w:rsid w:val="00FB500C"/>
    <w:rsid w:val="00FB5169"/>
    <w:rsid w:val="00FB525F"/>
    <w:rsid w:val="00FB62FE"/>
    <w:rsid w:val="00FB6705"/>
    <w:rsid w:val="00FB75C6"/>
    <w:rsid w:val="00FC12EE"/>
    <w:rsid w:val="00FC1C49"/>
    <w:rsid w:val="00FC62E6"/>
    <w:rsid w:val="00FC6356"/>
    <w:rsid w:val="00FC65D8"/>
    <w:rsid w:val="00FD275C"/>
    <w:rsid w:val="00FD34B0"/>
    <w:rsid w:val="00FD375F"/>
    <w:rsid w:val="00FD3D21"/>
    <w:rsid w:val="00FD40E1"/>
    <w:rsid w:val="00FD42E6"/>
    <w:rsid w:val="00FD433A"/>
    <w:rsid w:val="00FD486F"/>
    <w:rsid w:val="00FD57FE"/>
    <w:rsid w:val="00FD61C6"/>
    <w:rsid w:val="00FE0130"/>
    <w:rsid w:val="00FE15BF"/>
    <w:rsid w:val="00FE1C6A"/>
    <w:rsid w:val="00FE2758"/>
    <w:rsid w:val="00FE3BD0"/>
    <w:rsid w:val="00FE3D71"/>
    <w:rsid w:val="00FE4BE0"/>
    <w:rsid w:val="00FE54F2"/>
    <w:rsid w:val="00FE6866"/>
    <w:rsid w:val="00FE6CE9"/>
    <w:rsid w:val="00FE72DF"/>
    <w:rsid w:val="00FF059E"/>
    <w:rsid w:val="00FF0D79"/>
    <w:rsid w:val="00FF1C59"/>
    <w:rsid w:val="00FF1EC0"/>
    <w:rsid w:val="00FF36B7"/>
    <w:rsid w:val="00FF3F52"/>
    <w:rsid w:val="00FF408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9104-792E-417D-BCCA-715C9EA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68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D9722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1D0"/>
    <w:pPr>
      <w:spacing w:after="0" w:line="240" w:lineRule="auto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3001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Plain Text"/>
    <w:aliases w:val="Текст Знак1,Текст Знак Знак, Знак Знак1, Знак Знак Знак1"/>
    <w:basedOn w:val="a"/>
    <w:link w:val="21"/>
    <w:rsid w:val="003001D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uiPriority w:val="99"/>
    <w:semiHidden/>
    <w:rsid w:val="003001D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1">
    <w:name w:val="Текст Знак2"/>
    <w:aliases w:val="Текст Знак1 Знак,Текст Знак Знак Знак, Знак Знак1 Знак, Знак Знак Знак1 Знак"/>
    <w:link w:val="a5"/>
    <w:rsid w:val="00300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01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1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C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ACA"/>
    <w:rPr>
      <w:rFonts w:ascii="Times New Roman" w:eastAsia="Times New Roman" w:hAnsi="Times New Roman" w:cs="Times New Roman"/>
      <w:sz w:val="28"/>
      <w:lang w:eastAsia="ru-RU"/>
    </w:rPr>
  </w:style>
  <w:style w:type="paragraph" w:styleId="af">
    <w:name w:val="No Spacing"/>
    <w:link w:val="af0"/>
    <w:qFormat/>
    <w:rsid w:val="00C06A16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43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04A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9722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2">
    <w:name w:val="Font Style32"/>
    <w:uiPriority w:val="99"/>
    <w:rsid w:val="002D5EC7"/>
    <w:rPr>
      <w:rFonts w:ascii="Times New Roman" w:hAnsi="Times New Roman"/>
      <w:sz w:val="22"/>
    </w:rPr>
  </w:style>
  <w:style w:type="character" w:customStyle="1" w:styleId="af0">
    <w:name w:val="Без интервала Знак"/>
    <w:link w:val="af"/>
    <w:locked/>
    <w:rsid w:val="00BD3035"/>
    <w:rPr>
      <w:rFonts w:eastAsiaTheme="minorEastAsia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40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531">
    <w:name w:val="Таблица-сетка 5 темная — акцент 31"/>
    <w:basedOn w:val="a1"/>
    <w:uiPriority w:val="50"/>
    <w:rsid w:val="00D40E8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f4">
    <w:name w:val="Прижатый влево"/>
    <w:basedOn w:val="a"/>
    <w:next w:val="a"/>
    <w:uiPriority w:val="99"/>
    <w:rsid w:val="00F84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4F3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324EE2"/>
  </w:style>
  <w:style w:type="character" w:customStyle="1" w:styleId="20">
    <w:name w:val="Заголовок 2 Знак"/>
    <w:basedOn w:val="a0"/>
    <w:link w:val="2"/>
    <w:uiPriority w:val="9"/>
    <w:semiHidden/>
    <w:rsid w:val="00BE1B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915D-2AA2-45C7-BFD4-E97B2663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 Игорь Валерьевич</dc:creator>
  <cp:lastModifiedBy>Пыряева Виктория</cp:lastModifiedBy>
  <cp:revision>108</cp:revision>
  <cp:lastPrinted>2023-03-03T11:32:00Z</cp:lastPrinted>
  <dcterms:created xsi:type="dcterms:W3CDTF">2023-03-02T09:53:00Z</dcterms:created>
  <dcterms:modified xsi:type="dcterms:W3CDTF">2023-03-15T10:52:00Z</dcterms:modified>
</cp:coreProperties>
</file>