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280"/>
        <w:gridCol w:w="1020"/>
        <w:gridCol w:w="1100"/>
        <w:gridCol w:w="700"/>
        <w:gridCol w:w="700"/>
        <w:gridCol w:w="1400"/>
        <w:gridCol w:w="1100"/>
        <w:gridCol w:w="3080"/>
        <w:gridCol w:w="280"/>
        <w:gridCol w:w="840"/>
      </w:tblGrid>
      <w:tr w:rsidR="002309E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02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0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Лист согласования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Документ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Протокол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Заголовок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Протокол заседания управляющего совета государственной программы Оренбургской области "Социальная поддержка граждан в Оренбургской области"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Подпись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Сладкова Е.А., Министр социального развития Оренбургской области, Министерство социального развития Оренбургской области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Исполнитель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Передельская С.Р., Начальник отдела</w:t>
            </w:r>
            <w:r>
              <w:rPr>
                <w:rFonts w:ascii="Arial" w:eastAsia="Arial" w:hAnsi="Arial" w:cs="Arial"/>
              </w:rPr>
              <w:br/>
              <w:t>Шарандина О.А., Заместитель начальника отдела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Инициатор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Министерство социального развития Оренбургской области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Руководитель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Сладкова Е.А., Министр социального развития Оренбургской области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Тип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roofErr w:type="spellStart"/>
            <w:r>
              <w:rPr>
                <w:rFonts w:ascii="Arial" w:eastAsia="Arial" w:hAnsi="Arial" w:cs="Arial"/>
              </w:rPr>
              <w:t>Парал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Срок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 w:rsidP="00150CA6">
            <w:r>
              <w:rPr>
                <w:rFonts w:ascii="Arial" w:eastAsia="Arial" w:hAnsi="Arial" w:cs="Arial"/>
              </w:rPr>
              <w:t>2</w:t>
            </w:r>
            <w:r w:rsidR="00150CA6">
              <w:rPr>
                <w:rFonts w:ascii="Arial" w:eastAsia="Arial" w:hAnsi="Arial" w:cs="Arial"/>
              </w:rPr>
              <w:t>7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>.04.2023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Дата начала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>25.04.2023 18:04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boldStyle"/>
            </w:pPr>
            <w:r>
              <w:rPr>
                <w:rFonts w:ascii="Arial" w:eastAsia="Arial" w:hAnsi="Arial" w:cs="Arial"/>
              </w:rPr>
              <w:t>Дата окончания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150CA6">
            <w:r>
              <w:rPr>
                <w:rFonts w:ascii="Arial" w:eastAsia="Arial" w:hAnsi="Arial" w:cs="Arial"/>
              </w:rPr>
              <w:t>27.04.2023 18:18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02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0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9380" w:type="dxa"/>
            <w:gridSpan w:val="8"/>
            <w:tcMar>
              <w:top w:w="0" w:type="dxa"/>
              <w:left w:w="0" w:type="dxa"/>
              <w:bottom w:w="20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</w:rPr>
              <w:t xml:space="preserve">Комментарий инициатора: Прошу управляющий совет государственной программы "Социальная поддержка граждан в Оренбургской области" </w:t>
            </w:r>
            <w:proofErr w:type="gramStart"/>
            <w:r>
              <w:rPr>
                <w:rFonts w:ascii="Arial" w:eastAsia="Arial" w:hAnsi="Arial" w:cs="Arial"/>
              </w:rPr>
              <w:t>рассмотреть и утвердить</w:t>
            </w:r>
            <w:proofErr w:type="gramEnd"/>
            <w:r>
              <w:rPr>
                <w:rFonts w:ascii="Arial" w:eastAsia="Arial" w:hAnsi="Arial" w:cs="Arial"/>
              </w:rPr>
              <w:t xml:space="preserve"> согласуемые документы.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Министерством финансов согласовано 25.04.2023. Лист согласования с участниками госпрограммы, РПО и министерством финансов области прилагается</w:t>
            </w:r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</w:t>
            </w:r>
            <w:proofErr w:type="gramStart"/>
            <w:r>
              <w:rPr>
                <w:rFonts w:ascii="Arial" w:eastAsia="Arial" w:hAnsi="Arial" w:cs="Arial"/>
              </w:rPr>
              <w:t>в</w:t>
            </w:r>
            <w:proofErr w:type="gramEnd"/>
            <w:r>
              <w:rPr>
                <w:rFonts w:ascii="Arial" w:eastAsia="Arial" w:hAnsi="Arial" w:cs="Arial"/>
              </w:rPr>
              <w:t xml:space="preserve"> соответствии с п.23 Порядка разработки, реализации и оценки эффективности государственных программ Оренбургск</w:t>
            </w:r>
            <w:r>
              <w:rPr>
                <w:rFonts w:ascii="Arial" w:eastAsia="Arial" w:hAnsi="Arial" w:cs="Arial"/>
              </w:rPr>
              <w:t>ой области (постановление Правительства Оренбургской области от 28.04.2011 № 279-п) после согласования с участниками, региональным проектным офисом, министерством финансов проект согласуемых документов направляется на утверждение в управляющий совет госуда</w:t>
            </w:r>
            <w:r>
              <w:rPr>
                <w:rFonts w:ascii="Arial" w:eastAsia="Arial" w:hAnsi="Arial" w:cs="Arial"/>
              </w:rPr>
              <w:t xml:space="preserve">рственной программы). 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02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0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Согласующий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Виза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Должность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Дата, время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Данные об ЭП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Теплякова И.В.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25.04.2023 18:05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953D108" wp14:editId="2F86E8E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3166415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6415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Сладкова Е.А.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Министр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26.04.2023 16:07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5A12328" wp14:editId="71CE957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8785058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0582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150CA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150CA6" w:rsidRDefault="00150CA6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Храмова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Е.В.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Первый 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18:18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A6" w:rsidRDefault="00150CA6" w:rsidP="00E95A23">
            <w:r>
              <w:rPr>
                <w:noProof/>
              </w:rPr>
              <w:drawing>
                <wp:anchor distT="0" distB="0" distL="0" distR="0" simplePos="0" relativeHeight="251666432" behindDoc="0" locked="1" layoutInCell="1" allowOverlap="1" wp14:anchorId="604BAB7F" wp14:editId="51FF125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21460187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018765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50CA6" w:rsidRDefault="00150CA6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Ризик В.Р.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26.04.2023 17:45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1D47D6B6" wp14:editId="6804C2A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9898470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47042" name="Pictur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02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7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0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400" w:type="dxa"/>
          </w:tcPr>
          <w:p w:rsidR="002309E7" w:rsidRDefault="002309E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02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0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150CA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150CA6" w:rsidRDefault="00150CA6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Пикалова Г.Ф.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A6" w:rsidRDefault="00150CA6" w:rsidP="00E95A23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18:16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A6" w:rsidRDefault="00150CA6" w:rsidP="00E95A23">
            <w:r>
              <w:rPr>
                <w:noProof/>
              </w:rPr>
              <w:drawing>
                <wp:anchor distT="0" distB="0" distL="0" distR="0" simplePos="0" relativeHeight="251664384" behindDoc="0" locked="1" layoutInCell="1" allowOverlap="1" wp14:anchorId="0B289D99" wp14:editId="3032A02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569543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54389" name="Pictur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50CA6" w:rsidRDefault="00150CA6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Шатилов А.П.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здравоохранения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здравоохранения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10:40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r>
              <w:rPr>
                <w:noProof/>
              </w:rPr>
              <w:drawing>
                <wp:anchor distT="0" distB="0" distL="0" distR="0" simplePos="0" relativeHeight="251661312" behindDoc="0" locked="1" layoutInCell="1" allowOverlap="1" wp14:anchorId="54C75517" wp14:editId="7E18275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3785019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501934" name="Picture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Мищерякова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О.П.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строительства‚ жилищно-коммунального‚ дорожного хозяйства и транспорта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Первый заместитель министра строительства‚ ЖКДХ и транспорта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17:12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9E7" w:rsidRDefault="00F803C9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62D542AD" wp14:editId="2A6BE0D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82800" cy="825500"/>
                  <wp:effectExtent l="0" t="0" r="0" b="0"/>
                  <wp:wrapNone/>
                  <wp:docPr id="7278790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879005" name="Picture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02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309E7" w:rsidRDefault="002309E7">
            <w:pPr>
              <w:pStyle w:val="EMPTYCELLSTYLE"/>
            </w:pPr>
          </w:p>
        </w:tc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11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30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93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r>
              <w:rPr>
                <w:rFonts w:ascii="Arial" w:eastAsia="Arial" w:hAnsi="Arial" w:cs="Arial"/>
                <w:b/>
              </w:rPr>
              <w:t>Комментарии участников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  <w:tr w:rsidR="002309E7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280" w:type="dxa"/>
          </w:tcPr>
          <w:p w:rsidR="002309E7" w:rsidRDefault="002309E7">
            <w:pPr>
              <w:pStyle w:val="EMPTYCELLSTYLE"/>
            </w:pPr>
          </w:p>
        </w:tc>
        <w:tc>
          <w:tcPr>
            <w:tcW w:w="93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E7" w:rsidRDefault="00F803C9">
            <w:proofErr w:type="spellStart"/>
            <w:r>
              <w:rPr>
                <w:rFonts w:ascii="Arial" w:eastAsia="Arial" w:hAnsi="Arial" w:cs="Arial"/>
              </w:rPr>
              <w:t>Мищерякова</w:t>
            </w:r>
            <w:proofErr w:type="spellEnd"/>
            <w:r>
              <w:rPr>
                <w:rFonts w:ascii="Arial" w:eastAsia="Arial" w:hAnsi="Arial" w:cs="Arial"/>
              </w:rPr>
              <w:t xml:space="preserve"> О.П.</w:t>
            </w:r>
            <w:proofErr w:type="gramStart"/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комментарии не указаны</w:t>
            </w:r>
            <w:r>
              <w:rPr>
                <w:rFonts w:ascii="Arial" w:eastAsia="Arial" w:hAnsi="Arial" w:cs="Arial"/>
              </w:rPr>
              <w:br/>
              <w:t>Шатилов А.П. : комментарии не указаны</w:t>
            </w:r>
            <w:r>
              <w:rPr>
                <w:rFonts w:ascii="Arial" w:eastAsia="Arial" w:hAnsi="Arial" w:cs="Arial"/>
              </w:rPr>
              <w:br/>
              <w:t>Пикалова Г.Ф. : комментарии не указаны</w:t>
            </w:r>
            <w:r>
              <w:rPr>
                <w:rFonts w:ascii="Arial" w:eastAsia="Arial" w:hAnsi="Arial" w:cs="Arial"/>
              </w:rPr>
              <w:br/>
              <w:t>Ризик В.Р. : согласовано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Храмова</w:t>
            </w:r>
            <w:proofErr w:type="spellEnd"/>
            <w:r>
              <w:rPr>
                <w:rFonts w:ascii="Arial" w:eastAsia="Arial" w:hAnsi="Arial" w:cs="Arial"/>
              </w:rPr>
              <w:t xml:space="preserve"> Е.В. : комментарии не указаны</w:t>
            </w:r>
            <w:r>
              <w:rPr>
                <w:rFonts w:ascii="Arial" w:eastAsia="Arial" w:hAnsi="Arial" w:cs="Arial"/>
              </w:rPr>
              <w:br/>
              <w:t>Сладкова Е.А. : комментарии не указаны</w:t>
            </w:r>
            <w:r>
              <w:rPr>
                <w:rFonts w:ascii="Arial" w:eastAsia="Arial" w:hAnsi="Arial" w:cs="Arial"/>
              </w:rPr>
              <w:br/>
              <w:t>Теплякова И.В. : комментарии не указ</w:t>
            </w:r>
            <w:r>
              <w:rPr>
                <w:rFonts w:ascii="Arial" w:eastAsia="Arial" w:hAnsi="Arial" w:cs="Arial"/>
              </w:rPr>
              <w:t>аны</w:t>
            </w:r>
          </w:p>
        </w:tc>
        <w:tc>
          <w:tcPr>
            <w:tcW w:w="840" w:type="dxa"/>
          </w:tcPr>
          <w:p w:rsidR="002309E7" w:rsidRDefault="002309E7">
            <w:pPr>
              <w:pStyle w:val="EMPTYCELLSTYLE"/>
            </w:pPr>
          </w:p>
        </w:tc>
      </w:tr>
    </w:tbl>
    <w:p w:rsidR="00F803C9" w:rsidRDefault="00F803C9"/>
    <w:sectPr w:rsidR="00F803C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2309E7"/>
    <w:rsid w:val="00150CA6"/>
    <w:rsid w:val="002309E7"/>
    <w:rsid w:val="00845A49"/>
    <w:rsid w:val="00A55D1F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boldStyle">
    <w:name w:val="boldStyle"/>
    <w:qFormat/>
  </w:style>
  <w:style w:type="paragraph" w:customStyle="1" w:styleId="paddingStyle">
    <w:name w:val="paddingSty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Шарандина Ольга Алексеевна</dc:creator>
  <cp:lastModifiedBy>sharandina-oa</cp:lastModifiedBy>
  <cp:revision>2</cp:revision>
  <dcterms:created xsi:type="dcterms:W3CDTF">2023-04-27T13:30:00Z</dcterms:created>
  <dcterms:modified xsi:type="dcterms:W3CDTF">2023-04-27T13:30:00Z</dcterms:modified>
</cp:coreProperties>
</file>