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EE" w:rsidRPr="009E09EE" w:rsidRDefault="00D5774A" w:rsidP="00905441">
      <w:pPr>
        <w:pStyle w:val="A3"/>
        <w:shd w:val="clear" w:color="auto" w:fill="FFFFFF"/>
        <w:ind w:left="-851"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9E09EE" w:rsidRPr="009E09EE">
        <w:rPr>
          <w:rFonts w:ascii="Times New Roman" w:hAnsi="Times New Roman" w:cs="Times New Roman"/>
          <w:b/>
          <w:iCs/>
          <w:sz w:val="28"/>
          <w:szCs w:val="28"/>
        </w:rPr>
        <w:t>бъявл</w:t>
      </w:r>
      <w:r>
        <w:rPr>
          <w:rFonts w:ascii="Times New Roman" w:hAnsi="Times New Roman" w:cs="Times New Roman"/>
          <w:b/>
          <w:iCs/>
          <w:sz w:val="28"/>
          <w:szCs w:val="28"/>
        </w:rPr>
        <w:t>ен</w:t>
      </w:r>
      <w:r w:rsidR="009E09EE" w:rsidRPr="009E09EE">
        <w:rPr>
          <w:rFonts w:ascii="Times New Roman" w:hAnsi="Times New Roman" w:cs="Times New Roman"/>
          <w:b/>
          <w:iCs/>
          <w:sz w:val="28"/>
          <w:szCs w:val="28"/>
        </w:rPr>
        <w:t xml:space="preserve"> старт </w:t>
      </w:r>
      <w:proofErr w:type="spellStart"/>
      <w:r w:rsidR="009E09EE" w:rsidRPr="009E09EE">
        <w:rPr>
          <w:rFonts w:ascii="Times New Roman" w:hAnsi="Times New Roman" w:cs="Times New Roman"/>
          <w:b/>
          <w:iCs/>
          <w:sz w:val="28"/>
          <w:szCs w:val="28"/>
        </w:rPr>
        <w:t>грантового</w:t>
      </w:r>
      <w:proofErr w:type="spellEnd"/>
      <w:r w:rsidR="009E09EE" w:rsidRPr="009E09EE">
        <w:rPr>
          <w:rFonts w:ascii="Times New Roman" w:hAnsi="Times New Roman" w:cs="Times New Roman"/>
          <w:b/>
          <w:iCs/>
          <w:sz w:val="28"/>
          <w:szCs w:val="28"/>
        </w:rPr>
        <w:t xml:space="preserve"> конкурса «СИЛЬНЕЕ ВМЕСТЕ»</w:t>
      </w:r>
    </w:p>
    <w:p w:rsidR="00905441" w:rsidRPr="00905441" w:rsidRDefault="00905441" w:rsidP="00176810">
      <w:pPr>
        <w:pStyle w:val="A3"/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905441">
        <w:rPr>
          <w:rFonts w:ascii="Times New Roman" w:hAnsi="Times New Roman" w:cs="Times New Roman"/>
          <w:i/>
          <w:iCs/>
          <w:sz w:val="28"/>
          <w:szCs w:val="28"/>
        </w:rPr>
        <w:t xml:space="preserve">Ассоциация </w:t>
      </w:r>
      <w:proofErr w:type="spellStart"/>
      <w:r w:rsidRPr="00905441">
        <w:rPr>
          <w:rFonts w:ascii="Times New Roman" w:hAnsi="Times New Roman" w:cs="Times New Roman"/>
          <w:i/>
          <w:iCs/>
          <w:sz w:val="28"/>
          <w:szCs w:val="28"/>
        </w:rPr>
        <w:t>грантодающих</w:t>
      </w:r>
      <w:proofErr w:type="spellEnd"/>
      <w:r w:rsidRPr="00905441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организаций «Ф</w:t>
      </w:r>
      <w:r w:rsidR="00176810">
        <w:rPr>
          <w:rFonts w:ascii="Times New Roman" w:hAnsi="Times New Roman" w:cs="Times New Roman"/>
          <w:i/>
          <w:iCs/>
          <w:sz w:val="28"/>
          <w:szCs w:val="28"/>
        </w:rPr>
        <w:t xml:space="preserve">орум Доноров» объявляет о старт </w:t>
      </w:r>
      <w:proofErr w:type="spellStart"/>
      <w:r w:rsidRPr="00905441">
        <w:rPr>
          <w:rFonts w:ascii="Times New Roman" w:hAnsi="Times New Roman" w:cs="Times New Roman"/>
          <w:i/>
          <w:iCs/>
          <w:sz w:val="28"/>
          <w:szCs w:val="28"/>
        </w:rPr>
        <w:t>грантового</w:t>
      </w:r>
      <w:proofErr w:type="spellEnd"/>
      <w:r w:rsidRPr="00905441">
        <w:rPr>
          <w:rFonts w:ascii="Times New Roman" w:hAnsi="Times New Roman" w:cs="Times New Roman"/>
          <w:i/>
          <w:iCs/>
          <w:sz w:val="28"/>
          <w:szCs w:val="28"/>
        </w:rPr>
        <w:t xml:space="preserve"> конкурса «СИЛЬНЕЕ ВМЕСТЕ», реализуемого в партнерстве с ООО «</w:t>
      </w:r>
      <w:proofErr w:type="gramStart"/>
      <w:r w:rsidRPr="00905441">
        <w:rPr>
          <w:rFonts w:ascii="Times New Roman" w:hAnsi="Times New Roman" w:cs="Times New Roman"/>
          <w:i/>
          <w:iCs/>
          <w:sz w:val="28"/>
          <w:szCs w:val="28"/>
        </w:rPr>
        <w:t>Дж</w:t>
      </w:r>
      <w:proofErr w:type="gramEnd"/>
      <w:r w:rsidRPr="00905441">
        <w:rPr>
          <w:rFonts w:ascii="Times New Roman" w:hAnsi="Times New Roman" w:cs="Times New Roman"/>
          <w:i/>
          <w:iCs/>
          <w:sz w:val="28"/>
          <w:szCs w:val="28"/>
        </w:rPr>
        <w:t xml:space="preserve">.Т.И. Россия» и направленного на институциональную поддержку организаций, развивающих </w:t>
      </w:r>
      <w:proofErr w:type="spellStart"/>
      <w:r w:rsidRPr="00905441">
        <w:rPr>
          <w:rFonts w:ascii="Times New Roman" w:hAnsi="Times New Roman" w:cs="Times New Roman"/>
          <w:i/>
          <w:iCs/>
          <w:sz w:val="28"/>
          <w:szCs w:val="28"/>
        </w:rPr>
        <w:t>инклюзивность</w:t>
      </w:r>
      <w:proofErr w:type="spellEnd"/>
      <w:r w:rsidRPr="00905441">
        <w:rPr>
          <w:rFonts w:ascii="Times New Roman" w:hAnsi="Times New Roman" w:cs="Times New Roman"/>
          <w:i/>
          <w:iCs/>
          <w:sz w:val="28"/>
          <w:szCs w:val="28"/>
        </w:rPr>
        <w:t xml:space="preserve"> в России. </w:t>
      </w:r>
    </w:p>
    <w:p w:rsidR="00905441" w:rsidRPr="00905441" w:rsidRDefault="00905441" w:rsidP="00905441">
      <w:pPr>
        <w:pStyle w:val="A3"/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5441">
        <w:rPr>
          <w:rFonts w:ascii="Times New Roman" w:hAnsi="Times New Roman" w:cs="Times New Roman"/>
          <w:sz w:val="28"/>
          <w:szCs w:val="28"/>
        </w:rPr>
        <w:t> </w:t>
      </w:r>
    </w:p>
    <w:p w:rsidR="00905441" w:rsidRPr="00905441" w:rsidRDefault="00905441" w:rsidP="00905441">
      <w:pPr>
        <w:pStyle w:val="A3"/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5441">
        <w:rPr>
          <w:rFonts w:ascii="Times New Roman" w:hAnsi="Times New Roman" w:cs="Times New Roman"/>
          <w:sz w:val="28"/>
          <w:szCs w:val="28"/>
        </w:rPr>
        <w:t xml:space="preserve">Цель конкурса - создать возможности для долговременного развития и укрепления финансовой устойчивости НКО, работающих с наиболее уязвимыми целевыми аудиториями. </w:t>
      </w:r>
    </w:p>
    <w:p w:rsidR="00905441" w:rsidRPr="00905441" w:rsidRDefault="00905441" w:rsidP="00905441">
      <w:pPr>
        <w:pStyle w:val="228bf8a64b8551e1msonormal"/>
        <w:shd w:val="clear" w:color="auto" w:fill="FFFFFF"/>
        <w:ind w:left="-851" w:firstLine="851"/>
        <w:jc w:val="both"/>
        <w:rPr>
          <w:rFonts w:eastAsia="Arial" w:cs="Times New Roman"/>
          <w:i/>
          <w:iCs/>
          <w:sz w:val="28"/>
          <w:szCs w:val="28"/>
        </w:rPr>
      </w:pPr>
      <w:r w:rsidRPr="00905441">
        <w:rPr>
          <w:rFonts w:cs="Times New Roman"/>
          <w:b/>
          <w:bCs/>
          <w:sz w:val="28"/>
          <w:szCs w:val="28"/>
        </w:rPr>
        <w:t>Галина Родина</w:t>
      </w:r>
      <w:r w:rsidRPr="00905441">
        <w:rPr>
          <w:rFonts w:cs="Times New Roman"/>
          <w:sz w:val="28"/>
          <w:szCs w:val="28"/>
        </w:rPr>
        <w:t xml:space="preserve">, вице-президент по корпоративным отношениям и коммуникациям, </w:t>
      </w:r>
      <w:proofErr w:type="spellStart"/>
      <w:r w:rsidRPr="00905441">
        <w:rPr>
          <w:rFonts w:cs="Times New Roman"/>
          <w:sz w:val="28"/>
          <w:szCs w:val="28"/>
        </w:rPr>
        <w:t>JTI</w:t>
      </w:r>
      <w:proofErr w:type="spellEnd"/>
      <w:r w:rsidRPr="00905441">
        <w:rPr>
          <w:rFonts w:cs="Times New Roman"/>
          <w:sz w:val="28"/>
          <w:szCs w:val="28"/>
        </w:rPr>
        <w:t xml:space="preserve"> Россия: </w:t>
      </w:r>
      <w:r w:rsidRPr="00905441">
        <w:rPr>
          <w:rFonts w:cs="Times New Roman"/>
          <w:i/>
          <w:iCs/>
          <w:sz w:val="28"/>
          <w:szCs w:val="28"/>
        </w:rPr>
        <w:t xml:space="preserve">«Цель социальных инвестиций компании </w:t>
      </w:r>
      <w:proofErr w:type="spellStart"/>
      <w:r w:rsidRPr="00905441">
        <w:rPr>
          <w:rFonts w:cs="Times New Roman"/>
          <w:i/>
          <w:iCs/>
          <w:sz w:val="28"/>
          <w:szCs w:val="28"/>
        </w:rPr>
        <w:t>JTI</w:t>
      </w:r>
      <w:proofErr w:type="spellEnd"/>
      <w:r w:rsidRPr="00905441">
        <w:rPr>
          <w:rFonts w:cs="Times New Roman"/>
          <w:i/>
          <w:iCs/>
          <w:sz w:val="28"/>
          <w:szCs w:val="28"/>
        </w:rPr>
        <w:t xml:space="preserve"> – способствовать развитию инклюзивных и устойчивых сообществ. В период пандемии нагрузка на некоммерческий сектор, который традиционно оказывает поддержку наиболее уязвимым слоям населения, значительно возросла. Поэтому нам важно поддержать НКО, чтобы они сохранили качественную поддержку своих целевых аудиторий в полном объеме и успешно преодолели этап нестабильности».</w:t>
      </w:r>
    </w:p>
    <w:p w:rsidR="00905441" w:rsidRPr="00905441" w:rsidRDefault="00905441" w:rsidP="00905441">
      <w:pPr>
        <w:pStyle w:val="228bf8a64b8551e1msonormal"/>
        <w:shd w:val="clear" w:color="auto" w:fill="FFFFFF"/>
        <w:ind w:left="-851" w:firstLine="851"/>
        <w:jc w:val="both"/>
        <w:rPr>
          <w:rFonts w:eastAsia="Arial" w:cs="Times New Roman"/>
          <w:i/>
          <w:iCs/>
          <w:sz w:val="28"/>
          <w:szCs w:val="28"/>
        </w:rPr>
      </w:pPr>
      <w:r w:rsidRPr="00905441">
        <w:rPr>
          <w:rFonts w:cs="Times New Roman"/>
          <w:b/>
          <w:bCs/>
          <w:sz w:val="28"/>
          <w:szCs w:val="28"/>
        </w:rPr>
        <w:t>Александра Болдырева</w:t>
      </w:r>
      <w:r w:rsidRPr="00905441">
        <w:rPr>
          <w:rFonts w:cs="Times New Roman"/>
          <w:sz w:val="28"/>
          <w:szCs w:val="28"/>
        </w:rPr>
        <w:t xml:space="preserve">, исполнительный директор Форума Доноров: </w:t>
      </w:r>
      <w:r w:rsidRPr="00905441">
        <w:rPr>
          <w:rFonts w:cs="Times New Roman"/>
          <w:i/>
          <w:iCs/>
          <w:sz w:val="28"/>
          <w:szCs w:val="28"/>
        </w:rPr>
        <w:t>«Мы благодарны ООО «</w:t>
      </w:r>
      <w:proofErr w:type="gramStart"/>
      <w:r w:rsidRPr="00905441">
        <w:rPr>
          <w:rFonts w:cs="Times New Roman"/>
          <w:i/>
          <w:iCs/>
          <w:sz w:val="28"/>
          <w:szCs w:val="28"/>
        </w:rPr>
        <w:t>Дж</w:t>
      </w:r>
      <w:proofErr w:type="gramEnd"/>
      <w:r w:rsidRPr="00905441">
        <w:rPr>
          <w:rFonts w:cs="Times New Roman"/>
          <w:i/>
          <w:iCs/>
          <w:sz w:val="28"/>
          <w:szCs w:val="28"/>
        </w:rPr>
        <w:t xml:space="preserve">.Т.И. Россия» за партнерство и широкие возможности в рамках организации </w:t>
      </w:r>
      <w:proofErr w:type="spellStart"/>
      <w:r w:rsidRPr="00905441">
        <w:rPr>
          <w:rFonts w:cs="Times New Roman"/>
          <w:i/>
          <w:iCs/>
          <w:sz w:val="28"/>
          <w:szCs w:val="28"/>
        </w:rPr>
        <w:t>грантового</w:t>
      </w:r>
      <w:proofErr w:type="spellEnd"/>
      <w:r w:rsidRPr="00905441">
        <w:rPr>
          <w:rFonts w:cs="Times New Roman"/>
          <w:i/>
          <w:iCs/>
          <w:sz w:val="28"/>
          <w:szCs w:val="28"/>
        </w:rPr>
        <w:t xml:space="preserve"> конкурса. Мы не привязаны к конкретному региону, и надеемся, что получится не только поддержать уставную деятельность НКО, что особенно важно в ситуации продолжающейся неопределенности, но и рассказать всем заинтересованным сторонам о лучших практиках, способствующих развитию инклюзивного общества».</w:t>
      </w:r>
    </w:p>
    <w:p w:rsidR="00905441" w:rsidRPr="00905441" w:rsidRDefault="00905441" w:rsidP="00905441">
      <w:pPr>
        <w:pStyle w:val="228bf8a64b8551e1msonormal"/>
        <w:shd w:val="clear" w:color="auto" w:fill="FFFFFF"/>
        <w:ind w:left="-851" w:firstLine="851"/>
        <w:jc w:val="both"/>
        <w:rPr>
          <w:rFonts w:eastAsia="Arial" w:cs="Times New Roman"/>
          <w:sz w:val="28"/>
          <w:szCs w:val="28"/>
        </w:rPr>
      </w:pPr>
    </w:p>
    <w:p w:rsidR="00905441" w:rsidRPr="00905441" w:rsidRDefault="00905441" w:rsidP="00905441">
      <w:pPr>
        <w:pStyle w:val="A3"/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5441">
        <w:rPr>
          <w:rFonts w:ascii="Times New Roman" w:hAnsi="Times New Roman" w:cs="Times New Roman"/>
          <w:sz w:val="28"/>
          <w:szCs w:val="28"/>
        </w:rPr>
        <w:t>К участию в конкурсе приглашаются российские НКО, которые оказывают поддержку социально уязвимым группам населения возрастной категории 18+ и способствуют формированию инклюзивной среды. К уязвимым группам относятся люди с частичной или полной потерей мобильности, зрения, слуха, имеющие экономические, географические или культурные барьеры на пути к своей реализации в силу ограниченных ресурсов или стигматизации отдельных групп в обществе.</w:t>
      </w:r>
    </w:p>
    <w:p w:rsidR="00905441" w:rsidRPr="00905441" w:rsidRDefault="00905441" w:rsidP="00905441">
      <w:pPr>
        <w:pStyle w:val="A3"/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5441">
        <w:rPr>
          <w:rFonts w:ascii="Times New Roman" w:hAnsi="Times New Roman" w:cs="Times New Roman"/>
          <w:sz w:val="28"/>
          <w:szCs w:val="28"/>
        </w:rPr>
        <w:t> </w:t>
      </w:r>
    </w:p>
    <w:p w:rsidR="00905441" w:rsidRPr="00905441" w:rsidRDefault="00905441" w:rsidP="00905441">
      <w:pPr>
        <w:pStyle w:val="A3"/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5441">
        <w:rPr>
          <w:rFonts w:ascii="Times New Roman" w:hAnsi="Times New Roman" w:cs="Times New Roman"/>
          <w:b/>
          <w:bCs/>
          <w:sz w:val="28"/>
          <w:szCs w:val="28"/>
        </w:rPr>
        <w:t>Максимальный размер гранта</w:t>
      </w:r>
      <w:r w:rsidRPr="00905441">
        <w:rPr>
          <w:rFonts w:ascii="Times New Roman" w:hAnsi="Times New Roman" w:cs="Times New Roman"/>
          <w:sz w:val="28"/>
          <w:szCs w:val="28"/>
        </w:rPr>
        <w:t xml:space="preserve"> - 800 тыс. рублей. Эти средства могут быть использованы </w:t>
      </w:r>
      <w:proofErr w:type="gramStart"/>
      <w:r w:rsidRPr="009054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5441">
        <w:rPr>
          <w:rFonts w:ascii="Times New Roman" w:hAnsi="Times New Roman" w:cs="Times New Roman"/>
          <w:sz w:val="28"/>
          <w:szCs w:val="28"/>
        </w:rPr>
        <w:t>:</w:t>
      </w:r>
    </w:p>
    <w:p w:rsidR="00905441" w:rsidRPr="00905441" w:rsidRDefault="00905441" w:rsidP="009054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441">
        <w:rPr>
          <w:rFonts w:ascii="Times New Roman" w:hAnsi="Times New Roman" w:cs="Times New Roman"/>
          <w:sz w:val="28"/>
          <w:szCs w:val="28"/>
        </w:rPr>
        <w:t>Оплату работы сотрудников</w:t>
      </w:r>
    </w:p>
    <w:p w:rsidR="00905441" w:rsidRPr="00905441" w:rsidRDefault="00905441" w:rsidP="009054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441">
        <w:rPr>
          <w:rFonts w:ascii="Times New Roman" w:hAnsi="Times New Roman" w:cs="Times New Roman"/>
          <w:sz w:val="28"/>
          <w:szCs w:val="28"/>
        </w:rPr>
        <w:t>Организационное развитие</w:t>
      </w:r>
    </w:p>
    <w:p w:rsidR="00905441" w:rsidRPr="00905441" w:rsidRDefault="00905441" w:rsidP="009054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441">
        <w:rPr>
          <w:rFonts w:ascii="Times New Roman" w:hAnsi="Times New Roman" w:cs="Times New Roman"/>
          <w:sz w:val="28"/>
          <w:szCs w:val="28"/>
        </w:rPr>
        <w:t>Формирование новых компетенций и навыков у персонала</w:t>
      </w:r>
    </w:p>
    <w:p w:rsidR="00905441" w:rsidRPr="00905441" w:rsidRDefault="00905441" w:rsidP="009054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441">
        <w:rPr>
          <w:rFonts w:ascii="Times New Roman" w:hAnsi="Times New Roman" w:cs="Times New Roman"/>
          <w:sz w:val="28"/>
          <w:szCs w:val="28"/>
        </w:rPr>
        <w:t>Создание новых социальных услуг и продуктов</w:t>
      </w:r>
    </w:p>
    <w:p w:rsidR="00905441" w:rsidRPr="00905441" w:rsidRDefault="00905441" w:rsidP="009054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441">
        <w:rPr>
          <w:rFonts w:ascii="Times New Roman" w:hAnsi="Times New Roman" w:cs="Times New Roman"/>
          <w:sz w:val="28"/>
          <w:szCs w:val="28"/>
        </w:rPr>
        <w:t>Приобретение необходимого оборудования</w:t>
      </w:r>
    </w:p>
    <w:p w:rsidR="00905441" w:rsidRPr="00905441" w:rsidRDefault="00905441" w:rsidP="009054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441">
        <w:rPr>
          <w:rFonts w:ascii="Times New Roman" w:hAnsi="Times New Roman" w:cs="Times New Roman"/>
          <w:sz w:val="28"/>
          <w:szCs w:val="28"/>
        </w:rPr>
        <w:t>Другие цели, очевидно соотносящиеся со стратегией организации</w:t>
      </w:r>
    </w:p>
    <w:p w:rsidR="00905441" w:rsidRPr="00905441" w:rsidRDefault="00905441" w:rsidP="009054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441">
        <w:rPr>
          <w:rFonts w:ascii="Times New Roman" w:hAnsi="Times New Roman" w:cs="Times New Roman"/>
          <w:sz w:val="28"/>
          <w:szCs w:val="28"/>
        </w:rPr>
        <w:t>Пополнение фонда целевого капитала.</w:t>
      </w:r>
    </w:p>
    <w:p w:rsidR="00905441" w:rsidRPr="00905441" w:rsidRDefault="00905441" w:rsidP="00905441">
      <w:pPr>
        <w:pStyle w:val="A3"/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5441">
        <w:rPr>
          <w:rFonts w:ascii="Times New Roman" w:hAnsi="Times New Roman" w:cs="Times New Roman"/>
          <w:sz w:val="28"/>
          <w:szCs w:val="28"/>
        </w:rPr>
        <w:lastRenderedPageBreak/>
        <w:t xml:space="preserve">Экспертное жюри будет оценивать опыт организации, реалистичность бюджета, результативность обозначенной деятельности организации и целевых групп, вовлечение </w:t>
      </w:r>
      <w:proofErr w:type="spellStart"/>
      <w:r w:rsidRPr="00905441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905441">
        <w:rPr>
          <w:rFonts w:ascii="Times New Roman" w:hAnsi="Times New Roman" w:cs="Times New Roman"/>
          <w:sz w:val="28"/>
          <w:szCs w:val="28"/>
        </w:rPr>
        <w:t xml:space="preserve"> и информационную открытость - прозрачность и регулярное освещение в информационном поле деятельности организац</w:t>
      </w:r>
      <w:proofErr w:type="gramStart"/>
      <w:r w:rsidRPr="0090544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05441">
        <w:rPr>
          <w:rFonts w:ascii="Times New Roman" w:hAnsi="Times New Roman" w:cs="Times New Roman"/>
          <w:sz w:val="28"/>
          <w:szCs w:val="28"/>
        </w:rPr>
        <w:t xml:space="preserve"> результатов. Реализация заявок-победителей пройдет в 2021 году. </w:t>
      </w:r>
    </w:p>
    <w:p w:rsidR="00905441" w:rsidRPr="00905441" w:rsidRDefault="00905441" w:rsidP="00905441">
      <w:pPr>
        <w:pStyle w:val="A3"/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5441">
        <w:rPr>
          <w:rFonts w:ascii="Times New Roman" w:hAnsi="Times New Roman" w:cs="Times New Roman"/>
          <w:sz w:val="28"/>
          <w:szCs w:val="28"/>
        </w:rPr>
        <w:t> </w:t>
      </w:r>
    </w:p>
    <w:p w:rsidR="00905441" w:rsidRPr="00905441" w:rsidRDefault="00905441" w:rsidP="00905441">
      <w:pPr>
        <w:pStyle w:val="A3"/>
        <w:spacing w:after="0" w:line="240" w:lineRule="auto"/>
        <w:ind w:left="-851" w:firstLine="851"/>
        <w:jc w:val="both"/>
        <w:rPr>
          <w:rStyle w:val="a4"/>
          <w:rFonts w:ascii="Times New Roman" w:eastAsia="Arial" w:hAnsi="Times New Roman" w:cs="Times New Roman"/>
          <w:color w:val="365F91"/>
          <w:sz w:val="28"/>
          <w:szCs w:val="28"/>
          <w:u w:color="365F91"/>
        </w:rPr>
      </w:pPr>
      <w:r w:rsidRPr="00905441">
        <w:rPr>
          <w:rFonts w:ascii="Times New Roman" w:hAnsi="Times New Roman" w:cs="Times New Roman"/>
          <w:sz w:val="28"/>
          <w:szCs w:val="28"/>
        </w:rPr>
        <w:t>Для участия в Конкурсе необходимо зарегистрироваться на платформе </w:t>
      </w:r>
      <w:proofErr w:type="spellStart"/>
      <w:r w:rsidR="00812293" w:rsidRPr="00812293">
        <w:rPr>
          <w:rStyle w:val="Hyperlink0"/>
        </w:rPr>
        <w:fldChar w:fldCharType="begin"/>
      </w:r>
      <w:r w:rsidRPr="00905441">
        <w:rPr>
          <w:rStyle w:val="Hyperlink0"/>
          <w:rFonts w:ascii="Times New Roman" w:eastAsia="Arial" w:hAnsi="Times New Roman" w:cs="Times New Roman"/>
          <w:color w:val="365F91"/>
          <w:sz w:val="28"/>
          <w:szCs w:val="28"/>
          <w:u w:color="365F91"/>
        </w:rPr>
        <w:instrText xml:space="preserve"> HYPERLINK "https://form.donorsforum.ru/"</w:instrText>
      </w:r>
      <w:r w:rsidR="00812293" w:rsidRPr="00812293">
        <w:rPr>
          <w:rStyle w:val="Hyperlink0"/>
        </w:rPr>
        <w:fldChar w:fldCharType="separate"/>
      </w:r>
      <w:r w:rsidRPr="00905441">
        <w:rPr>
          <w:rStyle w:val="Hyperlink0"/>
          <w:rFonts w:ascii="Times New Roman" w:hAnsi="Times New Roman" w:cs="Times New Roman"/>
          <w:color w:val="365F91"/>
          <w:sz w:val="28"/>
          <w:szCs w:val="28"/>
          <w:u w:color="365F91"/>
        </w:rPr>
        <w:t>ФД</w:t>
      </w:r>
      <w:proofErr w:type="gramStart"/>
      <w:r w:rsidRPr="00905441">
        <w:rPr>
          <w:rStyle w:val="Hyperlink0"/>
          <w:rFonts w:ascii="Times New Roman" w:hAnsi="Times New Roman" w:cs="Times New Roman"/>
          <w:color w:val="365F91"/>
          <w:sz w:val="28"/>
          <w:szCs w:val="28"/>
          <w:u w:color="365F91"/>
        </w:rPr>
        <w:t>.Ф</w:t>
      </w:r>
      <w:proofErr w:type="gramEnd"/>
      <w:r w:rsidRPr="00905441">
        <w:rPr>
          <w:rStyle w:val="Hyperlink0"/>
          <w:rFonts w:ascii="Times New Roman" w:hAnsi="Times New Roman" w:cs="Times New Roman"/>
          <w:color w:val="365F91"/>
          <w:sz w:val="28"/>
          <w:szCs w:val="28"/>
          <w:u w:color="365F91"/>
        </w:rPr>
        <w:t>ормы</w:t>
      </w:r>
      <w:proofErr w:type="spellEnd"/>
      <w:r w:rsidR="00812293" w:rsidRPr="00905441">
        <w:rPr>
          <w:rFonts w:ascii="Times New Roman" w:eastAsia="Arial" w:hAnsi="Times New Roman" w:cs="Times New Roman"/>
          <w:color w:val="365F91"/>
          <w:sz w:val="28"/>
          <w:szCs w:val="28"/>
          <w:u w:color="365F91"/>
        </w:rPr>
        <w:fldChar w:fldCharType="end"/>
      </w:r>
      <w:r w:rsidRPr="00905441">
        <w:rPr>
          <w:rStyle w:val="Hyperlink0"/>
          <w:rFonts w:ascii="Times New Roman" w:hAnsi="Times New Roman" w:cs="Times New Roman"/>
          <w:color w:val="365F91"/>
          <w:sz w:val="28"/>
          <w:szCs w:val="28"/>
          <w:u w:color="365F91"/>
        </w:rPr>
        <w:t xml:space="preserve"> </w:t>
      </w:r>
      <w:hyperlink r:id="rId5" w:history="1">
        <w:proofErr w:type="spellStart"/>
        <w:r w:rsidRPr="00905441">
          <w:rPr>
            <w:rStyle w:val="Hyperlink0"/>
            <w:rFonts w:ascii="Times New Roman" w:hAnsi="Times New Roman" w:cs="Times New Roman"/>
            <w:color w:val="365F91"/>
            <w:sz w:val="28"/>
            <w:szCs w:val="28"/>
            <w:u w:color="365F91"/>
          </w:rPr>
          <w:t>https</w:t>
        </w:r>
        <w:proofErr w:type="spellEnd"/>
        <w:r w:rsidRPr="00905441">
          <w:rPr>
            <w:rStyle w:val="Hyperlink0"/>
            <w:rFonts w:ascii="Times New Roman" w:hAnsi="Times New Roman" w:cs="Times New Roman"/>
            <w:color w:val="365F91"/>
            <w:sz w:val="28"/>
            <w:szCs w:val="28"/>
            <w:u w:color="365F91"/>
          </w:rPr>
          <w:t>://</w:t>
        </w:r>
        <w:proofErr w:type="spellStart"/>
        <w:r w:rsidRPr="00905441">
          <w:rPr>
            <w:rStyle w:val="Hyperlink0"/>
            <w:rFonts w:ascii="Times New Roman" w:hAnsi="Times New Roman" w:cs="Times New Roman"/>
            <w:color w:val="365F91"/>
            <w:sz w:val="28"/>
            <w:szCs w:val="28"/>
            <w:u w:color="365F91"/>
          </w:rPr>
          <w:t>form.donorsforum.ru</w:t>
        </w:r>
        <w:proofErr w:type="spellEnd"/>
        <w:r w:rsidRPr="00905441">
          <w:rPr>
            <w:rStyle w:val="Hyperlink0"/>
            <w:rFonts w:ascii="Times New Roman" w:hAnsi="Times New Roman" w:cs="Times New Roman"/>
            <w:color w:val="365F91"/>
            <w:sz w:val="28"/>
            <w:szCs w:val="28"/>
            <w:u w:color="365F91"/>
          </w:rPr>
          <w:t>/</w:t>
        </w:r>
      </w:hyperlink>
      <w:r w:rsidRPr="00905441">
        <w:rPr>
          <w:rStyle w:val="Hyperlink0"/>
          <w:rFonts w:ascii="Times New Roman" w:hAnsi="Times New Roman" w:cs="Times New Roman"/>
          <w:color w:val="365F91"/>
          <w:sz w:val="28"/>
          <w:szCs w:val="28"/>
          <w:u w:color="365F91"/>
        </w:rPr>
        <w:t xml:space="preserve"> </w:t>
      </w:r>
      <w:r w:rsidRPr="00905441">
        <w:rPr>
          <w:rStyle w:val="a4"/>
          <w:rFonts w:ascii="Times New Roman" w:hAnsi="Times New Roman" w:cs="Times New Roman"/>
          <w:sz w:val="28"/>
          <w:szCs w:val="28"/>
        </w:rPr>
        <w:t>и заполнить заявку в личном кабинете.</w:t>
      </w:r>
    </w:p>
    <w:p w:rsidR="00905441" w:rsidRPr="00905441" w:rsidRDefault="00905441" w:rsidP="00905441">
      <w:pPr>
        <w:pStyle w:val="A3"/>
        <w:shd w:val="clear" w:color="auto" w:fill="FFFFFF"/>
        <w:spacing w:after="0" w:line="240" w:lineRule="auto"/>
        <w:ind w:left="-851" w:firstLine="851"/>
        <w:jc w:val="both"/>
        <w:rPr>
          <w:rStyle w:val="a4"/>
          <w:rFonts w:ascii="Times New Roman" w:eastAsia="Arial" w:hAnsi="Times New Roman" w:cs="Times New Roman"/>
          <w:sz w:val="28"/>
          <w:szCs w:val="28"/>
        </w:rPr>
      </w:pPr>
      <w:r w:rsidRPr="00905441">
        <w:rPr>
          <w:rStyle w:val="a4"/>
          <w:rFonts w:ascii="Times New Roman" w:hAnsi="Times New Roman" w:cs="Times New Roman"/>
          <w:b/>
          <w:bCs/>
          <w:sz w:val="28"/>
          <w:szCs w:val="28"/>
        </w:rPr>
        <w:t>Прием заявок на конкурс продлится до 20 декабря</w:t>
      </w:r>
      <w:r w:rsidRPr="00905441">
        <w:rPr>
          <w:rStyle w:val="Hyperlink0"/>
          <w:rFonts w:ascii="Times New Roman" w:hAnsi="Times New Roman" w:cs="Times New Roman"/>
          <w:sz w:val="28"/>
          <w:szCs w:val="28"/>
        </w:rPr>
        <w:t>. Консультации по участию в кон</w:t>
      </w:r>
      <w:r>
        <w:rPr>
          <w:rStyle w:val="Hyperlink0"/>
          <w:rFonts w:ascii="Times New Roman" w:hAnsi="Times New Roman" w:cs="Times New Roman"/>
          <w:sz w:val="28"/>
          <w:szCs w:val="28"/>
        </w:rPr>
        <w:t xml:space="preserve">курсе и заполнению заявки </w:t>
      </w:r>
      <w:r w:rsidRPr="00905441">
        <w:rPr>
          <w:rStyle w:val="Hyperlink0"/>
          <w:rFonts w:ascii="Times New Roman" w:hAnsi="Times New Roman" w:cs="Times New Roman"/>
          <w:sz w:val="28"/>
          <w:szCs w:val="28"/>
        </w:rPr>
        <w:t>- +7(499)978-59-93,</w:t>
      </w:r>
      <w:r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r w:rsidRPr="00905441">
        <w:rPr>
          <w:rStyle w:val="Hyperlink0"/>
          <w:rFonts w:ascii="Times New Roman" w:hAnsi="Times New Roman" w:cs="Times New Roman"/>
          <w:sz w:val="28"/>
          <w:szCs w:val="28"/>
        </w:rPr>
        <w:t> </w:t>
      </w:r>
      <w:proofErr w:type="spellStart"/>
      <w:r w:rsidR="00812293" w:rsidRPr="00812293">
        <w:rPr>
          <w:rStyle w:val="Hyperlink1"/>
        </w:rPr>
        <w:fldChar w:fldCharType="begin"/>
      </w:r>
      <w:r w:rsidRPr="00905441">
        <w:rPr>
          <w:rStyle w:val="Hyperlink1"/>
          <w:rFonts w:ascii="Times New Roman" w:eastAsia="Arial" w:hAnsi="Times New Roman" w:cs="Times New Roman"/>
          <w:sz w:val="28"/>
          <w:szCs w:val="28"/>
        </w:rPr>
        <w:instrText xml:space="preserve"> HYPERLINK "mailto:tskoraya@donorsforum.ru"</w:instrText>
      </w:r>
      <w:r w:rsidR="00812293" w:rsidRPr="00812293">
        <w:rPr>
          <w:rStyle w:val="Hyperlink1"/>
        </w:rPr>
        <w:fldChar w:fldCharType="separate"/>
      </w:r>
      <w:r w:rsidRPr="00905441">
        <w:rPr>
          <w:rStyle w:val="Hyperlink1"/>
          <w:rFonts w:ascii="Times New Roman" w:hAnsi="Times New Roman" w:cs="Times New Roman"/>
          <w:sz w:val="28"/>
          <w:szCs w:val="28"/>
        </w:rPr>
        <w:t>tskoraya@donorsforum.ru</w:t>
      </w:r>
      <w:proofErr w:type="spellEnd"/>
      <w:r w:rsidR="00812293" w:rsidRPr="00905441">
        <w:rPr>
          <w:rFonts w:ascii="Times New Roman" w:eastAsia="Arial" w:hAnsi="Times New Roman" w:cs="Times New Roman"/>
          <w:sz w:val="28"/>
          <w:szCs w:val="28"/>
        </w:rPr>
        <w:fldChar w:fldCharType="end"/>
      </w:r>
    </w:p>
    <w:p w:rsidR="00905441" w:rsidRPr="00905441" w:rsidRDefault="00905441" w:rsidP="00905441">
      <w:pPr>
        <w:ind w:left="-851" w:firstLine="851"/>
        <w:jc w:val="both"/>
        <w:rPr>
          <w:sz w:val="28"/>
          <w:szCs w:val="28"/>
          <w:lang w:val="ru-RU"/>
        </w:rPr>
      </w:pPr>
      <w:r w:rsidRPr="00905441">
        <w:rPr>
          <w:rStyle w:val="a4"/>
          <w:sz w:val="28"/>
          <w:szCs w:val="28"/>
          <w:lang w:val="ru-RU"/>
        </w:rPr>
        <w:t xml:space="preserve">Подробная информация: </w:t>
      </w:r>
      <w:hyperlink r:id="rId6" w:history="1">
        <w:r w:rsidRPr="00905441">
          <w:rPr>
            <w:rStyle w:val="Hyperlink2"/>
            <w:rFonts w:ascii="Times New Roman" w:hAnsi="Times New Roman" w:cs="Times New Roman"/>
            <w:sz w:val="28"/>
            <w:szCs w:val="28"/>
          </w:rPr>
          <w:t>http</w:t>
        </w:r>
        <w:r w:rsidRPr="00905441">
          <w:rPr>
            <w:rStyle w:val="Hyperlink2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905441">
          <w:rPr>
            <w:rStyle w:val="Hyperlink2"/>
            <w:rFonts w:ascii="Times New Roman" w:hAnsi="Times New Roman" w:cs="Times New Roman"/>
            <w:sz w:val="28"/>
            <w:szCs w:val="28"/>
          </w:rPr>
          <w:t>www</w:t>
        </w:r>
        <w:r w:rsidRPr="00905441">
          <w:rPr>
            <w:rStyle w:val="Hyperlink2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05441">
          <w:rPr>
            <w:rStyle w:val="Hyperlink2"/>
            <w:rFonts w:ascii="Times New Roman" w:hAnsi="Times New Roman" w:cs="Times New Roman"/>
            <w:sz w:val="28"/>
            <w:szCs w:val="28"/>
          </w:rPr>
          <w:t>donorsforum</w:t>
        </w:r>
        <w:proofErr w:type="spellEnd"/>
        <w:r w:rsidRPr="00905441">
          <w:rPr>
            <w:rStyle w:val="Hyperlink2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05441">
          <w:rPr>
            <w:rStyle w:val="Hyperlink2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905441">
          <w:rPr>
            <w:rStyle w:val="Hyperlink2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905441">
          <w:rPr>
            <w:rStyle w:val="Hyperlink2"/>
            <w:rFonts w:ascii="Times New Roman" w:hAnsi="Times New Roman" w:cs="Times New Roman"/>
            <w:sz w:val="28"/>
            <w:szCs w:val="28"/>
          </w:rPr>
          <w:t>projects</w:t>
        </w:r>
        <w:r w:rsidRPr="00905441">
          <w:rPr>
            <w:rStyle w:val="Hyperlink2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905441">
          <w:rPr>
            <w:rStyle w:val="Hyperlink2"/>
            <w:rFonts w:ascii="Times New Roman" w:hAnsi="Times New Roman" w:cs="Times New Roman"/>
            <w:sz w:val="28"/>
            <w:szCs w:val="28"/>
          </w:rPr>
          <w:t>grantovyj</w:t>
        </w:r>
        <w:proofErr w:type="spellEnd"/>
        <w:r w:rsidRPr="00905441">
          <w:rPr>
            <w:rStyle w:val="Hyperlink2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905441">
          <w:rPr>
            <w:rStyle w:val="Hyperlink2"/>
            <w:rFonts w:ascii="Times New Roman" w:hAnsi="Times New Roman" w:cs="Times New Roman"/>
            <w:sz w:val="28"/>
            <w:szCs w:val="28"/>
          </w:rPr>
          <w:t>konkurs</w:t>
        </w:r>
        <w:proofErr w:type="spellEnd"/>
        <w:r w:rsidRPr="00905441">
          <w:rPr>
            <w:rStyle w:val="Hyperlink2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905441">
          <w:rPr>
            <w:rStyle w:val="Hyperlink2"/>
            <w:rFonts w:ascii="Times New Roman" w:hAnsi="Times New Roman" w:cs="Times New Roman"/>
            <w:sz w:val="28"/>
            <w:szCs w:val="28"/>
          </w:rPr>
          <w:t>silnee</w:t>
        </w:r>
        <w:proofErr w:type="spellEnd"/>
        <w:r w:rsidRPr="00905441">
          <w:rPr>
            <w:rStyle w:val="Hyperlink2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905441">
          <w:rPr>
            <w:rStyle w:val="Hyperlink2"/>
            <w:rFonts w:ascii="Times New Roman" w:hAnsi="Times New Roman" w:cs="Times New Roman"/>
            <w:sz w:val="28"/>
            <w:szCs w:val="28"/>
          </w:rPr>
          <w:t>vmeste</w:t>
        </w:r>
        <w:proofErr w:type="spellEnd"/>
        <w:r w:rsidRPr="00905441">
          <w:rPr>
            <w:rStyle w:val="Hyperlink2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905441" w:rsidRDefault="00905441" w:rsidP="00905441">
      <w:pPr>
        <w:pStyle w:val="A3"/>
        <w:spacing w:after="0" w:line="235" w:lineRule="auto"/>
        <w:jc w:val="both"/>
        <w:rPr>
          <w:rStyle w:val="a4"/>
          <w:rFonts w:ascii="Arial" w:eastAsia="Arial" w:hAnsi="Arial" w:cs="Arial"/>
          <w:color w:val="365F91"/>
          <w:sz w:val="23"/>
          <w:szCs w:val="23"/>
          <w:u w:color="365F91"/>
        </w:rPr>
      </w:pPr>
    </w:p>
    <w:p w:rsidR="00E2630E" w:rsidRPr="00905441" w:rsidRDefault="00D5774A">
      <w:pPr>
        <w:rPr>
          <w:lang w:val="ru-RU"/>
        </w:rPr>
      </w:pPr>
    </w:p>
    <w:sectPr w:rsidR="00E2630E" w:rsidRPr="00905441" w:rsidSect="00A8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A713C"/>
    <w:multiLevelType w:val="hybridMultilevel"/>
    <w:tmpl w:val="B5E8F550"/>
    <w:lvl w:ilvl="0" w:tplc="8318B8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DE2DD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6B28B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52214F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852A19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07487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DDA7D9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1E64CF4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AC21D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05441"/>
    <w:rsid w:val="000636CB"/>
    <w:rsid w:val="000A2623"/>
    <w:rsid w:val="00151BB8"/>
    <w:rsid w:val="00176810"/>
    <w:rsid w:val="0023090C"/>
    <w:rsid w:val="002D368C"/>
    <w:rsid w:val="002E32F3"/>
    <w:rsid w:val="002F0E09"/>
    <w:rsid w:val="0030793C"/>
    <w:rsid w:val="003D0AD3"/>
    <w:rsid w:val="005140E6"/>
    <w:rsid w:val="005312AE"/>
    <w:rsid w:val="005E774B"/>
    <w:rsid w:val="0063446D"/>
    <w:rsid w:val="006622FF"/>
    <w:rsid w:val="00812293"/>
    <w:rsid w:val="00854AD2"/>
    <w:rsid w:val="00905441"/>
    <w:rsid w:val="00960F11"/>
    <w:rsid w:val="009E09EE"/>
    <w:rsid w:val="00A80669"/>
    <w:rsid w:val="00A821A2"/>
    <w:rsid w:val="00B17F76"/>
    <w:rsid w:val="00B67085"/>
    <w:rsid w:val="00BE4574"/>
    <w:rsid w:val="00D5774A"/>
    <w:rsid w:val="00EC5A95"/>
    <w:rsid w:val="00FA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54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A"/>
    <w:rsid w:val="009054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228bf8a64b8551e1msonormal">
    <w:name w:val="228bf8a64b8551e1msonormal"/>
    <w:rsid w:val="0090544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Нет"/>
    <w:rsid w:val="00905441"/>
  </w:style>
  <w:style w:type="character" w:customStyle="1" w:styleId="Hyperlink0">
    <w:name w:val="Hyperlink.0"/>
    <w:basedOn w:val="a4"/>
    <w:rsid w:val="00905441"/>
    <w:rPr>
      <w:lang w:val="ru-RU"/>
    </w:rPr>
  </w:style>
  <w:style w:type="character" w:customStyle="1" w:styleId="Hyperlink1">
    <w:name w:val="Hyperlink.1"/>
    <w:basedOn w:val="a4"/>
    <w:rsid w:val="00905441"/>
    <w:rPr>
      <w:u w:val="single"/>
      <w:lang w:val="ru-RU"/>
    </w:rPr>
  </w:style>
  <w:style w:type="character" w:customStyle="1" w:styleId="Hyperlink2">
    <w:name w:val="Hyperlink.2"/>
    <w:basedOn w:val="a4"/>
    <w:rsid w:val="00905441"/>
    <w:rPr>
      <w:rFonts w:ascii="Arial" w:eastAsia="Arial" w:hAnsi="Arial" w:cs="Arial"/>
      <w:color w:val="0000FF"/>
      <w:sz w:val="23"/>
      <w:szCs w:val="23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orsforum.ru/projects/grantovyj-konkurs-silnee-vmeste/" TargetMode="External"/><Relationship Id="rId5" Type="http://schemas.openxmlformats.org/officeDocument/2006/relationships/hyperlink" Target="https://form.donorsfor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3</cp:revision>
  <cp:lastPrinted>2020-11-25T09:49:00Z</cp:lastPrinted>
  <dcterms:created xsi:type="dcterms:W3CDTF">2020-11-25T12:54:00Z</dcterms:created>
  <dcterms:modified xsi:type="dcterms:W3CDTF">2020-11-25T13:03:00Z</dcterms:modified>
</cp:coreProperties>
</file>