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C" w:rsidRPr="00846914" w:rsidRDefault="0048373C" w:rsidP="0048373C">
      <w:pPr>
        <w:ind w:left="5103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300"/>
      <w:r w:rsidRPr="008469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3</w:t>
      </w:r>
      <w:r w:rsidRPr="008469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846914">
          <w:rPr>
            <w:rStyle w:val="a4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8469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Заявления</w:t>
      </w:r>
      <w:r w:rsidRPr="008469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 предоставлении субсидии</w:t>
      </w:r>
      <w:r w:rsidRPr="008469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(выплате компенсации</w:t>
      </w:r>
      <w:r w:rsidRPr="0084691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bookmarkEnd w:id="0"/>
    <w:p w:rsidR="0048373C" w:rsidRPr="00846914" w:rsidRDefault="0048373C" w:rsidP="004837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3"/>
        <w:gridCol w:w="3308"/>
      </w:tblGrid>
      <w:tr w:rsidR="0048373C" w:rsidRPr="00846914" w:rsidTr="00EE1D4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министерства социального развития Оренбургской о</w:t>
            </w:r>
            <w:r w:rsidR="00846914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846914">
              <w:rPr>
                <w:rFonts w:ascii="Times New Roman" w:hAnsi="Times New Roman" w:cs="Times New Roman"/>
                <w:sz w:val="28"/>
                <w:szCs w:val="28"/>
              </w:rPr>
              <w:br/>
              <w:t>N 355 от 3 июля 2018 г.</w:t>
            </w:r>
            <w:r w:rsidR="00846914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примерных форм, необходимых поставщикам социальных услуг для </w:t>
            </w:r>
            <w:r w:rsidR="00846914">
              <w:rPr>
                <w:rFonts w:ascii="Times New Roman" w:hAnsi="Times New Roman" w:cs="Times New Roman"/>
                <w:sz w:val="28"/>
                <w:szCs w:val="28"/>
              </w:rPr>
              <w:t>предоставления социальных услуг»</w:t>
            </w:r>
          </w:p>
        </w:tc>
      </w:tr>
    </w:tbl>
    <w:p w:rsidR="0048373C" w:rsidRPr="00846914" w:rsidRDefault="0048373C" w:rsidP="0048373C">
      <w:pPr>
        <w:rPr>
          <w:rFonts w:ascii="Times New Roman" w:hAnsi="Times New Roman" w:cs="Times New Roman"/>
          <w:sz w:val="28"/>
          <w:szCs w:val="28"/>
        </w:rPr>
      </w:pPr>
    </w:p>
    <w:p w:rsidR="0048373C" w:rsidRPr="00846914" w:rsidRDefault="0048373C" w:rsidP="0048373C">
      <w:pPr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</w:pPr>
      <w:r w:rsidRPr="00846914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форма</w:t>
      </w:r>
    </w:p>
    <w:p w:rsidR="0048373C" w:rsidRPr="00846914" w:rsidRDefault="0048373C" w:rsidP="0048373C">
      <w:pPr>
        <w:rPr>
          <w:rFonts w:ascii="Times New Roman" w:hAnsi="Times New Roman" w:cs="Times New Roman"/>
          <w:sz w:val="16"/>
          <w:szCs w:val="16"/>
        </w:rPr>
      </w:pPr>
    </w:p>
    <w:p w:rsidR="0048373C" w:rsidRPr="00846914" w:rsidRDefault="0048373C" w:rsidP="008469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46914">
        <w:rPr>
          <w:rFonts w:ascii="Times New Roman" w:hAnsi="Times New Roman" w:cs="Times New Roman"/>
          <w:color w:val="auto"/>
          <w:sz w:val="28"/>
          <w:szCs w:val="28"/>
        </w:rPr>
        <w:t>Расчет платы за предоставленные социальные услуги</w:t>
      </w:r>
      <w:r w:rsidRPr="00846914">
        <w:rPr>
          <w:rFonts w:ascii="Times New Roman" w:hAnsi="Times New Roman" w:cs="Times New Roman"/>
          <w:color w:val="auto"/>
          <w:sz w:val="28"/>
          <w:szCs w:val="28"/>
        </w:rPr>
        <w:br/>
        <w:t>в форме социального обслуживания на дому и в полустационарной форме с целью</w:t>
      </w:r>
      <w:r w:rsidR="0084691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условий оплаты на «</w:t>
      </w:r>
      <w:r w:rsidRPr="00846914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846914">
        <w:rPr>
          <w:rFonts w:ascii="Times New Roman" w:hAnsi="Times New Roman" w:cs="Times New Roman"/>
          <w:color w:val="auto"/>
          <w:sz w:val="28"/>
          <w:szCs w:val="28"/>
        </w:rPr>
        <w:t>»</w:t>
      </w:r>
      <w:bookmarkStart w:id="1" w:name="_GoBack"/>
      <w:bookmarkEnd w:id="1"/>
      <w:r w:rsidRPr="00846914">
        <w:rPr>
          <w:rFonts w:ascii="Times New Roman" w:hAnsi="Times New Roman" w:cs="Times New Roman"/>
          <w:color w:val="auto"/>
          <w:sz w:val="28"/>
          <w:szCs w:val="28"/>
        </w:rPr>
        <w:t xml:space="preserve"> __________ 20___ г.</w:t>
      </w:r>
    </w:p>
    <w:p w:rsidR="0048373C" w:rsidRPr="00846914" w:rsidRDefault="0048373C" w:rsidP="0048373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4691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373C" w:rsidRPr="00846914" w:rsidRDefault="0048373C" w:rsidP="0048373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46914">
        <w:rPr>
          <w:rFonts w:ascii="Times New Roman" w:hAnsi="Times New Roman" w:cs="Times New Roman"/>
          <w:sz w:val="28"/>
          <w:szCs w:val="28"/>
        </w:rPr>
        <w:t>(Ф.И.О. получателя услуг)</w:t>
      </w:r>
    </w:p>
    <w:p w:rsidR="0048373C" w:rsidRPr="00846914" w:rsidRDefault="0048373C" w:rsidP="004837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100"/>
        <w:gridCol w:w="1820"/>
        <w:gridCol w:w="2380"/>
      </w:tblGrid>
      <w:tr w:rsidR="00846914" w:rsidRPr="00846914" w:rsidTr="00EE1D49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получателя социальных услуг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(СДЦ)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Прожиточный минимум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Предельный размер ежемесячной платы за предоставление социальных услуг</w:t>
            </w:r>
          </w:p>
        </w:tc>
      </w:tr>
      <w:tr w:rsidR="00846914" w:rsidRPr="00846914" w:rsidTr="00EE1D49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за ___ кв.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20___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 xml:space="preserve">1,5-ная </w:t>
            </w:r>
            <w:hyperlink r:id="rId4" w:history="1">
              <w:r w:rsidRPr="008469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величина прожиточного минимума</w:t>
              </w:r>
            </w:hyperlink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(ВПМ)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14" w:rsidRPr="00846914" w:rsidTr="00EE1D4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</w:tr>
      <w:tr w:rsidR="00846914" w:rsidRPr="00846914" w:rsidTr="00EE1D4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14" w:rsidRPr="00846914" w:rsidTr="00EE1D49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Стоимость услуг по договору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</w:tr>
      <w:tr w:rsidR="00846914" w:rsidRPr="00846914" w:rsidTr="00EE1D49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Стоимость услуг по договору с учетом частичной оплаты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 руб.</w:t>
            </w:r>
          </w:p>
        </w:tc>
      </w:tr>
      <w:tr w:rsidR="0048373C" w:rsidRPr="00846914" w:rsidTr="00EE1D49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C" w:rsidRPr="00846914" w:rsidRDefault="0048373C" w:rsidP="00EE1D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Условия оплаты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(бесплатно, частичная оплата,</w:t>
            </w:r>
            <w:r w:rsidRPr="00846914">
              <w:rPr>
                <w:rFonts w:ascii="Times New Roman" w:hAnsi="Times New Roman" w:cs="Times New Roman"/>
                <w:sz w:val="28"/>
                <w:szCs w:val="28"/>
              </w:rPr>
              <w:br/>
              <w:t>полная оплата)</w:t>
            </w:r>
          </w:p>
        </w:tc>
      </w:tr>
    </w:tbl>
    <w:p w:rsidR="0048373C" w:rsidRPr="00846914" w:rsidRDefault="0048373C" w:rsidP="004837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080"/>
        <w:gridCol w:w="280"/>
        <w:gridCol w:w="3920"/>
      </w:tblGrid>
      <w:tr w:rsidR="00846914" w:rsidRPr="00846914" w:rsidTr="00EE1D4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Ознакомлен(на)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14" w:rsidRPr="00846914" w:rsidTr="00EE1D4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(подпись клиента)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846914" w:rsidRPr="00846914" w:rsidTr="00EE1D4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14" w:rsidRPr="00846914" w:rsidTr="00EE1D4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3C" w:rsidRPr="00846914" w:rsidRDefault="0048373C" w:rsidP="00EE1D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1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E2630E" w:rsidRPr="00846914" w:rsidRDefault="00846914" w:rsidP="0084691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2630E" w:rsidRPr="00846914" w:rsidSect="003823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3C"/>
    <w:rsid w:val="000636CB"/>
    <w:rsid w:val="000A2623"/>
    <w:rsid w:val="00151BB8"/>
    <w:rsid w:val="0023090C"/>
    <w:rsid w:val="002D368C"/>
    <w:rsid w:val="002F0E09"/>
    <w:rsid w:val="0030793C"/>
    <w:rsid w:val="00382376"/>
    <w:rsid w:val="0048373C"/>
    <w:rsid w:val="005140E6"/>
    <w:rsid w:val="005312AE"/>
    <w:rsid w:val="005734A1"/>
    <w:rsid w:val="005E774B"/>
    <w:rsid w:val="0063446D"/>
    <w:rsid w:val="006622FF"/>
    <w:rsid w:val="007831AA"/>
    <w:rsid w:val="00846914"/>
    <w:rsid w:val="00854AD2"/>
    <w:rsid w:val="008F6768"/>
    <w:rsid w:val="00960F11"/>
    <w:rsid w:val="00A80669"/>
    <w:rsid w:val="00A821A2"/>
    <w:rsid w:val="00B17F76"/>
    <w:rsid w:val="00B67085"/>
    <w:rsid w:val="00BE4574"/>
    <w:rsid w:val="00E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345"/>
  <w15:docId w15:val="{A85A96AC-43F0-4349-83AB-55AE6F6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7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7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373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373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73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837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27552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5</cp:revision>
  <dcterms:created xsi:type="dcterms:W3CDTF">2023-08-11T04:12:00Z</dcterms:created>
  <dcterms:modified xsi:type="dcterms:W3CDTF">2023-08-11T04:22:00Z</dcterms:modified>
</cp:coreProperties>
</file>