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70" w:rsidRPr="00290699" w:rsidRDefault="00596970" w:rsidP="008919E3">
      <w:pPr>
        <w:pStyle w:val="Default"/>
        <w:tabs>
          <w:tab w:val="left" w:pos="0"/>
        </w:tabs>
        <w:spacing w:line="288" w:lineRule="auto"/>
        <w:ind w:right="-2"/>
        <w:jc w:val="center"/>
        <w:rPr>
          <w:b/>
          <w:color w:val="000000" w:themeColor="text1"/>
          <w:sz w:val="28"/>
          <w:szCs w:val="28"/>
        </w:rPr>
      </w:pPr>
      <w:r w:rsidRPr="00290699">
        <w:rPr>
          <w:b/>
          <w:color w:val="000000" w:themeColor="text1"/>
          <w:sz w:val="28"/>
          <w:szCs w:val="28"/>
        </w:rPr>
        <w:t>Информация о результатах отбора</w:t>
      </w:r>
    </w:p>
    <w:p w:rsidR="0015028B" w:rsidRDefault="00596970" w:rsidP="008919E3">
      <w:pPr>
        <w:pStyle w:val="Default"/>
        <w:tabs>
          <w:tab w:val="left" w:pos="0"/>
        </w:tabs>
        <w:spacing w:line="288" w:lineRule="auto"/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>юридических лиц и индивидуальных предпринимателей, включенных</w:t>
      </w:r>
    </w:p>
    <w:p w:rsidR="0015028B" w:rsidRDefault="00596970" w:rsidP="008919E3">
      <w:pPr>
        <w:pStyle w:val="Default"/>
        <w:tabs>
          <w:tab w:val="left" w:pos="0"/>
        </w:tabs>
        <w:spacing w:line="288" w:lineRule="auto"/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 xml:space="preserve">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</w:t>
      </w:r>
    </w:p>
    <w:p w:rsidR="0015028B" w:rsidRDefault="00596970" w:rsidP="008919E3">
      <w:pPr>
        <w:pStyle w:val="Default"/>
        <w:tabs>
          <w:tab w:val="left" w:pos="0"/>
        </w:tabs>
        <w:spacing w:line="288" w:lineRule="auto"/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 xml:space="preserve">на возмещение затрат, связанных с оказанием услуг </w:t>
      </w:r>
    </w:p>
    <w:p w:rsidR="00596970" w:rsidRPr="00290699" w:rsidRDefault="00596970" w:rsidP="008919E3">
      <w:pPr>
        <w:pStyle w:val="Default"/>
        <w:tabs>
          <w:tab w:val="left" w:pos="0"/>
        </w:tabs>
        <w:spacing w:line="288" w:lineRule="auto"/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>по отдыху и оздоровлению детей</w:t>
      </w:r>
    </w:p>
    <w:p w:rsidR="00596970" w:rsidRPr="00290699" w:rsidRDefault="00596970" w:rsidP="008919E3">
      <w:pPr>
        <w:pStyle w:val="Default"/>
        <w:tabs>
          <w:tab w:val="left" w:pos="1134"/>
        </w:tabs>
        <w:spacing w:line="288" w:lineRule="auto"/>
        <w:jc w:val="both"/>
        <w:rPr>
          <w:color w:val="000000" w:themeColor="text1"/>
          <w:sz w:val="28"/>
          <w:szCs w:val="28"/>
        </w:rPr>
      </w:pPr>
    </w:p>
    <w:p w:rsidR="00596970" w:rsidRPr="00290699" w:rsidRDefault="00596970" w:rsidP="008919E3">
      <w:pPr>
        <w:pStyle w:val="a3"/>
        <w:tabs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Министерство социального развития Оренбургской области рассмотрело заявления на участие в отборе 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на возмещение затрат, связанных с оказанием услуг по отдыху и оздоровлению детей, поступившие с </w:t>
      </w:r>
      <w:r w:rsidR="00924087">
        <w:rPr>
          <w:rFonts w:ascii="Times New Roman" w:hAnsi="Times New Roman"/>
          <w:color w:val="000000" w:themeColor="text1"/>
          <w:sz w:val="28"/>
          <w:szCs w:val="28"/>
        </w:rPr>
        <w:t>22 августа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924087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2509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6D54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года. Заявки на бумажном носителе принимались с 10 до 17 часов ежедневно, кроме выходных дней, </w:t>
      </w:r>
      <w:r w:rsidRPr="002906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 адресу: 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>460006, г. Оренбург, ул. Терешковой, д. 33, кабинет 217, телефон: 8 (3532)-44-31-13, e-</w:t>
      </w:r>
      <w:proofErr w:type="spellStart"/>
      <w:r w:rsidRPr="00290699">
        <w:rPr>
          <w:rFonts w:ascii="Times New Roman" w:hAnsi="Times New Roman"/>
          <w:color w:val="000000" w:themeColor="text1"/>
          <w:sz w:val="28"/>
          <w:szCs w:val="28"/>
        </w:rPr>
        <w:t>mail</w:t>
      </w:r>
      <w:proofErr w:type="spellEnd"/>
      <w:r w:rsidRPr="00290699">
        <w:rPr>
          <w:rFonts w:ascii="Times New Roman" w:hAnsi="Times New Roman"/>
          <w:color w:val="000000" w:themeColor="text1"/>
          <w:sz w:val="28"/>
          <w:szCs w:val="28"/>
        </w:rPr>
        <w:t>: melenteva-ov@msr.orb.ru.</w:t>
      </w:r>
    </w:p>
    <w:p w:rsidR="00C53330" w:rsidRPr="00E71A40" w:rsidRDefault="00596970" w:rsidP="008919E3">
      <w:pPr>
        <w:spacing w:after="0" w:line="288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699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Участники отбора, заявки которых были рассмотрены</w:t>
      </w:r>
      <w:r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 xml:space="preserve">: </w:t>
      </w:r>
      <w:r w:rsidR="004B723B" w:rsidRPr="00E71A40">
        <w:rPr>
          <w:rFonts w:ascii="Times New Roman" w:hAnsi="Times New Roman" w:cs="Times New Roman"/>
          <w:bCs/>
          <w:sz w:val="28"/>
          <w:szCs w:val="28"/>
        </w:rPr>
        <w:t>Оренбургская областная детская общественная организация «Региональное агентство детского отдыха «Оренбургские кани</w:t>
      </w:r>
      <w:r w:rsidR="004B723B">
        <w:rPr>
          <w:rFonts w:ascii="Times New Roman" w:hAnsi="Times New Roman" w:cs="Times New Roman"/>
          <w:bCs/>
          <w:sz w:val="28"/>
          <w:szCs w:val="28"/>
        </w:rPr>
        <w:t>кулы»</w:t>
      </w:r>
      <w:r w:rsidR="004B723B" w:rsidRPr="00E71A40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E44AB7">
        <w:rPr>
          <w:rFonts w:ascii="Times New Roman" w:hAnsi="Times New Roman" w:cs="Times New Roman"/>
          <w:bCs/>
          <w:sz w:val="28"/>
          <w:szCs w:val="28"/>
        </w:rPr>
        <w:t>ООО</w:t>
      </w:r>
      <w:r w:rsidR="00E44AB7" w:rsidRPr="00E71A40">
        <w:rPr>
          <w:rFonts w:ascii="Times New Roman" w:hAnsi="Times New Roman" w:cs="Times New Roman"/>
          <w:bCs/>
          <w:sz w:val="28"/>
          <w:szCs w:val="28"/>
        </w:rPr>
        <w:t xml:space="preserve"> «Озо</w:t>
      </w:r>
      <w:r w:rsidR="00E44AB7">
        <w:rPr>
          <w:rFonts w:ascii="Times New Roman" w:hAnsi="Times New Roman" w:cs="Times New Roman"/>
          <w:bCs/>
          <w:sz w:val="28"/>
          <w:szCs w:val="28"/>
        </w:rPr>
        <w:t xml:space="preserve">н»; </w:t>
      </w:r>
      <w:r w:rsidR="00CC1FFB">
        <w:rPr>
          <w:rFonts w:ascii="Times New Roman" w:hAnsi="Times New Roman" w:cs="Times New Roman"/>
          <w:bCs/>
          <w:sz w:val="28"/>
          <w:szCs w:val="28"/>
        </w:rPr>
        <w:t>АО</w:t>
      </w:r>
      <w:r w:rsidR="00CC1FFB" w:rsidRPr="00CC1FFB">
        <w:rPr>
          <w:rFonts w:ascii="Times New Roman" w:hAnsi="Times New Roman" w:cs="Times New Roman"/>
          <w:bCs/>
          <w:sz w:val="28"/>
          <w:szCs w:val="28"/>
        </w:rPr>
        <w:t xml:space="preserve"> «Санаторий-профилакторий «Лукоморье»</w:t>
      </w:r>
      <w:r w:rsidR="00CC1FFB">
        <w:rPr>
          <w:rFonts w:ascii="Times New Roman" w:hAnsi="Times New Roman" w:cs="Times New Roman"/>
          <w:bCs/>
          <w:sz w:val="28"/>
          <w:szCs w:val="28"/>
        </w:rPr>
        <w:t>;</w:t>
      </w:r>
      <w:r w:rsidR="00CC1FFB" w:rsidRPr="00CC1FFB">
        <w:rPr>
          <w:rFonts w:ascii="Times New Roman" w:hAnsi="Times New Roman" w:cs="Times New Roman"/>
          <w:bCs/>
          <w:sz w:val="28"/>
          <w:szCs w:val="28"/>
        </w:rPr>
        <w:t xml:space="preserve"> ОАО «Российские железные дороги» - филиал Южно-Уральская железная дорога</w:t>
      </w:r>
      <w:r w:rsidR="00CC1FFB">
        <w:rPr>
          <w:rFonts w:ascii="Times New Roman" w:hAnsi="Times New Roman" w:cs="Times New Roman"/>
          <w:bCs/>
          <w:sz w:val="28"/>
          <w:szCs w:val="28"/>
        </w:rPr>
        <w:t>;</w:t>
      </w:r>
      <w:r w:rsidR="00CC1FFB" w:rsidRPr="00CC1F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06A6">
        <w:rPr>
          <w:rFonts w:ascii="Times New Roman" w:hAnsi="Times New Roman" w:cs="Times New Roman"/>
          <w:bCs/>
          <w:sz w:val="28"/>
          <w:szCs w:val="28"/>
        </w:rPr>
        <w:t xml:space="preserve">ООО «Березки»; </w:t>
      </w:r>
      <w:r w:rsidR="00CC1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ООО</w:t>
      </w:r>
      <w:r w:rsidR="00CC1FFB" w:rsidRPr="004B72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«Санаторий-профилакторий «Горняк»</w:t>
      </w:r>
      <w:r w:rsidR="00CC1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E44AB7">
        <w:rPr>
          <w:rFonts w:ascii="Times New Roman" w:hAnsi="Times New Roman" w:cs="Times New Roman"/>
          <w:bCs/>
          <w:sz w:val="28"/>
          <w:szCs w:val="28"/>
        </w:rPr>
        <w:t>ООО «Санаторий «Южный Урал»</w:t>
      </w:r>
      <w:r w:rsidR="00C53330" w:rsidRPr="00E71A40">
        <w:rPr>
          <w:rFonts w:ascii="Times New Roman" w:hAnsi="Times New Roman" w:cs="Times New Roman"/>
          <w:bCs/>
          <w:sz w:val="28"/>
          <w:szCs w:val="28"/>
        </w:rPr>
        <w:t>.</w:t>
      </w:r>
    </w:p>
    <w:p w:rsidR="00596970" w:rsidRDefault="00596970" w:rsidP="008919E3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699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Победителями отбора на право получения субсидии из областного бюджета на возмещение затрат, связанных с оказанием услуг по отдыху и оздоровлению детей стали:</w:t>
      </w:r>
    </w:p>
    <w:p w:rsidR="00697023" w:rsidRDefault="00697023" w:rsidP="008919E3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Style w:val="ac"/>
        <w:tblW w:w="9725" w:type="dxa"/>
        <w:tblLook w:val="04A0" w:firstRow="1" w:lastRow="0" w:firstColumn="1" w:lastColumn="0" w:noHBand="0" w:noVBand="1"/>
      </w:tblPr>
      <w:tblGrid>
        <w:gridCol w:w="782"/>
        <w:gridCol w:w="6556"/>
        <w:gridCol w:w="2387"/>
      </w:tblGrid>
      <w:tr w:rsidR="004B723B" w:rsidRPr="004B723B" w:rsidTr="00697023">
        <w:trPr>
          <w:trHeight w:val="952"/>
        </w:trPr>
        <w:tc>
          <w:tcPr>
            <w:tcW w:w="782" w:type="dxa"/>
          </w:tcPr>
          <w:p w:rsidR="004B723B" w:rsidRPr="004B723B" w:rsidRDefault="004B723B" w:rsidP="004B723B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56" w:type="dxa"/>
          </w:tcPr>
          <w:p w:rsidR="004B723B" w:rsidRPr="004B723B" w:rsidRDefault="004B723B" w:rsidP="004B723B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4B723B" w:rsidRPr="004B723B" w:rsidRDefault="004B723B" w:rsidP="004B723B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предоставляемой субсидии, руб.</w:t>
            </w:r>
          </w:p>
        </w:tc>
      </w:tr>
      <w:tr w:rsidR="004B723B" w:rsidRPr="004B723B" w:rsidTr="00697023">
        <w:trPr>
          <w:trHeight w:val="276"/>
        </w:trPr>
        <w:tc>
          <w:tcPr>
            <w:tcW w:w="782" w:type="dxa"/>
            <w:vAlign w:val="center"/>
          </w:tcPr>
          <w:p w:rsidR="004B723B" w:rsidRPr="004B723B" w:rsidRDefault="004B723B" w:rsidP="004B723B">
            <w:pPr>
              <w:numPr>
                <w:ilvl w:val="0"/>
                <w:numId w:val="14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6" w:type="dxa"/>
            <w:tcBorders>
              <w:right w:val="single" w:sz="4" w:space="0" w:color="auto"/>
            </w:tcBorders>
            <w:vAlign w:val="center"/>
          </w:tcPr>
          <w:p w:rsidR="004B723B" w:rsidRPr="004B723B" w:rsidRDefault="004B723B" w:rsidP="006970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2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Оренбургская областная детская общественная организация «Региональное агентство детского отдыха «Оренбургские каникулы» (детский оздоровительный лагерь «Дружба»)</w:t>
            </w: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23B" w:rsidRPr="004B723B" w:rsidRDefault="004B723B" w:rsidP="004B72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4 425 743,00</w:t>
            </w:r>
          </w:p>
        </w:tc>
      </w:tr>
      <w:tr w:rsidR="004B723B" w:rsidRPr="004B723B" w:rsidTr="00697023">
        <w:trPr>
          <w:trHeight w:val="952"/>
        </w:trPr>
        <w:tc>
          <w:tcPr>
            <w:tcW w:w="782" w:type="dxa"/>
            <w:vAlign w:val="center"/>
          </w:tcPr>
          <w:p w:rsidR="004B723B" w:rsidRPr="004B723B" w:rsidRDefault="004B723B" w:rsidP="004B723B">
            <w:pPr>
              <w:numPr>
                <w:ilvl w:val="0"/>
                <w:numId w:val="14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723B" w:rsidRPr="004B723B" w:rsidRDefault="004B723B" w:rsidP="006970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2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по оздоровлению, организации отдыха и услуг в области культуры и спорта «Озон» (СОЛКД «Самородово»)</w:t>
            </w: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23B" w:rsidRPr="004B723B" w:rsidRDefault="004B723B" w:rsidP="004B72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314 440,00</w:t>
            </w:r>
          </w:p>
        </w:tc>
      </w:tr>
      <w:tr w:rsidR="004B723B" w:rsidRPr="004B723B" w:rsidTr="00697023">
        <w:trPr>
          <w:trHeight w:val="952"/>
        </w:trPr>
        <w:tc>
          <w:tcPr>
            <w:tcW w:w="782" w:type="dxa"/>
            <w:vAlign w:val="center"/>
          </w:tcPr>
          <w:p w:rsidR="004B723B" w:rsidRPr="004B723B" w:rsidRDefault="004B723B" w:rsidP="004B723B">
            <w:pPr>
              <w:numPr>
                <w:ilvl w:val="0"/>
                <w:numId w:val="14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3B" w:rsidRPr="004B723B" w:rsidRDefault="004B723B" w:rsidP="006970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2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Общество с ограниченной ответственностью по оздоровлению, организации отдыха и услуг в области культуры и спорта «Озон» (палаточный лагерь на базе СОЛКД «Самородово»)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3B" w:rsidRPr="004B723B" w:rsidRDefault="004B723B" w:rsidP="004B72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718 720,00</w:t>
            </w:r>
          </w:p>
        </w:tc>
      </w:tr>
      <w:tr w:rsidR="004B723B" w:rsidRPr="004B723B" w:rsidTr="00697023">
        <w:trPr>
          <w:trHeight w:val="952"/>
        </w:trPr>
        <w:tc>
          <w:tcPr>
            <w:tcW w:w="782" w:type="dxa"/>
            <w:vAlign w:val="center"/>
          </w:tcPr>
          <w:p w:rsidR="004B723B" w:rsidRPr="004B723B" w:rsidRDefault="004B723B" w:rsidP="004B723B">
            <w:pPr>
              <w:numPr>
                <w:ilvl w:val="0"/>
                <w:numId w:val="14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3B" w:rsidRPr="004B723B" w:rsidRDefault="004B723B" w:rsidP="006970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2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Акционерное общество «Санаторий-профилакторий «Лукоморье» (детский оздоровительный лагерь с проведением санаторных смен «Лукоморье»)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3B" w:rsidRPr="004B723B" w:rsidRDefault="004B723B" w:rsidP="004B72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269 892,00</w:t>
            </w:r>
          </w:p>
        </w:tc>
      </w:tr>
      <w:tr w:rsidR="004B723B" w:rsidRPr="004B723B" w:rsidTr="00697023">
        <w:trPr>
          <w:trHeight w:val="952"/>
        </w:trPr>
        <w:tc>
          <w:tcPr>
            <w:tcW w:w="782" w:type="dxa"/>
            <w:vAlign w:val="center"/>
          </w:tcPr>
          <w:p w:rsidR="004B723B" w:rsidRPr="004B723B" w:rsidRDefault="004B723B" w:rsidP="004B723B">
            <w:pPr>
              <w:numPr>
                <w:ilvl w:val="0"/>
                <w:numId w:val="14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3B" w:rsidRPr="004B723B" w:rsidRDefault="004B723B" w:rsidP="006970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72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Открытое акционерное общество «Российские железные дороги» - филиал Южно-Уральская железная дорога (санаторно-оздоровительный лагерь «Созвездие» на базе санатория-профилактория ст. Орск)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3B" w:rsidRPr="004B723B" w:rsidRDefault="004B723B" w:rsidP="004B72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B72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1 369 452</w:t>
            </w:r>
            <w:r w:rsidRPr="004B72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,00</w:t>
            </w:r>
          </w:p>
        </w:tc>
      </w:tr>
      <w:tr w:rsidR="004B723B" w:rsidRPr="004B723B" w:rsidTr="00697023">
        <w:trPr>
          <w:trHeight w:val="920"/>
        </w:trPr>
        <w:tc>
          <w:tcPr>
            <w:tcW w:w="782" w:type="dxa"/>
            <w:vAlign w:val="center"/>
          </w:tcPr>
          <w:p w:rsidR="004B723B" w:rsidRPr="004B723B" w:rsidRDefault="004B723B" w:rsidP="004B723B">
            <w:pPr>
              <w:numPr>
                <w:ilvl w:val="0"/>
                <w:numId w:val="14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3B" w:rsidRPr="004B723B" w:rsidRDefault="004B723B" w:rsidP="006970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2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«Березки» </w:t>
            </w:r>
          </w:p>
          <w:p w:rsidR="004B723B" w:rsidRPr="004B723B" w:rsidRDefault="004B723B" w:rsidP="006970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2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(детский оздоровительный лагерь «Березки»)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3B" w:rsidRPr="004B723B" w:rsidRDefault="004B723B" w:rsidP="004B72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833 266,00</w:t>
            </w:r>
          </w:p>
        </w:tc>
      </w:tr>
      <w:tr w:rsidR="004B723B" w:rsidRPr="004B723B" w:rsidTr="00697023">
        <w:trPr>
          <w:trHeight w:val="952"/>
        </w:trPr>
        <w:tc>
          <w:tcPr>
            <w:tcW w:w="782" w:type="dxa"/>
            <w:vAlign w:val="center"/>
          </w:tcPr>
          <w:p w:rsidR="004B723B" w:rsidRPr="004B723B" w:rsidRDefault="004B723B" w:rsidP="004B723B">
            <w:pPr>
              <w:numPr>
                <w:ilvl w:val="0"/>
                <w:numId w:val="14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3B" w:rsidRPr="004B723B" w:rsidRDefault="004B723B" w:rsidP="006970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2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«Березки» (детский оздоровительный лагерь с проведением санаторных смен «Березки»)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3B" w:rsidRPr="004B723B" w:rsidRDefault="004B723B" w:rsidP="004B72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1 536 528,00</w:t>
            </w:r>
          </w:p>
        </w:tc>
      </w:tr>
      <w:tr w:rsidR="004B723B" w:rsidRPr="004B723B" w:rsidTr="00697023">
        <w:trPr>
          <w:trHeight w:val="952"/>
        </w:trPr>
        <w:tc>
          <w:tcPr>
            <w:tcW w:w="782" w:type="dxa"/>
            <w:vAlign w:val="center"/>
          </w:tcPr>
          <w:p w:rsidR="004B723B" w:rsidRPr="004B723B" w:rsidRDefault="004B723B" w:rsidP="004B723B">
            <w:pPr>
              <w:numPr>
                <w:ilvl w:val="0"/>
                <w:numId w:val="14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3B" w:rsidRPr="004B723B" w:rsidRDefault="004B723B" w:rsidP="006970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2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«Санаторий-профилакторий «Горняк» (</w:t>
            </w:r>
            <w:r w:rsidRPr="004B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оздоровительный лагерь «Горняк» </w:t>
            </w:r>
            <w:r w:rsidRPr="004B72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проведением санаторных смен)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3B" w:rsidRPr="004B723B" w:rsidRDefault="004B723B" w:rsidP="004B72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3 596 418,00</w:t>
            </w:r>
          </w:p>
        </w:tc>
      </w:tr>
      <w:tr w:rsidR="004B723B" w:rsidRPr="004B723B" w:rsidTr="00697023">
        <w:trPr>
          <w:trHeight w:val="1126"/>
        </w:trPr>
        <w:tc>
          <w:tcPr>
            <w:tcW w:w="782" w:type="dxa"/>
            <w:vAlign w:val="center"/>
          </w:tcPr>
          <w:p w:rsidR="004B723B" w:rsidRPr="004B723B" w:rsidRDefault="004B723B" w:rsidP="004B723B">
            <w:pPr>
              <w:numPr>
                <w:ilvl w:val="0"/>
                <w:numId w:val="14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3B" w:rsidRPr="004B723B" w:rsidRDefault="004B723B" w:rsidP="006970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2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«Санаторий «Южный Урал» (детский оздоровительный лагерь «Южный Урал»)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3B" w:rsidRPr="004B723B" w:rsidRDefault="004B723B" w:rsidP="004B72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754 656,00</w:t>
            </w:r>
          </w:p>
        </w:tc>
      </w:tr>
      <w:tr w:rsidR="004B723B" w:rsidRPr="004B723B" w:rsidTr="00697023">
        <w:trPr>
          <w:trHeight w:val="952"/>
        </w:trPr>
        <w:tc>
          <w:tcPr>
            <w:tcW w:w="782" w:type="dxa"/>
            <w:vAlign w:val="center"/>
          </w:tcPr>
          <w:p w:rsidR="004B723B" w:rsidRPr="004B723B" w:rsidRDefault="004B723B" w:rsidP="004B723B">
            <w:pPr>
              <w:numPr>
                <w:ilvl w:val="0"/>
                <w:numId w:val="14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3B" w:rsidRPr="004B723B" w:rsidRDefault="004B723B" w:rsidP="006970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2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«Санаторий «Южный Урал» (детский оздоровительный лагерь с проведением санаторных смен «Южный Урал»)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3B" w:rsidRPr="004B723B" w:rsidRDefault="004B723B" w:rsidP="004B72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479 808,00</w:t>
            </w:r>
          </w:p>
        </w:tc>
      </w:tr>
      <w:tr w:rsidR="004B723B" w:rsidRPr="004B723B" w:rsidTr="00697023">
        <w:trPr>
          <w:trHeight w:val="416"/>
        </w:trPr>
        <w:tc>
          <w:tcPr>
            <w:tcW w:w="782" w:type="dxa"/>
            <w:vAlign w:val="center"/>
          </w:tcPr>
          <w:p w:rsidR="004B723B" w:rsidRPr="004B723B" w:rsidRDefault="004B723B" w:rsidP="004B723B">
            <w:pPr>
              <w:numPr>
                <w:ilvl w:val="0"/>
                <w:numId w:val="14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6" w:type="dxa"/>
            <w:vAlign w:val="center"/>
          </w:tcPr>
          <w:p w:rsidR="004B723B" w:rsidRPr="004B723B" w:rsidRDefault="004B723B" w:rsidP="006970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2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Оренбургская областная детская общественная организация «Региональное агентство детского отдыха «Оренбургские каникулы» (Детский оздоровительно-образовательный центр «Город детства»)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3B" w:rsidRPr="004B723B" w:rsidRDefault="004B723B" w:rsidP="004B72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1 517 173,00</w:t>
            </w:r>
          </w:p>
          <w:p w:rsidR="004B723B" w:rsidRPr="004B723B" w:rsidRDefault="004B723B" w:rsidP="004B723B">
            <w:pPr>
              <w:overflowPunct w:val="0"/>
              <w:autoSpaceDE w:val="0"/>
              <w:autoSpaceDN w:val="0"/>
              <w:adjustRightInd w:val="0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723B" w:rsidRPr="004B723B" w:rsidTr="00697023">
        <w:trPr>
          <w:trHeight w:val="952"/>
        </w:trPr>
        <w:tc>
          <w:tcPr>
            <w:tcW w:w="782" w:type="dxa"/>
            <w:vAlign w:val="center"/>
          </w:tcPr>
          <w:p w:rsidR="004B723B" w:rsidRPr="004B723B" w:rsidRDefault="004B723B" w:rsidP="004B723B">
            <w:pPr>
              <w:numPr>
                <w:ilvl w:val="0"/>
                <w:numId w:val="14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6" w:type="dxa"/>
            <w:vAlign w:val="center"/>
          </w:tcPr>
          <w:p w:rsidR="004B723B" w:rsidRPr="004B723B" w:rsidRDefault="004B723B" w:rsidP="006970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72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Оренбургская областная детская общественная организация «Региональное агентство детского отдыха «Оренбургские каникулы» (детский оздоровительно-образовательный центр с проведением санаторных смен «Город детства»)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3B" w:rsidRPr="004B723B" w:rsidRDefault="004B723B" w:rsidP="004B72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159 936,00</w:t>
            </w:r>
          </w:p>
        </w:tc>
      </w:tr>
      <w:tr w:rsidR="004B723B" w:rsidRPr="004B723B" w:rsidTr="00697023">
        <w:trPr>
          <w:trHeight w:val="501"/>
        </w:trPr>
        <w:tc>
          <w:tcPr>
            <w:tcW w:w="782" w:type="dxa"/>
            <w:vAlign w:val="center"/>
          </w:tcPr>
          <w:p w:rsidR="004B723B" w:rsidRPr="004B723B" w:rsidRDefault="004B723B" w:rsidP="004B723B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4B723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56" w:type="dxa"/>
            <w:vAlign w:val="center"/>
          </w:tcPr>
          <w:p w:rsidR="004B723B" w:rsidRPr="004B723B" w:rsidRDefault="004B723B" w:rsidP="004B723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3B" w:rsidRPr="004B723B" w:rsidRDefault="004B723B" w:rsidP="004B72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2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15 976 032,00</w:t>
            </w:r>
          </w:p>
        </w:tc>
      </w:tr>
    </w:tbl>
    <w:p w:rsidR="004B723B" w:rsidRPr="006A7128" w:rsidRDefault="004B723B" w:rsidP="005969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2058" w:rsidRPr="00290699" w:rsidRDefault="00FA2058" w:rsidP="00FA2058">
      <w:pPr>
        <w:tabs>
          <w:tab w:val="left" w:pos="7655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699">
        <w:rPr>
          <w:rFonts w:ascii="Times New Roman" w:hAnsi="Times New Roman" w:cs="Times New Roman"/>
          <w:sz w:val="28"/>
          <w:szCs w:val="28"/>
        </w:rPr>
        <w:t>Участники отбора, которым отказано в предоставлении субсидии отсутствуют.</w:t>
      </w:r>
    </w:p>
    <w:sectPr w:rsidR="00FA2058" w:rsidRPr="00290699" w:rsidSect="008919E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EA9"/>
    <w:multiLevelType w:val="hybridMultilevel"/>
    <w:tmpl w:val="80782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1E177E01"/>
    <w:multiLevelType w:val="hybridMultilevel"/>
    <w:tmpl w:val="A084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3F6257F"/>
    <w:multiLevelType w:val="hybridMultilevel"/>
    <w:tmpl w:val="471A19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108C5"/>
    <w:multiLevelType w:val="hybridMultilevel"/>
    <w:tmpl w:val="62B6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12985"/>
    <w:multiLevelType w:val="hybridMultilevel"/>
    <w:tmpl w:val="FA24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E5B12"/>
    <w:multiLevelType w:val="hybridMultilevel"/>
    <w:tmpl w:val="1AE0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2"/>
  </w:num>
  <w:num w:numId="5">
    <w:abstractNumId w:val="1"/>
  </w:num>
  <w:num w:numId="6">
    <w:abstractNumId w:val="8"/>
  </w:num>
  <w:num w:numId="7">
    <w:abstractNumId w:val="13"/>
  </w:num>
  <w:num w:numId="8">
    <w:abstractNumId w:val="3"/>
  </w:num>
  <w:num w:numId="9">
    <w:abstractNumId w:val="9"/>
  </w:num>
  <w:num w:numId="10">
    <w:abstractNumId w:val="10"/>
  </w:num>
  <w:num w:numId="11">
    <w:abstractNumId w:val="0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0241A"/>
    <w:rsid w:val="00011BD5"/>
    <w:rsid w:val="0001344B"/>
    <w:rsid w:val="000207E7"/>
    <w:rsid w:val="00025F67"/>
    <w:rsid w:val="00063D49"/>
    <w:rsid w:val="00066E2E"/>
    <w:rsid w:val="000E38C2"/>
    <w:rsid w:val="000F05D8"/>
    <w:rsid w:val="001003A9"/>
    <w:rsid w:val="001150BF"/>
    <w:rsid w:val="00116804"/>
    <w:rsid w:val="00141AA9"/>
    <w:rsid w:val="0015028B"/>
    <w:rsid w:val="00156BE6"/>
    <w:rsid w:val="00166F04"/>
    <w:rsid w:val="0017383B"/>
    <w:rsid w:val="00177BA1"/>
    <w:rsid w:val="00177C15"/>
    <w:rsid w:val="0018254E"/>
    <w:rsid w:val="001A4C03"/>
    <w:rsid w:val="001A5719"/>
    <w:rsid w:val="001D03C9"/>
    <w:rsid w:val="001D0B00"/>
    <w:rsid w:val="00212F84"/>
    <w:rsid w:val="002130D6"/>
    <w:rsid w:val="00220769"/>
    <w:rsid w:val="0023036F"/>
    <w:rsid w:val="0023483E"/>
    <w:rsid w:val="00250987"/>
    <w:rsid w:val="00282956"/>
    <w:rsid w:val="00286233"/>
    <w:rsid w:val="00290699"/>
    <w:rsid w:val="002A5316"/>
    <w:rsid w:val="002B58E1"/>
    <w:rsid w:val="002C126C"/>
    <w:rsid w:val="002D4029"/>
    <w:rsid w:val="002E0BC0"/>
    <w:rsid w:val="002F3504"/>
    <w:rsid w:val="00313D89"/>
    <w:rsid w:val="003174CF"/>
    <w:rsid w:val="00320825"/>
    <w:rsid w:val="00343087"/>
    <w:rsid w:val="00344A83"/>
    <w:rsid w:val="00380074"/>
    <w:rsid w:val="003863DB"/>
    <w:rsid w:val="003D093C"/>
    <w:rsid w:val="004159DA"/>
    <w:rsid w:val="00437792"/>
    <w:rsid w:val="00452685"/>
    <w:rsid w:val="004A3291"/>
    <w:rsid w:val="004B723B"/>
    <w:rsid w:val="004C2944"/>
    <w:rsid w:val="004C7E3C"/>
    <w:rsid w:val="004E210C"/>
    <w:rsid w:val="004F0215"/>
    <w:rsid w:val="004F05D7"/>
    <w:rsid w:val="004F7F29"/>
    <w:rsid w:val="00510C2B"/>
    <w:rsid w:val="00511A4C"/>
    <w:rsid w:val="005177A1"/>
    <w:rsid w:val="005219B2"/>
    <w:rsid w:val="00546FDF"/>
    <w:rsid w:val="00550B93"/>
    <w:rsid w:val="00565240"/>
    <w:rsid w:val="0057150E"/>
    <w:rsid w:val="00596970"/>
    <w:rsid w:val="005A21CF"/>
    <w:rsid w:val="005A2598"/>
    <w:rsid w:val="005A3706"/>
    <w:rsid w:val="005B363B"/>
    <w:rsid w:val="005C5521"/>
    <w:rsid w:val="005C58E0"/>
    <w:rsid w:val="005D0427"/>
    <w:rsid w:val="005E2E48"/>
    <w:rsid w:val="00635DF7"/>
    <w:rsid w:val="00657182"/>
    <w:rsid w:val="006651FB"/>
    <w:rsid w:val="00676300"/>
    <w:rsid w:val="0068411C"/>
    <w:rsid w:val="006909AF"/>
    <w:rsid w:val="00697023"/>
    <w:rsid w:val="006A7128"/>
    <w:rsid w:val="006B4099"/>
    <w:rsid w:val="006C539A"/>
    <w:rsid w:val="006E13AB"/>
    <w:rsid w:val="00720A26"/>
    <w:rsid w:val="00721773"/>
    <w:rsid w:val="007655D8"/>
    <w:rsid w:val="00771B97"/>
    <w:rsid w:val="007937A7"/>
    <w:rsid w:val="00797908"/>
    <w:rsid w:val="007A5240"/>
    <w:rsid w:val="007C50A7"/>
    <w:rsid w:val="007D3AD2"/>
    <w:rsid w:val="00803B65"/>
    <w:rsid w:val="0080408C"/>
    <w:rsid w:val="0084589C"/>
    <w:rsid w:val="00850F13"/>
    <w:rsid w:val="008577F4"/>
    <w:rsid w:val="00871C4A"/>
    <w:rsid w:val="00876DD3"/>
    <w:rsid w:val="008919E3"/>
    <w:rsid w:val="0089240E"/>
    <w:rsid w:val="008B1AE5"/>
    <w:rsid w:val="008C21FF"/>
    <w:rsid w:val="008C6026"/>
    <w:rsid w:val="009057D9"/>
    <w:rsid w:val="00924087"/>
    <w:rsid w:val="00925EBD"/>
    <w:rsid w:val="00932081"/>
    <w:rsid w:val="00962D2E"/>
    <w:rsid w:val="00972F55"/>
    <w:rsid w:val="00984E40"/>
    <w:rsid w:val="009B12C9"/>
    <w:rsid w:val="009B33DB"/>
    <w:rsid w:val="009C6584"/>
    <w:rsid w:val="009E282D"/>
    <w:rsid w:val="009F04CB"/>
    <w:rsid w:val="00A25521"/>
    <w:rsid w:val="00A40E41"/>
    <w:rsid w:val="00A83F97"/>
    <w:rsid w:val="00AA3236"/>
    <w:rsid w:val="00AC6E42"/>
    <w:rsid w:val="00AD75CD"/>
    <w:rsid w:val="00AF2033"/>
    <w:rsid w:val="00B04717"/>
    <w:rsid w:val="00B04EAE"/>
    <w:rsid w:val="00B108F8"/>
    <w:rsid w:val="00B51894"/>
    <w:rsid w:val="00B55107"/>
    <w:rsid w:val="00B92841"/>
    <w:rsid w:val="00BA7817"/>
    <w:rsid w:val="00BB6683"/>
    <w:rsid w:val="00BB6E80"/>
    <w:rsid w:val="00C022F3"/>
    <w:rsid w:val="00C1566A"/>
    <w:rsid w:val="00C162CF"/>
    <w:rsid w:val="00C222A9"/>
    <w:rsid w:val="00C442F0"/>
    <w:rsid w:val="00C53330"/>
    <w:rsid w:val="00C60FB6"/>
    <w:rsid w:val="00C61929"/>
    <w:rsid w:val="00CB6B68"/>
    <w:rsid w:val="00CB7370"/>
    <w:rsid w:val="00CC1FFB"/>
    <w:rsid w:val="00CD2A81"/>
    <w:rsid w:val="00CD2F48"/>
    <w:rsid w:val="00CE1A2D"/>
    <w:rsid w:val="00CF455A"/>
    <w:rsid w:val="00D150CF"/>
    <w:rsid w:val="00D15AD5"/>
    <w:rsid w:val="00D24A0B"/>
    <w:rsid w:val="00D32461"/>
    <w:rsid w:val="00D53364"/>
    <w:rsid w:val="00D64965"/>
    <w:rsid w:val="00D8438A"/>
    <w:rsid w:val="00DD0784"/>
    <w:rsid w:val="00E16F58"/>
    <w:rsid w:val="00E44AB7"/>
    <w:rsid w:val="00E506A6"/>
    <w:rsid w:val="00E71A40"/>
    <w:rsid w:val="00E9562B"/>
    <w:rsid w:val="00EC7D38"/>
    <w:rsid w:val="00ED6D54"/>
    <w:rsid w:val="00F069DB"/>
    <w:rsid w:val="00F1639D"/>
    <w:rsid w:val="00F41CC5"/>
    <w:rsid w:val="00F4774D"/>
    <w:rsid w:val="00FA2058"/>
    <w:rsid w:val="00FB324E"/>
    <w:rsid w:val="00FC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F071"/>
  <w15:docId w15:val="{934695BB-BFC8-4DC6-BFE2-26D6581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8B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9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77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941DB-6DEC-4356-A8C3-D51127ED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Мелентьева Ольга Владимировна</cp:lastModifiedBy>
  <cp:revision>11</cp:revision>
  <cp:lastPrinted>2023-02-13T10:10:00Z</cp:lastPrinted>
  <dcterms:created xsi:type="dcterms:W3CDTF">2023-04-27T09:21:00Z</dcterms:created>
  <dcterms:modified xsi:type="dcterms:W3CDTF">2023-09-22T09:57:00Z</dcterms:modified>
</cp:coreProperties>
</file>