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56" w:rsidRDefault="00327656">
      <w:pPr>
        <w:pStyle w:val="ConsPlusTitlePage"/>
      </w:pPr>
      <w:bookmarkStart w:id="0" w:name="_GoBack"/>
      <w:bookmarkEnd w:id="0"/>
    </w:p>
    <w:p w:rsidR="00327656" w:rsidRPr="00327656" w:rsidRDefault="003276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УКАЗ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от 25 июня 2014 г. N 384-ук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и проведения служебных проверок в отношении лиц,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замещающих должности государственной гражданской службы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категории "Руководители" высшей группы должностей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 органах исполнительной власти Оренбургской области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3276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7656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32765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27656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служебных проверок в отношении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согласно приложению.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исполняющего обязанности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Временно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Ю.А.БЕРГ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Приложение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 указу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656" w:rsidRPr="00327656" w:rsidRDefault="0032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lastRenderedPageBreak/>
        <w:t>от 25 июня 2014 г. N 384-ук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27656">
        <w:rPr>
          <w:rFonts w:ascii="Times New Roman" w:hAnsi="Times New Roman" w:cs="Times New Roman"/>
          <w:sz w:val="28"/>
          <w:szCs w:val="28"/>
        </w:rPr>
        <w:t>Положение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 порядке организации и проведения служебных проверок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 отношении лиц, замещающих должности государственной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гражданской службы категории "Руководители"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высшей группы должностей в органах</w:t>
      </w:r>
    </w:p>
    <w:p w:rsidR="00327656" w:rsidRPr="00327656" w:rsidRDefault="0032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служебных проверок в отношении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 (далее - гражданские служащие), по фактам, содержащим признаки совершения дисциплинарного проступка.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2. Основаниями для проведения служебной проверки являются: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решение Губернатора Оренбургской области или лица, его замещающего;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письменное заявление гражданского служащего.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3. При проведении служебной проверки должны быть полностью, объективно и всесторонне установлены: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а) факт совершения гражданским служащим дисциплинарного проступка;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б) вина гражданского служащего, а также степень вины каждого гражданского служащего в случае совершения дисциплинарного проступка несколькими гражданскими служащими;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в) причины и условия, способствовавшие совершению гражданским служащим дисциплинарного проступка;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г) характер и размер вреда (ущерба), причиненного гражданским служащим в результате дисциплинарного проступка;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д)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II. Участники служебной проверки, их права и обязанности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4. Служебная проверка проводится комиссией, которая состоит из трех и более лиц, обладающих соответствующими профессиональными знаниями и необходимым опытом в организации и проведении служебных проверок.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lastRenderedPageBreak/>
        <w:t>5. В состав комиссии входят: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представитель(и) управления государственной гражданской службы и кадровой работы аппарата Губернатора и Правительства Оренбургской области (далее - управление государственной гражданской службы и кадровой работы);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представитель(и) государственно-правового управления аппарата Губернатора и Правительства Оренбургской области;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представитель выборного профсоюзного органа органа исполнительной власти Оренбургской области, в котором гражданский служащий проходит государственную гражданскую службу (далее - гражданская служба);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вице-губернатор, министр, курирующий деятельность органа исполнительной власти области, в котором гражданский служащий проходит гражданскую службу.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6. В проведении служебной проверки не может участвовать гражданский служащий, прямо или косвенно заинтересованный в ее результатах. В случае если гражданский служащий заинтересован в результатах служебной проверки, он обязан обратиться к Губернатору Оренбургской области или лицу, его замещающему, с письменным заявлением об освобождении его от участия в проведении служебной проверки. При несоблюдении указанного требования результаты служебной проверки считаются недействительными.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8. Председатель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 xml:space="preserve">запрашивает объяснение в письменной форме у гражданского служащего, в отношении которого (по письменному заявлению которого) </w:t>
      </w:r>
      <w:r w:rsidRPr="00327656">
        <w:rPr>
          <w:rFonts w:ascii="Times New Roman" w:hAnsi="Times New Roman" w:cs="Times New Roman"/>
          <w:sz w:val="28"/>
          <w:szCs w:val="28"/>
        </w:rPr>
        <w:lastRenderedPageBreak/>
        <w:t>проводится служебная проверка;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определяет способы проведения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координирует работу членов комиссии, организует взаимодействие и осуществляет контроль за их деятельностью;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контролирует правильность документационного оформления деятельности комиссии;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направляет в установленном порядке запросы о предоставлении необходимых документов, материалов и информации с целью установления фактов и обстоятельств, имеющих отношение к служебной проверке.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10. Члены комиссии имеют право: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запрашивать письменные объяснения у гражданских служащих и иных лиц, которым могут быть известны какие-либо сведения об обстоятельствах, подлежащих установлению в ходе служебной проверки (за исключением гражданского служащего, в отношении которого (по письменному заявлению которого) проводится служебная проверка);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 установленном порядке знакомиться с документами, имеющими отношение к служебной проверке, приобщать их (или их копии) в случае необходимости к материалам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получать консультации у специалистов по вопросам, требующим специальных знаний;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запрашивать служебную характеристику гражданского служащего, в отношении которого проводится служебная проверка;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при необходимости выезжать в установленном порядке и с разрешения председателя комиссии на место совершения проступка;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готовить предложения о привлечении гражданского служащего, совершившего проступок, к дисциплинарной ответственности.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11. Члены комиссии обязаны: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осуществлять ознакомление с настоящим Положением под роспись в листе ознакомления, который прилагается к материалам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соблюдать права и свободы гражданского служащего, в отношении которого (по письменному заявлению которого) проводится служебная проверка, и иных лиц, привлекаемых к служебной проверке;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комиссии, а также Губернатору Оренбургской области или лицу, его замещающему;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принимать все необходимые меры для всестороннего, объективного изучения и документального оформления сведений об обстоятельствах совершенного дисциплинарного проступка;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ходе служебной проверки и ее результатах.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12. Получать личное дело гражданского служащего, в отношении которого (по письменному заявлению которого) проводится служебная проверка, имеет право только начальник управления государственной гражданской службы и кадровой работы или его заместитель.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13. Гражданский служащий, в отношении которого (по письменному заявлению которого) проводится служебная проверка, имеет право: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 xml:space="preserve">давать устные и письменные </w:t>
      </w:r>
      <w:hyperlink w:anchor="P181">
        <w:r w:rsidRPr="00327656">
          <w:rPr>
            <w:rFonts w:ascii="Times New Roman" w:hAnsi="Times New Roman" w:cs="Times New Roman"/>
            <w:color w:val="0000FF"/>
            <w:sz w:val="28"/>
            <w:szCs w:val="28"/>
          </w:rPr>
          <w:t>объяснения</w:t>
        </w:r>
      </w:hyperlink>
      <w:r w:rsidRPr="00327656">
        <w:rPr>
          <w:rFonts w:ascii="Times New Roman" w:hAnsi="Times New Roman" w:cs="Times New Roman"/>
          <w:sz w:val="28"/>
          <w:szCs w:val="28"/>
        </w:rPr>
        <w:t xml:space="preserve"> по существу заданных вопросов (приложение N 1 к настоящему Положению);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знакомиться с распоряжением о проведении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представлять заявления, ходатайства и иные документы, которые приобщаются к материалам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членов комиссии Губернатору Оренбургской области или лицу, его замещающему, назначившим служебную проверку;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представлять ходатайство об отводе члена комиссии по проведению служебной проверки с указанием причин;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законодательством Российской Федерации тайну.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 xml:space="preserve">14. В случае отказа гражданского служащего, в отношении которого (по письменному заявлению которого) проводится служебная проверка, от дачи письменного объяснения составляется </w:t>
      </w:r>
      <w:hyperlink w:anchor="P233">
        <w:r w:rsidRPr="00327656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327656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Положению. Отказ гражданского служащего от дачи объяснения </w:t>
      </w:r>
      <w:r w:rsidRPr="00327656">
        <w:rPr>
          <w:rFonts w:ascii="Times New Roman" w:hAnsi="Times New Roman" w:cs="Times New Roman"/>
          <w:sz w:val="28"/>
          <w:szCs w:val="28"/>
        </w:rPr>
        <w:lastRenderedPageBreak/>
        <w:t>в письменной форме не является препятствием для применения дисциплинарного взыскания.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15. Гражданский служащий, в отношении которого (по письменному заявлению которого) проводится служебная проверка, может быть временно (на время проведения служебной проверки) отстранен от замещаемой должности гражданской службы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оформляется распоряжением Губернатора Оренбургской области или лица, его замещающего.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III. Организация и порядок проведения служебной проверки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16. Решение о назначении служебной проверки оформляется распоряжением Губернатора Оренбургской области.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17. Подготовка проекта распоряжения о проведении служебной проверки осуществляется управлением государственной гражданской службы и кадровой работы.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18. В распоряжении о проведении служебной проверки указываются: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а) основание для проведения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б) должность, фамилия, имя, отчество гражданского служащего, в отношении которого (по письменному заявлению которого) назначается служебная проверка;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в) срок проведения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г) состав комиссии по проведению служебной проверки.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19. Председатель и члены комиссии: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изучают нормативные правовые акты Российской Федерации и Оренбургской области по вопросам, относящимся к служебной проверке;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составляют перечень вопросов гражданскому служащему, в отношении которого (по письменному заявлению которого) проводится служебная проверка;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анализируют деятельность органа исполнительной власти Оренбургской области, гражданский служащий которого совершил дисциплинарный проступок;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lastRenderedPageBreak/>
        <w:t>собирают, обобщают и анализируют необходимую для подготовки заключения информацию.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20. По решению председателя комиссии, с предварительного письменного согласия гражданского служащего, в отношении которого (по письменному заявлению которого) проводится служебная проверка (иного лица, от которого получают объяснения), может применяться аудио- или видеозапись. В этом случае в объяснении должна быть сделана отметка о проведении аудио- или видеозаписи с указанием наименования и серийного номера звуко- или видеозаписывающей аппаратуры и носителя, на который данная запись осуществлялась. Носители записи приобщаются к материалам служебной проверки.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21. Служебная проверка должна быть завершена не позднее чем через один месяц со дня принятия решения о ее проведении.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22. Служебная проверка считается завершенной в день утверждения письменного заключения по ее результатам (далее - заключение) Губернатором Оренбургской области или лицом, его замещающим.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IV. Оформление результатов служебной проверки</w:t>
      </w:r>
    </w:p>
    <w:p w:rsidR="00327656" w:rsidRPr="00327656" w:rsidRDefault="0032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656" w:rsidRPr="00327656" w:rsidRDefault="00327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23. Результаты служебной проверки отражаются в письменном заключении, подготовку которого обеспечивает управление государственной гражданской службы и кадровой работы. Заключение представляется на утверждение Губернатору Оренбургской области или лицу, его замещающему.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24. Заключение составляется на основании имеющихся материалов служебной проверки и содержит: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дату и номер распоряжения о проведении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основания для проведения служебной проверки (решение Губернатора Оренбургской области или лица, его замещающего, письменное заявление гражданского служащего);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состав комиссии, проводившей служебную проверку, с указанием должностей, фамилий и инициалов членов комиссии;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информацию о гражданском служащем, в отношении которого (по письменному заявлению которого) проводилась служебная проверка (должность, фамилия, инициалы, стаж государственной гражданской службы в органах исполнительной власти, в том числе по замещаемой должности, предшествующие результаты исполнения им должностных обязанностей);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lastRenderedPageBreak/>
        <w:t>факты и обстоятельства, установленные по результатам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нормативные правовые акты, требования которых нарушены гражданским служащим;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при необходимости - данные о характере и размере причиненного ущерба;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заключение о наличии (отсутствии) в действиях (бездействии) гражданского служащего состава дисциплинарного проступка, тяжести совершенного дисциплинарного проступка, степени вины гражданского служащего;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выводы о причинах и условиях, способствовавших совершению гражданским служащим дисциплинарного проступка;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предложения о применении к гражданскому служащему дисциплинарного взыскания или неприменении к нему дисциплинарного взыскания;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рекомендации по осуществлению мероприятий предупредительно-профилактического характера, направленных на устранение причин и условий, способствующих совершению дисциплинарного проступка.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25. Письменное заключение по результатам служебной проверки подписывается председателем комиссии, членами комиссии, участвовавшими в служебной проверке, и представляется Губернатору Оренбургской области или лицу, его замещающему, для принятия соответствующего решения.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26.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служебной проверки.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27. Обнаружив, что обстоятельства (выводы, предложения), изложенные в заключении, не соответствуют действительности, необъективны и (или) противоречат нормативным правовым актам Российской Федерации и (или) Оренбургской области, председатель и члены комиссии обязаны отказаться от подписания заключения и приложить к нему свои особые мнения в письменной форме, отражающие действительное положение дел.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lastRenderedPageBreak/>
        <w:t>28. Время нахождения гражданского служащего, в отношении которого (по письменному заявлению которого)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29. Председатель комиссии (член комиссии по поручению председателя комиссии) не позднее трех рабочих дней со дня подписания заключения знакомит гражданского служащего, в отношении которого (по письменному заявлению которого) проводилась служебная проверка, с заключением и другими материалами служебной проверки в части, его касающейся.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 xml:space="preserve">30. В случае отказа гражданского служащего, в отношении которого (по письменному заявлению которого) проводилась служебная проверка, от ознакомления с заключением либо от подписи об ознакомлении с заключением (проставления даты ознакомления) лицо, осуществляющее ознакомление, составляет </w:t>
      </w:r>
      <w:hyperlink w:anchor="P233">
        <w:r w:rsidRPr="00327656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327656">
        <w:rPr>
          <w:rFonts w:ascii="Times New Roman" w:hAnsi="Times New Roman" w:cs="Times New Roman"/>
          <w:sz w:val="28"/>
          <w:szCs w:val="28"/>
        </w:rPr>
        <w:t xml:space="preserve"> (приложение N 2 к настоящему Положению) и приобщает его к материалам служебной проверки, а копия заключения по результатам служебной проверки направляется по месту постоянной (временной) регистрации гражданского служащего заказным письмом с уведомлением о вручении.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31. По решению Губернатора Оренбургской области или лица, его замещающего, заверенная копия заключения по результатам служебной проверки может быть направлена в заинтересованные органы исполнительной власти Оренбургской области для сведения.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32. В случае установления в результате проведения служебной проверки обстоятельств, свидетельствующих о наличии признаков совершения преступления или административного правонарушения, представитель нанимателя обязан известить об этом соответствующие правоохранительные органы.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33. Подготовка проекта распоряжения о применении дисциплинарного взыскания осуществляется в установленном порядке управлением государственной гражданской службы и кадровой работы.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34. Материалы служебной проверки постранично нумеруются и формируются в дело, к которому приобщаются: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документ, послуживший основанием для назначения служебной проверки (решение Губернатора Оренбургской области или лица, его замещающего, письменное заявление гражданского служащего);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копия распоряжения о проведении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lastRenderedPageBreak/>
        <w:t>объяснения, заявления, ходатайства и иные документы гражданского служащего, в отношении которого (по письменному заявлению которого) проводилась служебная проверка;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объяснения гражданских служащих и иных лиц;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заключение по результатам служебной проверки с данными об ознакомлении с ним гражданского служащего, в отношении которого (по письменному заявлению которого) проводилась служебная проверка;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копия распоряжения о применении в отношении гражданского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иные документы, имеющие отношение к проведенной служебной проверке.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35. Дело с материалами служебной проверки хранится в управлении государственной гражданской службы и кадровой работы.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36. К личному делу гражданского служащего приобщаются: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копия распоряжения о начале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заключение по результатам служебной проверки;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копия распоряжения о применении в отношении гражданского служащего дисциплинарного взыскания;</w:t>
      </w:r>
    </w:p>
    <w:p w:rsidR="00327656" w:rsidRPr="00327656" w:rsidRDefault="00327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656">
        <w:rPr>
          <w:rFonts w:ascii="Times New Roman" w:hAnsi="Times New Roman" w:cs="Times New Roman"/>
          <w:sz w:val="28"/>
          <w:szCs w:val="28"/>
        </w:rPr>
        <w:t>копия распоряжения об отстранении гражданского служащего от замещаемой должности гражданской службы.</w:t>
      </w: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right"/>
        <w:outlineLvl w:val="1"/>
      </w:pPr>
      <w:r>
        <w:t>Приложение 1</w:t>
      </w:r>
    </w:p>
    <w:p w:rsidR="00327656" w:rsidRDefault="00327656">
      <w:pPr>
        <w:pStyle w:val="ConsPlusNormal"/>
        <w:jc w:val="right"/>
      </w:pPr>
      <w:r>
        <w:t>к положению</w:t>
      </w:r>
    </w:p>
    <w:p w:rsidR="00327656" w:rsidRDefault="00327656">
      <w:pPr>
        <w:pStyle w:val="ConsPlusNormal"/>
        <w:jc w:val="right"/>
      </w:pPr>
      <w:r>
        <w:t>о порядке организации</w:t>
      </w:r>
    </w:p>
    <w:p w:rsidR="00327656" w:rsidRDefault="00327656">
      <w:pPr>
        <w:pStyle w:val="ConsPlusNormal"/>
        <w:jc w:val="right"/>
      </w:pPr>
      <w:r>
        <w:t>и проведения служебных проверок</w:t>
      </w:r>
    </w:p>
    <w:p w:rsidR="00327656" w:rsidRDefault="00327656">
      <w:pPr>
        <w:pStyle w:val="ConsPlusNormal"/>
        <w:jc w:val="right"/>
      </w:pPr>
      <w:r>
        <w:t>в отношении лиц, замещающих</w:t>
      </w:r>
    </w:p>
    <w:p w:rsidR="00327656" w:rsidRDefault="00327656">
      <w:pPr>
        <w:pStyle w:val="ConsPlusNormal"/>
        <w:jc w:val="right"/>
      </w:pPr>
      <w:r>
        <w:t>должности государственной</w:t>
      </w:r>
    </w:p>
    <w:p w:rsidR="00327656" w:rsidRDefault="00327656">
      <w:pPr>
        <w:pStyle w:val="ConsPlusNormal"/>
        <w:jc w:val="right"/>
      </w:pPr>
      <w:r>
        <w:t>гражданской службы</w:t>
      </w:r>
    </w:p>
    <w:p w:rsidR="00327656" w:rsidRDefault="00327656">
      <w:pPr>
        <w:pStyle w:val="ConsPlusNormal"/>
        <w:jc w:val="right"/>
      </w:pPr>
      <w:r>
        <w:t>категории "Руководители"</w:t>
      </w:r>
    </w:p>
    <w:p w:rsidR="00327656" w:rsidRDefault="00327656">
      <w:pPr>
        <w:pStyle w:val="ConsPlusNormal"/>
        <w:jc w:val="right"/>
      </w:pPr>
      <w:r>
        <w:t>высшей группы должностей</w:t>
      </w:r>
    </w:p>
    <w:p w:rsidR="00327656" w:rsidRDefault="00327656">
      <w:pPr>
        <w:pStyle w:val="ConsPlusNormal"/>
        <w:jc w:val="right"/>
      </w:pPr>
      <w:r>
        <w:t>в органах исполнительной власти</w:t>
      </w:r>
    </w:p>
    <w:p w:rsidR="00327656" w:rsidRDefault="00327656">
      <w:pPr>
        <w:pStyle w:val="ConsPlusNormal"/>
        <w:jc w:val="right"/>
      </w:pPr>
      <w:r>
        <w:t>Оренбургской области</w:t>
      </w: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lastRenderedPageBreak/>
        <w:t xml:space="preserve">                                        (наименование замещаемой должности,</w:t>
      </w: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                 фамилия и инициалы должностного</w:t>
      </w: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                    лица, принявшего решение о</w:t>
      </w: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                  проведении служебной проверки)</w:t>
      </w:r>
    </w:p>
    <w:p w:rsidR="00327656" w:rsidRDefault="00327656">
      <w:pPr>
        <w:pStyle w:val="ConsPlusNonformat"/>
        <w:jc w:val="both"/>
      </w:pPr>
    </w:p>
    <w:p w:rsidR="00327656" w:rsidRDefault="00327656">
      <w:pPr>
        <w:pStyle w:val="ConsPlusNonformat"/>
        <w:jc w:val="both"/>
      </w:pPr>
      <w:bookmarkStart w:id="2" w:name="P181"/>
      <w:bookmarkEnd w:id="2"/>
      <w:r>
        <w:t xml:space="preserve">                                Объяснение</w:t>
      </w:r>
    </w:p>
    <w:p w:rsidR="00327656" w:rsidRDefault="00327656">
      <w:pPr>
        <w:pStyle w:val="ConsPlusNonformat"/>
        <w:jc w:val="both"/>
      </w:pPr>
    </w:p>
    <w:p w:rsidR="00327656" w:rsidRDefault="00327656">
      <w:pPr>
        <w:pStyle w:val="ConsPlusNonformat"/>
        <w:jc w:val="both"/>
      </w:pPr>
      <w:r>
        <w:t>"__" ____________ 20__ г.                                       г. Оренбург</w:t>
      </w:r>
    </w:p>
    <w:p w:rsidR="00327656" w:rsidRDefault="00327656">
      <w:pPr>
        <w:pStyle w:val="ConsPlusNonformat"/>
        <w:jc w:val="both"/>
      </w:pPr>
    </w:p>
    <w:p w:rsidR="00327656" w:rsidRDefault="00327656">
      <w:pPr>
        <w:pStyle w:val="ConsPlusNonformat"/>
        <w:jc w:val="both"/>
      </w:pPr>
      <w:r>
        <w:t>Я, _______________________________________________________________________.</w:t>
      </w:r>
    </w:p>
    <w:p w:rsidR="00327656" w:rsidRDefault="00327656">
      <w:pPr>
        <w:pStyle w:val="ConsPlusNonformat"/>
        <w:jc w:val="both"/>
      </w:pPr>
      <w:r>
        <w:t xml:space="preserve">       (фамилия, имя, отчество лица, у которого получено объяснение)</w:t>
      </w:r>
    </w:p>
    <w:p w:rsidR="00327656" w:rsidRDefault="00327656">
      <w:pPr>
        <w:pStyle w:val="ConsPlusNonformat"/>
        <w:jc w:val="both"/>
      </w:pPr>
      <w:r>
        <w:t>Дата рождения: ___________________________________________________________.</w:t>
      </w:r>
    </w:p>
    <w:p w:rsidR="00327656" w:rsidRDefault="00327656">
      <w:pPr>
        <w:pStyle w:val="ConsPlusNonformat"/>
        <w:jc w:val="both"/>
      </w:pPr>
      <w:r>
        <w:t>Место рождения: __________________________________________________________.</w:t>
      </w:r>
    </w:p>
    <w:p w:rsidR="00327656" w:rsidRDefault="00327656">
      <w:pPr>
        <w:pStyle w:val="ConsPlusNonformat"/>
        <w:jc w:val="both"/>
      </w:pPr>
      <w:r>
        <w:t>Место службы (работы) и номер служебного (рабочего, личного (по желанию)</w:t>
      </w:r>
    </w:p>
    <w:p w:rsidR="00327656" w:rsidRDefault="00327656">
      <w:pPr>
        <w:pStyle w:val="ConsPlusNonformat"/>
        <w:jc w:val="both"/>
      </w:pPr>
      <w:r>
        <w:t>телефона:__________________________________________________________________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__________________________________________________________________________.</w:t>
      </w:r>
    </w:p>
    <w:p w:rsidR="00327656" w:rsidRDefault="00327656">
      <w:pPr>
        <w:pStyle w:val="ConsPlusNonformat"/>
        <w:jc w:val="both"/>
      </w:pPr>
      <w:r>
        <w:t>Наименование замещаемой должности: ________________________________________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__________________________________________________________________________.</w:t>
      </w:r>
    </w:p>
    <w:p w:rsidR="00327656" w:rsidRDefault="00327656">
      <w:pPr>
        <w:pStyle w:val="ConsPlusNonformat"/>
        <w:jc w:val="both"/>
      </w:pPr>
      <w:r>
        <w:t>По существу заданных мне вопросов могу пояснить следующее: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(содержание заданных вопросов, ответы на вопросы, текст пояснения)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__________________________________________________________________________.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(подпись, инициалы и фамилия лица, у которого получено объяснение)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(наименование замещаемой должности, подпись, инициалы и фамилия лица,</w:t>
      </w:r>
    </w:p>
    <w:p w:rsidR="00327656" w:rsidRDefault="00327656">
      <w:pPr>
        <w:pStyle w:val="ConsPlusNonformat"/>
        <w:jc w:val="both"/>
      </w:pPr>
      <w:r>
        <w:t xml:space="preserve">                          получившего объяснение)</w:t>
      </w: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right"/>
        <w:outlineLvl w:val="1"/>
      </w:pPr>
      <w:r>
        <w:t>Приложение 2</w:t>
      </w:r>
    </w:p>
    <w:p w:rsidR="00327656" w:rsidRDefault="00327656">
      <w:pPr>
        <w:pStyle w:val="ConsPlusNormal"/>
        <w:jc w:val="right"/>
      </w:pPr>
      <w:r>
        <w:t>к положению</w:t>
      </w:r>
    </w:p>
    <w:p w:rsidR="00327656" w:rsidRDefault="00327656">
      <w:pPr>
        <w:pStyle w:val="ConsPlusNormal"/>
        <w:jc w:val="right"/>
      </w:pPr>
      <w:r>
        <w:t>о порядке организации</w:t>
      </w:r>
    </w:p>
    <w:p w:rsidR="00327656" w:rsidRDefault="00327656">
      <w:pPr>
        <w:pStyle w:val="ConsPlusNormal"/>
        <w:jc w:val="right"/>
      </w:pPr>
      <w:r>
        <w:t>и проведения служебных проверок</w:t>
      </w:r>
    </w:p>
    <w:p w:rsidR="00327656" w:rsidRDefault="00327656">
      <w:pPr>
        <w:pStyle w:val="ConsPlusNormal"/>
        <w:jc w:val="right"/>
      </w:pPr>
      <w:r>
        <w:t>в отношении лиц, замещающих</w:t>
      </w:r>
    </w:p>
    <w:p w:rsidR="00327656" w:rsidRDefault="00327656">
      <w:pPr>
        <w:pStyle w:val="ConsPlusNormal"/>
        <w:jc w:val="right"/>
      </w:pPr>
      <w:r>
        <w:t>должности государственной</w:t>
      </w:r>
    </w:p>
    <w:p w:rsidR="00327656" w:rsidRDefault="00327656">
      <w:pPr>
        <w:pStyle w:val="ConsPlusNormal"/>
        <w:jc w:val="right"/>
      </w:pPr>
      <w:r>
        <w:t>гражданской службы</w:t>
      </w:r>
    </w:p>
    <w:p w:rsidR="00327656" w:rsidRDefault="00327656">
      <w:pPr>
        <w:pStyle w:val="ConsPlusNormal"/>
        <w:jc w:val="right"/>
      </w:pPr>
      <w:r>
        <w:t>категории "Руководители"</w:t>
      </w:r>
    </w:p>
    <w:p w:rsidR="00327656" w:rsidRDefault="00327656">
      <w:pPr>
        <w:pStyle w:val="ConsPlusNormal"/>
        <w:jc w:val="right"/>
      </w:pPr>
      <w:r>
        <w:t>высшей группы должностей</w:t>
      </w:r>
    </w:p>
    <w:p w:rsidR="00327656" w:rsidRDefault="00327656">
      <w:pPr>
        <w:pStyle w:val="ConsPlusNormal"/>
        <w:jc w:val="right"/>
      </w:pPr>
      <w:r>
        <w:t>в органах исполнительной власти</w:t>
      </w:r>
    </w:p>
    <w:p w:rsidR="00327656" w:rsidRDefault="00327656">
      <w:pPr>
        <w:pStyle w:val="ConsPlusNormal"/>
        <w:jc w:val="right"/>
      </w:pPr>
      <w:r>
        <w:t>Оренбургской области</w:t>
      </w: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               (наименование замещаемой должности,</w:t>
      </w: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                 фамилия и инициалы должностного</w:t>
      </w: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                    лица, принявшего решение о</w:t>
      </w:r>
    </w:p>
    <w:p w:rsidR="00327656" w:rsidRDefault="0032765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                  проведении служебной проверки)</w:t>
      </w:r>
    </w:p>
    <w:p w:rsidR="00327656" w:rsidRDefault="00327656">
      <w:pPr>
        <w:pStyle w:val="ConsPlusNonformat"/>
        <w:jc w:val="both"/>
      </w:pPr>
    </w:p>
    <w:p w:rsidR="00327656" w:rsidRDefault="00327656">
      <w:pPr>
        <w:pStyle w:val="ConsPlusNonformat"/>
        <w:jc w:val="both"/>
      </w:pPr>
      <w:bookmarkStart w:id="3" w:name="P233"/>
      <w:bookmarkEnd w:id="3"/>
      <w:r>
        <w:t xml:space="preserve">                                    Акт</w:t>
      </w:r>
    </w:p>
    <w:p w:rsidR="00327656" w:rsidRDefault="00327656">
      <w:pPr>
        <w:pStyle w:val="ConsPlusNonformat"/>
        <w:jc w:val="both"/>
      </w:pPr>
    </w:p>
    <w:p w:rsidR="00327656" w:rsidRDefault="00327656">
      <w:pPr>
        <w:pStyle w:val="ConsPlusNonformat"/>
        <w:jc w:val="both"/>
      </w:pPr>
      <w:r>
        <w:t xml:space="preserve">    В   соответствии   с  </w:t>
      </w:r>
      <w:hyperlink r:id="rId5">
        <w:r>
          <w:rPr>
            <w:color w:val="0000FF"/>
          </w:rPr>
          <w:t>частью 1 статьи 58</w:t>
        </w:r>
      </w:hyperlink>
      <w:r>
        <w:t xml:space="preserve"> Федерального закона от 27 июля</w:t>
      </w:r>
    </w:p>
    <w:p w:rsidR="00327656" w:rsidRDefault="00327656">
      <w:pPr>
        <w:pStyle w:val="ConsPlusNonformat"/>
        <w:jc w:val="both"/>
      </w:pPr>
      <w:r>
        <w:t>2004  года  N  79-ФЗ  "О  государственной  гражданской  службе   Российской</w:t>
      </w:r>
    </w:p>
    <w:p w:rsidR="00327656" w:rsidRDefault="00327656">
      <w:pPr>
        <w:pStyle w:val="ConsPlusNonformat"/>
        <w:jc w:val="both"/>
      </w:pPr>
      <w:r>
        <w:t>Федерации"  мы,    нижеподписавшиеся,  составили   настоящий акт о том, что</w:t>
      </w:r>
    </w:p>
    <w:p w:rsidR="00327656" w:rsidRDefault="00327656">
      <w:pPr>
        <w:pStyle w:val="ConsPlusNonformat"/>
        <w:jc w:val="both"/>
      </w:pPr>
      <w:r>
        <w:t>государственный гражданский служащий ______________________________________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    (фамилия, имя, отчество, наименование замещаемой должности)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(отказался от объяснений, ознакомления с заключением, удостоверения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__________________________________________________________________________,</w:t>
      </w:r>
    </w:p>
    <w:p w:rsidR="00327656" w:rsidRDefault="00327656">
      <w:pPr>
        <w:pStyle w:val="ConsPlusNonformat"/>
        <w:jc w:val="both"/>
      </w:pPr>
      <w:r>
        <w:t xml:space="preserve"> своей подписью факта ознакомления с заключением по результатам проведения</w:t>
      </w:r>
    </w:p>
    <w:p w:rsidR="00327656" w:rsidRDefault="00327656">
      <w:pPr>
        <w:pStyle w:val="ConsPlusNonformat"/>
        <w:jc w:val="both"/>
      </w:pPr>
      <w:r>
        <w:t xml:space="preserve">                        служебной проверки и т.п.)</w:t>
      </w:r>
    </w:p>
    <w:p w:rsidR="00327656" w:rsidRDefault="00327656">
      <w:pPr>
        <w:pStyle w:val="ConsPlusNonformat"/>
        <w:jc w:val="both"/>
      </w:pPr>
      <w:r>
        <w:t>мотивировав свой отказ 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                     (указываются мотивы отказа либо делается запись:</w:t>
      </w:r>
    </w:p>
    <w:p w:rsidR="00327656" w:rsidRDefault="00327656">
      <w:pPr>
        <w:pStyle w:val="ConsPlusNonformat"/>
        <w:jc w:val="both"/>
      </w:pPr>
      <w:r>
        <w:t xml:space="preserve">                              "ничем свой отказ не мотивировав")</w:t>
      </w:r>
    </w:p>
    <w:p w:rsidR="00327656" w:rsidRDefault="00327656">
      <w:pPr>
        <w:pStyle w:val="ConsPlusNonformat"/>
        <w:jc w:val="both"/>
      </w:pPr>
    </w:p>
    <w:p w:rsidR="00327656" w:rsidRDefault="00327656">
      <w:pPr>
        <w:pStyle w:val="ConsPlusNonformat"/>
        <w:jc w:val="both"/>
      </w:pPr>
      <w:r>
        <w:t>Член комиссии, проводивший ознакомление: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 (наименование замещаемой должности, подпись, инициалы и фамилия)</w:t>
      </w:r>
    </w:p>
    <w:p w:rsidR="00327656" w:rsidRDefault="00327656">
      <w:pPr>
        <w:pStyle w:val="ConsPlusNonformat"/>
        <w:jc w:val="both"/>
      </w:pPr>
      <w:r>
        <w:t>Члены комиссии: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 (наименование замещаемой должности, подпись, инициалы и фамилия)</w:t>
      </w:r>
    </w:p>
    <w:p w:rsidR="00327656" w:rsidRDefault="00327656">
      <w:pPr>
        <w:pStyle w:val="ConsPlusNonformat"/>
        <w:jc w:val="both"/>
      </w:pPr>
      <w:r>
        <w:t>___________________________________________________________________________</w:t>
      </w:r>
    </w:p>
    <w:p w:rsidR="00327656" w:rsidRDefault="00327656">
      <w:pPr>
        <w:pStyle w:val="ConsPlusNonformat"/>
        <w:jc w:val="both"/>
      </w:pPr>
      <w:r>
        <w:t xml:space="preserve">     (наименование замещаемой должности, подпись, инициалы и фамилия)</w:t>
      </w:r>
    </w:p>
    <w:p w:rsidR="00327656" w:rsidRDefault="00327656">
      <w:pPr>
        <w:pStyle w:val="ConsPlusNonformat"/>
        <w:jc w:val="both"/>
      </w:pPr>
    </w:p>
    <w:p w:rsidR="00327656" w:rsidRDefault="00327656">
      <w:pPr>
        <w:pStyle w:val="ConsPlusNonformat"/>
        <w:jc w:val="both"/>
      </w:pPr>
      <w:r>
        <w:t>"__"____________ 20__ г.</w:t>
      </w: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jc w:val="both"/>
      </w:pPr>
    </w:p>
    <w:p w:rsidR="00327656" w:rsidRDefault="003276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CDD" w:rsidRDefault="00B95CDD"/>
    <w:sectPr w:rsidR="00B95CDD" w:rsidSect="00A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56"/>
    <w:rsid w:val="00327656"/>
    <w:rsid w:val="00B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45CB-95F6-4CC8-8600-54CF349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76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7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76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178F441D1CF7FB56B3F91E244EC6865EC1F1C75A27FDF270251EED2259D56F78C7AA05F01ABA927DABB03A14722A196C34BB4426A16C52Dl3K" TargetMode="External"/><Relationship Id="rId4" Type="http://schemas.openxmlformats.org/officeDocument/2006/relationships/hyperlink" Target="consultantplus://offline/ref=24B178F441D1CF7FB56B3F91E244EC6865EC1F1C75A27FDF270251EED2259D56F78C7AA05F01ABAA27DABB03A14722A196C34BB4426A16C52D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3399</Words>
  <Characters>19375</Characters>
  <Application>Microsoft Office Word</Application>
  <DocSecurity>0</DocSecurity>
  <Lines>161</Lines>
  <Paragraphs>45</Paragraphs>
  <ScaleCrop>false</ScaleCrop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2023-09-27T10:37:00Z</dcterms:created>
  <dcterms:modified xsi:type="dcterms:W3CDTF">2023-09-27T10:38:00Z</dcterms:modified>
</cp:coreProperties>
</file>